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491" w:rsidRDefault="00CE1491" w:rsidP="00CE1491">
      <w:pPr>
        <w:pStyle w:val="1"/>
        <w:ind w:left="277" w:right="320" w:hanging="8"/>
        <w:contextualSpacing/>
        <w:jc w:val="center"/>
        <w:rPr>
          <w:w w:val="105"/>
        </w:rPr>
      </w:pPr>
    </w:p>
    <w:p w:rsidR="00CE1491" w:rsidRDefault="00CE1491" w:rsidP="00CE1491">
      <w:pPr>
        <w:pStyle w:val="1"/>
        <w:ind w:left="277" w:right="320" w:hanging="8"/>
        <w:contextualSpacing/>
        <w:jc w:val="center"/>
        <w:rPr>
          <w:spacing w:val="65"/>
        </w:rPr>
      </w:pPr>
      <w:r>
        <w:rPr>
          <w:w w:val="105"/>
        </w:rPr>
        <w:t>Краткая презентация адаптированной образовательной программы дошкольного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образования для </w:t>
      </w:r>
      <w:proofErr w:type="gramStart"/>
      <w:r>
        <w:rPr>
          <w:w w:val="105"/>
        </w:rPr>
        <w:t>обучающихся</w:t>
      </w:r>
      <w:proofErr w:type="gramEnd"/>
      <w:r>
        <w:rPr>
          <w:w w:val="105"/>
        </w:rPr>
        <w:t xml:space="preserve"> с расстройствами аутистического спектра</w:t>
      </w:r>
      <w:r>
        <w:rPr>
          <w:spacing w:val="1"/>
          <w:w w:val="105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65"/>
        </w:rPr>
        <w:t xml:space="preserve"> </w:t>
      </w:r>
    </w:p>
    <w:p w:rsidR="00CD5441" w:rsidRDefault="00CE1491" w:rsidP="00CE1491">
      <w:pPr>
        <w:pStyle w:val="1"/>
        <w:ind w:left="277" w:right="320" w:hanging="8"/>
        <w:contextualSpacing/>
        <w:jc w:val="center"/>
      </w:pPr>
      <w:r>
        <w:t>«Детский</w:t>
      </w:r>
      <w:r>
        <w:rPr>
          <w:spacing w:val="1"/>
        </w:rPr>
        <w:t xml:space="preserve"> </w:t>
      </w:r>
      <w:r>
        <w:rPr>
          <w:w w:val="105"/>
        </w:rPr>
        <w:t>сад</w:t>
      </w:r>
      <w:r>
        <w:rPr>
          <w:spacing w:val="-4"/>
          <w:w w:val="105"/>
        </w:rPr>
        <w:t xml:space="preserve"> </w:t>
      </w:r>
      <w:proofErr w:type="spellStart"/>
      <w:r>
        <w:rPr>
          <w:spacing w:val="-4"/>
          <w:w w:val="105"/>
        </w:rPr>
        <w:t>с</w:t>
      </w:r>
      <w:proofErr w:type="gramStart"/>
      <w:r>
        <w:rPr>
          <w:spacing w:val="-4"/>
          <w:w w:val="105"/>
        </w:rPr>
        <w:t>.Т</w:t>
      </w:r>
      <w:proofErr w:type="gramEnd"/>
      <w:r>
        <w:rPr>
          <w:spacing w:val="-4"/>
          <w:w w:val="105"/>
        </w:rPr>
        <w:t>ерновка</w:t>
      </w:r>
      <w:proofErr w:type="spellEnd"/>
      <w:r>
        <w:rPr>
          <w:spacing w:val="-8"/>
          <w:w w:val="105"/>
        </w:rPr>
        <w:t xml:space="preserve"> </w:t>
      </w:r>
      <w:r>
        <w:rPr>
          <w:w w:val="105"/>
        </w:rPr>
        <w:t>Яковлевского</w:t>
      </w:r>
      <w:r>
        <w:rPr>
          <w:spacing w:val="7"/>
          <w:w w:val="105"/>
        </w:rPr>
        <w:t xml:space="preserve"> </w:t>
      </w:r>
      <w:r>
        <w:rPr>
          <w:w w:val="105"/>
        </w:rPr>
        <w:t>городского</w:t>
      </w:r>
      <w:r>
        <w:rPr>
          <w:spacing w:val="-2"/>
          <w:w w:val="105"/>
        </w:rPr>
        <w:t xml:space="preserve"> </w:t>
      </w:r>
      <w:r>
        <w:rPr>
          <w:w w:val="105"/>
        </w:rPr>
        <w:t>округа»</w:t>
      </w:r>
    </w:p>
    <w:p w:rsidR="00CD5441" w:rsidRDefault="00CD5441" w:rsidP="00CE1491">
      <w:pPr>
        <w:pStyle w:val="a3"/>
        <w:ind w:left="0" w:firstLine="0"/>
        <w:contextualSpacing/>
        <w:jc w:val="left"/>
        <w:rPr>
          <w:b/>
          <w:sz w:val="24"/>
        </w:rPr>
      </w:pPr>
    </w:p>
    <w:p w:rsidR="00CD5441" w:rsidRDefault="00CE1491">
      <w:pPr>
        <w:pStyle w:val="a3"/>
        <w:spacing w:line="252" w:lineRule="auto"/>
        <w:ind w:right="250"/>
      </w:pPr>
      <w:r>
        <w:rPr>
          <w:w w:val="105"/>
        </w:rPr>
        <w:t>Адаптированная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образовательная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программа</w:t>
      </w:r>
      <w:r>
        <w:rPr>
          <w:spacing w:val="1"/>
          <w:w w:val="105"/>
        </w:rPr>
        <w:t xml:space="preserve"> </w:t>
      </w:r>
      <w:r>
        <w:rPr>
          <w:w w:val="105"/>
        </w:rPr>
        <w:t>дошкольного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обучающихся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расстройствами</w:t>
      </w:r>
      <w:r>
        <w:rPr>
          <w:spacing w:val="1"/>
          <w:w w:val="105"/>
        </w:rPr>
        <w:t xml:space="preserve"> </w:t>
      </w:r>
      <w:r>
        <w:rPr>
          <w:w w:val="105"/>
        </w:rPr>
        <w:t>аутистического</w:t>
      </w:r>
      <w:r>
        <w:rPr>
          <w:spacing w:val="1"/>
          <w:w w:val="105"/>
        </w:rPr>
        <w:t xml:space="preserve"> </w:t>
      </w:r>
      <w:r>
        <w:rPr>
          <w:w w:val="105"/>
        </w:rPr>
        <w:t>спектра</w:t>
      </w:r>
      <w:r>
        <w:rPr>
          <w:spacing w:val="1"/>
          <w:w w:val="105"/>
        </w:rPr>
        <w:t xml:space="preserve"> </w:t>
      </w:r>
      <w:r>
        <w:rPr>
          <w:w w:val="105"/>
        </w:rPr>
        <w:t>(далее</w:t>
      </w:r>
      <w:r>
        <w:rPr>
          <w:spacing w:val="1"/>
          <w:w w:val="105"/>
        </w:rPr>
        <w:t xml:space="preserve"> </w:t>
      </w:r>
      <w:r>
        <w:rPr>
          <w:w w:val="105"/>
        </w:rPr>
        <w:t>–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Программа)</w:t>
      </w:r>
      <w:r>
        <w:rPr>
          <w:spacing w:val="1"/>
          <w:w w:val="105"/>
        </w:rPr>
        <w:t xml:space="preserve"> </w:t>
      </w:r>
      <w:r>
        <w:rPr>
          <w:w w:val="105"/>
        </w:rPr>
        <w:t>Муниципального</w:t>
      </w:r>
      <w:r>
        <w:rPr>
          <w:spacing w:val="21"/>
          <w:w w:val="105"/>
        </w:rPr>
        <w:t xml:space="preserve"> </w:t>
      </w:r>
      <w:r>
        <w:rPr>
          <w:w w:val="105"/>
        </w:rPr>
        <w:t>бюджетного</w:t>
      </w:r>
      <w:r>
        <w:rPr>
          <w:spacing w:val="22"/>
          <w:w w:val="105"/>
        </w:rPr>
        <w:t xml:space="preserve"> </w:t>
      </w:r>
      <w:r>
        <w:rPr>
          <w:w w:val="105"/>
        </w:rPr>
        <w:t>дошкольного</w:t>
      </w:r>
      <w:r>
        <w:rPr>
          <w:spacing w:val="22"/>
          <w:w w:val="105"/>
        </w:rPr>
        <w:t xml:space="preserve"> </w:t>
      </w:r>
      <w:r>
        <w:rPr>
          <w:w w:val="105"/>
        </w:rPr>
        <w:t>образовательного</w:t>
      </w:r>
      <w:r>
        <w:rPr>
          <w:spacing w:val="22"/>
          <w:w w:val="105"/>
        </w:rPr>
        <w:t xml:space="preserve"> </w:t>
      </w:r>
      <w:r>
        <w:rPr>
          <w:w w:val="105"/>
        </w:rPr>
        <w:t>учреждения</w:t>
      </w:r>
      <w:r>
        <w:rPr>
          <w:spacing w:val="37"/>
          <w:w w:val="105"/>
        </w:rPr>
        <w:t xml:space="preserve"> </w:t>
      </w:r>
      <w:r>
        <w:rPr>
          <w:w w:val="105"/>
        </w:rPr>
        <w:t>«Детский</w:t>
      </w:r>
      <w:r>
        <w:rPr>
          <w:spacing w:val="33"/>
          <w:w w:val="105"/>
        </w:rPr>
        <w:t xml:space="preserve"> </w:t>
      </w:r>
      <w:r>
        <w:rPr>
          <w:w w:val="105"/>
        </w:rPr>
        <w:t>сад</w:t>
      </w:r>
    </w:p>
    <w:p w:rsidR="00CD5441" w:rsidRDefault="00CE1491">
      <w:pPr>
        <w:pStyle w:val="a3"/>
        <w:spacing w:line="249" w:lineRule="auto"/>
        <w:ind w:right="252" w:firstLine="0"/>
      </w:pPr>
      <w:proofErr w:type="spellStart"/>
      <w:r>
        <w:t>с</w:t>
      </w:r>
      <w:proofErr w:type="gramStart"/>
      <w:r>
        <w:t>.Т</w:t>
      </w:r>
      <w:proofErr w:type="gramEnd"/>
      <w:r>
        <w:t>ерновка</w:t>
      </w:r>
      <w:proofErr w:type="spellEnd"/>
      <w:r>
        <w:t xml:space="preserve"> </w:t>
      </w:r>
      <w:r>
        <w:t>Яковлевского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округа»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ДОО) 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w w:val="105"/>
        </w:rPr>
        <w:t>соответствии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b/>
          <w:w w:val="105"/>
        </w:rPr>
        <w:t>федеральным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государственным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образовательным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стандартом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 xml:space="preserve">дошкольного образования </w:t>
      </w:r>
      <w:r>
        <w:rPr>
          <w:w w:val="105"/>
        </w:rPr>
        <w:t>(утвержден приказом Министерства образования и науки РФ</w:t>
      </w:r>
      <w:r>
        <w:rPr>
          <w:spacing w:val="1"/>
          <w:w w:val="105"/>
        </w:rPr>
        <w:t xml:space="preserve"> </w:t>
      </w:r>
      <w:r>
        <w:rPr>
          <w:w w:val="105"/>
        </w:rPr>
        <w:t>от 17.10.2013 года № 1155 «Об утверждении федерального государственного стандарта</w:t>
      </w:r>
      <w:r>
        <w:rPr>
          <w:spacing w:val="1"/>
          <w:w w:val="105"/>
        </w:rPr>
        <w:t xml:space="preserve"> </w:t>
      </w:r>
      <w:r>
        <w:rPr>
          <w:w w:val="105"/>
        </w:rPr>
        <w:t>дошкольного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образования»,</w:t>
      </w:r>
      <w:r>
        <w:rPr>
          <w:spacing w:val="1"/>
          <w:w w:val="105"/>
        </w:rPr>
        <w:t xml:space="preserve"> </w:t>
      </w:r>
      <w:r>
        <w:rPr>
          <w:w w:val="105"/>
        </w:rPr>
        <w:t>зарегистрировано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Минюсте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1"/>
          <w:w w:val="105"/>
        </w:rPr>
        <w:t xml:space="preserve"> </w:t>
      </w:r>
      <w:r>
        <w:rPr>
          <w:w w:val="105"/>
        </w:rPr>
        <w:t>14</w:t>
      </w:r>
      <w:r>
        <w:rPr>
          <w:spacing w:val="1"/>
          <w:w w:val="105"/>
        </w:rPr>
        <w:t xml:space="preserve"> </w:t>
      </w:r>
      <w:r>
        <w:rPr>
          <w:w w:val="105"/>
        </w:rPr>
        <w:t>ноября</w:t>
      </w:r>
      <w:r>
        <w:rPr>
          <w:spacing w:val="1"/>
          <w:w w:val="105"/>
        </w:rPr>
        <w:t xml:space="preserve"> </w:t>
      </w:r>
      <w:r>
        <w:rPr>
          <w:w w:val="105"/>
        </w:rPr>
        <w:t>2013</w:t>
      </w:r>
      <w:r>
        <w:rPr>
          <w:spacing w:val="1"/>
          <w:w w:val="105"/>
        </w:rPr>
        <w:t xml:space="preserve"> </w:t>
      </w:r>
      <w:r>
        <w:rPr>
          <w:w w:val="105"/>
        </w:rPr>
        <w:t>г.,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регистрационный № 30384; </w:t>
      </w:r>
      <w:proofErr w:type="gramStart"/>
      <w:r>
        <w:rPr>
          <w:w w:val="105"/>
        </w:rPr>
        <w:t>в редакции приказа Министерства просвещения России от 8</w:t>
      </w:r>
      <w:r>
        <w:rPr>
          <w:spacing w:val="1"/>
          <w:w w:val="105"/>
        </w:rPr>
        <w:t xml:space="preserve"> </w:t>
      </w:r>
      <w:r>
        <w:rPr>
          <w:w w:val="105"/>
        </w:rPr>
        <w:t>ноября</w:t>
      </w:r>
      <w:r>
        <w:rPr>
          <w:spacing w:val="1"/>
          <w:w w:val="105"/>
        </w:rPr>
        <w:t xml:space="preserve"> </w:t>
      </w:r>
      <w:r>
        <w:rPr>
          <w:w w:val="105"/>
        </w:rPr>
        <w:t>2022</w:t>
      </w:r>
      <w:r>
        <w:rPr>
          <w:spacing w:val="1"/>
          <w:w w:val="105"/>
        </w:rPr>
        <w:t xml:space="preserve"> </w:t>
      </w:r>
      <w:r>
        <w:rPr>
          <w:w w:val="105"/>
        </w:rPr>
        <w:t>г.</w:t>
      </w:r>
      <w:r>
        <w:rPr>
          <w:spacing w:val="1"/>
          <w:w w:val="105"/>
        </w:rPr>
        <w:t xml:space="preserve"> </w:t>
      </w:r>
      <w:r>
        <w:rPr>
          <w:w w:val="105"/>
        </w:rPr>
        <w:t>№</w:t>
      </w:r>
      <w:r>
        <w:rPr>
          <w:spacing w:val="1"/>
          <w:w w:val="105"/>
        </w:rPr>
        <w:t xml:space="preserve"> </w:t>
      </w:r>
      <w:r>
        <w:rPr>
          <w:w w:val="105"/>
        </w:rPr>
        <w:t>955,</w:t>
      </w:r>
      <w:r>
        <w:rPr>
          <w:spacing w:val="1"/>
          <w:w w:val="105"/>
        </w:rPr>
        <w:t xml:space="preserve"> </w:t>
      </w:r>
      <w:r>
        <w:rPr>
          <w:w w:val="105"/>
        </w:rPr>
        <w:t>зарегистрировано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Минюсте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1"/>
          <w:w w:val="105"/>
        </w:rPr>
        <w:t xml:space="preserve"> </w:t>
      </w:r>
      <w:r>
        <w:rPr>
          <w:w w:val="105"/>
        </w:rPr>
        <w:t>6</w:t>
      </w:r>
      <w:r>
        <w:rPr>
          <w:spacing w:val="1"/>
          <w:w w:val="105"/>
        </w:rPr>
        <w:t xml:space="preserve"> </w:t>
      </w:r>
      <w:r>
        <w:rPr>
          <w:w w:val="105"/>
        </w:rPr>
        <w:t>февраля</w:t>
      </w:r>
      <w:r>
        <w:rPr>
          <w:spacing w:val="1"/>
          <w:w w:val="105"/>
        </w:rPr>
        <w:t xml:space="preserve"> </w:t>
      </w:r>
      <w:r>
        <w:rPr>
          <w:w w:val="105"/>
        </w:rPr>
        <w:t>2023</w:t>
      </w:r>
      <w:r>
        <w:rPr>
          <w:spacing w:val="1"/>
          <w:w w:val="105"/>
        </w:rPr>
        <w:t xml:space="preserve"> </w:t>
      </w:r>
      <w:r>
        <w:rPr>
          <w:w w:val="105"/>
        </w:rPr>
        <w:t>г.,</w:t>
      </w:r>
      <w:r>
        <w:rPr>
          <w:spacing w:val="1"/>
          <w:w w:val="105"/>
        </w:rPr>
        <w:t xml:space="preserve"> </w:t>
      </w:r>
      <w:r>
        <w:rPr>
          <w:w w:val="105"/>
        </w:rPr>
        <w:t>регистрационный</w:t>
      </w:r>
      <w:r>
        <w:rPr>
          <w:spacing w:val="1"/>
          <w:w w:val="105"/>
        </w:rPr>
        <w:t xml:space="preserve"> </w:t>
      </w:r>
      <w:r>
        <w:rPr>
          <w:w w:val="105"/>
        </w:rPr>
        <w:t>№</w:t>
      </w:r>
      <w:r>
        <w:rPr>
          <w:spacing w:val="1"/>
          <w:w w:val="105"/>
        </w:rPr>
        <w:t xml:space="preserve"> </w:t>
      </w:r>
      <w:r>
        <w:rPr>
          <w:w w:val="105"/>
        </w:rPr>
        <w:t>72264)</w:t>
      </w:r>
      <w:r>
        <w:rPr>
          <w:spacing w:val="1"/>
          <w:w w:val="105"/>
        </w:rPr>
        <w:t xml:space="preserve"> </w:t>
      </w:r>
      <w:r>
        <w:rPr>
          <w:w w:val="105"/>
        </w:rPr>
        <w:t>(далее</w:t>
      </w:r>
      <w:r>
        <w:rPr>
          <w:spacing w:val="1"/>
          <w:w w:val="105"/>
        </w:rPr>
        <w:t xml:space="preserve"> </w:t>
      </w:r>
      <w:r>
        <w:rPr>
          <w:w w:val="105"/>
        </w:rPr>
        <w:t>–</w:t>
      </w:r>
      <w:r>
        <w:rPr>
          <w:spacing w:val="1"/>
          <w:w w:val="105"/>
        </w:rPr>
        <w:t xml:space="preserve"> </w:t>
      </w:r>
      <w:r>
        <w:rPr>
          <w:w w:val="105"/>
        </w:rPr>
        <w:t>ФГОС</w:t>
      </w:r>
      <w:r>
        <w:rPr>
          <w:spacing w:val="1"/>
          <w:w w:val="105"/>
        </w:rPr>
        <w:t xml:space="preserve"> </w:t>
      </w:r>
      <w:r>
        <w:rPr>
          <w:w w:val="105"/>
        </w:rPr>
        <w:t>ДО)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b/>
          <w:w w:val="105"/>
        </w:rPr>
        <w:t>федеральной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адаптированной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образовательной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программой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дошкольного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образования*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>(утверждена</w:t>
      </w:r>
      <w:r>
        <w:rPr>
          <w:spacing w:val="1"/>
          <w:w w:val="105"/>
        </w:rPr>
        <w:t xml:space="preserve"> </w:t>
      </w:r>
      <w:r>
        <w:rPr>
          <w:w w:val="105"/>
        </w:rPr>
        <w:t>приказом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Минпросвещения</w:t>
      </w:r>
      <w:proofErr w:type="spellEnd"/>
      <w:r>
        <w:rPr>
          <w:w w:val="105"/>
        </w:rPr>
        <w:t xml:space="preserve"> России</w:t>
      </w:r>
      <w:r>
        <w:rPr>
          <w:spacing w:val="1"/>
          <w:w w:val="105"/>
        </w:rPr>
        <w:t xml:space="preserve"> </w:t>
      </w:r>
      <w:r>
        <w:rPr>
          <w:w w:val="105"/>
        </w:rPr>
        <w:t>от 24 ноября 2022 г. № 1022, зарегистрировано в</w:t>
      </w:r>
      <w:r>
        <w:rPr>
          <w:spacing w:val="1"/>
          <w:w w:val="105"/>
        </w:rPr>
        <w:t xml:space="preserve"> </w:t>
      </w:r>
      <w:r>
        <w:rPr>
          <w:w w:val="105"/>
        </w:rPr>
        <w:t>Минюсте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-3"/>
          <w:w w:val="105"/>
        </w:rPr>
        <w:t xml:space="preserve"> </w:t>
      </w:r>
      <w:r>
        <w:rPr>
          <w:w w:val="105"/>
        </w:rPr>
        <w:t>27</w:t>
      </w:r>
      <w:r>
        <w:rPr>
          <w:spacing w:val="-2"/>
          <w:w w:val="105"/>
        </w:rPr>
        <w:t xml:space="preserve"> </w:t>
      </w:r>
      <w:r>
        <w:rPr>
          <w:w w:val="105"/>
        </w:rPr>
        <w:t>января</w:t>
      </w:r>
      <w:r>
        <w:rPr>
          <w:spacing w:val="-7"/>
          <w:w w:val="105"/>
        </w:rPr>
        <w:t xml:space="preserve"> </w:t>
      </w:r>
      <w:r>
        <w:rPr>
          <w:w w:val="105"/>
        </w:rPr>
        <w:t>2023</w:t>
      </w:r>
      <w:r>
        <w:rPr>
          <w:spacing w:val="-2"/>
          <w:w w:val="105"/>
        </w:rPr>
        <w:t xml:space="preserve"> </w:t>
      </w:r>
      <w:r>
        <w:rPr>
          <w:w w:val="105"/>
        </w:rPr>
        <w:t>г., регистрационный</w:t>
      </w:r>
      <w:r>
        <w:rPr>
          <w:spacing w:val="3"/>
          <w:w w:val="105"/>
        </w:rPr>
        <w:t xml:space="preserve"> </w:t>
      </w:r>
      <w:r>
        <w:rPr>
          <w:w w:val="105"/>
        </w:rPr>
        <w:t>№</w:t>
      </w:r>
      <w:r>
        <w:rPr>
          <w:spacing w:val="-2"/>
          <w:w w:val="105"/>
        </w:rPr>
        <w:t xml:space="preserve"> </w:t>
      </w:r>
      <w:r>
        <w:rPr>
          <w:w w:val="105"/>
        </w:rPr>
        <w:t>72149</w:t>
      </w:r>
      <w:r>
        <w:rPr>
          <w:spacing w:val="-2"/>
          <w:w w:val="105"/>
        </w:rPr>
        <w:t xml:space="preserve"> </w:t>
      </w:r>
      <w:r>
        <w:rPr>
          <w:w w:val="105"/>
        </w:rPr>
        <w:t>(далее</w:t>
      </w:r>
      <w:r>
        <w:rPr>
          <w:spacing w:val="8"/>
          <w:w w:val="105"/>
        </w:rPr>
        <w:t xml:space="preserve"> </w:t>
      </w:r>
      <w:r>
        <w:rPr>
          <w:w w:val="105"/>
        </w:rPr>
        <w:t>–</w:t>
      </w:r>
      <w:r>
        <w:rPr>
          <w:spacing w:val="-2"/>
          <w:w w:val="105"/>
        </w:rPr>
        <w:t xml:space="preserve"> </w:t>
      </w:r>
      <w:r>
        <w:rPr>
          <w:w w:val="105"/>
        </w:rPr>
        <w:t>ФАОП</w:t>
      </w:r>
      <w:r>
        <w:rPr>
          <w:spacing w:val="3"/>
          <w:w w:val="105"/>
        </w:rPr>
        <w:t xml:space="preserve"> </w:t>
      </w:r>
      <w:r>
        <w:rPr>
          <w:w w:val="105"/>
        </w:rPr>
        <w:t>ДО).</w:t>
      </w:r>
      <w:proofErr w:type="gramEnd"/>
    </w:p>
    <w:p w:rsidR="00CD5441" w:rsidRDefault="00CE1491">
      <w:pPr>
        <w:pStyle w:val="a3"/>
        <w:spacing w:before="9"/>
        <w:ind w:left="789" w:firstLine="0"/>
      </w:pPr>
      <w:r>
        <w:rPr>
          <w:w w:val="105"/>
        </w:rPr>
        <w:t>Программа</w:t>
      </w:r>
      <w:r>
        <w:rPr>
          <w:spacing w:val="-11"/>
          <w:w w:val="105"/>
        </w:rPr>
        <w:t xml:space="preserve"> </w:t>
      </w:r>
      <w:r>
        <w:rPr>
          <w:w w:val="105"/>
        </w:rPr>
        <w:t>реализуется</w:t>
      </w:r>
      <w:r>
        <w:rPr>
          <w:spacing w:val="-14"/>
          <w:w w:val="105"/>
        </w:rPr>
        <w:t xml:space="preserve"> </w:t>
      </w:r>
      <w:r>
        <w:rPr>
          <w:w w:val="105"/>
        </w:rPr>
        <w:t>на</w:t>
      </w:r>
      <w:r>
        <w:rPr>
          <w:spacing w:val="-11"/>
          <w:w w:val="105"/>
        </w:rPr>
        <w:t xml:space="preserve"> </w:t>
      </w:r>
      <w:r>
        <w:rPr>
          <w:w w:val="105"/>
        </w:rPr>
        <w:t>государственном</w:t>
      </w:r>
      <w:r>
        <w:rPr>
          <w:spacing w:val="-12"/>
          <w:w w:val="105"/>
        </w:rPr>
        <w:t xml:space="preserve"> </w:t>
      </w:r>
      <w:r>
        <w:rPr>
          <w:w w:val="105"/>
        </w:rPr>
        <w:t>языке</w:t>
      </w:r>
      <w:r>
        <w:rPr>
          <w:spacing w:val="-1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-5"/>
          <w:w w:val="105"/>
        </w:rPr>
        <w:t xml:space="preserve"> </w:t>
      </w:r>
      <w:r>
        <w:rPr>
          <w:w w:val="105"/>
        </w:rPr>
        <w:t>Федерации</w:t>
      </w:r>
      <w:r>
        <w:rPr>
          <w:spacing w:val="2"/>
          <w:w w:val="105"/>
        </w:rPr>
        <w:t xml:space="preserve"> </w:t>
      </w:r>
      <w:r>
        <w:rPr>
          <w:w w:val="105"/>
        </w:rPr>
        <w:t>-</w:t>
      </w:r>
      <w:r>
        <w:rPr>
          <w:spacing w:val="-12"/>
          <w:w w:val="105"/>
        </w:rPr>
        <w:t xml:space="preserve"> </w:t>
      </w:r>
      <w:r>
        <w:rPr>
          <w:w w:val="105"/>
        </w:rPr>
        <w:t>русском.</w:t>
      </w:r>
    </w:p>
    <w:p w:rsidR="00CD5441" w:rsidRDefault="00CE1491">
      <w:pPr>
        <w:pStyle w:val="a3"/>
        <w:spacing w:before="9" w:line="247" w:lineRule="auto"/>
        <w:ind w:right="261"/>
      </w:pPr>
      <w:r>
        <w:rPr>
          <w:w w:val="105"/>
        </w:rPr>
        <w:t>Срок</w:t>
      </w:r>
      <w:r>
        <w:rPr>
          <w:spacing w:val="1"/>
          <w:w w:val="105"/>
        </w:rPr>
        <w:t xml:space="preserve"> </w:t>
      </w:r>
      <w:r>
        <w:rPr>
          <w:w w:val="105"/>
        </w:rPr>
        <w:t>реализации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Программы.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Программа</w:t>
      </w:r>
      <w:r>
        <w:rPr>
          <w:spacing w:val="1"/>
          <w:w w:val="105"/>
        </w:rPr>
        <w:t xml:space="preserve"> </w:t>
      </w:r>
      <w:r>
        <w:rPr>
          <w:w w:val="105"/>
        </w:rPr>
        <w:t>реализуется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течение</w:t>
      </w:r>
      <w:r>
        <w:rPr>
          <w:spacing w:val="1"/>
          <w:w w:val="105"/>
        </w:rPr>
        <w:t xml:space="preserve"> </w:t>
      </w:r>
      <w:r>
        <w:rPr>
          <w:w w:val="105"/>
        </w:rPr>
        <w:t>всего</w:t>
      </w:r>
      <w:r>
        <w:rPr>
          <w:spacing w:val="1"/>
          <w:w w:val="105"/>
        </w:rPr>
        <w:t xml:space="preserve"> </w:t>
      </w:r>
      <w:r>
        <w:rPr>
          <w:w w:val="105"/>
        </w:rPr>
        <w:t>времени</w:t>
      </w:r>
      <w:r>
        <w:rPr>
          <w:spacing w:val="1"/>
          <w:w w:val="105"/>
        </w:rPr>
        <w:t xml:space="preserve"> </w:t>
      </w:r>
      <w:r>
        <w:rPr>
          <w:w w:val="105"/>
        </w:rPr>
        <w:t>пребывания</w:t>
      </w:r>
      <w:r>
        <w:rPr>
          <w:spacing w:val="-6"/>
          <w:w w:val="105"/>
        </w:rPr>
        <w:t xml:space="preserve"> </w:t>
      </w:r>
      <w:r>
        <w:rPr>
          <w:w w:val="105"/>
        </w:rPr>
        <w:t>детей</w:t>
      </w:r>
      <w:r>
        <w:rPr>
          <w:spacing w:val="-1"/>
          <w:w w:val="105"/>
        </w:rPr>
        <w:t xml:space="preserve"> </w:t>
      </w:r>
      <w:r>
        <w:rPr>
          <w:w w:val="105"/>
        </w:rPr>
        <w:t>в</w:t>
      </w:r>
      <w:r>
        <w:rPr>
          <w:spacing w:val="4"/>
          <w:w w:val="105"/>
        </w:rPr>
        <w:t xml:space="preserve"> </w:t>
      </w:r>
      <w:r>
        <w:rPr>
          <w:w w:val="105"/>
        </w:rPr>
        <w:t>ДОО.</w:t>
      </w:r>
    </w:p>
    <w:p w:rsidR="00CD5441" w:rsidRDefault="00CE1491">
      <w:pPr>
        <w:pStyle w:val="a3"/>
        <w:spacing w:before="11" w:line="247" w:lineRule="auto"/>
        <w:ind w:right="254"/>
      </w:pPr>
      <w:proofErr w:type="gramStart"/>
      <w:r>
        <w:rPr>
          <w:w w:val="105"/>
        </w:rPr>
        <w:t>Срок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действия</w:t>
      </w:r>
      <w:r>
        <w:rPr>
          <w:spacing w:val="1"/>
          <w:w w:val="105"/>
        </w:rPr>
        <w:t xml:space="preserve"> </w:t>
      </w:r>
      <w:r>
        <w:rPr>
          <w:w w:val="105"/>
        </w:rPr>
        <w:t>адаптированной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программы</w:t>
      </w:r>
      <w:r>
        <w:rPr>
          <w:spacing w:val="1"/>
          <w:w w:val="105"/>
        </w:rPr>
        <w:t xml:space="preserve"> </w:t>
      </w:r>
      <w:r>
        <w:rPr>
          <w:w w:val="105"/>
        </w:rPr>
        <w:t>не</w:t>
      </w:r>
      <w:r>
        <w:rPr>
          <w:spacing w:val="1"/>
          <w:w w:val="105"/>
        </w:rPr>
        <w:t xml:space="preserve"> </w:t>
      </w:r>
      <w:r>
        <w:rPr>
          <w:w w:val="105"/>
        </w:rPr>
        <w:t>ограничен,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программа</w:t>
      </w:r>
      <w:r>
        <w:rPr>
          <w:spacing w:val="5"/>
          <w:w w:val="105"/>
        </w:rPr>
        <w:t xml:space="preserve"> </w:t>
      </w:r>
      <w:r>
        <w:rPr>
          <w:w w:val="105"/>
        </w:rPr>
        <w:t>действует</w:t>
      </w:r>
      <w:r>
        <w:rPr>
          <w:spacing w:val="1"/>
          <w:w w:val="105"/>
        </w:rPr>
        <w:t xml:space="preserve"> </w:t>
      </w:r>
      <w:r>
        <w:rPr>
          <w:w w:val="105"/>
        </w:rPr>
        <w:t>до</w:t>
      </w:r>
      <w:r>
        <w:rPr>
          <w:spacing w:val="-1"/>
          <w:w w:val="105"/>
        </w:rPr>
        <w:t xml:space="preserve"> </w:t>
      </w:r>
      <w:r>
        <w:rPr>
          <w:w w:val="105"/>
        </w:rPr>
        <w:t>принятия</w:t>
      </w:r>
      <w:r>
        <w:rPr>
          <w:spacing w:val="-5"/>
          <w:w w:val="105"/>
        </w:rPr>
        <w:t xml:space="preserve"> </w:t>
      </w:r>
      <w:r>
        <w:rPr>
          <w:w w:val="105"/>
        </w:rPr>
        <w:t>новой.</w:t>
      </w:r>
      <w:proofErr w:type="gramEnd"/>
    </w:p>
    <w:p w:rsidR="00CD5441" w:rsidRDefault="00CE1491">
      <w:pPr>
        <w:pStyle w:val="a3"/>
        <w:spacing w:before="2" w:line="249" w:lineRule="auto"/>
        <w:ind w:right="259"/>
      </w:pPr>
      <w:r>
        <w:rPr>
          <w:b/>
          <w:w w:val="105"/>
        </w:rPr>
        <w:t xml:space="preserve">Основная цель реализации Программы </w:t>
      </w:r>
      <w:r>
        <w:rPr>
          <w:w w:val="105"/>
        </w:rPr>
        <w:t>- обеспечение условий для дошкольного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образования, определяемых общ</w:t>
      </w:r>
      <w:r>
        <w:rPr>
          <w:w w:val="105"/>
        </w:rPr>
        <w:t>ими и особыми потребностями обучающегося раннего и</w:t>
      </w:r>
      <w:r>
        <w:rPr>
          <w:spacing w:val="1"/>
          <w:w w:val="105"/>
        </w:rPr>
        <w:t xml:space="preserve"> </w:t>
      </w:r>
      <w:r>
        <w:rPr>
          <w:w w:val="105"/>
        </w:rPr>
        <w:t>дошкольного возраста с РАС, индивидуальными особенностями его развития и состояния</w:t>
      </w:r>
      <w:r>
        <w:rPr>
          <w:spacing w:val="-58"/>
          <w:w w:val="105"/>
        </w:rPr>
        <w:t xml:space="preserve"> </w:t>
      </w:r>
      <w:r>
        <w:rPr>
          <w:w w:val="105"/>
        </w:rPr>
        <w:t>здоровья.</w:t>
      </w:r>
    </w:p>
    <w:p w:rsidR="00CD5441" w:rsidRDefault="00CE1491">
      <w:pPr>
        <w:pStyle w:val="a3"/>
        <w:spacing w:before="9" w:line="249" w:lineRule="auto"/>
        <w:ind w:right="259"/>
      </w:pPr>
      <w:proofErr w:type="gramStart"/>
      <w:r>
        <w:rPr>
          <w:w w:val="105"/>
        </w:rPr>
        <w:t>Программа</w:t>
      </w:r>
      <w:r>
        <w:rPr>
          <w:spacing w:val="1"/>
          <w:w w:val="105"/>
        </w:rPr>
        <w:t xml:space="preserve"> </w:t>
      </w:r>
      <w:r>
        <w:rPr>
          <w:w w:val="105"/>
        </w:rPr>
        <w:t>содействует</w:t>
      </w:r>
      <w:r>
        <w:rPr>
          <w:spacing w:val="1"/>
          <w:w w:val="105"/>
        </w:rPr>
        <w:t xml:space="preserve"> </w:t>
      </w:r>
      <w:r>
        <w:rPr>
          <w:w w:val="105"/>
        </w:rPr>
        <w:t>взаимопониманию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сотрудничеству</w:t>
      </w:r>
      <w:r>
        <w:rPr>
          <w:spacing w:val="1"/>
          <w:w w:val="105"/>
        </w:rPr>
        <w:t xml:space="preserve"> </w:t>
      </w:r>
      <w:r>
        <w:rPr>
          <w:w w:val="105"/>
        </w:rPr>
        <w:t>между</w:t>
      </w:r>
      <w:r>
        <w:rPr>
          <w:spacing w:val="1"/>
          <w:w w:val="105"/>
        </w:rPr>
        <w:t xml:space="preserve"> </w:t>
      </w:r>
      <w:r>
        <w:rPr>
          <w:w w:val="105"/>
        </w:rPr>
        <w:t>людьми,</w:t>
      </w:r>
      <w:r>
        <w:rPr>
          <w:spacing w:val="-58"/>
          <w:w w:val="105"/>
        </w:rPr>
        <w:t xml:space="preserve"> </w:t>
      </w:r>
      <w:r>
        <w:rPr>
          <w:w w:val="105"/>
        </w:rPr>
        <w:t>способствует</w:t>
      </w:r>
      <w:r>
        <w:rPr>
          <w:spacing w:val="1"/>
          <w:w w:val="105"/>
        </w:rPr>
        <w:t xml:space="preserve"> </w:t>
      </w:r>
      <w:r>
        <w:rPr>
          <w:w w:val="105"/>
        </w:rPr>
        <w:t>реализации</w:t>
      </w:r>
      <w:r>
        <w:rPr>
          <w:spacing w:val="1"/>
          <w:w w:val="105"/>
        </w:rPr>
        <w:t xml:space="preserve"> </w:t>
      </w:r>
      <w:r>
        <w:rPr>
          <w:w w:val="105"/>
        </w:rPr>
        <w:t>прав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обучающихся</w:t>
      </w:r>
      <w:r>
        <w:rPr>
          <w:spacing w:val="1"/>
          <w:w w:val="105"/>
        </w:rPr>
        <w:t xml:space="preserve"> </w:t>
      </w:r>
      <w:r>
        <w:rPr>
          <w:w w:val="105"/>
        </w:rPr>
        <w:t>до</w:t>
      </w:r>
      <w:r>
        <w:rPr>
          <w:w w:val="105"/>
        </w:rPr>
        <w:t>школьного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возраста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получение</w:t>
      </w:r>
      <w:r>
        <w:rPr>
          <w:spacing w:val="1"/>
          <w:w w:val="105"/>
        </w:rPr>
        <w:t xml:space="preserve"> </w:t>
      </w:r>
      <w:r>
        <w:rPr>
          <w:w w:val="105"/>
        </w:rPr>
        <w:t>доступного и качественного образования, обеспечивает развитие способностей каждого</w:t>
      </w:r>
      <w:r>
        <w:rPr>
          <w:spacing w:val="1"/>
          <w:w w:val="105"/>
        </w:rPr>
        <w:t xml:space="preserve"> </w:t>
      </w:r>
      <w:r>
        <w:rPr>
          <w:w w:val="105"/>
        </w:rPr>
        <w:t>ребенка, формирование и развитие личности ребенка в соответствии с принятыми в семье</w:t>
      </w:r>
      <w:r>
        <w:rPr>
          <w:spacing w:val="-58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обществе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духовно-нравственными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социокультурными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ценностями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целях</w:t>
      </w:r>
      <w:r>
        <w:rPr>
          <w:spacing w:val="1"/>
          <w:w w:val="105"/>
        </w:rPr>
        <w:t xml:space="preserve"> </w:t>
      </w:r>
      <w:r>
        <w:rPr>
          <w:w w:val="105"/>
        </w:rPr>
        <w:t>интеллектуального,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духовно-нравственного,</w:t>
      </w:r>
      <w:r>
        <w:rPr>
          <w:spacing w:val="1"/>
          <w:w w:val="105"/>
        </w:rPr>
        <w:t xml:space="preserve"> </w:t>
      </w:r>
      <w:r>
        <w:rPr>
          <w:w w:val="105"/>
        </w:rPr>
        <w:t>творческого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физического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развития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человека,</w:t>
      </w:r>
      <w:r>
        <w:rPr>
          <w:spacing w:val="-1"/>
          <w:w w:val="105"/>
        </w:rPr>
        <w:t xml:space="preserve"> </w:t>
      </w:r>
      <w:r>
        <w:rPr>
          <w:w w:val="105"/>
        </w:rPr>
        <w:t>удовлетворения</w:t>
      </w:r>
      <w:r>
        <w:rPr>
          <w:spacing w:val="-1"/>
          <w:w w:val="105"/>
        </w:rPr>
        <w:t xml:space="preserve"> </w:t>
      </w:r>
      <w:r>
        <w:rPr>
          <w:w w:val="105"/>
        </w:rPr>
        <w:t>его</w:t>
      </w:r>
      <w:r>
        <w:rPr>
          <w:spacing w:val="-2"/>
          <w:w w:val="105"/>
        </w:rPr>
        <w:t xml:space="preserve"> </w:t>
      </w:r>
      <w:r>
        <w:rPr>
          <w:w w:val="105"/>
        </w:rPr>
        <w:t>образовательных</w:t>
      </w:r>
      <w:r>
        <w:rPr>
          <w:spacing w:val="-3"/>
          <w:w w:val="105"/>
        </w:rPr>
        <w:t xml:space="preserve"> </w:t>
      </w:r>
      <w:r>
        <w:rPr>
          <w:w w:val="105"/>
        </w:rPr>
        <w:t>потребностей</w:t>
      </w:r>
      <w:r>
        <w:rPr>
          <w:spacing w:val="-4"/>
          <w:w w:val="105"/>
        </w:rPr>
        <w:t xml:space="preserve"> </w:t>
      </w:r>
      <w:r>
        <w:rPr>
          <w:w w:val="105"/>
        </w:rPr>
        <w:t>и</w:t>
      </w:r>
      <w:r>
        <w:rPr>
          <w:spacing w:val="-3"/>
          <w:w w:val="105"/>
        </w:rPr>
        <w:t xml:space="preserve"> </w:t>
      </w:r>
      <w:r>
        <w:rPr>
          <w:w w:val="105"/>
        </w:rPr>
        <w:t>интересов.</w:t>
      </w:r>
      <w:proofErr w:type="gramEnd"/>
    </w:p>
    <w:p w:rsidR="00CD5441" w:rsidRDefault="00CE1491">
      <w:pPr>
        <w:pStyle w:val="1"/>
        <w:spacing w:before="12"/>
        <w:ind w:left="940" w:right="4635"/>
        <w:rPr>
          <w:b w:val="0"/>
        </w:rPr>
      </w:pPr>
      <w:r>
        <w:t>Задачи Программы (ФАОП ДО п.10.2.)</w:t>
      </w:r>
      <w:r>
        <w:rPr>
          <w:spacing w:val="1"/>
        </w:rPr>
        <w:t xml:space="preserve"> </w:t>
      </w:r>
      <w:r>
        <w:rPr>
          <w:w w:val="105"/>
        </w:rPr>
        <w:t>Основные</w:t>
      </w:r>
      <w:r>
        <w:rPr>
          <w:spacing w:val="-3"/>
          <w:w w:val="105"/>
        </w:rPr>
        <w:t xml:space="preserve"> </w:t>
      </w:r>
      <w:r>
        <w:rPr>
          <w:w w:val="105"/>
        </w:rPr>
        <w:t>задачи</w:t>
      </w:r>
      <w:r>
        <w:rPr>
          <w:spacing w:val="-6"/>
          <w:w w:val="105"/>
        </w:rPr>
        <w:t xml:space="preserve"> </w:t>
      </w:r>
      <w:r>
        <w:rPr>
          <w:w w:val="105"/>
        </w:rPr>
        <w:t>Программы</w:t>
      </w:r>
      <w:r>
        <w:rPr>
          <w:b w:val="0"/>
          <w:w w:val="105"/>
        </w:rPr>
        <w:t>:</w:t>
      </w:r>
    </w:p>
    <w:p w:rsidR="00CD5441" w:rsidRDefault="00CE1491">
      <w:pPr>
        <w:pStyle w:val="a4"/>
        <w:numPr>
          <w:ilvl w:val="0"/>
          <w:numId w:val="2"/>
        </w:numPr>
        <w:tabs>
          <w:tab w:val="left" w:pos="927"/>
        </w:tabs>
        <w:spacing w:before="19"/>
        <w:ind w:left="926" w:hanging="138"/>
        <w:rPr>
          <w:sz w:val="23"/>
        </w:rPr>
      </w:pPr>
      <w:r>
        <w:rPr>
          <w:w w:val="105"/>
          <w:sz w:val="23"/>
        </w:rPr>
        <w:t>реализация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содержания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АОП</w:t>
      </w:r>
      <w:r>
        <w:rPr>
          <w:spacing w:val="-13"/>
          <w:w w:val="105"/>
          <w:sz w:val="23"/>
        </w:rPr>
        <w:t xml:space="preserve"> </w:t>
      </w:r>
      <w:proofErr w:type="gramStart"/>
      <w:r>
        <w:rPr>
          <w:w w:val="105"/>
          <w:sz w:val="23"/>
        </w:rPr>
        <w:t>Д</w:t>
      </w:r>
      <w:r>
        <w:rPr>
          <w:w w:val="105"/>
          <w:sz w:val="23"/>
        </w:rPr>
        <w:t>О</w:t>
      </w:r>
      <w:proofErr w:type="gramEnd"/>
      <w:r>
        <w:rPr>
          <w:w w:val="105"/>
          <w:sz w:val="23"/>
        </w:rPr>
        <w:t>;</w:t>
      </w:r>
    </w:p>
    <w:p w:rsidR="00CD5441" w:rsidRDefault="00CE1491">
      <w:pPr>
        <w:pStyle w:val="a4"/>
        <w:numPr>
          <w:ilvl w:val="0"/>
          <w:numId w:val="2"/>
        </w:numPr>
        <w:tabs>
          <w:tab w:val="left" w:pos="927"/>
        </w:tabs>
        <w:spacing w:before="9"/>
        <w:ind w:left="926" w:hanging="138"/>
        <w:rPr>
          <w:sz w:val="23"/>
        </w:rPr>
      </w:pPr>
      <w:r>
        <w:rPr>
          <w:sz w:val="23"/>
        </w:rPr>
        <w:t>коррекция</w:t>
      </w:r>
      <w:r>
        <w:rPr>
          <w:spacing w:val="33"/>
          <w:sz w:val="23"/>
        </w:rPr>
        <w:t xml:space="preserve"> </w:t>
      </w:r>
      <w:r>
        <w:rPr>
          <w:sz w:val="23"/>
        </w:rPr>
        <w:t>недостатков</w:t>
      </w:r>
      <w:r>
        <w:rPr>
          <w:spacing w:val="40"/>
          <w:sz w:val="23"/>
        </w:rPr>
        <w:t xml:space="preserve"> </w:t>
      </w:r>
      <w:r>
        <w:rPr>
          <w:sz w:val="23"/>
        </w:rPr>
        <w:t>психофизического</w:t>
      </w:r>
      <w:r>
        <w:rPr>
          <w:spacing w:val="41"/>
          <w:sz w:val="23"/>
        </w:rPr>
        <w:t xml:space="preserve"> </w:t>
      </w:r>
      <w:r>
        <w:rPr>
          <w:sz w:val="23"/>
        </w:rPr>
        <w:t>развития</w:t>
      </w:r>
      <w:r>
        <w:rPr>
          <w:spacing w:val="45"/>
          <w:sz w:val="23"/>
        </w:rPr>
        <w:t xml:space="preserve"> </w:t>
      </w:r>
      <w:r>
        <w:rPr>
          <w:sz w:val="23"/>
        </w:rPr>
        <w:t>обучающихся</w:t>
      </w:r>
      <w:r>
        <w:rPr>
          <w:spacing w:val="44"/>
          <w:sz w:val="23"/>
        </w:rPr>
        <w:t xml:space="preserve"> </w:t>
      </w:r>
      <w:r>
        <w:rPr>
          <w:sz w:val="23"/>
        </w:rPr>
        <w:t>с</w:t>
      </w:r>
      <w:r>
        <w:rPr>
          <w:spacing w:val="40"/>
          <w:sz w:val="23"/>
        </w:rPr>
        <w:t xml:space="preserve"> </w:t>
      </w:r>
      <w:r>
        <w:rPr>
          <w:sz w:val="23"/>
        </w:rPr>
        <w:t>РАС;</w:t>
      </w:r>
    </w:p>
    <w:p w:rsidR="00CD5441" w:rsidRDefault="00CE1491">
      <w:pPr>
        <w:pStyle w:val="a4"/>
        <w:numPr>
          <w:ilvl w:val="0"/>
          <w:numId w:val="2"/>
        </w:numPr>
        <w:tabs>
          <w:tab w:val="left" w:pos="941"/>
        </w:tabs>
        <w:spacing w:before="9" w:line="254" w:lineRule="auto"/>
        <w:ind w:right="268" w:firstLine="569"/>
        <w:rPr>
          <w:sz w:val="23"/>
        </w:rPr>
      </w:pPr>
      <w:r>
        <w:rPr>
          <w:w w:val="105"/>
          <w:sz w:val="23"/>
        </w:rPr>
        <w:t>охрана и укрепление физического и психического здоровья обучающихся с РАС, в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том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числе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их эмоционального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благополучия;</w:t>
      </w:r>
    </w:p>
    <w:p w:rsidR="00CD5441" w:rsidRDefault="00CE1491">
      <w:pPr>
        <w:pStyle w:val="a4"/>
        <w:numPr>
          <w:ilvl w:val="0"/>
          <w:numId w:val="2"/>
        </w:numPr>
        <w:tabs>
          <w:tab w:val="left" w:pos="970"/>
        </w:tabs>
        <w:spacing w:line="252" w:lineRule="auto"/>
        <w:ind w:right="259" w:firstLine="569"/>
        <w:rPr>
          <w:sz w:val="23"/>
        </w:rPr>
      </w:pPr>
      <w:r>
        <w:rPr>
          <w:w w:val="105"/>
          <w:sz w:val="23"/>
        </w:rPr>
        <w:t>обеспечение равных возможностей для полноценного развития ребенка с РАС 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период дошкольного образования независимо от места проживания, пола, нации, языка,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социального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статуса;</w:t>
      </w:r>
    </w:p>
    <w:p w:rsidR="00CD5441" w:rsidRDefault="00CE1491">
      <w:pPr>
        <w:pStyle w:val="a4"/>
        <w:numPr>
          <w:ilvl w:val="0"/>
          <w:numId w:val="2"/>
        </w:numPr>
        <w:tabs>
          <w:tab w:val="left" w:pos="1006"/>
        </w:tabs>
        <w:spacing w:line="249" w:lineRule="auto"/>
        <w:ind w:right="253" w:firstLine="569"/>
        <w:rPr>
          <w:sz w:val="23"/>
        </w:rPr>
      </w:pPr>
      <w:r>
        <w:rPr>
          <w:w w:val="105"/>
          <w:sz w:val="23"/>
        </w:rPr>
        <w:t>создание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благоприятных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условий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развития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соответствии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возрастными,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психо</w:t>
      </w:r>
      <w:r>
        <w:rPr>
          <w:w w:val="105"/>
          <w:sz w:val="23"/>
        </w:rPr>
        <w:t>физическими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индивидуальными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особенностями,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развитие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способностей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творческого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потенциала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каждого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ребенка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РАС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как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субъекта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отношений</w:t>
      </w:r>
      <w:r>
        <w:rPr>
          <w:spacing w:val="61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1"/>
          <w:w w:val="105"/>
          <w:sz w:val="23"/>
        </w:rPr>
        <w:t xml:space="preserve"> </w:t>
      </w:r>
      <w:r>
        <w:rPr>
          <w:sz w:val="23"/>
        </w:rPr>
        <w:t>педагогическим</w:t>
      </w:r>
      <w:r>
        <w:rPr>
          <w:spacing w:val="47"/>
          <w:sz w:val="23"/>
        </w:rPr>
        <w:t xml:space="preserve"> </w:t>
      </w:r>
      <w:r>
        <w:rPr>
          <w:sz w:val="23"/>
        </w:rPr>
        <w:t>работником,</w:t>
      </w:r>
      <w:r>
        <w:rPr>
          <w:spacing w:val="44"/>
          <w:sz w:val="23"/>
        </w:rPr>
        <w:t xml:space="preserve"> </w:t>
      </w:r>
      <w:r>
        <w:rPr>
          <w:sz w:val="23"/>
        </w:rPr>
        <w:t>родителями</w:t>
      </w:r>
      <w:r>
        <w:rPr>
          <w:spacing w:val="50"/>
          <w:sz w:val="23"/>
        </w:rPr>
        <w:t xml:space="preserve"> </w:t>
      </w:r>
      <w:r>
        <w:rPr>
          <w:sz w:val="23"/>
        </w:rPr>
        <w:t>(законными</w:t>
      </w:r>
      <w:r>
        <w:rPr>
          <w:spacing w:val="39"/>
          <w:sz w:val="23"/>
        </w:rPr>
        <w:t xml:space="preserve"> </w:t>
      </w:r>
      <w:r>
        <w:rPr>
          <w:sz w:val="23"/>
        </w:rPr>
        <w:t>представителями),</w:t>
      </w:r>
      <w:r>
        <w:rPr>
          <w:spacing w:val="33"/>
          <w:sz w:val="23"/>
        </w:rPr>
        <w:t xml:space="preserve"> </w:t>
      </w:r>
      <w:r>
        <w:rPr>
          <w:sz w:val="23"/>
        </w:rPr>
        <w:t>другими</w:t>
      </w:r>
      <w:r>
        <w:rPr>
          <w:spacing w:val="39"/>
          <w:sz w:val="23"/>
        </w:rPr>
        <w:t xml:space="preserve"> </w:t>
      </w:r>
      <w:r>
        <w:rPr>
          <w:sz w:val="23"/>
        </w:rPr>
        <w:t>детьми;</w:t>
      </w:r>
    </w:p>
    <w:p w:rsidR="00CD5441" w:rsidRDefault="00CE1491">
      <w:pPr>
        <w:pStyle w:val="a4"/>
        <w:numPr>
          <w:ilvl w:val="0"/>
          <w:numId w:val="2"/>
        </w:numPr>
        <w:tabs>
          <w:tab w:val="left" w:pos="991"/>
        </w:tabs>
        <w:spacing w:line="252" w:lineRule="auto"/>
        <w:ind w:right="264" w:firstLine="569"/>
        <w:rPr>
          <w:sz w:val="23"/>
        </w:rPr>
      </w:pPr>
      <w:r>
        <w:rPr>
          <w:w w:val="105"/>
          <w:sz w:val="23"/>
        </w:rPr>
        <w:t>объединение обучения и воспитания в целостный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образовательный процесс на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основе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духовно-нравственных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социокультурных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ценностей,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принятых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обществе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правил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норм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поведения в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интересах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человека, семьи,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общества;</w:t>
      </w:r>
    </w:p>
    <w:p w:rsidR="00CD5441" w:rsidRDefault="00CE1491">
      <w:pPr>
        <w:pStyle w:val="a4"/>
        <w:numPr>
          <w:ilvl w:val="0"/>
          <w:numId w:val="2"/>
        </w:numPr>
        <w:tabs>
          <w:tab w:val="left" w:pos="1027"/>
        </w:tabs>
        <w:spacing w:line="260" w:lineRule="exact"/>
        <w:ind w:left="1027" w:hanging="238"/>
        <w:rPr>
          <w:sz w:val="23"/>
        </w:rPr>
      </w:pPr>
      <w:r>
        <w:rPr>
          <w:w w:val="105"/>
          <w:sz w:val="23"/>
        </w:rPr>
        <w:t>формирование</w:t>
      </w:r>
      <w:r>
        <w:rPr>
          <w:spacing w:val="31"/>
          <w:w w:val="105"/>
          <w:sz w:val="23"/>
        </w:rPr>
        <w:t xml:space="preserve"> </w:t>
      </w:r>
      <w:r>
        <w:rPr>
          <w:w w:val="105"/>
          <w:sz w:val="23"/>
        </w:rPr>
        <w:t xml:space="preserve">общей </w:t>
      </w:r>
      <w:r>
        <w:rPr>
          <w:spacing w:val="28"/>
          <w:w w:val="105"/>
          <w:sz w:val="23"/>
        </w:rPr>
        <w:t xml:space="preserve"> </w:t>
      </w:r>
      <w:r>
        <w:rPr>
          <w:w w:val="105"/>
          <w:sz w:val="23"/>
        </w:rPr>
        <w:t xml:space="preserve">культуры </w:t>
      </w:r>
      <w:r>
        <w:rPr>
          <w:spacing w:val="26"/>
          <w:w w:val="105"/>
          <w:sz w:val="23"/>
        </w:rPr>
        <w:t xml:space="preserve"> </w:t>
      </w:r>
      <w:r>
        <w:rPr>
          <w:w w:val="105"/>
          <w:sz w:val="23"/>
        </w:rPr>
        <w:t xml:space="preserve">личности </w:t>
      </w:r>
      <w:r>
        <w:rPr>
          <w:spacing w:val="29"/>
          <w:w w:val="105"/>
          <w:sz w:val="23"/>
        </w:rPr>
        <w:t xml:space="preserve"> </w:t>
      </w:r>
      <w:r>
        <w:rPr>
          <w:w w:val="105"/>
          <w:sz w:val="23"/>
        </w:rPr>
        <w:t xml:space="preserve">обучающихся </w:t>
      </w:r>
      <w:r>
        <w:rPr>
          <w:spacing w:val="32"/>
          <w:w w:val="105"/>
          <w:sz w:val="23"/>
        </w:rPr>
        <w:t xml:space="preserve"> </w:t>
      </w:r>
      <w:r>
        <w:rPr>
          <w:w w:val="105"/>
          <w:sz w:val="23"/>
        </w:rPr>
        <w:t xml:space="preserve">с </w:t>
      </w:r>
      <w:r>
        <w:rPr>
          <w:spacing w:val="22"/>
          <w:w w:val="105"/>
          <w:sz w:val="23"/>
        </w:rPr>
        <w:t xml:space="preserve"> </w:t>
      </w:r>
      <w:r>
        <w:rPr>
          <w:w w:val="105"/>
          <w:sz w:val="23"/>
        </w:rPr>
        <w:t xml:space="preserve">РАС, </w:t>
      </w:r>
      <w:r>
        <w:rPr>
          <w:spacing w:val="25"/>
          <w:w w:val="105"/>
          <w:sz w:val="23"/>
        </w:rPr>
        <w:t xml:space="preserve"> </w:t>
      </w:r>
      <w:r>
        <w:rPr>
          <w:w w:val="105"/>
          <w:sz w:val="23"/>
        </w:rPr>
        <w:t xml:space="preserve">развитие </w:t>
      </w:r>
      <w:r>
        <w:rPr>
          <w:spacing w:val="22"/>
          <w:w w:val="105"/>
          <w:sz w:val="23"/>
        </w:rPr>
        <w:t xml:space="preserve"> </w:t>
      </w:r>
      <w:r>
        <w:rPr>
          <w:w w:val="105"/>
          <w:sz w:val="23"/>
        </w:rPr>
        <w:t>их</w:t>
      </w:r>
    </w:p>
    <w:p w:rsidR="00CD5441" w:rsidRDefault="00CD5441">
      <w:pPr>
        <w:spacing w:line="260" w:lineRule="exact"/>
        <w:jc w:val="both"/>
        <w:rPr>
          <w:sz w:val="23"/>
        </w:rPr>
        <w:sectPr w:rsidR="00CD5441">
          <w:headerReference w:type="default" r:id="rId8"/>
          <w:type w:val="continuous"/>
          <w:pgSz w:w="11910" w:h="16850"/>
          <w:pgMar w:top="1060" w:right="600" w:bottom="280" w:left="1480" w:header="720" w:footer="720" w:gutter="0"/>
          <w:cols w:space="720"/>
        </w:sectPr>
      </w:pPr>
    </w:p>
    <w:p w:rsidR="00CD5441" w:rsidRDefault="00CE1491">
      <w:pPr>
        <w:pStyle w:val="a3"/>
        <w:spacing w:before="71" w:line="252" w:lineRule="auto"/>
        <w:ind w:right="255" w:firstLine="0"/>
      </w:pPr>
      <w:proofErr w:type="gramStart"/>
      <w:r>
        <w:rPr>
          <w:w w:val="105"/>
        </w:rPr>
        <w:lastRenderedPageBreak/>
        <w:t>социальных,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нравственных,</w:t>
      </w:r>
      <w:r>
        <w:rPr>
          <w:spacing w:val="1"/>
          <w:w w:val="105"/>
        </w:rPr>
        <w:t xml:space="preserve"> </w:t>
      </w:r>
      <w:r>
        <w:rPr>
          <w:w w:val="105"/>
        </w:rPr>
        <w:t>эстетических,</w:t>
      </w:r>
      <w:r>
        <w:rPr>
          <w:spacing w:val="1"/>
          <w:w w:val="105"/>
        </w:rPr>
        <w:t xml:space="preserve"> </w:t>
      </w:r>
      <w:r>
        <w:rPr>
          <w:w w:val="105"/>
        </w:rPr>
        <w:t>интеллектуальных,</w:t>
      </w:r>
      <w:r>
        <w:rPr>
          <w:spacing w:val="1"/>
          <w:w w:val="105"/>
        </w:rPr>
        <w:t xml:space="preserve"> </w:t>
      </w:r>
      <w:r>
        <w:rPr>
          <w:w w:val="105"/>
        </w:rPr>
        <w:t>физических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качеств,</w:t>
      </w:r>
      <w:r>
        <w:rPr>
          <w:spacing w:val="1"/>
          <w:w w:val="105"/>
        </w:rPr>
        <w:t xml:space="preserve"> </w:t>
      </w:r>
      <w:r>
        <w:rPr>
          <w:w w:val="105"/>
        </w:rPr>
        <w:t>инициативности,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самостоятельности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ответственности</w:t>
      </w:r>
      <w:r>
        <w:rPr>
          <w:spacing w:val="1"/>
          <w:w w:val="105"/>
        </w:rPr>
        <w:t xml:space="preserve"> </w:t>
      </w:r>
      <w:r>
        <w:rPr>
          <w:w w:val="105"/>
        </w:rPr>
        <w:t>ребенка,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предпосылок</w:t>
      </w:r>
      <w:r>
        <w:rPr>
          <w:spacing w:val="2"/>
          <w:w w:val="105"/>
        </w:rPr>
        <w:t xml:space="preserve"> </w:t>
      </w:r>
      <w:r>
        <w:rPr>
          <w:w w:val="105"/>
        </w:rPr>
        <w:t>учебной</w:t>
      </w:r>
      <w:r>
        <w:rPr>
          <w:spacing w:val="5"/>
          <w:w w:val="105"/>
        </w:rPr>
        <w:t xml:space="preserve"> </w:t>
      </w:r>
      <w:r>
        <w:rPr>
          <w:w w:val="105"/>
        </w:rPr>
        <w:t>деятельности;</w:t>
      </w:r>
      <w:proofErr w:type="gramEnd"/>
    </w:p>
    <w:p w:rsidR="00CD5441" w:rsidRDefault="00CE1491">
      <w:pPr>
        <w:pStyle w:val="a4"/>
        <w:numPr>
          <w:ilvl w:val="0"/>
          <w:numId w:val="2"/>
        </w:numPr>
        <w:tabs>
          <w:tab w:val="left" w:pos="1027"/>
        </w:tabs>
        <w:spacing w:line="254" w:lineRule="auto"/>
        <w:ind w:right="266" w:firstLine="569"/>
        <w:rPr>
          <w:sz w:val="23"/>
        </w:rPr>
      </w:pPr>
      <w:proofErr w:type="gramStart"/>
      <w:r>
        <w:rPr>
          <w:w w:val="105"/>
          <w:sz w:val="23"/>
        </w:rPr>
        <w:t>формирование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социок</w:t>
      </w:r>
      <w:r>
        <w:rPr>
          <w:w w:val="105"/>
          <w:sz w:val="23"/>
        </w:rPr>
        <w:t>ультурной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среды,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соответствующей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психофизическим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индивидуальным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особенностям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развития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обучающихся с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РАС;</w:t>
      </w:r>
      <w:proofErr w:type="gramEnd"/>
    </w:p>
    <w:p w:rsidR="00CD5441" w:rsidRDefault="00CE1491">
      <w:pPr>
        <w:pStyle w:val="a4"/>
        <w:numPr>
          <w:ilvl w:val="0"/>
          <w:numId w:val="2"/>
        </w:numPr>
        <w:tabs>
          <w:tab w:val="left" w:pos="1157"/>
        </w:tabs>
        <w:spacing w:line="252" w:lineRule="auto"/>
        <w:ind w:right="261" w:firstLine="569"/>
        <w:rPr>
          <w:sz w:val="23"/>
        </w:rPr>
      </w:pPr>
      <w:r>
        <w:rPr>
          <w:w w:val="105"/>
          <w:sz w:val="23"/>
        </w:rPr>
        <w:t>обеспечение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психолого-педагогической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поддержки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родителей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(законных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представителей)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повышение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компетентности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вопросах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развития,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образования,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реабилитации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(</w:t>
      </w:r>
      <w:proofErr w:type="spellStart"/>
      <w:r>
        <w:rPr>
          <w:w w:val="105"/>
          <w:sz w:val="23"/>
        </w:rPr>
        <w:t>абилитации</w:t>
      </w:r>
      <w:proofErr w:type="spellEnd"/>
      <w:r>
        <w:rPr>
          <w:w w:val="105"/>
          <w:sz w:val="23"/>
        </w:rPr>
        <w:t>),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охраны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укрепления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здоровья,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обучающихся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РАС;</w:t>
      </w:r>
    </w:p>
    <w:p w:rsidR="00CD5441" w:rsidRDefault="00CE1491">
      <w:pPr>
        <w:pStyle w:val="a4"/>
        <w:numPr>
          <w:ilvl w:val="0"/>
          <w:numId w:val="2"/>
        </w:numPr>
        <w:tabs>
          <w:tab w:val="left" w:pos="1071"/>
        </w:tabs>
        <w:spacing w:line="247" w:lineRule="auto"/>
        <w:ind w:right="268" w:firstLine="569"/>
        <w:rPr>
          <w:sz w:val="23"/>
        </w:rPr>
      </w:pPr>
      <w:r>
        <w:rPr>
          <w:w w:val="105"/>
          <w:sz w:val="23"/>
        </w:rPr>
        <w:t>обеспечение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преемственности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целей,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задач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содержания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дошкольного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начального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общего образования.</w:t>
      </w:r>
    </w:p>
    <w:p w:rsidR="00CD5441" w:rsidRDefault="00CE1491">
      <w:pPr>
        <w:pStyle w:val="a3"/>
        <w:spacing w:line="247" w:lineRule="auto"/>
        <w:ind w:right="265"/>
      </w:pPr>
      <w:r>
        <w:rPr>
          <w:w w:val="105"/>
        </w:rPr>
        <w:t>Программа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соответствии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требованиями</w:t>
      </w:r>
      <w:r>
        <w:rPr>
          <w:spacing w:val="1"/>
          <w:w w:val="105"/>
        </w:rPr>
        <w:t xml:space="preserve"> </w:t>
      </w:r>
      <w:r>
        <w:rPr>
          <w:w w:val="105"/>
        </w:rPr>
        <w:t>Стандарта</w:t>
      </w:r>
      <w:r>
        <w:rPr>
          <w:spacing w:val="1"/>
          <w:w w:val="105"/>
        </w:rPr>
        <w:t xml:space="preserve"> </w:t>
      </w:r>
      <w:r>
        <w:rPr>
          <w:w w:val="105"/>
        </w:rPr>
        <w:t>включает</w:t>
      </w:r>
      <w:r>
        <w:rPr>
          <w:spacing w:val="1"/>
          <w:w w:val="105"/>
        </w:rPr>
        <w:t xml:space="preserve"> </w:t>
      </w:r>
      <w:r>
        <w:rPr>
          <w:w w:val="105"/>
        </w:rPr>
        <w:t>три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основных</w:t>
      </w:r>
      <w:r>
        <w:rPr>
          <w:spacing w:val="1"/>
          <w:w w:val="105"/>
        </w:rPr>
        <w:t xml:space="preserve"> </w:t>
      </w:r>
      <w:r>
        <w:rPr>
          <w:w w:val="105"/>
        </w:rPr>
        <w:t>раздела</w:t>
      </w:r>
      <w:r>
        <w:rPr>
          <w:spacing w:val="5"/>
          <w:w w:val="105"/>
        </w:rPr>
        <w:t xml:space="preserve"> </w:t>
      </w:r>
      <w:r>
        <w:rPr>
          <w:w w:val="105"/>
        </w:rPr>
        <w:t>-</w:t>
      </w:r>
      <w:r>
        <w:rPr>
          <w:spacing w:val="-4"/>
          <w:w w:val="105"/>
        </w:rPr>
        <w:t xml:space="preserve"> </w:t>
      </w:r>
      <w:r>
        <w:rPr>
          <w:w w:val="105"/>
        </w:rPr>
        <w:t>целевой,</w:t>
      </w:r>
      <w:r>
        <w:rPr>
          <w:spacing w:val="1"/>
          <w:w w:val="105"/>
        </w:rPr>
        <w:t xml:space="preserve"> </w:t>
      </w:r>
      <w:r>
        <w:rPr>
          <w:w w:val="105"/>
        </w:rPr>
        <w:t>содержательный</w:t>
      </w:r>
      <w:r>
        <w:rPr>
          <w:spacing w:val="-2"/>
          <w:w w:val="105"/>
        </w:rPr>
        <w:t xml:space="preserve"> </w:t>
      </w:r>
      <w:r>
        <w:rPr>
          <w:w w:val="105"/>
        </w:rPr>
        <w:t>и</w:t>
      </w:r>
      <w:r>
        <w:rPr>
          <w:spacing w:val="5"/>
          <w:w w:val="105"/>
        </w:rPr>
        <w:t xml:space="preserve"> </w:t>
      </w:r>
      <w:r>
        <w:rPr>
          <w:w w:val="105"/>
        </w:rPr>
        <w:t>организационный.</w:t>
      </w:r>
    </w:p>
    <w:p w:rsidR="00CD5441" w:rsidRDefault="00CE1491">
      <w:pPr>
        <w:pStyle w:val="a3"/>
        <w:spacing w:line="249" w:lineRule="auto"/>
        <w:ind w:right="258"/>
      </w:pPr>
      <w:r>
        <w:rPr>
          <w:w w:val="105"/>
        </w:rPr>
        <w:t>Целевой</w:t>
      </w:r>
      <w:r>
        <w:rPr>
          <w:spacing w:val="1"/>
          <w:w w:val="105"/>
        </w:rPr>
        <w:t xml:space="preserve"> </w:t>
      </w:r>
      <w:r>
        <w:rPr>
          <w:w w:val="105"/>
        </w:rPr>
        <w:t>раздел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Программы</w:t>
      </w:r>
      <w:r>
        <w:rPr>
          <w:spacing w:val="1"/>
          <w:w w:val="105"/>
        </w:rPr>
        <w:t xml:space="preserve"> </w:t>
      </w:r>
      <w:r>
        <w:rPr>
          <w:w w:val="105"/>
        </w:rPr>
        <w:t>включает</w:t>
      </w:r>
      <w:r>
        <w:rPr>
          <w:spacing w:val="1"/>
          <w:w w:val="105"/>
        </w:rPr>
        <w:t xml:space="preserve"> </w:t>
      </w:r>
      <w:r>
        <w:rPr>
          <w:w w:val="105"/>
        </w:rPr>
        <w:t>пояснительную</w:t>
      </w:r>
      <w:r>
        <w:rPr>
          <w:spacing w:val="1"/>
          <w:w w:val="105"/>
        </w:rPr>
        <w:t xml:space="preserve"> </w:t>
      </w:r>
      <w:r>
        <w:rPr>
          <w:w w:val="105"/>
        </w:rPr>
        <w:t>записку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планируемые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результаты освоения Программы, определяет ее цели и задачи, принципы и подходы к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формированию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Программы,</w:t>
      </w:r>
      <w:r>
        <w:rPr>
          <w:spacing w:val="1"/>
          <w:w w:val="105"/>
        </w:rPr>
        <w:t xml:space="preserve"> </w:t>
      </w:r>
      <w:r>
        <w:rPr>
          <w:w w:val="105"/>
        </w:rPr>
        <w:t>планируемые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результаты</w:t>
      </w:r>
      <w:r>
        <w:rPr>
          <w:spacing w:val="1"/>
          <w:w w:val="105"/>
        </w:rPr>
        <w:t xml:space="preserve"> </w:t>
      </w:r>
      <w:r>
        <w:rPr>
          <w:w w:val="105"/>
        </w:rPr>
        <w:t>ее</w:t>
      </w:r>
      <w:r>
        <w:rPr>
          <w:spacing w:val="1"/>
          <w:w w:val="105"/>
        </w:rPr>
        <w:t xml:space="preserve"> </w:t>
      </w:r>
      <w:r>
        <w:rPr>
          <w:w w:val="105"/>
        </w:rPr>
        <w:t>освоения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виде</w:t>
      </w:r>
      <w:r>
        <w:rPr>
          <w:spacing w:val="1"/>
          <w:w w:val="105"/>
        </w:rPr>
        <w:t xml:space="preserve"> </w:t>
      </w:r>
      <w:r>
        <w:rPr>
          <w:w w:val="105"/>
        </w:rPr>
        <w:t>целевых</w:t>
      </w:r>
      <w:r>
        <w:rPr>
          <w:spacing w:val="1"/>
          <w:w w:val="105"/>
        </w:rPr>
        <w:t xml:space="preserve"> </w:t>
      </w:r>
      <w:r>
        <w:rPr>
          <w:w w:val="105"/>
        </w:rPr>
        <w:t>ориентиров.</w:t>
      </w:r>
    </w:p>
    <w:p w:rsidR="00CD5441" w:rsidRDefault="00CE1491">
      <w:pPr>
        <w:pStyle w:val="a3"/>
        <w:spacing w:before="6" w:line="249" w:lineRule="auto"/>
        <w:ind w:right="255"/>
      </w:pPr>
      <w:proofErr w:type="gramStart"/>
      <w:r>
        <w:rPr>
          <w:w w:val="105"/>
        </w:rPr>
        <w:t>Содержательный</w:t>
      </w:r>
      <w:r>
        <w:rPr>
          <w:spacing w:val="1"/>
          <w:w w:val="105"/>
        </w:rPr>
        <w:t xml:space="preserve"> </w:t>
      </w:r>
      <w:r>
        <w:rPr>
          <w:w w:val="105"/>
        </w:rPr>
        <w:t>раздел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Программы</w:t>
      </w:r>
      <w:r>
        <w:rPr>
          <w:spacing w:val="1"/>
          <w:w w:val="105"/>
        </w:rPr>
        <w:t xml:space="preserve"> </w:t>
      </w:r>
      <w:r>
        <w:rPr>
          <w:w w:val="105"/>
        </w:rPr>
        <w:t>включает</w:t>
      </w:r>
      <w:r>
        <w:rPr>
          <w:spacing w:val="1"/>
          <w:w w:val="105"/>
        </w:rPr>
        <w:t xml:space="preserve"> </w:t>
      </w:r>
      <w:r>
        <w:rPr>
          <w:w w:val="105"/>
        </w:rPr>
        <w:t>описание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 по пяти образовательным областям: социально-коммуникативное развитие;</w:t>
      </w:r>
      <w:r>
        <w:rPr>
          <w:spacing w:val="1"/>
          <w:w w:val="105"/>
        </w:rPr>
        <w:t xml:space="preserve"> </w:t>
      </w:r>
      <w:r>
        <w:rPr>
          <w:w w:val="105"/>
        </w:rPr>
        <w:t>познавательное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развитие;</w:t>
      </w:r>
      <w:r>
        <w:rPr>
          <w:spacing w:val="1"/>
          <w:w w:val="105"/>
        </w:rPr>
        <w:t xml:space="preserve"> </w:t>
      </w:r>
      <w:r>
        <w:rPr>
          <w:w w:val="105"/>
        </w:rPr>
        <w:t>речевое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развитие;</w:t>
      </w:r>
      <w:r>
        <w:rPr>
          <w:spacing w:val="1"/>
          <w:w w:val="105"/>
        </w:rPr>
        <w:t xml:space="preserve"> </w:t>
      </w:r>
      <w:r>
        <w:rPr>
          <w:w w:val="105"/>
        </w:rPr>
        <w:t>художественно-эстетическое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развитие;</w:t>
      </w:r>
      <w:r>
        <w:rPr>
          <w:spacing w:val="1"/>
          <w:w w:val="105"/>
        </w:rPr>
        <w:t xml:space="preserve"> </w:t>
      </w:r>
      <w:r>
        <w:rPr>
          <w:w w:val="105"/>
        </w:rPr>
        <w:t>фи</w:t>
      </w:r>
      <w:r>
        <w:rPr>
          <w:w w:val="105"/>
        </w:rPr>
        <w:t>зическое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развитие;</w:t>
      </w:r>
      <w:r>
        <w:rPr>
          <w:spacing w:val="1"/>
          <w:w w:val="105"/>
        </w:rPr>
        <w:t xml:space="preserve"> </w:t>
      </w:r>
      <w:r>
        <w:rPr>
          <w:w w:val="105"/>
        </w:rPr>
        <w:t>формы,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способы,</w:t>
      </w:r>
      <w:r>
        <w:rPr>
          <w:spacing w:val="1"/>
          <w:w w:val="105"/>
        </w:rPr>
        <w:t xml:space="preserve"> </w:t>
      </w:r>
      <w:r>
        <w:rPr>
          <w:w w:val="105"/>
        </w:rPr>
        <w:t>методы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средства</w:t>
      </w:r>
      <w:r>
        <w:rPr>
          <w:spacing w:val="1"/>
          <w:w w:val="105"/>
        </w:rPr>
        <w:t xml:space="preserve"> </w:t>
      </w:r>
      <w:r>
        <w:rPr>
          <w:w w:val="105"/>
        </w:rPr>
        <w:t>реализации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программы,</w:t>
      </w:r>
      <w:r>
        <w:rPr>
          <w:spacing w:val="1"/>
          <w:w w:val="105"/>
        </w:rPr>
        <w:t xml:space="preserve"> </w:t>
      </w:r>
      <w:r>
        <w:rPr>
          <w:w w:val="105"/>
        </w:rPr>
        <w:t>которые</w:t>
      </w:r>
      <w:r>
        <w:rPr>
          <w:spacing w:val="1"/>
          <w:w w:val="105"/>
        </w:rPr>
        <w:t xml:space="preserve"> </w:t>
      </w:r>
      <w:r>
        <w:rPr>
          <w:w w:val="105"/>
        </w:rPr>
        <w:t>отражают</w:t>
      </w:r>
      <w:r>
        <w:rPr>
          <w:spacing w:val="1"/>
          <w:w w:val="105"/>
        </w:rPr>
        <w:t xml:space="preserve"> </w:t>
      </w:r>
      <w:r>
        <w:rPr>
          <w:w w:val="105"/>
        </w:rPr>
        <w:t>аспекты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среды: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предметно-пространственная</w:t>
      </w:r>
      <w:r>
        <w:rPr>
          <w:spacing w:val="1"/>
          <w:w w:val="105"/>
        </w:rPr>
        <w:t xml:space="preserve"> </w:t>
      </w:r>
      <w:r>
        <w:rPr>
          <w:w w:val="105"/>
        </w:rPr>
        <w:t>развивающая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образовательная</w:t>
      </w:r>
      <w:r>
        <w:rPr>
          <w:spacing w:val="1"/>
          <w:w w:val="105"/>
        </w:rPr>
        <w:t xml:space="preserve"> </w:t>
      </w:r>
      <w:r>
        <w:rPr>
          <w:w w:val="105"/>
        </w:rPr>
        <w:t>среда;</w:t>
      </w:r>
      <w:r>
        <w:rPr>
          <w:spacing w:val="1"/>
          <w:w w:val="105"/>
        </w:rPr>
        <w:t xml:space="preserve"> </w:t>
      </w:r>
      <w:r>
        <w:rPr>
          <w:w w:val="105"/>
        </w:rPr>
        <w:t>характер</w:t>
      </w:r>
      <w:r>
        <w:rPr>
          <w:spacing w:val="1"/>
          <w:w w:val="105"/>
        </w:rPr>
        <w:t xml:space="preserve"> </w:t>
      </w:r>
      <w:r>
        <w:rPr>
          <w:w w:val="105"/>
        </w:rPr>
        <w:t>взаимодействия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педагогическим</w:t>
      </w:r>
      <w:r>
        <w:rPr>
          <w:spacing w:val="1"/>
          <w:w w:val="105"/>
        </w:rPr>
        <w:t xml:space="preserve"> </w:t>
      </w:r>
      <w:r>
        <w:rPr>
          <w:w w:val="105"/>
        </w:rPr>
        <w:t>работником; характер взаимодействия с другими детьми; система отношений ребенка к</w:t>
      </w:r>
      <w:r>
        <w:rPr>
          <w:spacing w:val="1"/>
          <w:w w:val="105"/>
        </w:rPr>
        <w:t xml:space="preserve"> </w:t>
      </w:r>
      <w:r>
        <w:rPr>
          <w:w w:val="105"/>
        </w:rPr>
        <w:t>миру, к другим людям, к</w:t>
      </w:r>
      <w:r>
        <w:rPr>
          <w:spacing w:val="1"/>
          <w:w w:val="105"/>
        </w:rPr>
        <w:t xml:space="preserve"> </w:t>
      </w:r>
      <w:r>
        <w:rPr>
          <w:w w:val="105"/>
        </w:rPr>
        <w:t>себе самому;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содержание образовательной деятельности по</w:t>
      </w:r>
      <w:r>
        <w:rPr>
          <w:spacing w:val="1"/>
          <w:w w:val="105"/>
        </w:rPr>
        <w:t xml:space="preserve"> </w:t>
      </w:r>
      <w:r>
        <w:rPr>
          <w:w w:val="105"/>
        </w:rPr>
        <w:t>профессиональной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коррекции</w:t>
      </w:r>
      <w:r>
        <w:rPr>
          <w:spacing w:val="1"/>
          <w:w w:val="105"/>
        </w:rPr>
        <w:t xml:space="preserve"> </w:t>
      </w:r>
      <w:r>
        <w:rPr>
          <w:w w:val="105"/>
        </w:rPr>
        <w:t>нарушений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развития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обучающихся</w:t>
      </w:r>
      <w:r>
        <w:rPr>
          <w:spacing w:val="1"/>
          <w:w w:val="105"/>
        </w:rPr>
        <w:t xml:space="preserve"> </w:t>
      </w:r>
      <w:r>
        <w:rPr>
          <w:w w:val="105"/>
        </w:rPr>
        <w:t>(программу</w:t>
      </w:r>
      <w:r>
        <w:rPr>
          <w:spacing w:val="1"/>
          <w:w w:val="105"/>
        </w:rPr>
        <w:t xml:space="preserve"> </w:t>
      </w:r>
      <w:r>
        <w:rPr>
          <w:w w:val="105"/>
        </w:rPr>
        <w:t>коррекционно-развивающей</w:t>
      </w:r>
      <w:r>
        <w:rPr>
          <w:spacing w:val="5"/>
          <w:w w:val="105"/>
        </w:rPr>
        <w:t xml:space="preserve"> </w:t>
      </w:r>
      <w:r>
        <w:rPr>
          <w:w w:val="105"/>
        </w:rPr>
        <w:t>работы).</w:t>
      </w:r>
    </w:p>
    <w:p w:rsidR="00CD5441" w:rsidRDefault="00CE1491">
      <w:pPr>
        <w:pStyle w:val="a3"/>
        <w:spacing w:before="8" w:line="252" w:lineRule="auto"/>
        <w:ind w:right="269"/>
      </w:pPr>
      <w:r>
        <w:rPr>
          <w:w w:val="105"/>
        </w:rPr>
        <w:t>Программа</w:t>
      </w:r>
      <w:r>
        <w:rPr>
          <w:spacing w:val="1"/>
          <w:w w:val="105"/>
        </w:rPr>
        <w:t xml:space="preserve"> </w:t>
      </w:r>
      <w:r>
        <w:rPr>
          <w:w w:val="105"/>
        </w:rPr>
        <w:t>определяет</w:t>
      </w:r>
      <w:r>
        <w:rPr>
          <w:spacing w:val="1"/>
          <w:w w:val="105"/>
        </w:rPr>
        <w:t xml:space="preserve"> </w:t>
      </w:r>
      <w:r>
        <w:rPr>
          <w:w w:val="105"/>
        </w:rPr>
        <w:t>базовое</w:t>
      </w:r>
      <w:r>
        <w:rPr>
          <w:spacing w:val="1"/>
          <w:w w:val="105"/>
        </w:rPr>
        <w:t xml:space="preserve"> </w:t>
      </w:r>
      <w:r>
        <w:rPr>
          <w:w w:val="105"/>
        </w:rPr>
        <w:t>содержание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областей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учетом</w:t>
      </w:r>
      <w:r>
        <w:rPr>
          <w:spacing w:val="1"/>
          <w:w w:val="105"/>
        </w:rPr>
        <w:t xml:space="preserve"> </w:t>
      </w:r>
      <w:r>
        <w:rPr>
          <w:w w:val="105"/>
        </w:rPr>
        <w:t>возрастных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индивидуальных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особенностей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обучающихся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различных</w:t>
      </w:r>
      <w:r>
        <w:rPr>
          <w:spacing w:val="1"/>
          <w:w w:val="105"/>
        </w:rPr>
        <w:t xml:space="preserve"> </w:t>
      </w:r>
      <w:r>
        <w:rPr>
          <w:w w:val="105"/>
        </w:rPr>
        <w:t>видах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таких</w:t>
      </w:r>
      <w:r>
        <w:rPr>
          <w:spacing w:val="-7"/>
          <w:w w:val="105"/>
        </w:rPr>
        <w:t xml:space="preserve"> </w:t>
      </w:r>
      <w:r>
        <w:rPr>
          <w:w w:val="105"/>
        </w:rPr>
        <w:t>как:</w:t>
      </w:r>
    </w:p>
    <w:p w:rsidR="00CD5441" w:rsidRDefault="00CE1491">
      <w:pPr>
        <w:pStyle w:val="a4"/>
        <w:numPr>
          <w:ilvl w:val="0"/>
          <w:numId w:val="1"/>
        </w:numPr>
        <w:tabs>
          <w:tab w:val="left" w:pos="1027"/>
        </w:tabs>
        <w:spacing w:line="259" w:lineRule="exact"/>
        <w:jc w:val="both"/>
        <w:rPr>
          <w:sz w:val="23"/>
        </w:rPr>
      </w:pPr>
      <w:r>
        <w:rPr>
          <w:sz w:val="23"/>
        </w:rPr>
        <w:t>Предметная</w:t>
      </w:r>
      <w:r>
        <w:rPr>
          <w:spacing w:val="43"/>
          <w:sz w:val="23"/>
        </w:rPr>
        <w:t xml:space="preserve"> </w:t>
      </w:r>
      <w:r>
        <w:rPr>
          <w:sz w:val="23"/>
        </w:rPr>
        <w:t>деятельность.</w:t>
      </w:r>
    </w:p>
    <w:p w:rsidR="00CD5441" w:rsidRDefault="00CE1491">
      <w:pPr>
        <w:pStyle w:val="a4"/>
        <w:numPr>
          <w:ilvl w:val="0"/>
          <w:numId w:val="1"/>
        </w:numPr>
        <w:tabs>
          <w:tab w:val="left" w:pos="1027"/>
        </w:tabs>
        <w:spacing w:before="10"/>
        <w:jc w:val="both"/>
        <w:rPr>
          <w:sz w:val="23"/>
        </w:rPr>
      </w:pPr>
      <w:r>
        <w:rPr>
          <w:sz w:val="23"/>
        </w:rPr>
        <w:t>Игровая</w:t>
      </w:r>
      <w:r>
        <w:rPr>
          <w:spacing w:val="33"/>
          <w:sz w:val="23"/>
        </w:rPr>
        <w:t xml:space="preserve"> </w:t>
      </w:r>
      <w:r>
        <w:rPr>
          <w:sz w:val="23"/>
        </w:rPr>
        <w:t>(сюжетно-ролевая</w:t>
      </w:r>
      <w:r>
        <w:rPr>
          <w:spacing w:val="24"/>
          <w:sz w:val="23"/>
        </w:rPr>
        <w:t xml:space="preserve"> </w:t>
      </w:r>
      <w:r>
        <w:rPr>
          <w:sz w:val="23"/>
        </w:rPr>
        <w:t>игра,</w:t>
      </w:r>
      <w:r>
        <w:rPr>
          <w:spacing w:val="23"/>
          <w:sz w:val="23"/>
        </w:rPr>
        <w:t xml:space="preserve"> </w:t>
      </w:r>
      <w:r>
        <w:rPr>
          <w:sz w:val="23"/>
        </w:rPr>
        <w:t>игра</w:t>
      </w:r>
      <w:r>
        <w:rPr>
          <w:spacing w:val="39"/>
          <w:sz w:val="23"/>
        </w:rPr>
        <w:t xml:space="preserve"> </w:t>
      </w:r>
      <w:r>
        <w:rPr>
          <w:sz w:val="23"/>
        </w:rPr>
        <w:t>с</w:t>
      </w:r>
      <w:r>
        <w:rPr>
          <w:spacing w:val="19"/>
          <w:sz w:val="23"/>
        </w:rPr>
        <w:t xml:space="preserve"> </w:t>
      </w:r>
      <w:r>
        <w:rPr>
          <w:sz w:val="23"/>
        </w:rPr>
        <w:t>правилами</w:t>
      </w:r>
      <w:r>
        <w:rPr>
          <w:spacing w:val="30"/>
          <w:sz w:val="23"/>
        </w:rPr>
        <w:t xml:space="preserve"> </w:t>
      </w:r>
      <w:r>
        <w:rPr>
          <w:sz w:val="23"/>
        </w:rPr>
        <w:t>и</w:t>
      </w:r>
      <w:r>
        <w:rPr>
          <w:spacing w:val="29"/>
          <w:sz w:val="23"/>
        </w:rPr>
        <w:t xml:space="preserve"> </w:t>
      </w:r>
      <w:r>
        <w:rPr>
          <w:sz w:val="23"/>
        </w:rPr>
        <w:t>другие</w:t>
      </w:r>
      <w:r>
        <w:rPr>
          <w:spacing w:val="19"/>
          <w:sz w:val="23"/>
        </w:rPr>
        <w:t xml:space="preserve"> </w:t>
      </w:r>
      <w:r>
        <w:rPr>
          <w:sz w:val="23"/>
        </w:rPr>
        <w:t>виды</w:t>
      </w:r>
      <w:r>
        <w:rPr>
          <w:spacing w:val="23"/>
          <w:sz w:val="23"/>
        </w:rPr>
        <w:t xml:space="preserve"> </w:t>
      </w:r>
      <w:r>
        <w:rPr>
          <w:sz w:val="23"/>
        </w:rPr>
        <w:t>игры).</w:t>
      </w:r>
    </w:p>
    <w:p w:rsidR="00CD5441" w:rsidRDefault="00CE1491">
      <w:pPr>
        <w:pStyle w:val="a4"/>
        <w:numPr>
          <w:ilvl w:val="0"/>
          <w:numId w:val="1"/>
        </w:numPr>
        <w:tabs>
          <w:tab w:val="left" w:pos="1077"/>
        </w:tabs>
        <w:spacing w:before="16" w:line="247" w:lineRule="auto"/>
        <w:ind w:left="220" w:right="268" w:firstLine="569"/>
        <w:jc w:val="both"/>
        <w:rPr>
          <w:sz w:val="23"/>
        </w:rPr>
      </w:pPr>
      <w:proofErr w:type="gramStart"/>
      <w:r>
        <w:rPr>
          <w:w w:val="105"/>
          <w:sz w:val="23"/>
        </w:rPr>
        <w:t>Коммуникативная</w:t>
      </w:r>
      <w:proofErr w:type="gramEnd"/>
      <w:r>
        <w:rPr>
          <w:w w:val="105"/>
          <w:sz w:val="23"/>
        </w:rPr>
        <w:t xml:space="preserve"> (общение и взаимодействие с педагогическим работником 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другими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детьми).</w:t>
      </w:r>
    </w:p>
    <w:p w:rsidR="00CD5441" w:rsidRDefault="00CE1491">
      <w:pPr>
        <w:pStyle w:val="a4"/>
        <w:numPr>
          <w:ilvl w:val="0"/>
          <w:numId w:val="1"/>
        </w:numPr>
        <w:tabs>
          <w:tab w:val="left" w:pos="1171"/>
        </w:tabs>
        <w:spacing w:before="3" w:line="252" w:lineRule="auto"/>
        <w:ind w:left="220" w:right="264" w:firstLine="569"/>
        <w:jc w:val="both"/>
        <w:rPr>
          <w:sz w:val="23"/>
        </w:rPr>
      </w:pPr>
      <w:proofErr w:type="gramStart"/>
      <w:r>
        <w:rPr>
          <w:w w:val="105"/>
          <w:sz w:val="23"/>
        </w:rPr>
        <w:t>Познавательно-исследовательская</w:t>
      </w:r>
      <w:proofErr w:type="gramEnd"/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(исследование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познание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природного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социального миров в процессе наблюдения и взаимодействия с ними), а также таки</w:t>
      </w:r>
      <w:r>
        <w:rPr>
          <w:w w:val="105"/>
          <w:sz w:val="23"/>
        </w:rPr>
        <w:t>ми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видами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активности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ребенка,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как:</w:t>
      </w:r>
    </w:p>
    <w:p w:rsidR="00CD5441" w:rsidRDefault="00CE1491">
      <w:pPr>
        <w:pStyle w:val="a3"/>
        <w:spacing w:line="260" w:lineRule="exact"/>
        <w:ind w:left="789" w:firstLine="0"/>
      </w:pPr>
      <w:r>
        <w:t>*восприятие</w:t>
      </w:r>
      <w:r>
        <w:rPr>
          <w:spacing w:val="36"/>
        </w:rPr>
        <w:t xml:space="preserve"> </w:t>
      </w:r>
      <w:r>
        <w:t>художественной</w:t>
      </w:r>
      <w:r>
        <w:rPr>
          <w:spacing w:val="48"/>
        </w:rPr>
        <w:t xml:space="preserve"> </w:t>
      </w:r>
      <w:r>
        <w:t>литературы</w:t>
      </w:r>
      <w:r>
        <w:rPr>
          <w:spacing w:val="31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фольклора,</w:t>
      </w:r>
    </w:p>
    <w:p w:rsidR="00CD5441" w:rsidRDefault="00CE1491">
      <w:pPr>
        <w:pStyle w:val="a3"/>
        <w:spacing w:before="16" w:line="249" w:lineRule="auto"/>
        <w:ind w:right="260"/>
      </w:pPr>
      <w:r>
        <w:rPr>
          <w:w w:val="105"/>
        </w:rPr>
        <w:t>*самообслуживание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элементарный</w:t>
      </w:r>
      <w:r>
        <w:rPr>
          <w:spacing w:val="1"/>
          <w:w w:val="105"/>
        </w:rPr>
        <w:t xml:space="preserve"> </w:t>
      </w:r>
      <w:r>
        <w:rPr>
          <w:w w:val="105"/>
        </w:rPr>
        <w:t>бытовой</w:t>
      </w:r>
      <w:r>
        <w:rPr>
          <w:spacing w:val="1"/>
          <w:w w:val="105"/>
        </w:rPr>
        <w:t xml:space="preserve"> </w:t>
      </w:r>
      <w:r>
        <w:rPr>
          <w:w w:val="105"/>
        </w:rPr>
        <w:t>труд</w:t>
      </w:r>
      <w:r>
        <w:rPr>
          <w:spacing w:val="1"/>
          <w:w w:val="105"/>
        </w:rPr>
        <w:t xml:space="preserve"> </w:t>
      </w:r>
      <w:r>
        <w:rPr>
          <w:w w:val="105"/>
        </w:rPr>
        <w:t>(в</w:t>
      </w:r>
      <w:r>
        <w:rPr>
          <w:spacing w:val="1"/>
          <w:w w:val="105"/>
        </w:rPr>
        <w:t xml:space="preserve"> </w:t>
      </w:r>
      <w:r>
        <w:rPr>
          <w:w w:val="105"/>
        </w:rPr>
        <w:t>помещении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улице),</w:t>
      </w:r>
      <w:r>
        <w:rPr>
          <w:spacing w:val="1"/>
          <w:w w:val="105"/>
        </w:rPr>
        <w:t xml:space="preserve"> </w:t>
      </w:r>
      <w:r>
        <w:rPr>
          <w:w w:val="105"/>
        </w:rPr>
        <w:t>конструирование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из</w:t>
      </w:r>
      <w:r>
        <w:rPr>
          <w:spacing w:val="1"/>
          <w:w w:val="105"/>
        </w:rPr>
        <w:t xml:space="preserve"> </w:t>
      </w:r>
      <w:r>
        <w:rPr>
          <w:w w:val="105"/>
        </w:rPr>
        <w:t>разного</w:t>
      </w:r>
      <w:r>
        <w:rPr>
          <w:spacing w:val="1"/>
          <w:w w:val="105"/>
        </w:rPr>
        <w:t xml:space="preserve"> </w:t>
      </w:r>
      <w:r>
        <w:rPr>
          <w:w w:val="105"/>
        </w:rPr>
        <w:t>материала,</w:t>
      </w:r>
      <w:r>
        <w:rPr>
          <w:spacing w:val="1"/>
          <w:w w:val="105"/>
        </w:rPr>
        <w:t xml:space="preserve"> </w:t>
      </w:r>
      <w:r>
        <w:rPr>
          <w:w w:val="105"/>
        </w:rPr>
        <w:t>включая</w:t>
      </w:r>
      <w:r>
        <w:rPr>
          <w:spacing w:val="1"/>
          <w:w w:val="105"/>
        </w:rPr>
        <w:t xml:space="preserve"> </w:t>
      </w:r>
      <w:r>
        <w:rPr>
          <w:w w:val="105"/>
        </w:rPr>
        <w:t>конструкторы,</w:t>
      </w:r>
      <w:r>
        <w:rPr>
          <w:spacing w:val="1"/>
          <w:w w:val="105"/>
        </w:rPr>
        <w:t xml:space="preserve"> </w:t>
      </w:r>
      <w:r>
        <w:rPr>
          <w:w w:val="105"/>
        </w:rPr>
        <w:t>модули,</w:t>
      </w:r>
      <w:r>
        <w:rPr>
          <w:spacing w:val="1"/>
          <w:w w:val="105"/>
        </w:rPr>
        <w:t xml:space="preserve"> </w:t>
      </w:r>
      <w:r>
        <w:rPr>
          <w:w w:val="105"/>
        </w:rPr>
        <w:t>бумагу,</w:t>
      </w:r>
      <w:r>
        <w:rPr>
          <w:spacing w:val="1"/>
          <w:w w:val="105"/>
        </w:rPr>
        <w:t xml:space="preserve"> </w:t>
      </w:r>
      <w:r>
        <w:rPr>
          <w:w w:val="105"/>
        </w:rPr>
        <w:t>природный</w:t>
      </w:r>
      <w:r>
        <w:rPr>
          <w:spacing w:val="-2"/>
          <w:w w:val="105"/>
        </w:rPr>
        <w:t xml:space="preserve"> </w:t>
      </w:r>
      <w:r>
        <w:rPr>
          <w:w w:val="105"/>
        </w:rPr>
        <w:t>и</w:t>
      </w:r>
      <w:r>
        <w:rPr>
          <w:spacing w:val="-1"/>
          <w:w w:val="105"/>
        </w:rPr>
        <w:t xml:space="preserve"> </w:t>
      </w:r>
      <w:r>
        <w:rPr>
          <w:w w:val="105"/>
        </w:rPr>
        <w:t>иной</w:t>
      </w:r>
      <w:r>
        <w:rPr>
          <w:spacing w:val="-1"/>
          <w:w w:val="105"/>
        </w:rPr>
        <w:t xml:space="preserve"> </w:t>
      </w:r>
      <w:r>
        <w:rPr>
          <w:w w:val="105"/>
        </w:rPr>
        <w:t>материал,</w:t>
      </w:r>
    </w:p>
    <w:p w:rsidR="00CD5441" w:rsidRDefault="00CE1491">
      <w:pPr>
        <w:pStyle w:val="a3"/>
        <w:spacing w:before="3"/>
        <w:ind w:left="789" w:firstLine="0"/>
      </w:pPr>
      <w:r>
        <w:t>*изобразительная</w:t>
      </w:r>
      <w:r>
        <w:rPr>
          <w:spacing w:val="39"/>
        </w:rPr>
        <w:t xml:space="preserve"> </w:t>
      </w:r>
      <w:r>
        <w:t>(рисование,</w:t>
      </w:r>
      <w:r>
        <w:rPr>
          <w:spacing w:val="51"/>
        </w:rPr>
        <w:t xml:space="preserve"> </w:t>
      </w:r>
      <w:r>
        <w:t>лепка,</w:t>
      </w:r>
      <w:r>
        <w:rPr>
          <w:spacing w:val="39"/>
        </w:rPr>
        <w:t xml:space="preserve"> </w:t>
      </w:r>
      <w:r>
        <w:t>аппликация),</w:t>
      </w:r>
    </w:p>
    <w:p w:rsidR="00CD5441" w:rsidRDefault="00CE1491">
      <w:pPr>
        <w:pStyle w:val="a3"/>
        <w:spacing w:before="10" w:line="249" w:lineRule="auto"/>
        <w:ind w:right="264"/>
      </w:pPr>
      <w:r>
        <w:rPr>
          <w:w w:val="105"/>
        </w:rPr>
        <w:t>*</w:t>
      </w:r>
      <w:proofErr w:type="gramStart"/>
      <w:r>
        <w:rPr>
          <w:w w:val="105"/>
        </w:rPr>
        <w:t>музыкальная</w:t>
      </w:r>
      <w:proofErr w:type="gramEnd"/>
      <w:r>
        <w:rPr>
          <w:w w:val="105"/>
        </w:rPr>
        <w:t xml:space="preserve"> (восприятие и понимание смысла музыкальных произведений, пение,</w:t>
      </w:r>
      <w:r>
        <w:rPr>
          <w:spacing w:val="1"/>
          <w:w w:val="105"/>
        </w:rPr>
        <w:t xml:space="preserve"> </w:t>
      </w:r>
      <w:r>
        <w:rPr>
          <w:w w:val="105"/>
        </w:rPr>
        <w:t>музыкально-ритмические</w:t>
      </w:r>
      <w:r>
        <w:rPr>
          <w:spacing w:val="-11"/>
          <w:w w:val="105"/>
        </w:rPr>
        <w:t xml:space="preserve"> </w:t>
      </w:r>
      <w:r>
        <w:rPr>
          <w:w w:val="105"/>
        </w:rPr>
        <w:t>движения,</w:t>
      </w:r>
      <w:r>
        <w:rPr>
          <w:spacing w:val="-8"/>
          <w:w w:val="105"/>
        </w:rPr>
        <w:t xml:space="preserve"> </w:t>
      </w:r>
      <w:r>
        <w:rPr>
          <w:w w:val="105"/>
        </w:rPr>
        <w:t>игры</w:t>
      </w:r>
      <w:r>
        <w:rPr>
          <w:spacing w:val="-8"/>
          <w:w w:val="105"/>
        </w:rPr>
        <w:t xml:space="preserve"> </w:t>
      </w:r>
      <w:r>
        <w:rPr>
          <w:w w:val="105"/>
        </w:rPr>
        <w:t>на</w:t>
      </w:r>
      <w:r>
        <w:rPr>
          <w:spacing w:val="-4"/>
          <w:w w:val="105"/>
        </w:rPr>
        <w:t xml:space="preserve"> </w:t>
      </w:r>
      <w:r>
        <w:rPr>
          <w:w w:val="105"/>
        </w:rPr>
        <w:t>детских</w:t>
      </w:r>
      <w:r>
        <w:rPr>
          <w:spacing w:val="-9"/>
          <w:w w:val="105"/>
        </w:rPr>
        <w:t xml:space="preserve"> </w:t>
      </w:r>
      <w:r>
        <w:rPr>
          <w:w w:val="105"/>
        </w:rPr>
        <w:t>музыкальных</w:t>
      </w:r>
      <w:r>
        <w:rPr>
          <w:spacing w:val="-3"/>
          <w:w w:val="105"/>
        </w:rPr>
        <w:t xml:space="preserve"> </w:t>
      </w:r>
      <w:r>
        <w:rPr>
          <w:w w:val="105"/>
        </w:rPr>
        <w:t>инструментах),</w:t>
      </w:r>
    </w:p>
    <w:p w:rsidR="00CD5441" w:rsidRDefault="00CE1491">
      <w:pPr>
        <w:pStyle w:val="a3"/>
        <w:spacing w:before="4"/>
        <w:ind w:left="789" w:firstLine="0"/>
      </w:pPr>
      <w:r>
        <w:t>*</w:t>
      </w:r>
      <w:proofErr w:type="gramStart"/>
      <w:r>
        <w:t>двигательная</w:t>
      </w:r>
      <w:proofErr w:type="gramEnd"/>
      <w:r>
        <w:rPr>
          <w:spacing w:val="32"/>
        </w:rPr>
        <w:t xml:space="preserve"> </w:t>
      </w:r>
      <w:r>
        <w:t>(овладение</w:t>
      </w:r>
      <w:r>
        <w:rPr>
          <w:spacing w:val="40"/>
        </w:rPr>
        <w:t xml:space="preserve"> </w:t>
      </w:r>
      <w:r>
        <w:t>основными</w:t>
      </w:r>
      <w:r>
        <w:rPr>
          <w:spacing w:val="39"/>
        </w:rPr>
        <w:t xml:space="preserve"> </w:t>
      </w:r>
      <w:r>
        <w:t>движениями)</w:t>
      </w:r>
      <w:r>
        <w:rPr>
          <w:spacing w:val="48"/>
        </w:rPr>
        <w:t xml:space="preserve"> </w:t>
      </w:r>
      <w:r>
        <w:t>формы</w:t>
      </w:r>
      <w:r>
        <w:rPr>
          <w:spacing w:val="33"/>
        </w:rPr>
        <w:t xml:space="preserve"> </w:t>
      </w:r>
      <w:r>
        <w:t>активности</w:t>
      </w:r>
      <w:r>
        <w:rPr>
          <w:spacing w:val="50"/>
        </w:rPr>
        <w:t xml:space="preserve"> </w:t>
      </w:r>
      <w:r>
        <w:t>ребенка.</w:t>
      </w:r>
    </w:p>
    <w:p w:rsidR="00CD5441" w:rsidRDefault="00CE1491">
      <w:pPr>
        <w:pStyle w:val="a3"/>
        <w:spacing w:before="10" w:line="247" w:lineRule="auto"/>
        <w:ind w:right="259"/>
      </w:pPr>
      <w:r>
        <w:t>Содержательный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rPr>
          <w:w w:val="105"/>
        </w:rPr>
        <w:t>работы,</w:t>
      </w:r>
      <w:r>
        <w:rPr>
          <w:spacing w:val="-2"/>
          <w:w w:val="105"/>
        </w:rPr>
        <w:t xml:space="preserve"> </w:t>
      </w:r>
      <w:r>
        <w:rPr>
          <w:w w:val="105"/>
        </w:rPr>
        <w:t>обеспечивающей</w:t>
      </w:r>
      <w:r>
        <w:rPr>
          <w:spacing w:val="-4"/>
          <w:w w:val="105"/>
        </w:rPr>
        <w:t xml:space="preserve"> </w:t>
      </w:r>
      <w:r>
        <w:rPr>
          <w:w w:val="105"/>
        </w:rPr>
        <w:t>адаптацию</w:t>
      </w:r>
      <w:r>
        <w:rPr>
          <w:spacing w:val="-4"/>
          <w:w w:val="105"/>
        </w:rPr>
        <w:t xml:space="preserve"> </w:t>
      </w:r>
      <w:r>
        <w:rPr>
          <w:w w:val="105"/>
        </w:rPr>
        <w:t>и</w:t>
      </w:r>
      <w:r>
        <w:rPr>
          <w:spacing w:val="-4"/>
          <w:w w:val="105"/>
        </w:rPr>
        <w:t xml:space="preserve"> </w:t>
      </w:r>
      <w:r>
        <w:rPr>
          <w:w w:val="105"/>
        </w:rPr>
        <w:t>включение</w:t>
      </w:r>
      <w:r>
        <w:rPr>
          <w:spacing w:val="-4"/>
          <w:w w:val="105"/>
        </w:rPr>
        <w:t xml:space="preserve"> </w:t>
      </w:r>
      <w:proofErr w:type="gramStart"/>
      <w:r>
        <w:rPr>
          <w:w w:val="105"/>
        </w:rPr>
        <w:t>обучающихся</w:t>
      </w:r>
      <w:proofErr w:type="gramEnd"/>
      <w:r>
        <w:rPr>
          <w:spacing w:val="-1"/>
          <w:w w:val="105"/>
        </w:rPr>
        <w:t xml:space="preserve"> </w:t>
      </w:r>
      <w:r>
        <w:rPr>
          <w:w w:val="105"/>
        </w:rPr>
        <w:t>с</w:t>
      </w:r>
      <w:r>
        <w:rPr>
          <w:spacing w:val="-11"/>
          <w:w w:val="105"/>
        </w:rPr>
        <w:t xml:space="preserve"> </w:t>
      </w:r>
      <w:r>
        <w:rPr>
          <w:w w:val="105"/>
        </w:rPr>
        <w:t>ОВЗ</w:t>
      </w:r>
      <w:r>
        <w:rPr>
          <w:spacing w:val="-3"/>
          <w:w w:val="105"/>
        </w:rPr>
        <w:t xml:space="preserve"> </w:t>
      </w:r>
      <w:r>
        <w:rPr>
          <w:w w:val="105"/>
        </w:rPr>
        <w:t>в</w:t>
      </w:r>
      <w:r>
        <w:rPr>
          <w:spacing w:val="-4"/>
          <w:w w:val="105"/>
        </w:rPr>
        <w:t xml:space="preserve"> </w:t>
      </w:r>
      <w:r>
        <w:rPr>
          <w:w w:val="105"/>
        </w:rPr>
        <w:t>социум.</w:t>
      </w:r>
    </w:p>
    <w:p w:rsidR="00CD5441" w:rsidRDefault="00CE1491">
      <w:pPr>
        <w:pStyle w:val="a3"/>
        <w:spacing w:before="10"/>
        <w:ind w:left="789" w:firstLine="0"/>
      </w:pPr>
      <w:r>
        <w:t>Программа</w:t>
      </w:r>
      <w:r>
        <w:rPr>
          <w:spacing w:val="52"/>
        </w:rPr>
        <w:t xml:space="preserve"> </w:t>
      </w:r>
      <w:r>
        <w:t>коррекционно-развивающей</w:t>
      </w:r>
      <w:r>
        <w:rPr>
          <w:spacing w:val="65"/>
        </w:rPr>
        <w:t xml:space="preserve"> </w:t>
      </w:r>
      <w:r>
        <w:t>работы:</w:t>
      </w:r>
    </w:p>
    <w:p w:rsidR="00CD5441" w:rsidRDefault="00CE1491">
      <w:pPr>
        <w:pStyle w:val="a3"/>
        <w:spacing w:before="9" w:line="249" w:lineRule="auto"/>
        <w:ind w:right="267"/>
      </w:pPr>
      <w:r>
        <w:rPr>
          <w:w w:val="105"/>
        </w:rPr>
        <w:t>-Является</w:t>
      </w:r>
      <w:r>
        <w:rPr>
          <w:spacing w:val="1"/>
          <w:w w:val="105"/>
        </w:rPr>
        <w:t xml:space="preserve"> </w:t>
      </w:r>
      <w:r>
        <w:rPr>
          <w:w w:val="105"/>
        </w:rPr>
        <w:t>неотъемлемой</w:t>
      </w:r>
      <w:r>
        <w:rPr>
          <w:spacing w:val="1"/>
          <w:w w:val="105"/>
        </w:rPr>
        <w:t xml:space="preserve"> </w:t>
      </w:r>
      <w:r>
        <w:rPr>
          <w:w w:val="105"/>
        </w:rPr>
        <w:t>част</w:t>
      </w:r>
      <w:r>
        <w:rPr>
          <w:w w:val="105"/>
        </w:rPr>
        <w:t>ью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адаптированной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основной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образовательной программы дошкольного образования обучающихся с ОВЗ в условиях</w:t>
      </w:r>
      <w:r>
        <w:rPr>
          <w:spacing w:val="1"/>
          <w:w w:val="105"/>
        </w:rPr>
        <w:t xml:space="preserve"> </w:t>
      </w:r>
      <w:r>
        <w:rPr>
          <w:w w:val="105"/>
        </w:rPr>
        <w:t>дошкольных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групп</w:t>
      </w:r>
      <w:r>
        <w:rPr>
          <w:spacing w:val="1"/>
          <w:w w:val="105"/>
        </w:rPr>
        <w:t xml:space="preserve"> </w:t>
      </w:r>
      <w:r>
        <w:rPr>
          <w:w w:val="105"/>
        </w:rPr>
        <w:t>комбинированной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компенсирующей</w:t>
      </w:r>
      <w:r>
        <w:rPr>
          <w:spacing w:val="1"/>
          <w:w w:val="105"/>
        </w:rPr>
        <w:t xml:space="preserve"> </w:t>
      </w:r>
      <w:r>
        <w:rPr>
          <w:w w:val="105"/>
        </w:rPr>
        <w:t>направленности.</w:t>
      </w:r>
    </w:p>
    <w:p w:rsidR="00CD5441" w:rsidRDefault="00CE1491">
      <w:pPr>
        <w:pStyle w:val="a3"/>
        <w:spacing w:before="2"/>
        <w:ind w:left="789" w:firstLine="0"/>
      </w:pPr>
      <w:r>
        <w:rPr>
          <w:w w:val="105"/>
        </w:rPr>
        <w:t xml:space="preserve">-Обеспечивает   </w:t>
      </w:r>
      <w:r>
        <w:rPr>
          <w:spacing w:val="31"/>
          <w:w w:val="105"/>
        </w:rPr>
        <w:t xml:space="preserve"> </w:t>
      </w:r>
      <w:r>
        <w:rPr>
          <w:w w:val="105"/>
        </w:rPr>
        <w:t xml:space="preserve">достижение    </w:t>
      </w:r>
      <w:r>
        <w:rPr>
          <w:spacing w:val="27"/>
          <w:w w:val="105"/>
        </w:rPr>
        <w:t xml:space="preserve"> </w:t>
      </w:r>
      <w:r>
        <w:rPr>
          <w:w w:val="105"/>
        </w:rPr>
        <w:t xml:space="preserve">максимальной    </w:t>
      </w:r>
      <w:r>
        <w:rPr>
          <w:spacing w:val="34"/>
          <w:w w:val="105"/>
        </w:rPr>
        <w:t xml:space="preserve"> </w:t>
      </w:r>
      <w:r>
        <w:rPr>
          <w:w w:val="105"/>
        </w:rPr>
        <w:t xml:space="preserve">реализации    </w:t>
      </w:r>
      <w:r>
        <w:rPr>
          <w:spacing w:val="34"/>
          <w:w w:val="105"/>
        </w:rPr>
        <w:t xml:space="preserve"> </w:t>
      </w:r>
      <w:proofErr w:type="gramStart"/>
      <w:r>
        <w:rPr>
          <w:w w:val="105"/>
        </w:rPr>
        <w:t>реабилитационного</w:t>
      </w:r>
      <w:proofErr w:type="gramEnd"/>
    </w:p>
    <w:p w:rsidR="00CD5441" w:rsidRDefault="00CD5441">
      <w:pPr>
        <w:sectPr w:rsidR="00CD5441">
          <w:pgSz w:w="11910" w:h="16850"/>
          <w:pgMar w:top="1060" w:right="600" w:bottom="280" w:left="1480" w:header="720" w:footer="720" w:gutter="0"/>
          <w:cols w:space="720"/>
        </w:sectPr>
      </w:pPr>
    </w:p>
    <w:p w:rsidR="00CD5441" w:rsidRDefault="00CE1491">
      <w:pPr>
        <w:pStyle w:val="a3"/>
        <w:spacing w:before="71"/>
        <w:ind w:firstLine="0"/>
        <w:jc w:val="left"/>
      </w:pPr>
      <w:r>
        <w:rPr>
          <w:w w:val="105"/>
        </w:rPr>
        <w:lastRenderedPageBreak/>
        <w:t>потенциала.</w:t>
      </w:r>
    </w:p>
    <w:p w:rsidR="00CD5441" w:rsidRDefault="00CE1491">
      <w:pPr>
        <w:pStyle w:val="a3"/>
        <w:spacing w:before="16" w:line="249" w:lineRule="auto"/>
        <w:ind w:right="267"/>
      </w:pPr>
      <w:r>
        <w:rPr>
          <w:w w:val="105"/>
        </w:rPr>
        <w:t>-Учитывает</w:t>
      </w:r>
      <w:r>
        <w:rPr>
          <w:spacing w:val="1"/>
          <w:w w:val="105"/>
        </w:rPr>
        <w:t xml:space="preserve"> </w:t>
      </w:r>
      <w:r>
        <w:rPr>
          <w:w w:val="105"/>
        </w:rPr>
        <w:t>особые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образовательные</w:t>
      </w:r>
      <w:r>
        <w:rPr>
          <w:spacing w:val="1"/>
          <w:w w:val="105"/>
        </w:rPr>
        <w:t xml:space="preserve"> </w:t>
      </w:r>
      <w:r>
        <w:rPr>
          <w:w w:val="105"/>
        </w:rPr>
        <w:t>потребности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обучающихся</w:t>
      </w:r>
      <w:r>
        <w:rPr>
          <w:spacing w:val="1"/>
          <w:w w:val="105"/>
        </w:rPr>
        <w:t xml:space="preserve"> </w:t>
      </w:r>
      <w:r>
        <w:rPr>
          <w:w w:val="105"/>
        </w:rPr>
        <w:t>раннего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дошкольного возраста с ОВЗ, удовлетворение которых открывает возможность общего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образования.</w:t>
      </w:r>
    </w:p>
    <w:p w:rsidR="00CD5441" w:rsidRDefault="00CE1491">
      <w:pPr>
        <w:pStyle w:val="a3"/>
        <w:spacing w:before="4" w:line="249" w:lineRule="auto"/>
        <w:ind w:right="255"/>
      </w:pPr>
      <w:r>
        <w:rPr>
          <w:w w:val="105"/>
        </w:rPr>
        <w:t>Программа</w:t>
      </w:r>
      <w:r>
        <w:rPr>
          <w:spacing w:val="1"/>
          <w:w w:val="105"/>
        </w:rPr>
        <w:t xml:space="preserve"> </w:t>
      </w:r>
      <w:r>
        <w:rPr>
          <w:w w:val="105"/>
        </w:rPr>
        <w:t>обеспечивает</w:t>
      </w:r>
      <w:r>
        <w:rPr>
          <w:spacing w:val="1"/>
          <w:w w:val="105"/>
        </w:rPr>
        <w:t xml:space="preserve"> </w:t>
      </w:r>
      <w:r>
        <w:rPr>
          <w:w w:val="105"/>
        </w:rPr>
        <w:t>планируемые</w:t>
      </w:r>
      <w:r>
        <w:rPr>
          <w:spacing w:val="1"/>
          <w:w w:val="105"/>
        </w:rPr>
        <w:t xml:space="preserve"> </w:t>
      </w:r>
      <w:r>
        <w:rPr>
          <w:w w:val="105"/>
        </w:rPr>
        <w:t>р</w:t>
      </w:r>
      <w:r>
        <w:rPr>
          <w:w w:val="105"/>
        </w:rPr>
        <w:t>езультаты</w:t>
      </w:r>
      <w:r>
        <w:rPr>
          <w:spacing w:val="1"/>
          <w:w w:val="105"/>
        </w:rPr>
        <w:t xml:space="preserve"> </w:t>
      </w:r>
      <w:r>
        <w:rPr>
          <w:w w:val="105"/>
        </w:rPr>
        <w:t>дошкольного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обучающихся</w:t>
      </w:r>
      <w:r>
        <w:rPr>
          <w:spacing w:val="1"/>
          <w:w w:val="105"/>
        </w:rPr>
        <w:t xml:space="preserve"> </w:t>
      </w:r>
      <w:r>
        <w:rPr>
          <w:w w:val="105"/>
        </w:rPr>
        <w:t>раннего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дошкольного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возраста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ОВЗ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условиях</w:t>
      </w:r>
      <w:r>
        <w:rPr>
          <w:spacing w:val="1"/>
          <w:w w:val="105"/>
        </w:rPr>
        <w:t xml:space="preserve"> </w:t>
      </w:r>
      <w:r>
        <w:rPr>
          <w:w w:val="105"/>
        </w:rPr>
        <w:t>дошкольных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образовательных</w:t>
      </w:r>
      <w:r>
        <w:rPr>
          <w:spacing w:val="-8"/>
          <w:w w:val="105"/>
        </w:rPr>
        <w:t xml:space="preserve"> </w:t>
      </w:r>
      <w:r>
        <w:rPr>
          <w:w w:val="105"/>
        </w:rPr>
        <w:t>групп</w:t>
      </w:r>
      <w:r>
        <w:rPr>
          <w:spacing w:val="-2"/>
          <w:w w:val="105"/>
        </w:rPr>
        <w:t xml:space="preserve"> </w:t>
      </w:r>
      <w:r>
        <w:rPr>
          <w:w w:val="105"/>
        </w:rPr>
        <w:t>компенсирующей</w:t>
      </w:r>
      <w:r>
        <w:rPr>
          <w:spacing w:val="-2"/>
          <w:w w:val="105"/>
        </w:rPr>
        <w:t xml:space="preserve"> </w:t>
      </w:r>
      <w:r>
        <w:rPr>
          <w:w w:val="105"/>
        </w:rPr>
        <w:t>направленности.</w:t>
      </w:r>
    </w:p>
    <w:p w:rsidR="00CD5441" w:rsidRDefault="00CE1491">
      <w:pPr>
        <w:pStyle w:val="a3"/>
        <w:spacing w:before="3" w:line="249" w:lineRule="auto"/>
        <w:ind w:right="263"/>
      </w:pPr>
      <w:r>
        <w:rPr>
          <w:w w:val="105"/>
        </w:rPr>
        <w:t>Содержательный</w:t>
      </w:r>
      <w:r>
        <w:rPr>
          <w:spacing w:val="1"/>
          <w:w w:val="105"/>
        </w:rPr>
        <w:t xml:space="preserve"> </w:t>
      </w:r>
      <w:r>
        <w:rPr>
          <w:w w:val="105"/>
        </w:rPr>
        <w:t>раздел</w:t>
      </w:r>
      <w:r>
        <w:rPr>
          <w:spacing w:val="1"/>
          <w:w w:val="105"/>
        </w:rPr>
        <w:t xml:space="preserve"> </w:t>
      </w:r>
      <w:r>
        <w:rPr>
          <w:w w:val="105"/>
        </w:rPr>
        <w:t>включает</w:t>
      </w:r>
      <w:r>
        <w:rPr>
          <w:spacing w:val="1"/>
          <w:w w:val="105"/>
        </w:rPr>
        <w:t xml:space="preserve"> </w:t>
      </w:r>
      <w:r>
        <w:rPr>
          <w:w w:val="105"/>
        </w:rPr>
        <w:t>рабочую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программу</w:t>
      </w:r>
      <w:r>
        <w:rPr>
          <w:spacing w:val="1"/>
          <w:w w:val="105"/>
        </w:rPr>
        <w:t xml:space="preserve"> </w:t>
      </w:r>
      <w:r>
        <w:rPr>
          <w:w w:val="105"/>
        </w:rPr>
        <w:t>воспитания,</w:t>
      </w:r>
      <w:r>
        <w:rPr>
          <w:spacing w:val="1"/>
          <w:w w:val="105"/>
        </w:rPr>
        <w:t xml:space="preserve"> </w:t>
      </w:r>
      <w:r>
        <w:rPr>
          <w:w w:val="105"/>
        </w:rPr>
        <w:t>которая</w:t>
      </w:r>
      <w:r>
        <w:rPr>
          <w:spacing w:val="1"/>
          <w:w w:val="105"/>
        </w:rPr>
        <w:t xml:space="preserve"> </w:t>
      </w:r>
      <w:r>
        <w:rPr>
          <w:w w:val="105"/>
        </w:rPr>
        <w:t>раскрывает задачи и направления воспитательной работы, предусматривает приобщение</w:t>
      </w:r>
      <w:r>
        <w:rPr>
          <w:spacing w:val="1"/>
          <w:w w:val="105"/>
        </w:rPr>
        <w:t xml:space="preserve"> </w:t>
      </w:r>
      <w:r>
        <w:rPr>
          <w:w w:val="105"/>
        </w:rPr>
        <w:t>детей к российским традиционным духовным ценностям, включая культурные ценности</w:t>
      </w:r>
      <w:r>
        <w:rPr>
          <w:spacing w:val="1"/>
          <w:w w:val="105"/>
        </w:rPr>
        <w:t xml:space="preserve"> </w:t>
      </w:r>
      <w:r>
        <w:rPr>
          <w:w w:val="105"/>
        </w:rPr>
        <w:t>своей</w:t>
      </w:r>
      <w:r>
        <w:rPr>
          <w:spacing w:val="-5"/>
          <w:w w:val="105"/>
        </w:rPr>
        <w:t xml:space="preserve"> </w:t>
      </w:r>
      <w:r>
        <w:rPr>
          <w:w w:val="105"/>
        </w:rPr>
        <w:t>этнической</w:t>
      </w:r>
      <w:r>
        <w:rPr>
          <w:spacing w:val="-5"/>
          <w:w w:val="105"/>
        </w:rPr>
        <w:t xml:space="preserve"> </w:t>
      </w:r>
      <w:r>
        <w:rPr>
          <w:w w:val="105"/>
        </w:rPr>
        <w:t>группы,</w:t>
      </w:r>
      <w:r>
        <w:rPr>
          <w:spacing w:val="-3"/>
          <w:w w:val="105"/>
        </w:rPr>
        <w:t xml:space="preserve"> </w:t>
      </w:r>
      <w:r>
        <w:rPr>
          <w:w w:val="105"/>
        </w:rPr>
        <w:t>правилам и</w:t>
      </w:r>
      <w:r>
        <w:rPr>
          <w:spacing w:val="-5"/>
          <w:w w:val="105"/>
        </w:rPr>
        <w:t xml:space="preserve"> </w:t>
      </w:r>
      <w:r>
        <w:rPr>
          <w:w w:val="105"/>
        </w:rPr>
        <w:t>нормам</w:t>
      </w:r>
      <w:r>
        <w:rPr>
          <w:spacing w:val="-7"/>
          <w:w w:val="105"/>
        </w:rPr>
        <w:t xml:space="preserve"> </w:t>
      </w:r>
      <w:r>
        <w:rPr>
          <w:w w:val="105"/>
        </w:rPr>
        <w:t>поведения</w:t>
      </w:r>
      <w:r>
        <w:rPr>
          <w:spacing w:val="-8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российском обществе.</w:t>
      </w:r>
    </w:p>
    <w:p w:rsidR="00CD5441" w:rsidRDefault="00CE1491">
      <w:pPr>
        <w:pStyle w:val="a3"/>
        <w:spacing w:before="2" w:line="252" w:lineRule="auto"/>
        <w:ind w:right="251"/>
      </w:pPr>
      <w:r>
        <w:rPr>
          <w:w w:val="105"/>
        </w:rPr>
        <w:t>Организационный ра</w:t>
      </w:r>
      <w:r>
        <w:rPr>
          <w:w w:val="105"/>
        </w:rPr>
        <w:t>здел программы содержит психолого-педагогические условия,</w:t>
      </w:r>
      <w:r>
        <w:rPr>
          <w:spacing w:val="1"/>
          <w:w w:val="105"/>
        </w:rPr>
        <w:t xml:space="preserve"> </w:t>
      </w:r>
      <w:r>
        <w:rPr>
          <w:w w:val="105"/>
        </w:rPr>
        <w:t>обеспечивающие развитие ребенка той или иной нозологической группы, особенности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организации</w:t>
      </w:r>
      <w:r>
        <w:rPr>
          <w:spacing w:val="1"/>
          <w:w w:val="105"/>
        </w:rPr>
        <w:t xml:space="preserve"> </w:t>
      </w:r>
      <w:r>
        <w:rPr>
          <w:w w:val="105"/>
        </w:rPr>
        <w:t>развивающей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предметно-пространственной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среды,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федеральный</w:t>
      </w:r>
      <w:r>
        <w:rPr>
          <w:spacing w:val="1"/>
          <w:w w:val="105"/>
        </w:rPr>
        <w:t xml:space="preserve"> </w:t>
      </w:r>
      <w:r>
        <w:rPr>
          <w:w w:val="105"/>
        </w:rPr>
        <w:t>календарный</w:t>
      </w:r>
      <w:r>
        <w:rPr>
          <w:spacing w:val="1"/>
          <w:w w:val="105"/>
        </w:rPr>
        <w:t xml:space="preserve"> </w:t>
      </w:r>
      <w:r>
        <w:rPr>
          <w:w w:val="105"/>
        </w:rPr>
        <w:t>план</w:t>
      </w:r>
      <w:r>
        <w:rPr>
          <w:spacing w:val="1"/>
          <w:w w:val="105"/>
        </w:rPr>
        <w:t xml:space="preserve"> </w:t>
      </w:r>
      <w:r>
        <w:rPr>
          <w:w w:val="105"/>
        </w:rPr>
        <w:t>воспитательной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работы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перечне</w:t>
      </w:r>
      <w:r>
        <w:rPr>
          <w:w w:val="105"/>
        </w:rPr>
        <w:t>м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основных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народных</w:t>
      </w:r>
      <w:r>
        <w:rPr>
          <w:spacing w:val="1"/>
          <w:w w:val="105"/>
        </w:rPr>
        <w:t xml:space="preserve"> </w:t>
      </w:r>
      <w:r>
        <w:rPr>
          <w:w w:val="105"/>
        </w:rPr>
        <w:t>праздников,</w:t>
      </w:r>
      <w:r>
        <w:rPr>
          <w:spacing w:val="1"/>
          <w:w w:val="105"/>
        </w:rPr>
        <w:t xml:space="preserve"> </w:t>
      </w:r>
      <w:r>
        <w:rPr>
          <w:w w:val="105"/>
        </w:rPr>
        <w:t>памятных</w:t>
      </w:r>
      <w:r>
        <w:rPr>
          <w:spacing w:val="1"/>
          <w:w w:val="105"/>
        </w:rPr>
        <w:t xml:space="preserve"> </w:t>
      </w:r>
      <w:r>
        <w:rPr>
          <w:w w:val="105"/>
        </w:rPr>
        <w:t>дат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календарном</w:t>
      </w:r>
      <w:r>
        <w:rPr>
          <w:spacing w:val="1"/>
          <w:w w:val="105"/>
        </w:rPr>
        <w:t xml:space="preserve"> </w:t>
      </w:r>
      <w:r>
        <w:rPr>
          <w:w w:val="105"/>
        </w:rPr>
        <w:t>плане</w:t>
      </w:r>
      <w:r>
        <w:rPr>
          <w:spacing w:val="1"/>
          <w:w w:val="105"/>
        </w:rPr>
        <w:t xml:space="preserve"> </w:t>
      </w:r>
      <w:r>
        <w:rPr>
          <w:w w:val="105"/>
        </w:rPr>
        <w:t>воспитательной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работы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Организации.</w:t>
      </w:r>
    </w:p>
    <w:p w:rsidR="00CD5441" w:rsidRDefault="00CE1491">
      <w:pPr>
        <w:pStyle w:val="a3"/>
        <w:spacing w:line="249" w:lineRule="auto"/>
        <w:ind w:right="250"/>
      </w:pPr>
      <w:r>
        <w:rPr>
          <w:w w:val="105"/>
        </w:rPr>
        <w:t>Объем</w:t>
      </w:r>
      <w:r>
        <w:rPr>
          <w:spacing w:val="1"/>
          <w:w w:val="105"/>
        </w:rPr>
        <w:t xml:space="preserve"> </w:t>
      </w:r>
      <w:r>
        <w:rPr>
          <w:w w:val="105"/>
        </w:rPr>
        <w:t>обязательной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части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основной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программы</w:t>
      </w:r>
      <w:r>
        <w:rPr>
          <w:spacing w:val="1"/>
          <w:w w:val="105"/>
        </w:rPr>
        <w:t xml:space="preserve"> </w:t>
      </w:r>
      <w:r>
        <w:rPr>
          <w:w w:val="105"/>
        </w:rPr>
        <w:t>составляет</w:t>
      </w:r>
      <w:r>
        <w:rPr>
          <w:spacing w:val="1"/>
          <w:w w:val="105"/>
        </w:rPr>
        <w:t xml:space="preserve"> </w:t>
      </w:r>
      <w:r>
        <w:rPr>
          <w:w w:val="105"/>
        </w:rPr>
        <w:t>не</w:t>
      </w:r>
      <w:r>
        <w:rPr>
          <w:spacing w:val="1"/>
          <w:w w:val="105"/>
        </w:rPr>
        <w:t xml:space="preserve"> </w:t>
      </w:r>
      <w:r>
        <w:rPr>
          <w:w w:val="105"/>
        </w:rPr>
        <w:t>менее 60% от ее общего объема. Объем части основной образовательной программы,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формируемой участниками образовательных отношений, составляет не более 40% от ее</w:t>
      </w:r>
      <w:r>
        <w:rPr>
          <w:spacing w:val="1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-1"/>
          <w:w w:val="105"/>
        </w:rPr>
        <w:t xml:space="preserve"> </w:t>
      </w:r>
      <w:r>
        <w:rPr>
          <w:w w:val="105"/>
        </w:rPr>
        <w:t>объема.</w:t>
      </w:r>
    </w:p>
    <w:p w:rsidR="00CD5441" w:rsidRDefault="00CE1491">
      <w:pPr>
        <w:pStyle w:val="a3"/>
        <w:spacing w:line="252" w:lineRule="auto"/>
        <w:ind w:right="259"/>
      </w:pPr>
      <w:r>
        <w:rPr>
          <w:w w:val="105"/>
        </w:rPr>
        <w:t>Программа</w:t>
      </w:r>
      <w:r>
        <w:rPr>
          <w:spacing w:val="1"/>
          <w:w w:val="105"/>
        </w:rPr>
        <w:t xml:space="preserve"> </w:t>
      </w:r>
      <w:r>
        <w:rPr>
          <w:w w:val="105"/>
        </w:rPr>
        <w:t>содержит</w:t>
      </w:r>
      <w:r>
        <w:rPr>
          <w:spacing w:val="1"/>
          <w:w w:val="105"/>
        </w:rPr>
        <w:t xml:space="preserve"> </w:t>
      </w:r>
      <w:r>
        <w:rPr>
          <w:w w:val="105"/>
        </w:rPr>
        <w:t>рекомендации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развивающему</w:t>
      </w:r>
      <w:r>
        <w:rPr>
          <w:spacing w:val="1"/>
          <w:w w:val="105"/>
        </w:rPr>
        <w:t xml:space="preserve"> </w:t>
      </w:r>
      <w:r>
        <w:rPr>
          <w:w w:val="105"/>
        </w:rPr>
        <w:t>оцениванию</w:t>
      </w:r>
      <w:r>
        <w:rPr>
          <w:spacing w:val="1"/>
          <w:w w:val="105"/>
        </w:rPr>
        <w:t xml:space="preserve"> </w:t>
      </w:r>
      <w:r>
        <w:rPr>
          <w:w w:val="105"/>
        </w:rPr>
        <w:t>достижения</w:t>
      </w:r>
      <w:r>
        <w:rPr>
          <w:spacing w:val="1"/>
          <w:w w:val="105"/>
        </w:rPr>
        <w:t xml:space="preserve"> </w:t>
      </w:r>
      <w:r>
        <w:rPr>
          <w:w w:val="105"/>
        </w:rPr>
        <w:t>целей в фор</w:t>
      </w:r>
      <w:r>
        <w:rPr>
          <w:w w:val="105"/>
        </w:rPr>
        <w:t>ме педагогической и психологической диагностики развития обучающихся, а</w:t>
      </w:r>
      <w:r>
        <w:rPr>
          <w:spacing w:val="1"/>
          <w:w w:val="105"/>
        </w:rPr>
        <w:t xml:space="preserve"> </w:t>
      </w:r>
      <w:r>
        <w:rPr>
          <w:w w:val="105"/>
        </w:rPr>
        <w:t>также</w:t>
      </w:r>
      <w:r>
        <w:rPr>
          <w:spacing w:val="1"/>
          <w:w w:val="105"/>
        </w:rPr>
        <w:t xml:space="preserve"> </w:t>
      </w:r>
      <w:r>
        <w:rPr>
          <w:w w:val="105"/>
        </w:rPr>
        <w:t>качества</w:t>
      </w:r>
      <w:r>
        <w:rPr>
          <w:spacing w:val="1"/>
          <w:w w:val="105"/>
        </w:rPr>
        <w:t xml:space="preserve"> </w:t>
      </w:r>
      <w:r>
        <w:rPr>
          <w:w w:val="105"/>
        </w:rPr>
        <w:t>реализации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основной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программы</w:t>
      </w:r>
      <w:r>
        <w:rPr>
          <w:spacing w:val="1"/>
          <w:w w:val="105"/>
        </w:rPr>
        <w:t xml:space="preserve"> </w:t>
      </w:r>
      <w:r>
        <w:rPr>
          <w:w w:val="105"/>
        </w:rPr>
        <w:t>ДОО.</w:t>
      </w:r>
      <w:r>
        <w:rPr>
          <w:spacing w:val="1"/>
          <w:w w:val="105"/>
        </w:rPr>
        <w:t xml:space="preserve"> </w:t>
      </w:r>
      <w:r>
        <w:rPr>
          <w:w w:val="105"/>
        </w:rPr>
        <w:t>Система</w:t>
      </w:r>
      <w:r>
        <w:rPr>
          <w:spacing w:val="1"/>
          <w:w w:val="105"/>
        </w:rPr>
        <w:t xml:space="preserve"> </w:t>
      </w:r>
      <w:r>
        <w:rPr>
          <w:w w:val="105"/>
        </w:rPr>
        <w:t>оценивания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качества</w:t>
      </w:r>
      <w:r>
        <w:rPr>
          <w:spacing w:val="1"/>
          <w:w w:val="105"/>
        </w:rPr>
        <w:t xml:space="preserve"> </w:t>
      </w:r>
      <w:r>
        <w:rPr>
          <w:w w:val="105"/>
        </w:rPr>
        <w:t>реализации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программы</w:t>
      </w:r>
      <w:r>
        <w:rPr>
          <w:spacing w:val="1"/>
          <w:w w:val="105"/>
        </w:rPr>
        <w:t xml:space="preserve"> </w:t>
      </w:r>
      <w:r>
        <w:rPr>
          <w:w w:val="105"/>
        </w:rPr>
        <w:t>ДОО</w:t>
      </w:r>
      <w:r>
        <w:rPr>
          <w:spacing w:val="1"/>
          <w:w w:val="105"/>
        </w:rPr>
        <w:t xml:space="preserve"> </w:t>
      </w:r>
      <w:r>
        <w:rPr>
          <w:w w:val="105"/>
        </w:rPr>
        <w:t>направлена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первую</w:t>
      </w:r>
      <w:r>
        <w:rPr>
          <w:spacing w:val="1"/>
          <w:w w:val="105"/>
        </w:rPr>
        <w:t xml:space="preserve"> </w:t>
      </w:r>
      <w:r>
        <w:rPr>
          <w:w w:val="105"/>
        </w:rPr>
        <w:t>очередь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оценивание</w:t>
      </w:r>
      <w:r>
        <w:rPr>
          <w:spacing w:val="-4"/>
          <w:w w:val="105"/>
        </w:rPr>
        <w:t xml:space="preserve"> </w:t>
      </w:r>
      <w:r>
        <w:rPr>
          <w:w w:val="105"/>
        </w:rPr>
        <w:t>созданных</w:t>
      </w:r>
      <w:r>
        <w:rPr>
          <w:spacing w:val="3"/>
          <w:w w:val="105"/>
        </w:rPr>
        <w:t xml:space="preserve"> </w:t>
      </w:r>
      <w:r>
        <w:rPr>
          <w:w w:val="105"/>
        </w:rPr>
        <w:t>ДОО</w:t>
      </w:r>
      <w:r>
        <w:rPr>
          <w:spacing w:val="4"/>
          <w:w w:val="105"/>
        </w:rPr>
        <w:t xml:space="preserve"> </w:t>
      </w:r>
      <w:r>
        <w:rPr>
          <w:w w:val="105"/>
        </w:rPr>
        <w:t>условий</w:t>
      </w:r>
      <w:r>
        <w:rPr>
          <w:spacing w:val="-3"/>
          <w:w w:val="105"/>
        </w:rPr>
        <w:t xml:space="preserve"> </w:t>
      </w:r>
      <w:r>
        <w:rPr>
          <w:w w:val="105"/>
        </w:rPr>
        <w:t>в</w:t>
      </w:r>
      <w:r>
        <w:rPr>
          <w:w w:val="105"/>
        </w:rPr>
        <w:t>нутри</w:t>
      </w:r>
      <w:r>
        <w:rPr>
          <w:spacing w:val="3"/>
          <w:w w:val="105"/>
        </w:rPr>
        <w:t xml:space="preserve"> </w:t>
      </w:r>
      <w:r>
        <w:rPr>
          <w:w w:val="105"/>
        </w:rPr>
        <w:t>образовательного</w:t>
      </w:r>
      <w:r>
        <w:rPr>
          <w:spacing w:val="-9"/>
          <w:w w:val="105"/>
        </w:rPr>
        <w:t xml:space="preserve"> </w:t>
      </w:r>
      <w:r>
        <w:rPr>
          <w:w w:val="105"/>
        </w:rPr>
        <w:t>процесса.</w:t>
      </w:r>
    </w:p>
    <w:p w:rsidR="00CD5441" w:rsidRDefault="00CE1491">
      <w:pPr>
        <w:pStyle w:val="a3"/>
        <w:spacing w:line="247" w:lineRule="auto"/>
        <w:ind w:left="227" w:right="256" w:firstLine="562"/>
      </w:pPr>
      <w:bookmarkStart w:id="0" w:name="В_МБДОУ_«Детский_сад_«Аленушка»_г.Строит"/>
      <w:bookmarkEnd w:id="0"/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МБДОУ</w:t>
      </w:r>
      <w:r>
        <w:rPr>
          <w:spacing w:val="1"/>
          <w:w w:val="105"/>
        </w:rPr>
        <w:t xml:space="preserve"> </w:t>
      </w:r>
      <w:r>
        <w:rPr>
          <w:w w:val="105"/>
        </w:rPr>
        <w:t>«Детский</w:t>
      </w:r>
      <w:r>
        <w:rPr>
          <w:spacing w:val="1"/>
          <w:w w:val="105"/>
        </w:rPr>
        <w:t xml:space="preserve"> </w:t>
      </w:r>
      <w:r>
        <w:rPr>
          <w:w w:val="105"/>
        </w:rPr>
        <w:t>сад</w:t>
      </w:r>
      <w:r>
        <w:rPr>
          <w:spacing w:val="1"/>
          <w:w w:val="105"/>
        </w:rPr>
        <w:t xml:space="preserve"> </w:t>
      </w:r>
      <w:proofErr w:type="spellStart"/>
      <w:r>
        <w:rPr>
          <w:spacing w:val="1"/>
          <w:w w:val="105"/>
        </w:rPr>
        <w:t>с</w:t>
      </w:r>
      <w:proofErr w:type="gramStart"/>
      <w:r>
        <w:rPr>
          <w:spacing w:val="1"/>
          <w:w w:val="105"/>
        </w:rPr>
        <w:t>.Т</w:t>
      </w:r>
      <w:proofErr w:type="gramEnd"/>
      <w:r>
        <w:rPr>
          <w:spacing w:val="1"/>
          <w:w w:val="105"/>
        </w:rPr>
        <w:t>ерновка</w:t>
      </w:r>
      <w:proofErr w:type="spellEnd"/>
      <w:r>
        <w:rPr>
          <w:w w:val="105"/>
        </w:rPr>
        <w:t>»</w:t>
      </w:r>
      <w:r>
        <w:rPr>
          <w:spacing w:val="1"/>
          <w:w w:val="105"/>
        </w:rPr>
        <w:t xml:space="preserve"> </w:t>
      </w:r>
      <w:r>
        <w:rPr>
          <w:w w:val="105"/>
        </w:rPr>
        <w:t>функционирует</w:t>
      </w:r>
      <w:r>
        <w:rPr>
          <w:spacing w:val="1"/>
          <w:w w:val="105"/>
        </w:rPr>
        <w:t xml:space="preserve"> </w:t>
      </w:r>
      <w:r>
        <w:rPr>
          <w:w w:val="105"/>
        </w:rPr>
        <w:t>1</w:t>
      </w:r>
      <w:r>
        <w:rPr>
          <w:spacing w:val="1"/>
          <w:w w:val="105"/>
        </w:rPr>
        <w:t xml:space="preserve"> </w:t>
      </w:r>
      <w:r>
        <w:rPr>
          <w:w w:val="105"/>
        </w:rPr>
        <w:t>группа</w:t>
      </w:r>
      <w:bookmarkStart w:id="1" w:name="_GoBack"/>
      <w:bookmarkEnd w:id="1"/>
      <w:r>
        <w:rPr>
          <w:spacing w:val="1"/>
          <w:w w:val="105"/>
        </w:rPr>
        <w:t xml:space="preserve"> </w:t>
      </w:r>
      <w:r>
        <w:rPr>
          <w:w w:val="105"/>
        </w:rPr>
        <w:t>компенсирующей</w:t>
      </w:r>
      <w:r>
        <w:rPr>
          <w:spacing w:val="-2"/>
          <w:w w:val="105"/>
        </w:rPr>
        <w:t xml:space="preserve"> </w:t>
      </w:r>
      <w:r>
        <w:rPr>
          <w:w w:val="105"/>
        </w:rPr>
        <w:t>направленности.</w:t>
      </w:r>
    </w:p>
    <w:p w:rsidR="00CD5441" w:rsidRDefault="00CE1491">
      <w:pPr>
        <w:spacing w:before="11" w:line="247" w:lineRule="auto"/>
        <w:ind w:left="220" w:right="259" w:firstLine="569"/>
        <w:jc w:val="both"/>
        <w:rPr>
          <w:i/>
          <w:sz w:val="23"/>
        </w:rPr>
      </w:pPr>
      <w:bookmarkStart w:id="2" w:name="*Ссылка_на_федеральную_адаптированную_об"/>
      <w:bookmarkEnd w:id="2"/>
      <w:r>
        <w:rPr>
          <w:i/>
          <w:w w:val="105"/>
          <w:sz w:val="23"/>
        </w:rPr>
        <w:t>*Ссылка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на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федеральную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адаптированную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образовательную</w:t>
      </w:r>
      <w:r>
        <w:rPr>
          <w:i/>
          <w:spacing w:val="61"/>
          <w:w w:val="105"/>
          <w:sz w:val="23"/>
        </w:rPr>
        <w:t xml:space="preserve"> </w:t>
      </w:r>
      <w:r>
        <w:rPr>
          <w:i/>
          <w:w w:val="105"/>
          <w:sz w:val="23"/>
        </w:rPr>
        <w:t>программу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sz w:val="23"/>
        </w:rPr>
        <w:t>дошкольного</w:t>
      </w:r>
      <w:r>
        <w:rPr>
          <w:i/>
          <w:spacing w:val="26"/>
          <w:sz w:val="23"/>
        </w:rPr>
        <w:t xml:space="preserve"> </w:t>
      </w:r>
      <w:r>
        <w:rPr>
          <w:i/>
          <w:sz w:val="23"/>
        </w:rPr>
        <w:t>образования</w:t>
      </w:r>
      <w:hyperlink r:id="rId9">
        <w:r>
          <w:rPr>
            <w:color w:val="0000FF"/>
            <w:sz w:val="23"/>
            <w:u w:val="single" w:color="0000FF"/>
          </w:rPr>
          <w:t>http://publication.pravo.gov.ru/Document/View/000120230127003</w:t>
        </w:r>
      </w:hyperlink>
      <w:r>
        <w:rPr>
          <w:i/>
          <w:sz w:val="23"/>
        </w:rPr>
        <w:t>.</w:t>
      </w:r>
    </w:p>
    <w:p w:rsidR="00CD5441" w:rsidRDefault="00CE1491">
      <w:pPr>
        <w:pStyle w:val="1"/>
        <w:spacing w:before="10" w:line="254" w:lineRule="auto"/>
        <w:ind w:left="789" w:right="261"/>
      </w:pPr>
      <w:bookmarkStart w:id="3" w:name="Характеристика_взаимодействия_педагогиче"/>
      <w:bookmarkEnd w:id="3"/>
      <w:r>
        <w:t>Характеристика взаимодействия педагогического коллектива с семьями детей</w:t>
      </w:r>
      <w:r>
        <w:rPr>
          <w:spacing w:val="1"/>
        </w:rPr>
        <w:t xml:space="preserve"> </w:t>
      </w:r>
      <w:r>
        <w:rPr>
          <w:w w:val="105"/>
        </w:rPr>
        <w:t>Особенности</w:t>
      </w:r>
      <w:r>
        <w:rPr>
          <w:spacing w:val="44"/>
          <w:w w:val="105"/>
        </w:rPr>
        <w:t xml:space="preserve"> </w:t>
      </w:r>
      <w:r>
        <w:rPr>
          <w:w w:val="105"/>
        </w:rPr>
        <w:t>взаимодействия</w:t>
      </w:r>
      <w:r>
        <w:rPr>
          <w:spacing w:val="44"/>
          <w:w w:val="105"/>
        </w:rPr>
        <w:t xml:space="preserve"> </w:t>
      </w:r>
      <w:r>
        <w:rPr>
          <w:w w:val="105"/>
        </w:rPr>
        <w:t>педагогическог</w:t>
      </w:r>
      <w:r>
        <w:rPr>
          <w:w w:val="105"/>
        </w:rPr>
        <w:t>о</w:t>
      </w:r>
      <w:r>
        <w:rPr>
          <w:spacing w:val="47"/>
          <w:w w:val="105"/>
        </w:rPr>
        <w:t xml:space="preserve"> </w:t>
      </w:r>
      <w:r>
        <w:rPr>
          <w:w w:val="105"/>
        </w:rPr>
        <w:t>коллектива</w:t>
      </w:r>
      <w:r>
        <w:rPr>
          <w:spacing w:val="41"/>
          <w:w w:val="105"/>
        </w:rPr>
        <w:t xml:space="preserve"> </w:t>
      </w:r>
      <w:r>
        <w:rPr>
          <w:w w:val="105"/>
        </w:rPr>
        <w:t>с</w:t>
      </w:r>
      <w:r>
        <w:rPr>
          <w:spacing w:val="46"/>
          <w:w w:val="105"/>
        </w:rPr>
        <w:t xml:space="preserve"> </w:t>
      </w:r>
      <w:r>
        <w:rPr>
          <w:w w:val="105"/>
        </w:rPr>
        <w:t>семьями</w:t>
      </w:r>
    </w:p>
    <w:p w:rsidR="00CD5441" w:rsidRDefault="00CE1491">
      <w:pPr>
        <w:spacing w:line="258" w:lineRule="exact"/>
        <w:ind w:left="220"/>
        <w:jc w:val="both"/>
        <w:rPr>
          <w:b/>
          <w:sz w:val="23"/>
        </w:rPr>
      </w:pPr>
      <w:r>
        <w:rPr>
          <w:b/>
          <w:w w:val="105"/>
          <w:sz w:val="23"/>
        </w:rPr>
        <w:t>дошкольников</w:t>
      </w:r>
      <w:r>
        <w:rPr>
          <w:b/>
          <w:spacing w:val="-14"/>
          <w:w w:val="105"/>
          <w:sz w:val="23"/>
        </w:rPr>
        <w:t xml:space="preserve"> </w:t>
      </w:r>
      <w:r>
        <w:rPr>
          <w:b/>
          <w:w w:val="105"/>
          <w:sz w:val="23"/>
        </w:rPr>
        <w:t>с</w:t>
      </w:r>
      <w:r>
        <w:rPr>
          <w:b/>
          <w:spacing w:val="-4"/>
          <w:w w:val="105"/>
          <w:sz w:val="23"/>
        </w:rPr>
        <w:t xml:space="preserve"> </w:t>
      </w:r>
      <w:r>
        <w:rPr>
          <w:b/>
          <w:w w:val="105"/>
          <w:sz w:val="23"/>
        </w:rPr>
        <w:t>РАС:</w:t>
      </w:r>
    </w:p>
    <w:p w:rsidR="00CD5441" w:rsidRDefault="00CE1491">
      <w:pPr>
        <w:pStyle w:val="a3"/>
        <w:spacing w:before="2" w:line="254" w:lineRule="auto"/>
        <w:jc w:val="left"/>
      </w:pPr>
      <w:r>
        <w:rPr>
          <w:w w:val="105"/>
        </w:rPr>
        <w:t>Формы,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способы,</w:t>
      </w:r>
      <w:r>
        <w:rPr>
          <w:spacing w:val="1"/>
          <w:w w:val="105"/>
        </w:rPr>
        <w:t xml:space="preserve"> </w:t>
      </w:r>
      <w:r>
        <w:rPr>
          <w:w w:val="105"/>
        </w:rPr>
        <w:t>методы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средства</w:t>
      </w:r>
      <w:r>
        <w:rPr>
          <w:spacing w:val="1"/>
          <w:w w:val="105"/>
        </w:rPr>
        <w:t xml:space="preserve"> </w:t>
      </w:r>
      <w:r>
        <w:rPr>
          <w:w w:val="105"/>
        </w:rPr>
        <w:t>реализации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программы,</w:t>
      </w:r>
      <w:r>
        <w:rPr>
          <w:spacing w:val="1"/>
          <w:w w:val="105"/>
        </w:rPr>
        <w:t xml:space="preserve"> </w:t>
      </w:r>
      <w:r>
        <w:rPr>
          <w:w w:val="105"/>
        </w:rPr>
        <w:t>которые</w:t>
      </w:r>
      <w:r>
        <w:rPr>
          <w:spacing w:val="1"/>
          <w:w w:val="105"/>
        </w:rPr>
        <w:t xml:space="preserve"> </w:t>
      </w:r>
      <w:r>
        <w:rPr>
          <w:w w:val="105"/>
        </w:rPr>
        <w:t>отражают</w:t>
      </w:r>
      <w:r>
        <w:rPr>
          <w:spacing w:val="-58"/>
          <w:w w:val="105"/>
        </w:rPr>
        <w:t xml:space="preserve"> </w:t>
      </w:r>
      <w:r>
        <w:rPr>
          <w:w w:val="105"/>
        </w:rPr>
        <w:t>следующие</w:t>
      </w:r>
      <w:r>
        <w:rPr>
          <w:spacing w:val="-7"/>
          <w:w w:val="105"/>
        </w:rPr>
        <w:t xml:space="preserve"> </w:t>
      </w:r>
      <w:r>
        <w:rPr>
          <w:w w:val="105"/>
        </w:rPr>
        <w:t>аспекты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образовательной</w:t>
      </w:r>
      <w:r>
        <w:rPr>
          <w:spacing w:val="6"/>
          <w:w w:val="105"/>
        </w:rPr>
        <w:t xml:space="preserve"> </w:t>
      </w:r>
      <w:r>
        <w:rPr>
          <w:w w:val="105"/>
        </w:rPr>
        <w:t>среды:</w:t>
      </w:r>
    </w:p>
    <w:p w:rsidR="00CD5441" w:rsidRDefault="00CE1491">
      <w:pPr>
        <w:pStyle w:val="a4"/>
        <w:numPr>
          <w:ilvl w:val="0"/>
          <w:numId w:val="2"/>
        </w:numPr>
        <w:tabs>
          <w:tab w:val="left" w:pos="927"/>
        </w:tabs>
        <w:spacing w:line="259" w:lineRule="exact"/>
        <w:ind w:left="926" w:hanging="138"/>
        <w:jc w:val="left"/>
        <w:rPr>
          <w:sz w:val="23"/>
        </w:rPr>
      </w:pPr>
      <w:r>
        <w:rPr>
          <w:sz w:val="23"/>
        </w:rPr>
        <w:t>характер</w:t>
      </w:r>
      <w:r>
        <w:rPr>
          <w:spacing w:val="30"/>
          <w:sz w:val="23"/>
        </w:rPr>
        <w:t xml:space="preserve"> </w:t>
      </w:r>
      <w:r>
        <w:rPr>
          <w:sz w:val="23"/>
        </w:rPr>
        <w:t>взаимодействия</w:t>
      </w:r>
      <w:r>
        <w:rPr>
          <w:spacing w:val="46"/>
          <w:sz w:val="23"/>
        </w:rPr>
        <w:t xml:space="preserve"> </w:t>
      </w:r>
      <w:r>
        <w:rPr>
          <w:sz w:val="23"/>
        </w:rPr>
        <w:t>с</w:t>
      </w:r>
      <w:r>
        <w:rPr>
          <w:spacing w:val="29"/>
          <w:sz w:val="23"/>
        </w:rPr>
        <w:t xml:space="preserve"> </w:t>
      </w:r>
      <w:r>
        <w:rPr>
          <w:sz w:val="23"/>
        </w:rPr>
        <w:t>педагогическим</w:t>
      </w:r>
      <w:r>
        <w:rPr>
          <w:spacing w:val="64"/>
          <w:sz w:val="23"/>
        </w:rPr>
        <w:t xml:space="preserve"> </w:t>
      </w:r>
      <w:r>
        <w:rPr>
          <w:sz w:val="23"/>
        </w:rPr>
        <w:t>работником;</w:t>
      </w:r>
    </w:p>
    <w:p w:rsidR="00CD5441" w:rsidRDefault="00CE1491">
      <w:pPr>
        <w:pStyle w:val="a4"/>
        <w:numPr>
          <w:ilvl w:val="0"/>
          <w:numId w:val="2"/>
        </w:numPr>
        <w:tabs>
          <w:tab w:val="left" w:pos="927"/>
        </w:tabs>
        <w:spacing w:before="9"/>
        <w:ind w:left="926" w:hanging="138"/>
        <w:jc w:val="left"/>
        <w:rPr>
          <w:sz w:val="23"/>
        </w:rPr>
      </w:pPr>
      <w:r>
        <w:rPr>
          <w:sz w:val="23"/>
        </w:rPr>
        <w:t>характер</w:t>
      </w:r>
      <w:r>
        <w:rPr>
          <w:spacing w:val="24"/>
          <w:sz w:val="23"/>
        </w:rPr>
        <w:t xml:space="preserve"> </w:t>
      </w:r>
      <w:r>
        <w:rPr>
          <w:sz w:val="23"/>
        </w:rPr>
        <w:t>взаимодействия</w:t>
      </w:r>
      <w:r>
        <w:rPr>
          <w:spacing w:val="39"/>
          <w:sz w:val="23"/>
        </w:rPr>
        <w:t xml:space="preserve"> </w:t>
      </w:r>
      <w:r>
        <w:rPr>
          <w:sz w:val="23"/>
        </w:rPr>
        <w:t>с</w:t>
      </w:r>
      <w:r>
        <w:rPr>
          <w:spacing w:val="23"/>
          <w:sz w:val="23"/>
        </w:rPr>
        <w:t xml:space="preserve"> </w:t>
      </w:r>
      <w:r>
        <w:rPr>
          <w:sz w:val="23"/>
        </w:rPr>
        <w:t>другими</w:t>
      </w:r>
      <w:r>
        <w:rPr>
          <w:spacing w:val="34"/>
          <w:sz w:val="23"/>
        </w:rPr>
        <w:t xml:space="preserve"> </w:t>
      </w:r>
      <w:r>
        <w:rPr>
          <w:sz w:val="23"/>
        </w:rPr>
        <w:t>детьми;</w:t>
      </w:r>
    </w:p>
    <w:p w:rsidR="00CD5441" w:rsidRDefault="00CE1491">
      <w:pPr>
        <w:pStyle w:val="a4"/>
        <w:numPr>
          <w:ilvl w:val="0"/>
          <w:numId w:val="2"/>
        </w:numPr>
        <w:tabs>
          <w:tab w:val="left" w:pos="927"/>
        </w:tabs>
        <w:spacing w:before="16"/>
        <w:ind w:left="926" w:hanging="138"/>
        <w:jc w:val="left"/>
        <w:rPr>
          <w:sz w:val="23"/>
        </w:rPr>
      </w:pPr>
      <w:r>
        <w:rPr>
          <w:w w:val="105"/>
          <w:sz w:val="23"/>
        </w:rPr>
        <w:t>система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отношений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ребенка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к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миру,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к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другим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людям,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к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себе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самому.</w:t>
      </w:r>
    </w:p>
    <w:p w:rsidR="00CD5441" w:rsidRDefault="00CE1491">
      <w:pPr>
        <w:pStyle w:val="a3"/>
        <w:spacing w:before="10" w:line="252" w:lineRule="auto"/>
        <w:ind w:right="258"/>
      </w:pPr>
      <w:r>
        <w:rPr>
          <w:w w:val="105"/>
        </w:rPr>
        <w:t>Взаимодействие</w:t>
      </w:r>
      <w:r>
        <w:rPr>
          <w:spacing w:val="1"/>
          <w:w w:val="105"/>
        </w:rPr>
        <w:t xml:space="preserve"> </w:t>
      </w:r>
      <w:r>
        <w:rPr>
          <w:w w:val="105"/>
        </w:rPr>
        <w:t>педагогических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работников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детьми</w:t>
      </w:r>
      <w:r>
        <w:rPr>
          <w:spacing w:val="1"/>
          <w:w w:val="105"/>
        </w:rPr>
        <w:t xml:space="preserve"> </w:t>
      </w:r>
      <w:r>
        <w:rPr>
          <w:w w:val="105"/>
        </w:rPr>
        <w:t>является</w:t>
      </w:r>
      <w:r>
        <w:rPr>
          <w:spacing w:val="1"/>
          <w:w w:val="105"/>
        </w:rPr>
        <w:t xml:space="preserve"> </w:t>
      </w:r>
      <w:r>
        <w:rPr>
          <w:w w:val="105"/>
        </w:rPr>
        <w:t>важнейшим</w:t>
      </w:r>
      <w:r>
        <w:rPr>
          <w:spacing w:val="1"/>
          <w:w w:val="105"/>
        </w:rPr>
        <w:t xml:space="preserve"> </w:t>
      </w:r>
      <w:r>
        <w:rPr>
          <w:w w:val="105"/>
        </w:rPr>
        <w:t>фактором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развития</w:t>
      </w:r>
      <w:r>
        <w:rPr>
          <w:spacing w:val="1"/>
          <w:w w:val="105"/>
        </w:rPr>
        <w:t xml:space="preserve"> </w:t>
      </w:r>
      <w:r>
        <w:rPr>
          <w:w w:val="105"/>
        </w:rPr>
        <w:t>ребенка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пронизывает</w:t>
      </w:r>
      <w:r>
        <w:rPr>
          <w:spacing w:val="1"/>
          <w:w w:val="105"/>
        </w:rPr>
        <w:t xml:space="preserve"> </w:t>
      </w:r>
      <w:r>
        <w:rPr>
          <w:w w:val="105"/>
        </w:rPr>
        <w:t>все</w:t>
      </w:r>
      <w:r>
        <w:rPr>
          <w:spacing w:val="1"/>
          <w:w w:val="105"/>
        </w:rPr>
        <w:t xml:space="preserve"> </w:t>
      </w:r>
      <w:r>
        <w:rPr>
          <w:w w:val="105"/>
        </w:rPr>
        <w:t>направления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деятельности.</w:t>
      </w:r>
    </w:p>
    <w:p w:rsidR="00CD5441" w:rsidRDefault="00CE1491">
      <w:pPr>
        <w:pStyle w:val="a3"/>
        <w:spacing w:line="252" w:lineRule="auto"/>
        <w:ind w:right="260"/>
      </w:pPr>
      <w:r>
        <w:rPr>
          <w:w w:val="105"/>
        </w:rPr>
        <w:t>С помощью педагогического работника и в самостоятельной деятельности ребенок</w:t>
      </w:r>
      <w:r>
        <w:rPr>
          <w:spacing w:val="1"/>
          <w:w w:val="105"/>
        </w:rPr>
        <w:t xml:space="preserve"> </w:t>
      </w:r>
      <w:r>
        <w:rPr>
          <w:w w:val="105"/>
        </w:rPr>
        <w:t>учится познавать окружающий мир, играть, рисовать, общаться с окружающими. Процесс</w:t>
      </w:r>
      <w:r>
        <w:rPr>
          <w:spacing w:val="-58"/>
          <w:w w:val="105"/>
        </w:rPr>
        <w:t xml:space="preserve"> </w:t>
      </w:r>
      <w:r>
        <w:rPr>
          <w:w w:val="105"/>
        </w:rPr>
        <w:t>приобщения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культурным</w:t>
      </w:r>
      <w:r>
        <w:rPr>
          <w:spacing w:val="1"/>
          <w:w w:val="105"/>
        </w:rPr>
        <w:t xml:space="preserve"> </w:t>
      </w:r>
      <w:r>
        <w:rPr>
          <w:w w:val="105"/>
        </w:rPr>
        <w:t>образцам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(культуре</w:t>
      </w:r>
      <w:r>
        <w:rPr>
          <w:spacing w:val="1"/>
          <w:w w:val="105"/>
        </w:rPr>
        <w:t xml:space="preserve"> </w:t>
      </w:r>
      <w:r>
        <w:rPr>
          <w:w w:val="105"/>
        </w:rPr>
        <w:t>жизни,</w:t>
      </w:r>
      <w:r>
        <w:rPr>
          <w:spacing w:val="1"/>
          <w:w w:val="105"/>
        </w:rPr>
        <w:t xml:space="preserve"> </w:t>
      </w:r>
      <w:r>
        <w:rPr>
          <w:w w:val="105"/>
        </w:rPr>
        <w:t>познанию мира, речи, коммуникации и прочим), приобретения культурных умений при</w:t>
      </w:r>
      <w:r>
        <w:rPr>
          <w:spacing w:val="1"/>
          <w:w w:val="105"/>
        </w:rPr>
        <w:t xml:space="preserve"> </w:t>
      </w:r>
      <w:r>
        <w:rPr>
          <w:w w:val="105"/>
        </w:rPr>
        <w:t>взаимодействии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педагогическим</w:t>
      </w:r>
      <w:r>
        <w:rPr>
          <w:spacing w:val="1"/>
          <w:w w:val="105"/>
        </w:rPr>
        <w:t xml:space="preserve"> </w:t>
      </w:r>
      <w:r>
        <w:rPr>
          <w:w w:val="105"/>
        </w:rPr>
        <w:t>работником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самостоятельной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предметной</w:t>
      </w:r>
      <w:r>
        <w:rPr>
          <w:spacing w:val="2"/>
          <w:w w:val="105"/>
        </w:rPr>
        <w:t xml:space="preserve"> </w:t>
      </w:r>
      <w:r>
        <w:rPr>
          <w:w w:val="105"/>
        </w:rPr>
        <w:t>среде</w:t>
      </w:r>
      <w:r>
        <w:rPr>
          <w:spacing w:val="-5"/>
          <w:w w:val="105"/>
        </w:rPr>
        <w:t xml:space="preserve"> </w:t>
      </w:r>
      <w:r>
        <w:rPr>
          <w:w w:val="105"/>
        </w:rPr>
        <w:t>называется</w:t>
      </w:r>
      <w:r>
        <w:rPr>
          <w:spacing w:val="-8"/>
          <w:w w:val="105"/>
        </w:rPr>
        <w:t xml:space="preserve"> </w:t>
      </w:r>
      <w:r>
        <w:rPr>
          <w:w w:val="105"/>
        </w:rPr>
        <w:t>процессом</w:t>
      </w:r>
      <w:r>
        <w:rPr>
          <w:spacing w:val="1"/>
          <w:w w:val="105"/>
        </w:rPr>
        <w:t xml:space="preserve"> </w:t>
      </w:r>
      <w:r>
        <w:rPr>
          <w:w w:val="105"/>
        </w:rPr>
        <w:t>овладения</w:t>
      </w:r>
      <w:r>
        <w:rPr>
          <w:spacing w:val="-2"/>
          <w:w w:val="105"/>
        </w:rPr>
        <w:t xml:space="preserve"> </w:t>
      </w:r>
      <w:r>
        <w:rPr>
          <w:w w:val="105"/>
        </w:rPr>
        <w:t>культурными</w:t>
      </w:r>
      <w:r>
        <w:rPr>
          <w:spacing w:val="2"/>
          <w:w w:val="105"/>
        </w:rPr>
        <w:t xml:space="preserve"> </w:t>
      </w:r>
      <w:r>
        <w:rPr>
          <w:w w:val="105"/>
        </w:rPr>
        <w:t>практиками.</w:t>
      </w:r>
    </w:p>
    <w:p w:rsidR="00CD5441" w:rsidRDefault="00CE1491">
      <w:pPr>
        <w:pStyle w:val="a3"/>
        <w:spacing w:line="249" w:lineRule="auto"/>
        <w:ind w:right="259"/>
      </w:pPr>
      <w:r>
        <w:rPr>
          <w:w w:val="105"/>
        </w:rPr>
        <w:t>Процесс приобретения общих</w:t>
      </w:r>
      <w:r>
        <w:rPr>
          <w:w w:val="105"/>
        </w:rPr>
        <w:t xml:space="preserve"> культурных умений во всей его полноте возможен</w:t>
      </w:r>
      <w:r>
        <w:rPr>
          <w:spacing w:val="1"/>
          <w:w w:val="105"/>
        </w:rPr>
        <w:t xml:space="preserve"> </w:t>
      </w:r>
      <w:r>
        <w:rPr>
          <w:w w:val="105"/>
        </w:rPr>
        <w:t>только в том случае, если педагогический работник выступает в этом процессе в роли</w:t>
      </w:r>
      <w:r>
        <w:rPr>
          <w:spacing w:val="1"/>
          <w:w w:val="105"/>
        </w:rPr>
        <w:t xml:space="preserve"> </w:t>
      </w:r>
      <w:r>
        <w:rPr>
          <w:w w:val="105"/>
        </w:rPr>
        <w:t>партнера, а не руководителя, поддерживая и развивая мотивацию ребенка. Партнерские</w:t>
      </w:r>
      <w:r>
        <w:rPr>
          <w:spacing w:val="1"/>
          <w:w w:val="105"/>
        </w:rPr>
        <w:t xml:space="preserve"> </w:t>
      </w:r>
      <w:r>
        <w:rPr>
          <w:w w:val="105"/>
        </w:rPr>
        <w:t>отношения педагогического работника и ребе</w:t>
      </w:r>
      <w:r>
        <w:rPr>
          <w:w w:val="105"/>
        </w:rPr>
        <w:t>нка в ДОО и в семье являются разумной</w:t>
      </w:r>
      <w:r>
        <w:rPr>
          <w:spacing w:val="1"/>
          <w:w w:val="105"/>
        </w:rPr>
        <w:t xml:space="preserve"> </w:t>
      </w:r>
      <w:r>
        <w:rPr>
          <w:w w:val="105"/>
        </w:rPr>
        <w:t>альтернативой</w:t>
      </w:r>
      <w:r>
        <w:rPr>
          <w:spacing w:val="50"/>
          <w:w w:val="105"/>
        </w:rPr>
        <w:t xml:space="preserve"> </w:t>
      </w:r>
      <w:r>
        <w:rPr>
          <w:w w:val="105"/>
        </w:rPr>
        <w:t>двум</w:t>
      </w:r>
      <w:r>
        <w:rPr>
          <w:spacing w:val="49"/>
          <w:w w:val="105"/>
        </w:rPr>
        <w:t xml:space="preserve"> </w:t>
      </w:r>
      <w:r>
        <w:rPr>
          <w:w w:val="105"/>
        </w:rPr>
        <w:t>диаметрально</w:t>
      </w:r>
      <w:r>
        <w:rPr>
          <w:spacing w:val="51"/>
          <w:w w:val="105"/>
        </w:rPr>
        <w:t xml:space="preserve"> </w:t>
      </w:r>
      <w:r>
        <w:rPr>
          <w:w w:val="105"/>
        </w:rPr>
        <w:t>противоположным</w:t>
      </w:r>
      <w:r>
        <w:rPr>
          <w:spacing w:val="49"/>
          <w:w w:val="105"/>
        </w:rPr>
        <w:t xml:space="preserve"> </w:t>
      </w:r>
      <w:r>
        <w:rPr>
          <w:w w:val="105"/>
        </w:rPr>
        <w:t>подходам:</w:t>
      </w:r>
      <w:r>
        <w:rPr>
          <w:spacing w:val="53"/>
          <w:w w:val="105"/>
        </w:rPr>
        <w:t xml:space="preserve"> </w:t>
      </w:r>
      <w:r>
        <w:rPr>
          <w:w w:val="105"/>
        </w:rPr>
        <w:t>прямому</w:t>
      </w:r>
      <w:r>
        <w:rPr>
          <w:spacing w:val="51"/>
          <w:w w:val="105"/>
        </w:rPr>
        <w:t xml:space="preserve"> </w:t>
      </w:r>
      <w:r>
        <w:rPr>
          <w:w w:val="105"/>
        </w:rPr>
        <w:t>обучению</w:t>
      </w:r>
      <w:r>
        <w:rPr>
          <w:spacing w:val="51"/>
          <w:w w:val="105"/>
        </w:rPr>
        <w:t xml:space="preserve"> </w:t>
      </w:r>
      <w:r>
        <w:rPr>
          <w:w w:val="105"/>
        </w:rPr>
        <w:t>и</w:t>
      </w:r>
    </w:p>
    <w:p w:rsidR="00CD5441" w:rsidRDefault="00CD5441">
      <w:pPr>
        <w:spacing w:line="249" w:lineRule="auto"/>
        <w:sectPr w:rsidR="00CD5441">
          <w:pgSz w:w="11910" w:h="16850"/>
          <w:pgMar w:top="1060" w:right="600" w:bottom="280" w:left="1480" w:header="720" w:footer="720" w:gutter="0"/>
          <w:cols w:space="720"/>
        </w:sectPr>
      </w:pPr>
    </w:p>
    <w:p w:rsidR="00CD5441" w:rsidRDefault="00CE1491">
      <w:pPr>
        <w:pStyle w:val="a3"/>
        <w:spacing w:before="71" w:line="252" w:lineRule="auto"/>
        <w:ind w:right="250" w:firstLine="0"/>
      </w:pPr>
      <w:r>
        <w:rPr>
          <w:w w:val="105"/>
        </w:rPr>
        <w:lastRenderedPageBreak/>
        <w:t>образованию,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основанному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идеях</w:t>
      </w:r>
      <w:r>
        <w:rPr>
          <w:spacing w:val="1"/>
          <w:w w:val="105"/>
        </w:rPr>
        <w:t xml:space="preserve"> </w:t>
      </w:r>
      <w:r>
        <w:rPr>
          <w:w w:val="105"/>
        </w:rPr>
        <w:t>«свободного</w:t>
      </w:r>
      <w:r>
        <w:rPr>
          <w:spacing w:val="1"/>
          <w:w w:val="105"/>
        </w:rPr>
        <w:t xml:space="preserve"> </w:t>
      </w:r>
      <w:r>
        <w:rPr>
          <w:w w:val="105"/>
        </w:rPr>
        <w:t>воспитания».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Основной</w:t>
      </w:r>
      <w:r>
        <w:rPr>
          <w:spacing w:val="1"/>
          <w:w w:val="105"/>
        </w:rPr>
        <w:t xml:space="preserve"> </w:t>
      </w:r>
      <w:r>
        <w:rPr>
          <w:w w:val="105"/>
        </w:rPr>
        <w:t>функциональной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характеристикой</w:t>
      </w:r>
      <w:r>
        <w:rPr>
          <w:spacing w:val="1"/>
          <w:w w:val="105"/>
        </w:rPr>
        <w:t xml:space="preserve"> </w:t>
      </w:r>
      <w:r>
        <w:rPr>
          <w:w w:val="105"/>
        </w:rPr>
        <w:t>партнерских</w:t>
      </w:r>
      <w:r>
        <w:rPr>
          <w:spacing w:val="1"/>
          <w:w w:val="105"/>
        </w:rPr>
        <w:t xml:space="preserve"> </w:t>
      </w:r>
      <w:r>
        <w:rPr>
          <w:w w:val="105"/>
        </w:rPr>
        <w:t>отношений</w:t>
      </w:r>
      <w:r>
        <w:rPr>
          <w:spacing w:val="1"/>
          <w:w w:val="105"/>
        </w:rPr>
        <w:t xml:space="preserve"> </w:t>
      </w:r>
      <w:r>
        <w:rPr>
          <w:w w:val="105"/>
        </w:rPr>
        <w:t>является</w:t>
      </w:r>
      <w:r>
        <w:rPr>
          <w:spacing w:val="1"/>
          <w:w w:val="105"/>
        </w:rPr>
        <w:t xml:space="preserve"> </w:t>
      </w:r>
      <w:r>
        <w:rPr>
          <w:w w:val="105"/>
        </w:rPr>
        <w:t>равноправное</w:t>
      </w:r>
      <w:r>
        <w:rPr>
          <w:spacing w:val="1"/>
          <w:w w:val="105"/>
        </w:rPr>
        <w:t xml:space="preserve"> </w:t>
      </w:r>
      <w:r>
        <w:rPr>
          <w:w w:val="105"/>
        </w:rPr>
        <w:t>относительно</w:t>
      </w:r>
      <w:r>
        <w:rPr>
          <w:spacing w:val="1"/>
          <w:w w:val="105"/>
        </w:rPr>
        <w:t xml:space="preserve"> </w:t>
      </w:r>
      <w:r>
        <w:rPr>
          <w:w w:val="105"/>
        </w:rPr>
        <w:t>ребенка</w:t>
      </w:r>
      <w:r>
        <w:rPr>
          <w:spacing w:val="1"/>
          <w:w w:val="105"/>
        </w:rPr>
        <w:t xml:space="preserve"> </w:t>
      </w:r>
      <w:r>
        <w:rPr>
          <w:w w:val="105"/>
        </w:rPr>
        <w:t>включение педагогического</w:t>
      </w:r>
      <w:r>
        <w:rPr>
          <w:spacing w:val="1"/>
          <w:w w:val="105"/>
        </w:rPr>
        <w:t xml:space="preserve"> </w:t>
      </w:r>
      <w:r>
        <w:rPr>
          <w:w w:val="105"/>
        </w:rPr>
        <w:t>работника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процесс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деятельности.</w:t>
      </w:r>
      <w:r>
        <w:rPr>
          <w:spacing w:val="1"/>
          <w:w w:val="105"/>
        </w:rPr>
        <w:t xml:space="preserve"> </w:t>
      </w:r>
      <w:r>
        <w:rPr>
          <w:w w:val="105"/>
        </w:rPr>
        <w:t>Педагогический работник участвует в реализации поставленной цели наравне с детьми,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-5"/>
          <w:w w:val="105"/>
        </w:rPr>
        <w:t xml:space="preserve"> </w:t>
      </w:r>
      <w:r>
        <w:rPr>
          <w:w w:val="105"/>
        </w:rPr>
        <w:t>более</w:t>
      </w:r>
      <w:r>
        <w:rPr>
          <w:spacing w:val="-1"/>
          <w:w w:val="105"/>
        </w:rPr>
        <w:t xml:space="preserve"> </w:t>
      </w:r>
      <w:r>
        <w:rPr>
          <w:w w:val="105"/>
        </w:rPr>
        <w:t>опытный</w:t>
      </w:r>
      <w:r>
        <w:rPr>
          <w:spacing w:val="5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компетентный</w:t>
      </w:r>
      <w:r>
        <w:rPr>
          <w:spacing w:val="-1"/>
          <w:w w:val="105"/>
        </w:rPr>
        <w:t xml:space="preserve"> </w:t>
      </w:r>
      <w:r>
        <w:rPr>
          <w:w w:val="105"/>
        </w:rPr>
        <w:t>партнер.</w:t>
      </w:r>
    </w:p>
    <w:p w:rsidR="00CD5441" w:rsidRDefault="00CE1491">
      <w:pPr>
        <w:pStyle w:val="a3"/>
        <w:spacing w:line="249" w:lineRule="auto"/>
        <w:ind w:right="255"/>
      </w:pPr>
      <w:r>
        <w:rPr>
          <w:w w:val="105"/>
        </w:rPr>
        <w:t>Для личностно-порождающего в</w:t>
      </w:r>
      <w:r>
        <w:rPr>
          <w:w w:val="105"/>
        </w:rPr>
        <w:t>заимодействия характерно принятие ребенка таким,</w:t>
      </w:r>
      <w:r>
        <w:rPr>
          <w:spacing w:val="-58"/>
          <w:w w:val="105"/>
        </w:rPr>
        <w:t xml:space="preserve"> </w:t>
      </w:r>
      <w:r>
        <w:rPr>
          <w:w w:val="105"/>
        </w:rPr>
        <w:t>какой он есть, и вера в его способности. Педагогический работник не подгоняет ребенка</w:t>
      </w:r>
      <w:r>
        <w:rPr>
          <w:spacing w:val="1"/>
          <w:w w:val="105"/>
        </w:rPr>
        <w:t xml:space="preserve"> </w:t>
      </w:r>
      <w:r>
        <w:rPr>
          <w:w w:val="105"/>
        </w:rPr>
        <w:t>под</w:t>
      </w:r>
      <w:r>
        <w:rPr>
          <w:spacing w:val="1"/>
          <w:w w:val="105"/>
        </w:rPr>
        <w:t xml:space="preserve"> </w:t>
      </w:r>
      <w:r>
        <w:rPr>
          <w:w w:val="105"/>
        </w:rPr>
        <w:t>какой-то</w:t>
      </w:r>
      <w:r>
        <w:rPr>
          <w:spacing w:val="1"/>
          <w:w w:val="105"/>
        </w:rPr>
        <w:t xml:space="preserve"> </w:t>
      </w:r>
      <w:r>
        <w:rPr>
          <w:w w:val="105"/>
        </w:rPr>
        <w:t>определенный</w:t>
      </w:r>
      <w:r>
        <w:rPr>
          <w:spacing w:val="1"/>
          <w:w w:val="105"/>
        </w:rPr>
        <w:t xml:space="preserve"> </w:t>
      </w:r>
      <w:r>
        <w:rPr>
          <w:w w:val="105"/>
        </w:rPr>
        <w:t>«стандарт»,</w:t>
      </w:r>
      <w:r>
        <w:rPr>
          <w:spacing w:val="1"/>
          <w:w w:val="105"/>
        </w:rPr>
        <w:t xml:space="preserve"> </w:t>
      </w:r>
      <w:r>
        <w:rPr>
          <w:w w:val="105"/>
        </w:rPr>
        <w:t>а</w:t>
      </w:r>
      <w:r>
        <w:rPr>
          <w:spacing w:val="1"/>
          <w:w w:val="105"/>
        </w:rPr>
        <w:t xml:space="preserve"> </w:t>
      </w:r>
      <w:r>
        <w:rPr>
          <w:w w:val="105"/>
        </w:rPr>
        <w:t>строит</w:t>
      </w:r>
      <w:r>
        <w:rPr>
          <w:spacing w:val="1"/>
          <w:w w:val="105"/>
        </w:rPr>
        <w:t xml:space="preserve"> </w:t>
      </w:r>
      <w:r>
        <w:rPr>
          <w:w w:val="105"/>
        </w:rPr>
        <w:t>общение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ним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ориентацией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достоинства и индивидуальные особенности ре</w:t>
      </w:r>
      <w:r>
        <w:rPr>
          <w:w w:val="105"/>
        </w:rPr>
        <w:t>бенка, его характер, привычки, интересы,</w:t>
      </w:r>
      <w:r>
        <w:rPr>
          <w:spacing w:val="1"/>
          <w:w w:val="105"/>
        </w:rPr>
        <w:t xml:space="preserve"> </w:t>
      </w:r>
      <w:r>
        <w:rPr>
          <w:w w:val="105"/>
        </w:rPr>
        <w:t>предпочтения. Он сопереживает ребенку в радости и огорчениях, оказывает поддержку</w:t>
      </w:r>
      <w:r>
        <w:rPr>
          <w:spacing w:val="1"/>
          <w:w w:val="105"/>
        </w:rPr>
        <w:t xml:space="preserve"> </w:t>
      </w:r>
      <w:r>
        <w:rPr>
          <w:w w:val="105"/>
        </w:rPr>
        <w:t>при затруднениях, участвует в его играх и занятиях. Педагогический работник старается</w:t>
      </w:r>
      <w:r>
        <w:rPr>
          <w:spacing w:val="1"/>
          <w:w w:val="105"/>
        </w:rPr>
        <w:t xml:space="preserve"> </w:t>
      </w:r>
      <w:r>
        <w:rPr>
          <w:w w:val="105"/>
        </w:rPr>
        <w:t>избегать запретов и наказаний. Ограничения и по</w:t>
      </w:r>
      <w:r>
        <w:rPr>
          <w:w w:val="105"/>
        </w:rPr>
        <w:t>рицания используются в случае крайней</w:t>
      </w:r>
      <w:r>
        <w:rPr>
          <w:spacing w:val="1"/>
          <w:w w:val="105"/>
        </w:rPr>
        <w:t xml:space="preserve"> </w:t>
      </w:r>
      <w:r>
        <w:rPr>
          <w:w w:val="105"/>
        </w:rPr>
        <w:t>необходимости, не унижая достоинство ребенка. Такой стиль воспитания обеспечивает</w:t>
      </w:r>
      <w:r>
        <w:rPr>
          <w:spacing w:val="1"/>
          <w:w w:val="105"/>
        </w:rPr>
        <w:t xml:space="preserve"> </w:t>
      </w:r>
      <w:r>
        <w:rPr>
          <w:w w:val="105"/>
        </w:rPr>
        <w:t>ребенку</w:t>
      </w:r>
      <w:r>
        <w:rPr>
          <w:spacing w:val="1"/>
          <w:w w:val="105"/>
        </w:rPr>
        <w:t xml:space="preserve"> </w:t>
      </w:r>
      <w:r>
        <w:rPr>
          <w:w w:val="105"/>
        </w:rPr>
        <w:t>чувство</w:t>
      </w:r>
      <w:r>
        <w:rPr>
          <w:spacing w:val="1"/>
          <w:w w:val="105"/>
        </w:rPr>
        <w:t xml:space="preserve"> </w:t>
      </w:r>
      <w:r>
        <w:rPr>
          <w:w w:val="105"/>
        </w:rPr>
        <w:t>психологической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защищенности,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способствует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развитию</w:t>
      </w:r>
      <w:r>
        <w:rPr>
          <w:spacing w:val="1"/>
          <w:w w:val="105"/>
        </w:rPr>
        <w:t xml:space="preserve"> </w:t>
      </w:r>
      <w:r>
        <w:rPr>
          <w:w w:val="105"/>
        </w:rPr>
        <w:t>его</w:t>
      </w:r>
      <w:r>
        <w:rPr>
          <w:spacing w:val="1"/>
          <w:w w:val="105"/>
        </w:rPr>
        <w:t xml:space="preserve"> </w:t>
      </w:r>
      <w:r>
        <w:rPr>
          <w:w w:val="105"/>
        </w:rPr>
        <w:t>индивидуальности,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положительных взаимоотношений</w:t>
      </w:r>
      <w:r>
        <w:rPr>
          <w:spacing w:val="1"/>
          <w:w w:val="105"/>
        </w:rPr>
        <w:t xml:space="preserve"> </w:t>
      </w:r>
      <w:r>
        <w:rPr>
          <w:w w:val="105"/>
        </w:rPr>
        <w:t>с педагогическим работником и</w:t>
      </w:r>
      <w:r>
        <w:rPr>
          <w:spacing w:val="1"/>
          <w:w w:val="105"/>
        </w:rPr>
        <w:t xml:space="preserve"> </w:t>
      </w:r>
      <w:r>
        <w:rPr>
          <w:w w:val="105"/>
        </w:rPr>
        <w:t>другими</w:t>
      </w:r>
      <w:r>
        <w:rPr>
          <w:spacing w:val="-2"/>
          <w:w w:val="105"/>
        </w:rPr>
        <w:t xml:space="preserve"> </w:t>
      </w:r>
      <w:r>
        <w:rPr>
          <w:w w:val="105"/>
        </w:rPr>
        <w:t>детьми.</w:t>
      </w:r>
    </w:p>
    <w:p w:rsidR="00CD5441" w:rsidRDefault="00CE1491">
      <w:pPr>
        <w:pStyle w:val="a3"/>
        <w:spacing w:before="9" w:line="249" w:lineRule="auto"/>
        <w:ind w:right="266"/>
      </w:pPr>
      <w:r>
        <w:rPr>
          <w:w w:val="105"/>
        </w:rPr>
        <w:t>Личностно-порождающее взаимодействие способствует формированию у ребенка</w:t>
      </w:r>
      <w:r>
        <w:rPr>
          <w:spacing w:val="1"/>
          <w:w w:val="105"/>
        </w:rPr>
        <w:t xml:space="preserve"> </w:t>
      </w:r>
      <w:r>
        <w:rPr>
          <w:w w:val="105"/>
        </w:rPr>
        <w:t>различных</w:t>
      </w:r>
      <w:r>
        <w:rPr>
          <w:spacing w:val="-10"/>
          <w:w w:val="105"/>
        </w:rPr>
        <w:t xml:space="preserve"> </w:t>
      </w:r>
      <w:r>
        <w:rPr>
          <w:w w:val="105"/>
        </w:rPr>
        <w:t>позитивных</w:t>
      </w:r>
      <w:r>
        <w:rPr>
          <w:spacing w:val="-9"/>
          <w:w w:val="105"/>
        </w:rPr>
        <w:t xml:space="preserve"> </w:t>
      </w:r>
      <w:r>
        <w:rPr>
          <w:w w:val="105"/>
        </w:rPr>
        <w:t>качеств.</w:t>
      </w:r>
      <w:r>
        <w:rPr>
          <w:spacing w:val="-7"/>
          <w:w w:val="105"/>
        </w:rPr>
        <w:t xml:space="preserve"> </w:t>
      </w:r>
      <w:r>
        <w:rPr>
          <w:w w:val="105"/>
        </w:rPr>
        <w:t>Ребенок</w:t>
      </w:r>
      <w:r>
        <w:rPr>
          <w:spacing w:val="-6"/>
          <w:w w:val="105"/>
        </w:rPr>
        <w:t xml:space="preserve"> </w:t>
      </w:r>
      <w:r>
        <w:rPr>
          <w:w w:val="105"/>
        </w:rPr>
        <w:t>учится</w:t>
      </w:r>
      <w:r>
        <w:rPr>
          <w:spacing w:val="-1"/>
          <w:w w:val="105"/>
        </w:rPr>
        <w:t xml:space="preserve"> </w:t>
      </w:r>
      <w:r>
        <w:rPr>
          <w:w w:val="105"/>
        </w:rPr>
        <w:t>уважать себя</w:t>
      </w:r>
      <w:r>
        <w:rPr>
          <w:spacing w:val="-7"/>
          <w:w w:val="105"/>
        </w:rPr>
        <w:t xml:space="preserve"> </w:t>
      </w:r>
      <w:r>
        <w:rPr>
          <w:w w:val="105"/>
        </w:rPr>
        <w:t>и</w:t>
      </w:r>
      <w:r>
        <w:rPr>
          <w:spacing w:val="-4"/>
          <w:w w:val="105"/>
        </w:rPr>
        <w:t xml:space="preserve"> </w:t>
      </w:r>
      <w:r>
        <w:rPr>
          <w:w w:val="105"/>
        </w:rPr>
        <w:t>других,</w:t>
      </w:r>
      <w:r>
        <w:rPr>
          <w:spacing w:val="-1"/>
          <w:w w:val="105"/>
        </w:rPr>
        <w:t xml:space="preserve"> </w:t>
      </w:r>
      <w:r>
        <w:rPr>
          <w:w w:val="105"/>
        </w:rPr>
        <w:t>так</w:t>
      </w:r>
      <w:r>
        <w:rPr>
          <w:spacing w:val="-7"/>
          <w:w w:val="105"/>
        </w:rPr>
        <w:t xml:space="preserve"> </w:t>
      </w:r>
      <w:r>
        <w:rPr>
          <w:w w:val="105"/>
        </w:rPr>
        <w:t>как</w:t>
      </w:r>
      <w:r>
        <w:rPr>
          <w:spacing w:val="-6"/>
          <w:w w:val="105"/>
        </w:rPr>
        <w:t xml:space="preserve"> </w:t>
      </w:r>
      <w:r>
        <w:rPr>
          <w:w w:val="105"/>
        </w:rPr>
        <w:t>отношение</w:t>
      </w:r>
      <w:r>
        <w:rPr>
          <w:spacing w:val="-58"/>
          <w:w w:val="105"/>
        </w:rPr>
        <w:t xml:space="preserve"> </w:t>
      </w:r>
      <w:r>
        <w:rPr>
          <w:w w:val="105"/>
        </w:rPr>
        <w:t>ребенка</w:t>
      </w:r>
      <w:r>
        <w:rPr>
          <w:spacing w:val="-5"/>
          <w:w w:val="105"/>
        </w:rPr>
        <w:t xml:space="preserve"> </w:t>
      </w:r>
      <w:r>
        <w:rPr>
          <w:w w:val="105"/>
        </w:rPr>
        <w:t>к себе</w:t>
      </w:r>
      <w:r>
        <w:rPr>
          <w:spacing w:val="-10"/>
          <w:w w:val="105"/>
        </w:rPr>
        <w:t xml:space="preserve"> </w:t>
      </w:r>
      <w:r>
        <w:rPr>
          <w:w w:val="105"/>
        </w:rPr>
        <w:t>и</w:t>
      </w:r>
      <w:r>
        <w:rPr>
          <w:spacing w:val="-4"/>
          <w:w w:val="105"/>
        </w:rPr>
        <w:t xml:space="preserve"> </w:t>
      </w:r>
      <w:r>
        <w:rPr>
          <w:w w:val="105"/>
        </w:rPr>
        <w:t>другим людям</w:t>
      </w:r>
      <w:r>
        <w:rPr>
          <w:spacing w:val="-6"/>
          <w:w w:val="105"/>
        </w:rPr>
        <w:t xml:space="preserve"> </w:t>
      </w:r>
      <w:r>
        <w:rPr>
          <w:w w:val="105"/>
        </w:rPr>
        <w:t>всегда</w:t>
      </w:r>
      <w:r>
        <w:rPr>
          <w:spacing w:val="-4"/>
          <w:w w:val="105"/>
        </w:rPr>
        <w:t xml:space="preserve"> </w:t>
      </w:r>
      <w:r>
        <w:rPr>
          <w:w w:val="105"/>
        </w:rPr>
        <w:t>отражает</w:t>
      </w:r>
      <w:r>
        <w:rPr>
          <w:spacing w:val="-2"/>
          <w:w w:val="105"/>
        </w:rPr>
        <w:t xml:space="preserve"> </w:t>
      </w:r>
      <w:r>
        <w:rPr>
          <w:w w:val="105"/>
        </w:rPr>
        <w:t>харак</w:t>
      </w:r>
      <w:r>
        <w:rPr>
          <w:w w:val="105"/>
        </w:rPr>
        <w:t>тер</w:t>
      </w:r>
      <w:r>
        <w:rPr>
          <w:spacing w:val="-4"/>
          <w:w w:val="105"/>
        </w:rPr>
        <w:t xml:space="preserve"> </w:t>
      </w:r>
      <w:r>
        <w:rPr>
          <w:w w:val="105"/>
        </w:rPr>
        <w:t>отношения</w:t>
      </w:r>
      <w:r>
        <w:rPr>
          <w:spacing w:val="-7"/>
          <w:w w:val="105"/>
        </w:rPr>
        <w:t xml:space="preserve"> </w:t>
      </w:r>
      <w:r>
        <w:rPr>
          <w:w w:val="105"/>
        </w:rPr>
        <w:t>к нему</w:t>
      </w:r>
      <w:r>
        <w:rPr>
          <w:spacing w:val="-4"/>
          <w:w w:val="105"/>
        </w:rPr>
        <w:t xml:space="preserve"> </w:t>
      </w:r>
      <w:r>
        <w:rPr>
          <w:w w:val="105"/>
        </w:rPr>
        <w:t>окружающих.</w:t>
      </w:r>
      <w:r>
        <w:rPr>
          <w:spacing w:val="-58"/>
          <w:w w:val="105"/>
        </w:rPr>
        <w:t xml:space="preserve"> </w:t>
      </w:r>
      <w:r>
        <w:rPr>
          <w:w w:val="105"/>
        </w:rPr>
        <w:t>Он приобретает чувство уверенности в себе, не боится ошибок. Когда педагогический</w:t>
      </w:r>
      <w:r>
        <w:rPr>
          <w:spacing w:val="1"/>
          <w:w w:val="105"/>
        </w:rPr>
        <w:t xml:space="preserve"> </w:t>
      </w:r>
      <w:r>
        <w:rPr>
          <w:w w:val="105"/>
        </w:rPr>
        <w:t>работник</w:t>
      </w:r>
      <w:r>
        <w:rPr>
          <w:spacing w:val="-10"/>
          <w:w w:val="105"/>
        </w:rPr>
        <w:t xml:space="preserve"> </w:t>
      </w:r>
      <w:r>
        <w:rPr>
          <w:w w:val="105"/>
        </w:rPr>
        <w:t>предоставляют</w:t>
      </w:r>
      <w:r>
        <w:rPr>
          <w:spacing w:val="-5"/>
          <w:w w:val="105"/>
        </w:rPr>
        <w:t xml:space="preserve"> </w:t>
      </w:r>
      <w:r>
        <w:rPr>
          <w:w w:val="105"/>
        </w:rPr>
        <w:t>ребенку</w:t>
      </w:r>
      <w:r>
        <w:rPr>
          <w:spacing w:val="-6"/>
          <w:w w:val="105"/>
        </w:rPr>
        <w:t xml:space="preserve"> </w:t>
      </w:r>
      <w:r>
        <w:rPr>
          <w:w w:val="105"/>
        </w:rPr>
        <w:t>самостоятельность,</w:t>
      </w:r>
      <w:r>
        <w:rPr>
          <w:spacing w:val="-5"/>
          <w:w w:val="105"/>
        </w:rPr>
        <w:t xml:space="preserve"> </w:t>
      </w:r>
      <w:r>
        <w:rPr>
          <w:w w:val="105"/>
        </w:rPr>
        <w:t>оказывают</w:t>
      </w:r>
      <w:r>
        <w:rPr>
          <w:spacing w:val="-11"/>
          <w:w w:val="105"/>
        </w:rPr>
        <w:t xml:space="preserve"> </w:t>
      </w:r>
      <w:r>
        <w:rPr>
          <w:w w:val="105"/>
        </w:rPr>
        <w:t>поддержку,</w:t>
      </w:r>
      <w:r>
        <w:rPr>
          <w:spacing w:val="-10"/>
          <w:w w:val="105"/>
        </w:rPr>
        <w:t xml:space="preserve"> </w:t>
      </w:r>
      <w:r>
        <w:rPr>
          <w:w w:val="105"/>
        </w:rPr>
        <w:t>вселяют</w:t>
      </w:r>
      <w:r>
        <w:rPr>
          <w:spacing w:val="-11"/>
          <w:w w:val="105"/>
        </w:rPr>
        <w:t xml:space="preserve"> </w:t>
      </w:r>
      <w:r>
        <w:rPr>
          <w:w w:val="105"/>
        </w:rPr>
        <w:t>веру</w:t>
      </w:r>
      <w:r>
        <w:rPr>
          <w:spacing w:val="-58"/>
          <w:w w:val="105"/>
        </w:rPr>
        <w:t xml:space="preserve"> </w:t>
      </w:r>
      <w:r>
        <w:rPr>
          <w:w w:val="105"/>
        </w:rPr>
        <w:t>в</w:t>
      </w:r>
      <w:r>
        <w:rPr>
          <w:spacing w:val="-5"/>
          <w:w w:val="105"/>
        </w:rPr>
        <w:t xml:space="preserve"> </w:t>
      </w:r>
      <w:r>
        <w:rPr>
          <w:w w:val="105"/>
        </w:rPr>
        <w:t>его</w:t>
      </w:r>
      <w:r>
        <w:rPr>
          <w:spacing w:val="-4"/>
          <w:w w:val="105"/>
        </w:rPr>
        <w:t xml:space="preserve"> </w:t>
      </w:r>
      <w:r>
        <w:rPr>
          <w:w w:val="105"/>
        </w:rPr>
        <w:t>силы,</w:t>
      </w:r>
      <w:r>
        <w:rPr>
          <w:spacing w:val="-1"/>
          <w:w w:val="105"/>
        </w:rPr>
        <w:t xml:space="preserve"> </w:t>
      </w:r>
      <w:r>
        <w:rPr>
          <w:w w:val="105"/>
        </w:rPr>
        <w:t>он</w:t>
      </w:r>
      <w:r>
        <w:rPr>
          <w:spacing w:val="-5"/>
          <w:w w:val="105"/>
        </w:rPr>
        <w:t xml:space="preserve"> </w:t>
      </w:r>
      <w:r>
        <w:rPr>
          <w:w w:val="105"/>
        </w:rPr>
        <w:t>не</w:t>
      </w:r>
      <w:r>
        <w:rPr>
          <w:spacing w:val="-1"/>
          <w:w w:val="105"/>
        </w:rPr>
        <w:t xml:space="preserve"> </w:t>
      </w:r>
      <w:r>
        <w:rPr>
          <w:w w:val="105"/>
        </w:rPr>
        <w:t>пасует</w:t>
      </w:r>
      <w:r>
        <w:rPr>
          <w:spacing w:val="-10"/>
          <w:w w:val="105"/>
        </w:rPr>
        <w:t xml:space="preserve"> </w:t>
      </w:r>
      <w:r>
        <w:rPr>
          <w:w w:val="105"/>
        </w:rPr>
        <w:t>перед</w:t>
      </w:r>
      <w:r>
        <w:rPr>
          <w:spacing w:val="1"/>
          <w:w w:val="105"/>
        </w:rPr>
        <w:t xml:space="preserve"> </w:t>
      </w:r>
      <w:r>
        <w:rPr>
          <w:w w:val="105"/>
        </w:rPr>
        <w:t>трудностями,</w:t>
      </w:r>
      <w:r>
        <w:rPr>
          <w:spacing w:val="-8"/>
          <w:w w:val="105"/>
        </w:rPr>
        <w:t xml:space="preserve"> </w:t>
      </w:r>
      <w:r>
        <w:rPr>
          <w:w w:val="105"/>
        </w:rPr>
        <w:t>настойчиво</w:t>
      </w:r>
      <w:r>
        <w:rPr>
          <w:spacing w:val="-10"/>
          <w:w w:val="105"/>
        </w:rPr>
        <w:t xml:space="preserve"> </w:t>
      </w:r>
      <w:r>
        <w:rPr>
          <w:w w:val="105"/>
        </w:rPr>
        <w:t>ищет</w:t>
      </w:r>
      <w:r>
        <w:rPr>
          <w:spacing w:val="-10"/>
          <w:w w:val="105"/>
        </w:rPr>
        <w:t xml:space="preserve"> </w:t>
      </w:r>
      <w:r>
        <w:rPr>
          <w:w w:val="105"/>
        </w:rPr>
        <w:t>пути</w:t>
      </w:r>
      <w:r>
        <w:rPr>
          <w:spacing w:val="2"/>
          <w:w w:val="105"/>
        </w:rPr>
        <w:t xml:space="preserve"> </w:t>
      </w:r>
      <w:r>
        <w:rPr>
          <w:w w:val="105"/>
        </w:rPr>
        <w:t>их</w:t>
      </w:r>
      <w:r>
        <w:rPr>
          <w:spacing w:val="-4"/>
          <w:w w:val="105"/>
        </w:rPr>
        <w:t xml:space="preserve"> </w:t>
      </w:r>
      <w:r>
        <w:rPr>
          <w:w w:val="105"/>
        </w:rPr>
        <w:t>преодоления.</w:t>
      </w:r>
    </w:p>
    <w:p w:rsidR="00CD5441" w:rsidRDefault="00CE1491">
      <w:pPr>
        <w:pStyle w:val="a3"/>
        <w:spacing w:before="6" w:line="249" w:lineRule="auto"/>
        <w:ind w:right="255"/>
      </w:pPr>
      <w:r>
        <w:rPr>
          <w:w w:val="105"/>
        </w:rPr>
        <w:t>Ребенок</w:t>
      </w:r>
      <w:r>
        <w:rPr>
          <w:spacing w:val="1"/>
          <w:w w:val="105"/>
        </w:rPr>
        <w:t xml:space="preserve"> </w:t>
      </w:r>
      <w:r>
        <w:rPr>
          <w:w w:val="105"/>
        </w:rPr>
        <w:t>не</w:t>
      </w:r>
      <w:r>
        <w:rPr>
          <w:spacing w:val="1"/>
          <w:w w:val="105"/>
        </w:rPr>
        <w:t xml:space="preserve"> </w:t>
      </w:r>
      <w:r>
        <w:rPr>
          <w:w w:val="105"/>
        </w:rPr>
        <w:t>боится</w:t>
      </w:r>
      <w:r>
        <w:rPr>
          <w:spacing w:val="1"/>
          <w:w w:val="105"/>
        </w:rPr>
        <w:t xml:space="preserve"> </w:t>
      </w:r>
      <w:r>
        <w:rPr>
          <w:w w:val="105"/>
        </w:rPr>
        <w:t>быть</w:t>
      </w:r>
      <w:r>
        <w:rPr>
          <w:spacing w:val="1"/>
          <w:w w:val="105"/>
        </w:rPr>
        <w:t xml:space="preserve"> </w:t>
      </w:r>
      <w:r>
        <w:rPr>
          <w:w w:val="105"/>
        </w:rPr>
        <w:t>самим</w:t>
      </w:r>
      <w:r>
        <w:rPr>
          <w:spacing w:val="1"/>
          <w:w w:val="105"/>
        </w:rPr>
        <w:t xml:space="preserve"> </w:t>
      </w:r>
      <w:r>
        <w:rPr>
          <w:w w:val="105"/>
        </w:rPr>
        <w:t>собой,</w:t>
      </w:r>
      <w:r>
        <w:rPr>
          <w:spacing w:val="1"/>
          <w:w w:val="105"/>
        </w:rPr>
        <w:t xml:space="preserve"> </w:t>
      </w:r>
      <w:r>
        <w:rPr>
          <w:w w:val="105"/>
        </w:rPr>
        <w:t>быть</w:t>
      </w:r>
      <w:r>
        <w:rPr>
          <w:spacing w:val="1"/>
          <w:w w:val="105"/>
        </w:rPr>
        <w:t xml:space="preserve"> </w:t>
      </w:r>
      <w:r>
        <w:rPr>
          <w:w w:val="105"/>
        </w:rPr>
        <w:t>искренним.</w:t>
      </w:r>
      <w:r>
        <w:rPr>
          <w:spacing w:val="1"/>
          <w:w w:val="105"/>
        </w:rPr>
        <w:t xml:space="preserve"> </w:t>
      </w:r>
      <w:r>
        <w:rPr>
          <w:w w:val="105"/>
        </w:rPr>
        <w:t>Когда</w:t>
      </w:r>
      <w:r>
        <w:rPr>
          <w:spacing w:val="1"/>
          <w:w w:val="105"/>
        </w:rPr>
        <w:t xml:space="preserve"> </w:t>
      </w:r>
      <w:r>
        <w:rPr>
          <w:w w:val="105"/>
        </w:rPr>
        <w:t>педагогический</w:t>
      </w:r>
      <w:r>
        <w:rPr>
          <w:spacing w:val="1"/>
          <w:w w:val="105"/>
        </w:rPr>
        <w:t xml:space="preserve"> </w:t>
      </w:r>
      <w:r>
        <w:rPr>
          <w:w w:val="105"/>
        </w:rPr>
        <w:t>работник поддерживают индивидуальность ребенка, принимают его таким, каков он есть,</w:t>
      </w:r>
      <w:r>
        <w:rPr>
          <w:spacing w:val="-58"/>
          <w:w w:val="105"/>
        </w:rPr>
        <w:t xml:space="preserve"> </w:t>
      </w:r>
      <w:r>
        <w:rPr>
          <w:w w:val="105"/>
        </w:rPr>
        <w:t>избегают неоправданных ограничений и наказаний, ребенок не боится быть са</w:t>
      </w:r>
      <w:r>
        <w:rPr>
          <w:w w:val="105"/>
        </w:rPr>
        <w:t>мим собой,</w:t>
      </w:r>
      <w:r>
        <w:rPr>
          <w:spacing w:val="1"/>
          <w:w w:val="105"/>
        </w:rPr>
        <w:t xml:space="preserve"> </w:t>
      </w:r>
      <w:r>
        <w:rPr>
          <w:w w:val="105"/>
        </w:rPr>
        <w:t>признавать свои ошибки. Взаимное доверие между педагогическим работником и детьми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способствует</w:t>
      </w:r>
      <w:r>
        <w:rPr>
          <w:spacing w:val="-8"/>
          <w:w w:val="105"/>
        </w:rPr>
        <w:t xml:space="preserve"> </w:t>
      </w:r>
      <w:r>
        <w:rPr>
          <w:w w:val="105"/>
        </w:rPr>
        <w:t>истинному</w:t>
      </w:r>
      <w:r>
        <w:rPr>
          <w:spacing w:val="-1"/>
          <w:w w:val="105"/>
        </w:rPr>
        <w:t xml:space="preserve"> </w:t>
      </w:r>
      <w:r>
        <w:rPr>
          <w:w w:val="105"/>
        </w:rPr>
        <w:t>принятию</w:t>
      </w:r>
      <w:r>
        <w:rPr>
          <w:spacing w:val="-2"/>
          <w:w w:val="105"/>
        </w:rPr>
        <w:t xml:space="preserve"> </w:t>
      </w:r>
      <w:r>
        <w:rPr>
          <w:w w:val="105"/>
        </w:rPr>
        <w:t>ребенком</w:t>
      </w:r>
      <w:r>
        <w:rPr>
          <w:spacing w:val="-4"/>
          <w:w w:val="105"/>
        </w:rPr>
        <w:t xml:space="preserve"> </w:t>
      </w:r>
      <w:r>
        <w:rPr>
          <w:w w:val="105"/>
        </w:rPr>
        <w:t>моральных</w:t>
      </w:r>
      <w:r>
        <w:rPr>
          <w:spacing w:val="-8"/>
          <w:w w:val="105"/>
        </w:rPr>
        <w:t xml:space="preserve"> </w:t>
      </w:r>
      <w:r>
        <w:rPr>
          <w:w w:val="105"/>
        </w:rPr>
        <w:t>норм.</w:t>
      </w:r>
    </w:p>
    <w:p w:rsidR="00CD5441" w:rsidRDefault="00CE1491">
      <w:pPr>
        <w:pStyle w:val="a3"/>
        <w:spacing w:before="1" w:line="252" w:lineRule="auto"/>
        <w:ind w:right="260"/>
      </w:pPr>
      <w:r>
        <w:rPr>
          <w:w w:val="105"/>
        </w:rPr>
        <w:t>Ребенок учится брать на себя ответственность за свои решения и поступки. Ведь</w:t>
      </w:r>
      <w:r>
        <w:rPr>
          <w:spacing w:val="1"/>
          <w:w w:val="105"/>
        </w:rPr>
        <w:t xml:space="preserve"> </w:t>
      </w:r>
      <w:r>
        <w:rPr>
          <w:w w:val="105"/>
        </w:rPr>
        <w:t>педагогический работник везд</w:t>
      </w:r>
      <w:r>
        <w:rPr>
          <w:w w:val="105"/>
        </w:rPr>
        <w:t>е, где это возможно, предоставляет ребенку право выбора</w:t>
      </w:r>
      <w:r>
        <w:rPr>
          <w:spacing w:val="1"/>
          <w:w w:val="105"/>
        </w:rPr>
        <w:t xml:space="preserve"> </w:t>
      </w:r>
      <w:r>
        <w:rPr>
          <w:w w:val="105"/>
        </w:rPr>
        <w:t>того или действия. Признание за ребенком права иметь свое мнение, выбирать занятия по</w:t>
      </w:r>
      <w:r>
        <w:rPr>
          <w:spacing w:val="-58"/>
          <w:w w:val="105"/>
        </w:rPr>
        <w:t xml:space="preserve"> </w:t>
      </w:r>
      <w:r>
        <w:rPr>
          <w:w w:val="105"/>
        </w:rPr>
        <w:t>душе, партнеров по игре способствует формированию у него личностной зрелости и, как</w:t>
      </w:r>
      <w:r>
        <w:rPr>
          <w:spacing w:val="1"/>
          <w:w w:val="105"/>
        </w:rPr>
        <w:t xml:space="preserve"> </w:t>
      </w:r>
      <w:r>
        <w:rPr>
          <w:w w:val="105"/>
        </w:rPr>
        <w:t>следствие, чувства</w:t>
      </w:r>
      <w:r>
        <w:rPr>
          <w:spacing w:val="5"/>
          <w:w w:val="105"/>
        </w:rPr>
        <w:t xml:space="preserve"> </w:t>
      </w:r>
      <w:r>
        <w:rPr>
          <w:w w:val="105"/>
        </w:rPr>
        <w:t>ответственн</w:t>
      </w:r>
      <w:r>
        <w:rPr>
          <w:w w:val="105"/>
        </w:rPr>
        <w:t>ости</w:t>
      </w:r>
      <w:r>
        <w:rPr>
          <w:spacing w:val="-2"/>
          <w:w w:val="105"/>
        </w:rPr>
        <w:t xml:space="preserve"> </w:t>
      </w:r>
      <w:r>
        <w:rPr>
          <w:w w:val="105"/>
        </w:rPr>
        <w:t>за</w:t>
      </w:r>
      <w:r>
        <w:rPr>
          <w:spacing w:val="5"/>
          <w:w w:val="105"/>
        </w:rPr>
        <w:t xml:space="preserve"> </w:t>
      </w:r>
      <w:r>
        <w:rPr>
          <w:w w:val="105"/>
        </w:rPr>
        <w:t>свой</w:t>
      </w:r>
      <w:r>
        <w:rPr>
          <w:spacing w:val="5"/>
          <w:w w:val="105"/>
        </w:rPr>
        <w:t xml:space="preserve"> </w:t>
      </w:r>
      <w:r>
        <w:rPr>
          <w:w w:val="105"/>
        </w:rPr>
        <w:t>выбор.</w:t>
      </w:r>
    </w:p>
    <w:p w:rsidR="00CD5441" w:rsidRDefault="00CE1491">
      <w:pPr>
        <w:pStyle w:val="a3"/>
        <w:spacing w:line="247" w:lineRule="auto"/>
        <w:ind w:right="259"/>
      </w:pPr>
      <w:r>
        <w:rPr>
          <w:w w:val="105"/>
        </w:rPr>
        <w:t>Ребенок</w:t>
      </w:r>
      <w:r>
        <w:rPr>
          <w:spacing w:val="-10"/>
          <w:w w:val="105"/>
        </w:rPr>
        <w:t xml:space="preserve"> </w:t>
      </w:r>
      <w:r>
        <w:rPr>
          <w:w w:val="105"/>
        </w:rPr>
        <w:t>приучается</w:t>
      </w:r>
      <w:r>
        <w:rPr>
          <w:spacing w:val="-10"/>
          <w:w w:val="105"/>
        </w:rPr>
        <w:t xml:space="preserve"> </w:t>
      </w:r>
      <w:r>
        <w:rPr>
          <w:w w:val="105"/>
        </w:rPr>
        <w:t>думать</w:t>
      </w:r>
      <w:r>
        <w:rPr>
          <w:spacing w:val="-3"/>
          <w:w w:val="105"/>
        </w:rPr>
        <w:t xml:space="preserve"> </w:t>
      </w:r>
      <w:r>
        <w:rPr>
          <w:w w:val="105"/>
        </w:rPr>
        <w:t>самостоятельно,</w:t>
      </w:r>
      <w:r>
        <w:rPr>
          <w:spacing w:val="-10"/>
          <w:w w:val="105"/>
        </w:rPr>
        <w:t xml:space="preserve"> </w:t>
      </w:r>
      <w:r>
        <w:rPr>
          <w:w w:val="105"/>
        </w:rPr>
        <w:t>поскольку</w:t>
      </w:r>
      <w:r>
        <w:rPr>
          <w:spacing w:val="-12"/>
          <w:w w:val="105"/>
        </w:rPr>
        <w:t xml:space="preserve"> </w:t>
      </w:r>
      <w:r>
        <w:rPr>
          <w:w w:val="105"/>
        </w:rPr>
        <w:t>педагогические</w:t>
      </w:r>
      <w:r>
        <w:rPr>
          <w:spacing w:val="-7"/>
          <w:w w:val="105"/>
        </w:rPr>
        <w:t xml:space="preserve"> </w:t>
      </w:r>
      <w:r>
        <w:rPr>
          <w:w w:val="105"/>
        </w:rPr>
        <w:t>работники</w:t>
      </w:r>
      <w:r>
        <w:rPr>
          <w:spacing w:val="-7"/>
          <w:w w:val="105"/>
        </w:rPr>
        <w:t xml:space="preserve"> </w:t>
      </w:r>
      <w:r>
        <w:rPr>
          <w:w w:val="105"/>
        </w:rPr>
        <w:t>не</w:t>
      </w:r>
      <w:r>
        <w:rPr>
          <w:spacing w:val="-58"/>
          <w:w w:val="105"/>
        </w:rPr>
        <w:t xml:space="preserve"> </w:t>
      </w:r>
      <w:r>
        <w:rPr>
          <w:w w:val="105"/>
        </w:rPr>
        <w:t>навязывают</w:t>
      </w:r>
      <w:r>
        <w:rPr>
          <w:spacing w:val="-12"/>
          <w:w w:val="105"/>
        </w:rPr>
        <w:t xml:space="preserve"> </w:t>
      </w:r>
      <w:r>
        <w:rPr>
          <w:w w:val="105"/>
        </w:rPr>
        <w:t>ему</w:t>
      </w:r>
      <w:r>
        <w:rPr>
          <w:spacing w:val="-4"/>
          <w:w w:val="105"/>
        </w:rPr>
        <w:t xml:space="preserve"> </w:t>
      </w:r>
      <w:r>
        <w:rPr>
          <w:w w:val="105"/>
        </w:rPr>
        <w:t>своего</w:t>
      </w:r>
      <w:r>
        <w:rPr>
          <w:spacing w:val="-5"/>
          <w:w w:val="105"/>
        </w:rPr>
        <w:t xml:space="preserve"> </w:t>
      </w:r>
      <w:r>
        <w:rPr>
          <w:w w:val="105"/>
        </w:rPr>
        <w:t>решения,</w:t>
      </w:r>
      <w:r>
        <w:rPr>
          <w:spacing w:val="-3"/>
          <w:w w:val="105"/>
        </w:rPr>
        <w:t xml:space="preserve"> </w:t>
      </w:r>
      <w:r>
        <w:rPr>
          <w:w w:val="105"/>
        </w:rPr>
        <w:t>а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способствуют</w:t>
      </w:r>
      <w:r>
        <w:rPr>
          <w:spacing w:val="-4"/>
          <w:w w:val="105"/>
        </w:rPr>
        <w:t xml:space="preserve"> </w:t>
      </w:r>
      <w:r>
        <w:rPr>
          <w:w w:val="105"/>
        </w:rPr>
        <w:t>тому,</w:t>
      </w:r>
      <w:r>
        <w:rPr>
          <w:spacing w:val="-2"/>
          <w:w w:val="105"/>
        </w:rPr>
        <w:t xml:space="preserve"> </w:t>
      </w:r>
      <w:r>
        <w:rPr>
          <w:w w:val="105"/>
        </w:rPr>
        <w:t>чтобы</w:t>
      </w:r>
      <w:r>
        <w:rPr>
          <w:spacing w:val="-3"/>
          <w:w w:val="105"/>
        </w:rPr>
        <w:t xml:space="preserve"> </w:t>
      </w:r>
      <w:r>
        <w:rPr>
          <w:w w:val="105"/>
        </w:rPr>
        <w:t>он</w:t>
      </w:r>
      <w:r>
        <w:rPr>
          <w:spacing w:val="-6"/>
          <w:w w:val="105"/>
        </w:rPr>
        <w:t xml:space="preserve"> </w:t>
      </w:r>
      <w:r>
        <w:rPr>
          <w:w w:val="105"/>
        </w:rPr>
        <w:t>принял</w:t>
      </w:r>
      <w:r>
        <w:rPr>
          <w:spacing w:val="-4"/>
          <w:w w:val="105"/>
        </w:rPr>
        <w:t xml:space="preserve"> </w:t>
      </w:r>
      <w:proofErr w:type="gramStart"/>
      <w:r>
        <w:rPr>
          <w:w w:val="105"/>
        </w:rPr>
        <w:t>собственное</w:t>
      </w:r>
      <w:proofErr w:type="gramEnd"/>
      <w:r>
        <w:rPr>
          <w:w w:val="105"/>
        </w:rPr>
        <w:t>.</w:t>
      </w:r>
    </w:p>
    <w:p w:rsidR="00CD5441" w:rsidRDefault="00CE1491">
      <w:pPr>
        <w:pStyle w:val="a3"/>
        <w:spacing w:before="4" w:line="247" w:lineRule="auto"/>
        <w:ind w:right="261"/>
      </w:pPr>
      <w:r>
        <w:rPr>
          <w:w w:val="105"/>
        </w:rPr>
        <w:t>Ребенок учится адекватно выражать свои чувства. Помогая ребенку осознать свои</w:t>
      </w:r>
      <w:r>
        <w:rPr>
          <w:spacing w:val="1"/>
          <w:w w:val="105"/>
        </w:rPr>
        <w:t xml:space="preserve"> </w:t>
      </w:r>
      <w:r>
        <w:rPr>
          <w:w w:val="105"/>
        </w:rPr>
        <w:t>переживания,</w:t>
      </w:r>
      <w:r>
        <w:rPr>
          <w:spacing w:val="1"/>
          <w:w w:val="105"/>
        </w:rPr>
        <w:t xml:space="preserve"> </w:t>
      </w:r>
      <w:r>
        <w:rPr>
          <w:w w:val="105"/>
        </w:rPr>
        <w:t>выразить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словами,</w:t>
      </w:r>
      <w:r>
        <w:rPr>
          <w:spacing w:val="1"/>
          <w:w w:val="105"/>
        </w:rPr>
        <w:t xml:space="preserve"> </w:t>
      </w:r>
      <w:r>
        <w:rPr>
          <w:w w:val="105"/>
        </w:rPr>
        <w:t>педагогические</w:t>
      </w:r>
      <w:r>
        <w:rPr>
          <w:spacing w:val="1"/>
          <w:w w:val="105"/>
        </w:rPr>
        <w:t xml:space="preserve"> </w:t>
      </w:r>
      <w:r>
        <w:rPr>
          <w:w w:val="105"/>
        </w:rPr>
        <w:t>работники</w:t>
      </w:r>
      <w:r>
        <w:rPr>
          <w:spacing w:val="1"/>
          <w:w w:val="105"/>
        </w:rPr>
        <w:t xml:space="preserve"> </w:t>
      </w:r>
      <w:r>
        <w:rPr>
          <w:w w:val="105"/>
        </w:rPr>
        <w:t>содействуют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формированию</w:t>
      </w:r>
      <w:r>
        <w:rPr>
          <w:spacing w:val="-7"/>
          <w:w w:val="105"/>
        </w:rPr>
        <w:t xml:space="preserve"> </w:t>
      </w:r>
      <w:r>
        <w:rPr>
          <w:w w:val="105"/>
        </w:rPr>
        <w:t>у</w:t>
      </w:r>
      <w:r>
        <w:rPr>
          <w:spacing w:val="-5"/>
          <w:w w:val="105"/>
        </w:rPr>
        <w:t xml:space="preserve"> </w:t>
      </w:r>
      <w:r>
        <w:rPr>
          <w:w w:val="105"/>
        </w:rPr>
        <w:t>него</w:t>
      </w:r>
      <w:r>
        <w:rPr>
          <w:spacing w:val="-6"/>
          <w:w w:val="105"/>
        </w:rPr>
        <w:t xml:space="preserve"> </w:t>
      </w:r>
      <w:r>
        <w:rPr>
          <w:w w:val="105"/>
        </w:rPr>
        <w:t>умения</w:t>
      </w:r>
      <w:r>
        <w:rPr>
          <w:spacing w:val="-4"/>
          <w:w w:val="105"/>
        </w:rPr>
        <w:t xml:space="preserve"> </w:t>
      </w:r>
      <w:r>
        <w:rPr>
          <w:w w:val="105"/>
        </w:rPr>
        <w:t>проявлять</w:t>
      </w:r>
      <w:r>
        <w:rPr>
          <w:spacing w:val="-9"/>
          <w:w w:val="105"/>
        </w:rPr>
        <w:t xml:space="preserve"> </w:t>
      </w:r>
      <w:r>
        <w:rPr>
          <w:w w:val="105"/>
        </w:rPr>
        <w:t>чувства</w:t>
      </w:r>
      <w:r>
        <w:rPr>
          <w:spacing w:val="-6"/>
          <w:w w:val="105"/>
        </w:rPr>
        <w:t xml:space="preserve"> </w:t>
      </w:r>
      <w:r>
        <w:rPr>
          <w:w w:val="105"/>
        </w:rPr>
        <w:t>социально</w:t>
      </w:r>
      <w:r>
        <w:rPr>
          <w:spacing w:val="-12"/>
          <w:w w:val="105"/>
        </w:rPr>
        <w:t xml:space="preserve"> </w:t>
      </w:r>
      <w:r>
        <w:rPr>
          <w:w w:val="105"/>
        </w:rPr>
        <w:t>приемлемыми</w:t>
      </w:r>
      <w:r>
        <w:rPr>
          <w:spacing w:val="-7"/>
          <w:w w:val="105"/>
        </w:rPr>
        <w:t xml:space="preserve"> </w:t>
      </w:r>
      <w:r>
        <w:rPr>
          <w:w w:val="105"/>
        </w:rPr>
        <w:t>способами.</w:t>
      </w:r>
    </w:p>
    <w:p w:rsidR="00CD5441" w:rsidRDefault="00CE1491">
      <w:pPr>
        <w:pStyle w:val="a3"/>
        <w:spacing w:before="11" w:line="249" w:lineRule="auto"/>
        <w:ind w:right="257"/>
      </w:pPr>
      <w:r>
        <w:t>Ребенок</w:t>
      </w:r>
      <w:r>
        <w:rPr>
          <w:spacing w:val="57"/>
        </w:rPr>
        <w:t xml:space="preserve"> </w:t>
      </w:r>
      <w:r>
        <w:t>учится</w:t>
      </w:r>
      <w:r>
        <w:rPr>
          <w:spacing w:val="58"/>
        </w:rPr>
        <w:t xml:space="preserve"> </w:t>
      </w:r>
      <w:r>
        <w:t>понимать других и</w:t>
      </w:r>
      <w:r>
        <w:rPr>
          <w:spacing w:val="57"/>
        </w:rPr>
        <w:t xml:space="preserve"> </w:t>
      </w:r>
      <w:r>
        <w:t>сочувствовать им, потому что получает этот опыт</w:t>
      </w:r>
      <w:r>
        <w:rPr>
          <w:spacing w:val="1"/>
        </w:rPr>
        <w:t xml:space="preserve"> </w:t>
      </w:r>
      <w:r>
        <w:rPr>
          <w:w w:val="105"/>
        </w:rPr>
        <w:t>из</w:t>
      </w:r>
      <w:r>
        <w:rPr>
          <w:spacing w:val="-7"/>
          <w:w w:val="105"/>
        </w:rPr>
        <w:t xml:space="preserve"> </w:t>
      </w:r>
      <w:r>
        <w:rPr>
          <w:w w:val="105"/>
        </w:rPr>
        <w:t>общения</w:t>
      </w:r>
      <w:r>
        <w:rPr>
          <w:spacing w:val="7"/>
          <w:w w:val="105"/>
        </w:rPr>
        <w:t xml:space="preserve"> </w:t>
      </w:r>
      <w:r>
        <w:rPr>
          <w:w w:val="105"/>
        </w:rPr>
        <w:t>с</w:t>
      </w:r>
      <w:r>
        <w:rPr>
          <w:spacing w:val="-10"/>
          <w:w w:val="105"/>
        </w:rPr>
        <w:t xml:space="preserve"> </w:t>
      </w:r>
      <w:r>
        <w:rPr>
          <w:w w:val="105"/>
        </w:rPr>
        <w:t>педагогическим</w:t>
      </w:r>
      <w:r>
        <w:rPr>
          <w:spacing w:val="1"/>
          <w:w w:val="105"/>
        </w:rPr>
        <w:t xml:space="preserve"> </w:t>
      </w:r>
      <w:r>
        <w:rPr>
          <w:w w:val="105"/>
        </w:rPr>
        <w:t>работником</w:t>
      </w:r>
      <w:r>
        <w:rPr>
          <w:spacing w:val="-5"/>
          <w:w w:val="105"/>
        </w:rPr>
        <w:t xml:space="preserve"> </w:t>
      </w:r>
      <w:r>
        <w:rPr>
          <w:w w:val="105"/>
        </w:rPr>
        <w:t>и</w:t>
      </w:r>
      <w:r>
        <w:rPr>
          <w:spacing w:val="3"/>
          <w:w w:val="105"/>
        </w:rPr>
        <w:t xml:space="preserve"> </w:t>
      </w:r>
      <w:r>
        <w:rPr>
          <w:w w:val="105"/>
        </w:rPr>
        <w:t>переносит</w:t>
      </w:r>
      <w:r>
        <w:rPr>
          <w:spacing w:val="6"/>
          <w:w w:val="105"/>
        </w:rPr>
        <w:t xml:space="preserve"> </w:t>
      </w:r>
      <w:r>
        <w:rPr>
          <w:w w:val="105"/>
        </w:rPr>
        <w:t>его</w:t>
      </w:r>
      <w:r>
        <w:rPr>
          <w:spacing w:val="-10"/>
          <w:w w:val="105"/>
        </w:rPr>
        <w:t xml:space="preserve"> </w:t>
      </w:r>
      <w:r>
        <w:rPr>
          <w:w w:val="105"/>
        </w:rPr>
        <w:t>на</w:t>
      </w:r>
      <w:r>
        <w:rPr>
          <w:spacing w:val="-3"/>
          <w:w w:val="105"/>
        </w:rPr>
        <w:t xml:space="preserve"> </w:t>
      </w:r>
      <w:r>
        <w:rPr>
          <w:w w:val="105"/>
        </w:rPr>
        <w:t>других</w:t>
      </w:r>
      <w:r>
        <w:rPr>
          <w:spacing w:val="-2"/>
          <w:w w:val="105"/>
        </w:rPr>
        <w:t xml:space="preserve"> </w:t>
      </w:r>
      <w:r>
        <w:rPr>
          <w:w w:val="105"/>
        </w:rPr>
        <w:t>людей.</w:t>
      </w:r>
    </w:p>
    <w:p w:rsidR="00CD5441" w:rsidRDefault="00CE1491">
      <w:pPr>
        <w:pStyle w:val="1"/>
        <w:spacing w:before="5" w:line="254" w:lineRule="auto"/>
        <w:ind w:right="269" w:firstLine="569"/>
      </w:pPr>
      <w:proofErr w:type="gramStart"/>
      <w:r>
        <w:rPr>
          <w:w w:val="105"/>
        </w:rPr>
        <w:t>Взаимодействие</w:t>
      </w:r>
      <w:r>
        <w:rPr>
          <w:spacing w:val="1"/>
          <w:w w:val="105"/>
        </w:rPr>
        <w:t xml:space="preserve"> </w:t>
      </w:r>
      <w:r>
        <w:rPr>
          <w:w w:val="105"/>
        </w:rPr>
        <w:t>педагогического</w:t>
      </w:r>
      <w:r>
        <w:rPr>
          <w:spacing w:val="1"/>
          <w:w w:val="105"/>
        </w:rPr>
        <w:t xml:space="preserve"> </w:t>
      </w:r>
      <w:r>
        <w:rPr>
          <w:w w:val="105"/>
        </w:rPr>
        <w:t>коллектива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родителями</w:t>
      </w:r>
      <w:r>
        <w:rPr>
          <w:spacing w:val="1"/>
          <w:w w:val="105"/>
        </w:rPr>
        <w:t xml:space="preserve"> </w:t>
      </w:r>
      <w:r>
        <w:rPr>
          <w:w w:val="105"/>
        </w:rPr>
        <w:t>(законными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представителями)</w:t>
      </w:r>
      <w:r>
        <w:rPr>
          <w:spacing w:val="-5"/>
          <w:w w:val="105"/>
        </w:rPr>
        <w:t xml:space="preserve"> </w:t>
      </w:r>
      <w:r>
        <w:rPr>
          <w:w w:val="105"/>
        </w:rPr>
        <w:t>обучающихся</w:t>
      </w:r>
      <w:r>
        <w:rPr>
          <w:spacing w:val="-4"/>
          <w:w w:val="105"/>
        </w:rPr>
        <w:t xml:space="preserve"> </w:t>
      </w:r>
      <w:r>
        <w:rPr>
          <w:w w:val="105"/>
        </w:rPr>
        <w:t>с</w:t>
      </w:r>
      <w:r>
        <w:rPr>
          <w:spacing w:val="-2"/>
          <w:w w:val="105"/>
        </w:rPr>
        <w:t xml:space="preserve"> </w:t>
      </w:r>
      <w:r>
        <w:rPr>
          <w:w w:val="105"/>
        </w:rPr>
        <w:t>РАС</w:t>
      </w:r>
      <w:r>
        <w:rPr>
          <w:spacing w:val="11"/>
          <w:w w:val="105"/>
        </w:rPr>
        <w:t xml:space="preserve"> </w:t>
      </w:r>
      <w:r>
        <w:rPr>
          <w:w w:val="105"/>
        </w:rPr>
        <w:t>(ФАОП</w:t>
      </w:r>
      <w:r>
        <w:rPr>
          <w:spacing w:val="4"/>
          <w:w w:val="105"/>
        </w:rPr>
        <w:t xml:space="preserve"> </w:t>
      </w:r>
      <w:r>
        <w:rPr>
          <w:w w:val="105"/>
        </w:rPr>
        <w:t>ДО</w:t>
      </w:r>
      <w:r>
        <w:rPr>
          <w:spacing w:val="-2"/>
          <w:w w:val="105"/>
        </w:rPr>
        <w:t xml:space="preserve"> </w:t>
      </w:r>
      <w:r>
        <w:rPr>
          <w:w w:val="105"/>
        </w:rPr>
        <w:t>п. 39.6)</w:t>
      </w:r>
      <w:proofErr w:type="gramEnd"/>
    </w:p>
    <w:p w:rsidR="00CD5441" w:rsidRDefault="00CE1491">
      <w:pPr>
        <w:pStyle w:val="a3"/>
        <w:spacing w:line="249" w:lineRule="auto"/>
        <w:ind w:right="248"/>
      </w:pPr>
      <w:r>
        <w:rPr>
          <w:w w:val="105"/>
        </w:rPr>
        <w:t>Все</w:t>
      </w:r>
      <w:r>
        <w:rPr>
          <w:spacing w:val="1"/>
          <w:w w:val="105"/>
        </w:rPr>
        <w:t xml:space="preserve"> </w:t>
      </w:r>
      <w:r>
        <w:rPr>
          <w:w w:val="105"/>
        </w:rPr>
        <w:t>усилия</w:t>
      </w:r>
      <w:r>
        <w:rPr>
          <w:spacing w:val="1"/>
          <w:w w:val="105"/>
        </w:rPr>
        <w:t xml:space="preserve"> </w:t>
      </w:r>
      <w:r>
        <w:rPr>
          <w:w w:val="105"/>
        </w:rPr>
        <w:t>педагогических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работников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подготовке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школе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успешной</w:t>
      </w:r>
      <w:r>
        <w:rPr>
          <w:spacing w:val="1"/>
          <w:w w:val="105"/>
        </w:rPr>
        <w:t xml:space="preserve"> </w:t>
      </w:r>
      <w:r>
        <w:rPr>
          <w:w w:val="105"/>
        </w:rPr>
        <w:t>интеграции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обучающихся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РАС,</w:t>
      </w:r>
      <w:r>
        <w:rPr>
          <w:spacing w:val="1"/>
          <w:w w:val="105"/>
        </w:rPr>
        <w:t xml:space="preserve"> </w:t>
      </w:r>
      <w:r>
        <w:rPr>
          <w:w w:val="105"/>
        </w:rPr>
        <w:t>будут</w:t>
      </w:r>
      <w:r>
        <w:rPr>
          <w:spacing w:val="1"/>
          <w:w w:val="105"/>
        </w:rPr>
        <w:t xml:space="preserve"> </w:t>
      </w:r>
      <w:r>
        <w:rPr>
          <w:w w:val="105"/>
        </w:rPr>
        <w:t>недостаточно</w:t>
      </w:r>
      <w:r>
        <w:rPr>
          <w:spacing w:val="1"/>
          <w:w w:val="105"/>
        </w:rPr>
        <w:t xml:space="preserve"> </w:t>
      </w:r>
      <w:r>
        <w:rPr>
          <w:w w:val="105"/>
        </w:rPr>
        <w:t>успешными</w:t>
      </w:r>
      <w:r>
        <w:rPr>
          <w:spacing w:val="1"/>
          <w:w w:val="105"/>
        </w:rPr>
        <w:t xml:space="preserve"> </w:t>
      </w:r>
      <w:r>
        <w:rPr>
          <w:w w:val="105"/>
        </w:rPr>
        <w:t>без</w:t>
      </w:r>
      <w:r>
        <w:rPr>
          <w:spacing w:val="1"/>
          <w:w w:val="105"/>
        </w:rPr>
        <w:t xml:space="preserve"> </w:t>
      </w:r>
      <w:r>
        <w:rPr>
          <w:w w:val="105"/>
        </w:rPr>
        <w:t>постоянного</w:t>
      </w:r>
      <w:r>
        <w:rPr>
          <w:spacing w:val="1"/>
          <w:w w:val="105"/>
        </w:rPr>
        <w:t xml:space="preserve"> </w:t>
      </w:r>
      <w:r>
        <w:rPr>
          <w:w w:val="105"/>
        </w:rPr>
        <w:t>контакта с родителями (законными представителями). Семья должна принимать активное</w:t>
      </w:r>
      <w:r>
        <w:rPr>
          <w:spacing w:val="-58"/>
          <w:w w:val="105"/>
        </w:rPr>
        <w:t xml:space="preserve"> </w:t>
      </w:r>
      <w:r>
        <w:rPr>
          <w:w w:val="105"/>
        </w:rPr>
        <w:t>участие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развитии</w:t>
      </w:r>
      <w:r>
        <w:rPr>
          <w:spacing w:val="1"/>
          <w:w w:val="105"/>
        </w:rPr>
        <w:t xml:space="preserve"> </w:t>
      </w:r>
      <w:r>
        <w:rPr>
          <w:w w:val="105"/>
        </w:rPr>
        <w:t>ребенка,</w:t>
      </w:r>
      <w:r>
        <w:rPr>
          <w:spacing w:val="1"/>
          <w:w w:val="105"/>
        </w:rPr>
        <w:t xml:space="preserve"> </w:t>
      </w:r>
      <w:r>
        <w:rPr>
          <w:w w:val="105"/>
        </w:rPr>
        <w:t>чтобы</w:t>
      </w:r>
      <w:r>
        <w:rPr>
          <w:spacing w:val="1"/>
          <w:w w:val="105"/>
        </w:rPr>
        <w:t xml:space="preserve"> </w:t>
      </w:r>
      <w:r>
        <w:rPr>
          <w:w w:val="105"/>
        </w:rPr>
        <w:t>обеспечить</w:t>
      </w:r>
      <w:r>
        <w:rPr>
          <w:spacing w:val="1"/>
          <w:w w:val="105"/>
        </w:rPr>
        <w:t xml:space="preserve"> </w:t>
      </w:r>
      <w:r>
        <w:rPr>
          <w:w w:val="105"/>
        </w:rPr>
        <w:t>непрерывность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коррекционн</w:t>
      </w:r>
      <w:proofErr w:type="gramStart"/>
      <w:r>
        <w:rPr>
          <w:w w:val="105"/>
        </w:rPr>
        <w:t>о-</w:t>
      </w:r>
      <w:proofErr w:type="gramEnd"/>
      <w:r>
        <w:rPr>
          <w:spacing w:val="-58"/>
          <w:w w:val="105"/>
        </w:rPr>
        <w:t xml:space="preserve"> </w:t>
      </w:r>
      <w:r>
        <w:rPr>
          <w:w w:val="105"/>
        </w:rPr>
        <w:t>восстановительного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процесса.</w:t>
      </w:r>
      <w:r>
        <w:rPr>
          <w:spacing w:val="1"/>
          <w:w w:val="105"/>
        </w:rPr>
        <w:t xml:space="preserve"> </w:t>
      </w:r>
      <w:r>
        <w:rPr>
          <w:w w:val="105"/>
        </w:rPr>
        <w:t>Родители</w:t>
      </w:r>
      <w:r>
        <w:rPr>
          <w:spacing w:val="1"/>
          <w:w w:val="105"/>
        </w:rPr>
        <w:t xml:space="preserve"> </w:t>
      </w:r>
      <w:r>
        <w:rPr>
          <w:w w:val="105"/>
        </w:rPr>
        <w:t>(законные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представители)</w:t>
      </w:r>
      <w:r>
        <w:rPr>
          <w:spacing w:val="1"/>
          <w:w w:val="105"/>
        </w:rPr>
        <w:t xml:space="preserve"> </w:t>
      </w:r>
      <w:r>
        <w:rPr>
          <w:w w:val="105"/>
        </w:rPr>
        <w:t>отрабатывают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закрепляют</w:t>
      </w:r>
      <w:r>
        <w:rPr>
          <w:spacing w:val="1"/>
          <w:w w:val="105"/>
        </w:rPr>
        <w:t xml:space="preserve"> </w:t>
      </w:r>
      <w:r>
        <w:rPr>
          <w:w w:val="105"/>
        </w:rPr>
        <w:t>навыки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умения</w:t>
      </w:r>
      <w:r>
        <w:rPr>
          <w:spacing w:val="1"/>
          <w:w w:val="105"/>
        </w:rPr>
        <w:t xml:space="preserve"> </w:t>
      </w:r>
      <w:r>
        <w:rPr>
          <w:w w:val="105"/>
        </w:rPr>
        <w:t>у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обучающихся</w:t>
      </w:r>
      <w:proofErr w:type="gramEnd"/>
      <w:r>
        <w:rPr>
          <w:w w:val="105"/>
        </w:rPr>
        <w:t>,</w:t>
      </w:r>
      <w:r>
        <w:rPr>
          <w:spacing w:val="1"/>
          <w:w w:val="105"/>
        </w:rPr>
        <w:t xml:space="preserve"> </w:t>
      </w:r>
      <w:r>
        <w:rPr>
          <w:w w:val="105"/>
        </w:rPr>
        <w:t>сформированные</w:t>
      </w:r>
      <w:r>
        <w:rPr>
          <w:spacing w:val="1"/>
          <w:w w:val="105"/>
        </w:rPr>
        <w:t xml:space="preserve"> </w:t>
      </w:r>
      <w:r>
        <w:rPr>
          <w:w w:val="105"/>
        </w:rPr>
        <w:t>специалистами,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возможности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помогать</w:t>
      </w:r>
      <w:r>
        <w:rPr>
          <w:spacing w:val="1"/>
          <w:w w:val="105"/>
        </w:rPr>
        <w:t xml:space="preserve"> </w:t>
      </w:r>
      <w:r>
        <w:rPr>
          <w:w w:val="105"/>
        </w:rPr>
        <w:t>изготавливать</w:t>
      </w:r>
      <w:r>
        <w:rPr>
          <w:spacing w:val="1"/>
          <w:w w:val="105"/>
        </w:rPr>
        <w:t xml:space="preserve"> </w:t>
      </w:r>
      <w:r>
        <w:rPr>
          <w:w w:val="105"/>
        </w:rPr>
        <w:t>пособия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работы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Д</w:t>
      </w:r>
      <w:r>
        <w:rPr>
          <w:w w:val="105"/>
        </w:rPr>
        <w:t>ОО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дома.</w:t>
      </w:r>
      <w:r>
        <w:rPr>
          <w:spacing w:val="1"/>
          <w:w w:val="105"/>
        </w:rPr>
        <w:t xml:space="preserve"> </w:t>
      </w:r>
      <w:r>
        <w:rPr>
          <w:w w:val="105"/>
        </w:rPr>
        <w:t>Домашние</w:t>
      </w:r>
      <w:r>
        <w:rPr>
          <w:spacing w:val="-58"/>
          <w:w w:val="105"/>
        </w:rPr>
        <w:t xml:space="preserve"> </w:t>
      </w:r>
      <w:r>
        <w:rPr>
          <w:w w:val="105"/>
        </w:rPr>
        <w:t>задания,</w:t>
      </w:r>
      <w:r>
        <w:rPr>
          <w:spacing w:val="1"/>
          <w:w w:val="105"/>
        </w:rPr>
        <w:t xml:space="preserve"> </w:t>
      </w:r>
      <w:r>
        <w:rPr>
          <w:w w:val="105"/>
        </w:rPr>
        <w:t>предлагаемые</w:t>
      </w:r>
      <w:r>
        <w:rPr>
          <w:spacing w:val="1"/>
          <w:w w:val="105"/>
        </w:rPr>
        <w:t xml:space="preserve"> </w:t>
      </w:r>
      <w:r>
        <w:rPr>
          <w:w w:val="105"/>
        </w:rPr>
        <w:t>учителем-логопедом,</w:t>
      </w:r>
      <w:r>
        <w:rPr>
          <w:spacing w:val="1"/>
          <w:w w:val="105"/>
        </w:rPr>
        <w:t xml:space="preserve"> </w:t>
      </w:r>
      <w:r>
        <w:rPr>
          <w:w w:val="105"/>
        </w:rPr>
        <w:t>учителем-дефектологом,</w:t>
      </w:r>
      <w:r>
        <w:rPr>
          <w:spacing w:val="1"/>
          <w:w w:val="105"/>
        </w:rPr>
        <w:t xml:space="preserve"> </w:t>
      </w:r>
      <w:r>
        <w:rPr>
          <w:w w:val="105"/>
        </w:rPr>
        <w:t>педагого</w:t>
      </w:r>
      <w:proofErr w:type="gramStart"/>
      <w:r>
        <w:rPr>
          <w:w w:val="105"/>
        </w:rPr>
        <w:t>м-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психологом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воспитателем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выполнения,</w:t>
      </w:r>
      <w:r>
        <w:rPr>
          <w:spacing w:val="1"/>
          <w:w w:val="105"/>
        </w:rPr>
        <w:t xml:space="preserve"> </w:t>
      </w:r>
      <w:r>
        <w:rPr>
          <w:w w:val="105"/>
        </w:rPr>
        <w:t>должны</w:t>
      </w:r>
      <w:r>
        <w:rPr>
          <w:spacing w:val="1"/>
          <w:w w:val="105"/>
        </w:rPr>
        <w:t xml:space="preserve"> </w:t>
      </w:r>
      <w:r>
        <w:rPr>
          <w:w w:val="105"/>
        </w:rPr>
        <w:t>быть</w:t>
      </w:r>
      <w:r>
        <w:rPr>
          <w:spacing w:val="1"/>
          <w:w w:val="105"/>
        </w:rPr>
        <w:t xml:space="preserve"> </w:t>
      </w:r>
      <w:r>
        <w:rPr>
          <w:w w:val="105"/>
        </w:rPr>
        <w:t>четко</w:t>
      </w:r>
      <w:r>
        <w:rPr>
          <w:spacing w:val="1"/>
          <w:w w:val="105"/>
        </w:rPr>
        <w:t xml:space="preserve"> </w:t>
      </w:r>
      <w:r>
        <w:rPr>
          <w:w w:val="105"/>
        </w:rPr>
        <w:t>разъяснены.</w:t>
      </w:r>
      <w:r>
        <w:rPr>
          <w:spacing w:val="1"/>
          <w:w w:val="105"/>
        </w:rPr>
        <w:t xml:space="preserve"> </w:t>
      </w:r>
      <w:r>
        <w:rPr>
          <w:w w:val="105"/>
        </w:rPr>
        <w:t>Это</w:t>
      </w:r>
      <w:r>
        <w:rPr>
          <w:spacing w:val="1"/>
          <w:w w:val="105"/>
        </w:rPr>
        <w:t xml:space="preserve"> </w:t>
      </w:r>
      <w:r>
        <w:rPr>
          <w:w w:val="105"/>
        </w:rPr>
        <w:t>обеспечит</w:t>
      </w:r>
      <w:r>
        <w:rPr>
          <w:spacing w:val="1"/>
          <w:w w:val="105"/>
        </w:rPr>
        <w:t xml:space="preserve"> </w:t>
      </w:r>
      <w:r>
        <w:rPr>
          <w:w w:val="105"/>
        </w:rPr>
        <w:t>необходимую</w:t>
      </w:r>
      <w:r>
        <w:rPr>
          <w:spacing w:val="1"/>
          <w:w w:val="105"/>
        </w:rPr>
        <w:t xml:space="preserve"> </w:t>
      </w:r>
      <w:r>
        <w:rPr>
          <w:w w:val="105"/>
        </w:rPr>
        <w:t>эффективность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коррекционной</w:t>
      </w:r>
      <w:r>
        <w:rPr>
          <w:spacing w:val="1"/>
          <w:w w:val="105"/>
        </w:rPr>
        <w:t xml:space="preserve"> </w:t>
      </w:r>
      <w:r>
        <w:rPr>
          <w:w w:val="105"/>
        </w:rPr>
        <w:t>работы,</w:t>
      </w:r>
      <w:r>
        <w:rPr>
          <w:spacing w:val="1"/>
          <w:w w:val="105"/>
        </w:rPr>
        <w:t xml:space="preserve"> </w:t>
      </w:r>
      <w:r>
        <w:rPr>
          <w:w w:val="105"/>
        </w:rPr>
        <w:t>ускорит</w:t>
      </w:r>
      <w:r>
        <w:rPr>
          <w:spacing w:val="1"/>
          <w:w w:val="105"/>
        </w:rPr>
        <w:t xml:space="preserve"> </w:t>
      </w:r>
      <w:r>
        <w:rPr>
          <w:w w:val="105"/>
        </w:rPr>
        <w:t>процесс</w:t>
      </w:r>
      <w:r>
        <w:rPr>
          <w:spacing w:val="1"/>
          <w:w w:val="105"/>
        </w:rPr>
        <w:t xml:space="preserve"> </w:t>
      </w:r>
      <w:r>
        <w:rPr>
          <w:w w:val="105"/>
        </w:rPr>
        <w:t>восстановления</w:t>
      </w:r>
      <w:r>
        <w:rPr>
          <w:spacing w:val="-6"/>
          <w:w w:val="105"/>
        </w:rPr>
        <w:t xml:space="preserve"> </w:t>
      </w:r>
      <w:r>
        <w:rPr>
          <w:w w:val="105"/>
        </w:rPr>
        <w:t>нарушенных</w:t>
      </w:r>
      <w:r>
        <w:rPr>
          <w:spacing w:val="-1"/>
          <w:w w:val="105"/>
        </w:rPr>
        <w:t xml:space="preserve"> </w:t>
      </w:r>
      <w:r>
        <w:rPr>
          <w:w w:val="105"/>
        </w:rPr>
        <w:t>функций</w:t>
      </w:r>
      <w:r>
        <w:rPr>
          <w:spacing w:val="5"/>
          <w:w w:val="105"/>
        </w:rPr>
        <w:t xml:space="preserve"> </w:t>
      </w:r>
      <w:proofErr w:type="gramStart"/>
      <w:r>
        <w:rPr>
          <w:w w:val="105"/>
        </w:rPr>
        <w:t>у</w:t>
      </w:r>
      <w:proofErr w:type="gramEnd"/>
      <w:r>
        <w:rPr>
          <w:spacing w:val="-1"/>
          <w:w w:val="105"/>
        </w:rPr>
        <w:t xml:space="preserve"> </w:t>
      </w:r>
      <w:r>
        <w:rPr>
          <w:w w:val="105"/>
        </w:rPr>
        <w:t>обучающихся.</w:t>
      </w:r>
    </w:p>
    <w:p w:rsidR="00CD5441" w:rsidRDefault="00CD5441">
      <w:pPr>
        <w:spacing w:line="249" w:lineRule="auto"/>
        <w:sectPr w:rsidR="00CD5441">
          <w:pgSz w:w="11910" w:h="16850"/>
          <w:pgMar w:top="1060" w:right="600" w:bottom="280" w:left="1480" w:header="720" w:footer="720" w:gutter="0"/>
          <w:cols w:space="720"/>
        </w:sectPr>
      </w:pPr>
    </w:p>
    <w:p w:rsidR="00CD5441" w:rsidRDefault="00CE1491">
      <w:pPr>
        <w:pStyle w:val="a3"/>
        <w:spacing w:before="71"/>
        <w:ind w:left="789" w:firstLine="0"/>
        <w:jc w:val="left"/>
      </w:pPr>
      <w:r>
        <w:rPr>
          <w:w w:val="105"/>
        </w:rPr>
        <w:lastRenderedPageBreak/>
        <w:t>Программой</w:t>
      </w:r>
      <w:r>
        <w:rPr>
          <w:spacing w:val="-10"/>
          <w:w w:val="105"/>
        </w:rPr>
        <w:t xml:space="preserve"> </w:t>
      </w:r>
      <w:r>
        <w:rPr>
          <w:w w:val="105"/>
        </w:rPr>
        <w:t>предусмотрены</w:t>
      </w:r>
      <w:r>
        <w:rPr>
          <w:spacing w:val="-13"/>
          <w:w w:val="105"/>
        </w:rPr>
        <w:t xml:space="preserve"> </w:t>
      </w:r>
      <w:r>
        <w:rPr>
          <w:w w:val="105"/>
        </w:rPr>
        <w:t>следующие</w:t>
      </w:r>
      <w:r>
        <w:rPr>
          <w:spacing w:val="-15"/>
          <w:w w:val="105"/>
        </w:rPr>
        <w:t xml:space="preserve"> </w:t>
      </w:r>
      <w:r>
        <w:rPr>
          <w:w w:val="105"/>
        </w:rPr>
        <w:t>формы</w:t>
      </w:r>
      <w:r>
        <w:rPr>
          <w:spacing w:val="-12"/>
          <w:w w:val="105"/>
        </w:rPr>
        <w:t xml:space="preserve"> </w:t>
      </w:r>
      <w:r>
        <w:rPr>
          <w:w w:val="105"/>
        </w:rPr>
        <w:t>взаимодействия</w:t>
      </w:r>
      <w:r>
        <w:rPr>
          <w:spacing w:val="-13"/>
          <w:w w:val="105"/>
        </w:rPr>
        <w:t xml:space="preserve"> </w:t>
      </w:r>
      <w:r>
        <w:rPr>
          <w:w w:val="105"/>
        </w:rPr>
        <w:t>с</w:t>
      </w:r>
      <w:r>
        <w:rPr>
          <w:spacing w:val="-15"/>
          <w:w w:val="105"/>
        </w:rPr>
        <w:t xml:space="preserve"> </w:t>
      </w:r>
      <w:r>
        <w:rPr>
          <w:w w:val="105"/>
        </w:rPr>
        <w:t>родителями.</w:t>
      </w:r>
    </w:p>
    <w:p w:rsidR="00CD5441" w:rsidRDefault="00CD5441">
      <w:pPr>
        <w:pStyle w:val="a3"/>
        <w:spacing w:before="2"/>
        <w:ind w:left="0" w:firstLine="0"/>
        <w:jc w:val="left"/>
        <w:rPr>
          <w:sz w:val="25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569"/>
        <w:gridCol w:w="2838"/>
        <w:gridCol w:w="3825"/>
      </w:tblGrid>
      <w:tr w:rsidR="00CD5441">
        <w:trPr>
          <w:trHeight w:val="277"/>
        </w:trPr>
        <w:tc>
          <w:tcPr>
            <w:tcW w:w="2803" w:type="dxa"/>
            <w:gridSpan w:val="2"/>
          </w:tcPr>
          <w:p w:rsidR="00CD5441" w:rsidRDefault="00CE1491">
            <w:pPr>
              <w:pStyle w:val="TableParagraph"/>
              <w:spacing w:before="14" w:line="244" w:lineRule="exact"/>
              <w:ind w:left="149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Этап</w:t>
            </w:r>
          </w:p>
        </w:tc>
        <w:tc>
          <w:tcPr>
            <w:tcW w:w="2838" w:type="dxa"/>
          </w:tcPr>
          <w:p w:rsidR="00CD5441" w:rsidRDefault="00CE1491">
            <w:pPr>
              <w:pStyle w:val="TableParagraph"/>
              <w:spacing w:before="14" w:line="244" w:lineRule="exact"/>
              <w:ind w:left="139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Задачи</w:t>
            </w:r>
          </w:p>
        </w:tc>
        <w:tc>
          <w:tcPr>
            <w:tcW w:w="3825" w:type="dxa"/>
          </w:tcPr>
          <w:p w:rsidR="00CD5441" w:rsidRDefault="00CE1491">
            <w:pPr>
              <w:pStyle w:val="TableParagraph"/>
              <w:spacing w:before="14" w:line="244" w:lineRule="exact"/>
              <w:ind w:left="96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Формы</w:t>
            </w:r>
            <w:r>
              <w:rPr>
                <w:b/>
                <w:spacing w:val="-1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взаимодействия</w:t>
            </w:r>
          </w:p>
        </w:tc>
      </w:tr>
      <w:tr w:rsidR="00CD5441">
        <w:trPr>
          <w:trHeight w:val="2482"/>
        </w:trPr>
        <w:tc>
          <w:tcPr>
            <w:tcW w:w="2803" w:type="dxa"/>
            <w:gridSpan w:val="2"/>
          </w:tcPr>
          <w:p w:rsidR="00CD5441" w:rsidRDefault="00CE1491">
            <w:pPr>
              <w:pStyle w:val="TableParagraph"/>
              <w:spacing w:line="252" w:lineRule="auto"/>
              <w:ind w:left="110" w:right="103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Знакомство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семьями,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социальный мониторинг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семьи</w:t>
            </w:r>
          </w:p>
        </w:tc>
        <w:tc>
          <w:tcPr>
            <w:tcW w:w="2838" w:type="dxa"/>
          </w:tcPr>
          <w:p w:rsidR="00CD5441" w:rsidRDefault="00CE1491">
            <w:pPr>
              <w:pStyle w:val="TableParagraph"/>
              <w:tabs>
                <w:tab w:val="left" w:pos="764"/>
                <w:tab w:val="left" w:pos="1288"/>
                <w:tab w:val="left" w:pos="1504"/>
                <w:tab w:val="left" w:pos="1700"/>
                <w:tab w:val="left" w:pos="1822"/>
                <w:tab w:val="left" w:pos="1857"/>
              </w:tabs>
              <w:spacing w:line="249" w:lineRule="auto"/>
              <w:ind w:left="109" w:right="100"/>
              <w:rPr>
                <w:sz w:val="23"/>
              </w:rPr>
            </w:pPr>
            <w:r>
              <w:rPr>
                <w:w w:val="105"/>
                <w:sz w:val="23"/>
              </w:rPr>
              <w:t>Диагностика</w:t>
            </w:r>
            <w:r>
              <w:rPr>
                <w:spacing w:val="2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социальной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ситуации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дошкольника,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стилей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общения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взрослых и детей в семье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w w:val="105"/>
                <w:sz w:val="23"/>
              </w:rPr>
              <w:tab/>
              <w:t>т.д.,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установка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доверительных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отношений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  <w:t>с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семьями</w:t>
            </w:r>
          </w:p>
          <w:p w:rsidR="00CD5441" w:rsidRDefault="00CE1491">
            <w:pPr>
              <w:pStyle w:val="TableParagraph"/>
              <w:spacing w:line="270" w:lineRule="atLeas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(родителями)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воспитанников</w:t>
            </w:r>
          </w:p>
        </w:tc>
        <w:tc>
          <w:tcPr>
            <w:tcW w:w="3825" w:type="dxa"/>
          </w:tcPr>
          <w:p w:rsidR="00CD5441" w:rsidRDefault="00CE1491">
            <w:pPr>
              <w:pStyle w:val="TableParagraph"/>
              <w:tabs>
                <w:tab w:val="left" w:pos="2901"/>
              </w:tabs>
              <w:spacing w:line="252" w:lineRule="auto"/>
              <w:ind w:left="110" w:right="104"/>
              <w:rPr>
                <w:sz w:val="23"/>
              </w:rPr>
            </w:pPr>
            <w:r>
              <w:rPr>
                <w:w w:val="105"/>
                <w:sz w:val="23"/>
              </w:rPr>
              <w:t>Анкетирование,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интервьюирование,</w:t>
            </w:r>
            <w:r>
              <w:rPr>
                <w:w w:val="105"/>
                <w:sz w:val="23"/>
              </w:rPr>
              <w:tab/>
            </w:r>
            <w:r>
              <w:rPr>
                <w:spacing w:val="-3"/>
                <w:w w:val="105"/>
                <w:sz w:val="23"/>
              </w:rPr>
              <w:t>опросы,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беседы</w:t>
            </w:r>
          </w:p>
        </w:tc>
      </w:tr>
      <w:tr w:rsidR="00CD5441">
        <w:trPr>
          <w:trHeight w:val="2489"/>
        </w:trPr>
        <w:tc>
          <w:tcPr>
            <w:tcW w:w="2803" w:type="dxa"/>
            <w:gridSpan w:val="2"/>
          </w:tcPr>
          <w:p w:rsidR="00CD5441" w:rsidRDefault="00CE1491">
            <w:pPr>
              <w:pStyle w:val="TableParagraph"/>
              <w:tabs>
                <w:tab w:val="left" w:pos="1549"/>
                <w:tab w:val="left" w:pos="1684"/>
                <w:tab w:val="left" w:pos="2053"/>
                <w:tab w:val="left" w:pos="2310"/>
                <w:tab w:val="left" w:pos="2571"/>
              </w:tabs>
              <w:spacing w:before="7" w:line="249" w:lineRule="auto"/>
              <w:ind w:left="110" w:right="97"/>
              <w:rPr>
                <w:sz w:val="23"/>
              </w:rPr>
            </w:pPr>
            <w:r>
              <w:rPr>
                <w:w w:val="105"/>
                <w:sz w:val="23"/>
              </w:rPr>
              <w:t>Информирование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родителей</w:t>
            </w:r>
            <w:r>
              <w:rPr>
                <w:w w:val="105"/>
                <w:sz w:val="23"/>
              </w:rPr>
              <w:tab/>
              <w:t>о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  <w:t>новом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содержании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дошкольного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образования,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spacing w:val="-3"/>
                <w:w w:val="105"/>
                <w:sz w:val="23"/>
              </w:rPr>
              <w:t>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содержании</w:t>
            </w:r>
            <w:r>
              <w:rPr>
                <w:spacing w:val="3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АОП</w:t>
            </w:r>
            <w:r>
              <w:rPr>
                <w:spacing w:val="3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ДО,</w:t>
            </w:r>
            <w:r>
              <w:rPr>
                <w:spacing w:val="3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партнерском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spacing w:val="-1"/>
                <w:w w:val="105"/>
                <w:sz w:val="23"/>
              </w:rPr>
              <w:t>характере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взаимодействия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proofErr w:type="gramStart"/>
            <w:r>
              <w:rPr>
                <w:w w:val="105"/>
                <w:sz w:val="23"/>
              </w:rPr>
              <w:t>при</w:t>
            </w:r>
            <w:proofErr w:type="gramEnd"/>
          </w:p>
          <w:p w:rsidR="00CD5441" w:rsidRDefault="00CE1491">
            <w:pPr>
              <w:pStyle w:val="TableParagraph"/>
              <w:spacing w:before="3" w:line="258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реализации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АОП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ДО</w:t>
            </w:r>
            <w:proofErr w:type="gramEnd"/>
          </w:p>
        </w:tc>
        <w:tc>
          <w:tcPr>
            <w:tcW w:w="2838" w:type="dxa"/>
          </w:tcPr>
          <w:p w:rsidR="00CD5441" w:rsidRDefault="00CE1491">
            <w:pPr>
              <w:pStyle w:val="TableParagraph"/>
              <w:spacing w:before="7" w:line="249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Повышение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осведомленности,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информированности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родителей</w:t>
            </w:r>
          </w:p>
        </w:tc>
        <w:tc>
          <w:tcPr>
            <w:tcW w:w="3825" w:type="dxa"/>
          </w:tcPr>
          <w:p w:rsidR="00CD5441" w:rsidRDefault="00CE1491">
            <w:pPr>
              <w:pStyle w:val="TableParagraph"/>
              <w:tabs>
                <w:tab w:val="left" w:pos="2867"/>
              </w:tabs>
              <w:spacing w:before="7" w:line="247" w:lineRule="auto"/>
              <w:ind w:left="110" w:right="102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Вводные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лекции,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семинары,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практические</w:t>
            </w:r>
            <w:r>
              <w:rPr>
                <w:w w:val="105"/>
                <w:sz w:val="23"/>
              </w:rPr>
              <w:tab/>
            </w:r>
            <w:r>
              <w:rPr>
                <w:spacing w:val="-2"/>
                <w:w w:val="105"/>
                <w:sz w:val="23"/>
              </w:rPr>
              <w:t>занятия,</w:t>
            </w:r>
          </w:p>
          <w:p w:rsidR="00CD5441" w:rsidRDefault="00CE1491">
            <w:pPr>
              <w:pStyle w:val="TableParagraph"/>
              <w:tabs>
                <w:tab w:val="left" w:pos="2232"/>
                <w:tab w:val="left" w:pos="2312"/>
                <w:tab w:val="left" w:pos="2945"/>
              </w:tabs>
              <w:spacing w:before="3" w:line="252" w:lineRule="auto"/>
              <w:ind w:left="110" w:right="96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педагогические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советы,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родительские собрания, наглядная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информация,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консультации,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развитие раздела для родителей на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официальном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сайте</w:t>
            </w:r>
            <w:r>
              <w:rPr>
                <w:spacing w:val="6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ДОО,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создание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родительских</w:t>
            </w:r>
          </w:p>
          <w:p w:rsidR="00CD5441" w:rsidRDefault="00CE1491">
            <w:pPr>
              <w:pStyle w:val="TableParagraph"/>
              <w:spacing w:line="248" w:lineRule="exact"/>
              <w:ind w:left="11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инициативных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групп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т.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д.</w:t>
            </w:r>
          </w:p>
        </w:tc>
      </w:tr>
      <w:tr w:rsidR="00CD5441">
        <w:trPr>
          <w:trHeight w:val="271"/>
        </w:trPr>
        <w:tc>
          <w:tcPr>
            <w:tcW w:w="2803" w:type="dxa"/>
            <w:gridSpan w:val="2"/>
            <w:tcBorders>
              <w:bottom w:val="nil"/>
            </w:tcBorders>
          </w:tcPr>
          <w:p w:rsidR="00CD5441" w:rsidRDefault="00CE1491">
            <w:pPr>
              <w:pStyle w:val="TableParagraph"/>
              <w:spacing w:line="252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Включение</w:t>
            </w:r>
            <w:r>
              <w:rPr>
                <w:spacing w:val="5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родителей</w:t>
            </w:r>
            <w:r>
              <w:rPr>
                <w:spacing w:val="51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в</w:t>
            </w:r>
            <w:proofErr w:type="gramEnd"/>
          </w:p>
        </w:tc>
        <w:tc>
          <w:tcPr>
            <w:tcW w:w="2838" w:type="dxa"/>
            <w:tcBorders>
              <w:bottom w:val="nil"/>
            </w:tcBorders>
          </w:tcPr>
          <w:p w:rsidR="00CD5441" w:rsidRDefault="00CE1491">
            <w:pPr>
              <w:pStyle w:val="TableParagraph"/>
              <w:spacing w:line="252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Развитие</w:t>
            </w:r>
          </w:p>
        </w:tc>
        <w:tc>
          <w:tcPr>
            <w:tcW w:w="3825" w:type="dxa"/>
            <w:tcBorders>
              <w:bottom w:val="nil"/>
            </w:tcBorders>
          </w:tcPr>
          <w:p w:rsidR="00CD5441" w:rsidRDefault="00CE1491">
            <w:pPr>
              <w:pStyle w:val="TableParagraph"/>
              <w:spacing w:line="252" w:lineRule="exact"/>
              <w:ind w:left="110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Включение</w:t>
            </w:r>
            <w:r>
              <w:rPr>
                <w:spacing w:val="3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родителей </w:t>
            </w:r>
            <w:r>
              <w:rPr>
                <w:spacing w:val="2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(законных</w:t>
            </w:r>
            <w:proofErr w:type="gramEnd"/>
          </w:p>
        </w:tc>
      </w:tr>
      <w:tr w:rsidR="00CD5441">
        <w:trPr>
          <w:trHeight w:val="277"/>
        </w:trPr>
        <w:tc>
          <w:tcPr>
            <w:tcW w:w="2803" w:type="dxa"/>
            <w:gridSpan w:val="2"/>
            <w:tcBorders>
              <w:top w:val="nil"/>
              <w:bottom w:val="nil"/>
            </w:tcBorders>
          </w:tcPr>
          <w:p w:rsidR="00CD5441" w:rsidRDefault="00CE1491">
            <w:pPr>
              <w:pStyle w:val="TableParagraph"/>
              <w:spacing w:before="2" w:line="255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совместную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CD5441" w:rsidRDefault="00CE1491">
            <w:pPr>
              <w:pStyle w:val="TableParagraph"/>
              <w:tabs>
                <w:tab w:val="left" w:pos="2174"/>
              </w:tabs>
              <w:spacing w:before="2" w:line="255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образовательных</w:t>
            </w:r>
            <w:r>
              <w:rPr>
                <w:w w:val="105"/>
                <w:sz w:val="23"/>
              </w:rPr>
              <w:tab/>
              <w:t>форм</w:t>
            </w:r>
          </w:p>
        </w:tc>
        <w:tc>
          <w:tcPr>
            <w:tcW w:w="3825" w:type="dxa"/>
            <w:tcBorders>
              <w:top w:val="nil"/>
              <w:bottom w:val="nil"/>
            </w:tcBorders>
          </w:tcPr>
          <w:p w:rsidR="00CD5441" w:rsidRDefault="00CE1491">
            <w:pPr>
              <w:pStyle w:val="TableParagraph"/>
              <w:spacing w:before="2" w:line="255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представителей)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воспитанников 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с</w:t>
            </w:r>
            <w:proofErr w:type="gramEnd"/>
          </w:p>
        </w:tc>
      </w:tr>
      <w:tr w:rsidR="00CD5441">
        <w:trPr>
          <w:trHeight w:val="277"/>
        </w:trPr>
        <w:tc>
          <w:tcPr>
            <w:tcW w:w="2803" w:type="dxa"/>
            <w:gridSpan w:val="2"/>
            <w:tcBorders>
              <w:top w:val="nil"/>
              <w:bottom w:val="nil"/>
            </w:tcBorders>
          </w:tcPr>
          <w:p w:rsidR="00CD5441" w:rsidRDefault="00CE1491">
            <w:pPr>
              <w:pStyle w:val="TableParagraph"/>
              <w:tabs>
                <w:tab w:val="left" w:pos="2441"/>
              </w:tabs>
              <w:spacing w:before="6"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деятельность</w:t>
            </w:r>
            <w:r>
              <w:rPr>
                <w:w w:val="105"/>
                <w:sz w:val="23"/>
              </w:rPr>
              <w:tab/>
            </w:r>
            <w:proofErr w:type="gramStart"/>
            <w:r>
              <w:rPr>
                <w:w w:val="105"/>
                <w:sz w:val="23"/>
              </w:rPr>
              <w:t>по</w:t>
            </w:r>
            <w:proofErr w:type="gramEnd"/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CD5441" w:rsidRDefault="00CE1491">
            <w:pPr>
              <w:pStyle w:val="TableParagraph"/>
              <w:tabs>
                <w:tab w:val="left" w:pos="1542"/>
              </w:tabs>
              <w:spacing w:before="6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по</w:t>
            </w:r>
            <w:r>
              <w:rPr>
                <w:w w:val="105"/>
                <w:sz w:val="23"/>
              </w:rPr>
              <w:tab/>
              <w:t>совместной</w:t>
            </w:r>
          </w:p>
        </w:tc>
        <w:tc>
          <w:tcPr>
            <w:tcW w:w="3825" w:type="dxa"/>
            <w:tcBorders>
              <w:top w:val="nil"/>
              <w:bottom w:val="nil"/>
            </w:tcBorders>
          </w:tcPr>
          <w:p w:rsidR="00CD5441" w:rsidRDefault="00CE1491">
            <w:pPr>
              <w:pStyle w:val="TableParagraph"/>
              <w:spacing w:before="6"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ОВЗ</w:t>
            </w:r>
            <w:r>
              <w:rPr>
                <w:spacing w:val="2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2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образовательные</w:t>
            </w:r>
            <w:r>
              <w:rPr>
                <w:spacing w:val="2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ситуации:</w:t>
            </w:r>
          </w:p>
        </w:tc>
      </w:tr>
      <w:tr w:rsidR="00CD5441">
        <w:trPr>
          <w:trHeight w:val="273"/>
        </w:trPr>
        <w:tc>
          <w:tcPr>
            <w:tcW w:w="2803" w:type="dxa"/>
            <w:gridSpan w:val="2"/>
            <w:tcBorders>
              <w:top w:val="nil"/>
              <w:bottom w:val="nil"/>
            </w:tcBorders>
          </w:tcPr>
          <w:p w:rsidR="00CD5441" w:rsidRDefault="00CE1491">
            <w:pPr>
              <w:pStyle w:val="TableParagraph"/>
              <w:spacing w:before="2"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реализации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АОП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ДО</w:t>
            </w:r>
            <w:proofErr w:type="gramEnd"/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CD5441" w:rsidRDefault="00CE1491">
            <w:pPr>
              <w:pStyle w:val="TableParagraph"/>
              <w:spacing w:before="2" w:line="251" w:lineRule="exact"/>
              <w:ind w:left="109"/>
              <w:rPr>
                <w:sz w:val="23"/>
              </w:rPr>
            </w:pPr>
            <w:r>
              <w:rPr>
                <w:sz w:val="23"/>
              </w:rPr>
              <w:t>реализации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программы</w:t>
            </w:r>
          </w:p>
        </w:tc>
        <w:tc>
          <w:tcPr>
            <w:tcW w:w="3825" w:type="dxa"/>
            <w:tcBorders>
              <w:top w:val="nil"/>
              <w:bottom w:val="nil"/>
            </w:tcBorders>
          </w:tcPr>
          <w:p w:rsidR="00CD5441" w:rsidRDefault="00CE1491">
            <w:pPr>
              <w:pStyle w:val="TableParagraph"/>
              <w:spacing w:before="2"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совместные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праздники, 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открытые</w:t>
            </w:r>
          </w:p>
        </w:tc>
      </w:tr>
      <w:tr w:rsidR="00CD5441">
        <w:trPr>
          <w:trHeight w:val="277"/>
        </w:trPr>
        <w:tc>
          <w:tcPr>
            <w:tcW w:w="2803" w:type="dxa"/>
            <w:gridSpan w:val="2"/>
            <w:tcBorders>
              <w:top w:val="nil"/>
              <w:bottom w:val="nil"/>
            </w:tcBorders>
          </w:tcPr>
          <w:p w:rsidR="00CD5441" w:rsidRDefault="00CD5441"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CD5441" w:rsidRDefault="00CD5441">
            <w:pPr>
              <w:pStyle w:val="TableParagraph"/>
              <w:rPr>
                <w:sz w:val="20"/>
              </w:rPr>
            </w:pPr>
          </w:p>
        </w:tc>
        <w:tc>
          <w:tcPr>
            <w:tcW w:w="3825" w:type="dxa"/>
            <w:tcBorders>
              <w:top w:val="nil"/>
              <w:bottom w:val="nil"/>
            </w:tcBorders>
          </w:tcPr>
          <w:p w:rsidR="00CD5441" w:rsidRDefault="00CE1491">
            <w:pPr>
              <w:pStyle w:val="TableParagraph"/>
              <w:spacing w:before="2" w:line="255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занятия,</w:t>
            </w:r>
            <w:r>
              <w:rPr>
                <w:spacing w:val="4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домашние</w:t>
            </w:r>
            <w:r>
              <w:rPr>
                <w:spacing w:val="4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заготовки</w:t>
            </w:r>
            <w:r>
              <w:rPr>
                <w:spacing w:val="51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для</w:t>
            </w:r>
            <w:proofErr w:type="gramEnd"/>
          </w:p>
        </w:tc>
      </w:tr>
      <w:tr w:rsidR="00CD5441">
        <w:trPr>
          <w:trHeight w:val="277"/>
        </w:trPr>
        <w:tc>
          <w:tcPr>
            <w:tcW w:w="2803" w:type="dxa"/>
            <w:gridSpan w:val="2"/>
            <w:tcBorders>
              <w:top w:val="nil"/>
              <w:bottom w:val="nil"/>
            </w:tcBorders>
          </w:tcPr>
          <w:p w:rsidR="00CD5441" w:rsidRDefault="00CD5441"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CD5441" w:rsidRDefault="00CD5441">
            <w:pPr>
              <w:pStyle w:val="TableParagraph"/>
              <w:rPr>
                <w:sz w:val="20"/>
              </w:rPr>
            </w:pPr>
          </w:p>
        </w:tc>
        <w:tc>
          <w:tcPr>
            <w:tcW w:w="3825" w:type="dxa"/>
            <w:tcBorders>
              <w:top w:val="nil"/>
              <w:bottom w:val="nil"/>
            </w:tcBorders>
          </w:tcPr>
          <w:p w:rsidR="00CD5441" w:rsidRDefault="00CE1491">
            <w:pPr>
              <w:pStyle w:val="TableParagraph"/>
              <w:spacing w:before="6"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реализации</w:t>
            </w:r>
            <w:r>
              <w:rPr>
                <w:spacing w:val="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творческих 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проектов;</w:t>
            </w:r>
          </w:p>
        </w:tc>
      </w:tr>
      <w:tr w:rsidR="00CD5441">
        <w:trPr>
          <w:trHeight w:val="273"/>
        </w:trPr>
        <w:tc>
          <w:tcPr>
            <w:tcW w:w="2803" w:type="dxa"/>
            <w:gridSpan w:val="2"/>
            <w:tcBorders>
              <w:top w:val="nil"/>
              <w:bottom w:val="nil"/>
            </w:tcBorders>
          </w:tcPr>
          <w:p w:rsidR="00CD5441" w:rsidRDefault="00CD5441"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CD5441" w:rsidRDefault="00CD5441">
            <w:pPr>
              <w:pStyle w:val="TableParagraph"/>
              <w:rPr>
                <w:sz w:val="20"/>
              </w:rPr>
            </w:pPr>
          </w:p>
        </w:tc>
        <w:tc>
          <w:tcPr>
            <w:tcW w:w="3825" w:type="dxa"/>
            <w:tcBorders>
              <w:top w:val="nil"/>
              <w:bottom w:val="nil"/>
            </w:tcBorders>
          </w:tcPr>
          <w:p w:rsidR="00CD5441" w:rsidRDefault="00CE1491">
            <w:pPr>
              <w:pStyle w:val="TableParagraph"/>
              <w:spacing w:before="2"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репетиции</w:t>
            </w:r>
            <w:r>
              <w:rPr>
                <w:spacing w:val="4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4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экскурсии</w:t>
            </w:r>
            <w:r>
              <w:rPr>
                <w:spacing w:val="4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4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детьми,</w:t>
            </w:r>
          </w:p>
        </w:tc>
      </w:tr>
      <w:tr w:rsidR="00CD5441">
        <w:trPr>
          <w:trHeight w:val="277"/>
        </w:trPr>
        <w:tc>
          <w:tcPr>
            <w:tcW w:w="2803" w:type="dxa"/>
            <w:gridSpan w:val="2"/>
            <w:tcBorders>
              <w:top w:val="nil"/>
              <w:bottom w:val="nil"/>
            </w:tcBorders>
          </w:tcPr>
          <w:p w:rsidR="00CD5441" w:rsidRDefault="00CD5441"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CD5441" w:rsidRDefault="00CD5441">
            <w:pPr>
              <w:pStyle w:val="TableParagraph"/>
              <w:rPr>
                <w:sz w:val="20"/>
              </w:rPr>
            </w:pPr>
          </w:p>
        </w:tc>
        <w:tc>
          <w:tcPr>
            <w:tcW w:w="3825" w:type="dxa"/>
            <w:tcBorders>
              <w:top w:val="nil"/>
              <w:bottom w:val="nil"/>
            </w:tcBorders>
          </w:tcPr>
          <w:p w:rsidR="00CD5441" w:rsidRDefault="00CE1491">
            <w:pPr>
              <w:pStyle w:val="TableParagraph"/>
              <w:tabs>
                <w:tab w:val="left" w:pos="2649"/>
              </w:tabs>
              <w:spacing w:before="2" w:line="255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использование</w:t>
            </w:r>
            <w:r>
              <w:rPr>
                <w:w w:val="105"/>
                <w:sz w:val="23"/>
              </w:rPr>
              <w:tab/>
              <w:t>домашних</w:t>
            </w:r>
          </w:p>
        </w:tc>
      </w:tr>
      <w:tr w:rsidR="00CD5441">
        <w:trPr>
          <w:trHeight w:val="277"/>
        </w:trPr>
        <w:tc>
          <w:tcPr>
            <w:tcW w:w="2803" w:type="dxa"/>
            <w:gridSpan w:val="2"/>
            <w:tcBorders>
              <w:top w:val="nil"/>
              <w:bottom w:val="nil"/>
            </w:tcBorders>
          </w:tcPr>
          <w:p w:rsidR="00CD5441" w:rsidRDefault="00CD5441"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CD5441" w:rsidRDefault="00CD5441">
            <w:pPr>
              <w:pStyle w:val="TableParagraph"/>
              <w:rPr>
                <w:sz w:val="20"/>
              </w:rPr>
            </w:pPr>
          </w:p>
        </w:tc>
        <w:tc>
          <w:tcPr>
            <w:tcW w:w="3825" w:type="dxa"/>
            <w:tcBorders>
              <w:top w:val="nil"/>
              <w:bottom w:val="nil"/>
            </w:tcBorders>
          </w:tcPr>
          <w:p w:rsidR="00CD5441" w:rsidRDefault="00CE1491">
            <w:pPr>
              <w:pStyle w:val="TableParagraph"/>
              <w:spacing w:before="6" w:line="252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наблюдений</w:t>
            </w:r>
            <w:r>
              <w:rPr>
                <w:spacing w:val="3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3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развитию</w:t>
            </w:r>
            <w:r>
              <w:rPr>
                <w:spacing w:val="3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детской</w:t>
            </w:r>
          </w:p>
        </w:tc>
      </w:tr>
      <w:tr w:rsidR="00CD5441">
        <w:trPr>
          <w:trHeight w:val="273"/>
        </w:trPr>
        <w:tc>
          <w:tcPr>
            <w:tcW w:w="2803" w:type="dxa"/>
            <w:gridSpan w:val="2"/>
            <w:tcBorders>
              <w:top w:val="nil"/>
              <w:bottom w:val="nil"/>
            </w:tcBorders>
          </w:tcPr>
          <w:p w:rsidR="00CD5441" w:rsidRDefault="00CD5441"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CD5441" w:rsidRDefault="00CD5441">
            <w:pPr>
              <w:pStyle w:val="TableParagraph"/>
              <w:rPr>
                <w:sz w:val="20"/>
              </w:rPr>
            </w:pPr>
          </w:p>
        </w:tc>
        <w:tc>
          <w:tcPr>
            <w:tcW w:w="3825" w:type="dxa"/>
            <w:tcBorders>
              <w:top w:val="nil"/>
              <w:bottom w:val="nil"/>
            </w:tcBorders>
          </w:tcPr>
          <w:p w:rsidR="00CD5441" w:rsidRDefault="00CE1491">
            <w:pPr>
              <w:pStyle w:val="TableParagraph"/>
              <w:tabs>
                <w:tab w:val="left" w:pos="1900"/>
                <w:tab w:val="left" w:pos="2562"/>
              </w:tabs>
              <w:spacing w:before="2"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инициативы</w:t>
            </w:r>
            <w:r>
              <w:rPr>
                <w:w w:val="105"/>
                <w:sz w:val="23"/>
              </w:rPr>
              <w:tab/>
              <w:t>и</w:t>
            </w:r>
            <w:r>
              <w:rPr>
                <w:w w:val="105"/>
                <w:sz w:val="23"/>
              </w:rPr>
              <w:tab/>
            </w:r>
            <w:proofErr w:type="gramStart"/>
            <w:r>
              <w:rPr>
                <w:w w:val="105"/>
                <w:sz w:val="23"/>
              </w:rPr>
              <w:t>творческих</w:t>
            </w:r>
            <w:proofErr w:type="gramEnd"/>
          </w:p>
        </w:tc>
      </w:tr>
      <w:tr w:rsidR="00CD5441">
        <w:trPr>
          <w:trHeight w:val="280"/>
        </w:trPr>
        <w:tc>
          <w:tcPr>
            <w:tcW w:w="2803" w:type="dxa"/>
            <w:gridSpan w:val="2"/>
            <w:tcBorders>
              <w:top w:val="nil"/>
            </w:tcBorders>
          </w:tcPr>
          <w:p w:rsidR="00CD5441" w:rsidRDefault="00CD5441"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CD5441" w:rsidRDefault="00CD5441">
            <w:pPr>
              <w:pStyle w:val="TableParagraph"/>
              <w:rPr>
                <w:sz w:val="20"/>
              </w:rPr>
            </w:pPr>
          </w:p>
        </w:tc>
        <w:tc>
          <w:tcPr>
            <w:tcW w:w="3825" w:type="dxa"/>
            <w:tcBorders>
              <w:top w:val="nil"/>
            </w:tcBorders>
          </w:tcPr>
          <w:p w:rsidR="00CD5441" w:rsidRDefault="00CE1491">
            <w:pPr>
              <w:pStyle w:val="TableParagraph"/>
              <w:spacing w:before="2" w:line="258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способностей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т.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д.</w:t>
            </w:r>
          </w:p>
        </w:tc>
      </w:tr>
      <w:tr w:rsidR="00CD5441">
        <w:trPr>
          <w:trHeight w:val="271"/>
        </w:trPr>
        <w:tc>
          <w:tcPr>
            <w:tcW w:w="2234" w:type="dxa"/>
            <w:tcBorders>
              <w:bottom w:val="nil"/>
              <w:right w:val="nil"/>
            </w:tcBorders>
          </w:tcPr>
          <w:p w:rsidR="00CD5441" w:rsidRDefault="00CE1491">
            <w:pPr>
              <w:pStyle w:val="TableParagraph"/>
              <w:tabs>
                <w:tab w:val="left" w:pos="643"/>
                <w:tab w:val="left" w:pos="1434"/>
              </w:tabs>
              <w:spacing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в</w:t>
            </w:r>
            <w:r>
              <w:rPr>
                <w:w w:val="105"/>
                <w:sz w:val="23"/>
              </w:rPr>
              <w:tab/>
              <w:t>том</w:t>
            </w:r>
            <w:r>
              <w:rPr>
                <w:w w:val="105"/>
                <w:sz w:val="23"/>
              </w:rPr>
              <w:tab/>
              <w:t>числе</w:t>
            </w:r>
          </w:p>
        </w:tc>
        <w:tc>
          <w:tcPr>
            <w:tcW w:w="569" w:type="dxa"/>
            <w:tcBorders>
              <w:left w:val="nil"/>
              <w:bottom w:val="nil"/>
            </w:tcBorders>
          </w:tcPr>
          <w:p w:rsidR="00CD5441" w:rsidRDefault="00CE1491">
            <w:pPr>
              <w:pStyle w:val="TableParagraph"/>
              <w:spacing w:line="251" w:lineRule="exact"/>
              <w:ind w:left="213"/>
              <w:rPr>
                <w:sz w:val="23"/>
              </w:rPr>
            </w:pPr>
            <w:r>
              <w:rPr>
                <w:w w:val="105"/>
                <w:sz w:val="23"/>
              </w:rPr>
              <w:t>по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CD5441" w:rsidRDefault="00CD5441">
            <w:pPr>
              <w:pStyle w:val="TableParagraph"/>
              <w:rPr>
                <w:sz w:val="20"/>
              </w:rPr>
            </w:pPr>
          </w:p>
        </w:tc>
        <w:tc>
          <w:tcPr>
            <w:tcW w:w="3825" w:type="dxa"/>
            <w:tcBorders>
              <w:bottom w:val="nil"/>
            </w:tcBorders>
          </w:tcPr>
          <w:p w:rsidR="00CD5441" w:rsidRDefault="00CE1491">
            <w:pPr>
              <w:pStyle w:val="TableParagraph"/>
              <w:spacing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Экскурсии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реализуемым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темам.</w:t>
            </w:r>
          </w:p>
        </w:tc>
      </w:tr>
      <w:tr w:rsidR="00CD5441">
        <w:trPr>
          <w:trHeight w:val="277"/>
        </w:trPr>
        <w:tc>
          <w:tcPr>
            <w:tcW w:w="2234" w:type="dxa"/>
            <w:tcBorders>
              <w:top w:val="nil"/>
              <w:bottom w:val="nil"/>
              <w:right w:val="nil"/>
            </w:tcBorders>
          </w:tcPr>
          <w:p w:rsidR="00CD5441" w:rsidRDefault="00CE1491">
            <w:pPr>
              <w:pStyle w:val="TableParagraph"/>
              <w:spacing w:before="2" w:line="255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образовательным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</w:tcBorders>
          </w:tcPr>
          <w:p w:rsidR="00CD5441" w:rsidRDefault="00CD5441"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CD5441" w:rsidRDefault="00CD5441">
            <w:pPr>
              <w:pStyle w:val="TableParagraph"/>
              <w:rPr>
                <w:sz w:val="20"/>
              </w:rPr>
            </w:pPr>
          </w:p>
        </w:tc>
        <w:tc>
          <w:tcPr>
            <w:tcW w:w="3825" w:type="dxa"/>
            <w:tcBorders>
              <w:top w:val="nil"/>
              <w:bottom w:val="nil"/>
            </w:tcBorders>
          </w:tcPr>
          <w:p w:rsidR="00CD5441" w:rsidRDefault="00CE1491">
            <w:pPr>
              <w:pStyle w:val="TableParagraph"/>
              <w:spacing w:before="2" w:line="255" w:lineRule="exact"/>
              <w:ind w:left="110"/>
              <w:rPr>
                <w:sz w:val="23"/>
              </w:rPr>
            </w:pPr>
            <w:r>
              <w:rPr>
                <w:sz w:val="23"/>
              </w:rPr>
              <w:t>Домашние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наблюдения.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Прогулки.</w:t>
            </w:r>
          </w:p>
        </w:tc>
      </w:tr>
      <w:tr w:rsidR="00CD5441">
        <w:trPr>
          <w:trHeight w:val="276"/>
        </w:trPr>
        <w:tc>
          <w:tcPr>
            <w:tcW w:w="2234" w:type="dxa"/>
            <w:tcBorders>
              <w:top w:val="nil"/>
              <w:right w:val="nil"/>
            </w:tcBorders>
          </w:tcPr>
          <w:p w:rsidR="00CD5441" w:rsidRDefault="00CE1491">
            <w:pPr>
              <w:pStyle w:val="TableParagraph"/>
              <w:spacing w:before="6"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областям</w:t>
            </w:r>
          </w:p>
        </w:tc>
        <w:tc>
          <w:tcPr>
            <w:tcW w:w="569" w:type="dxa"/>
            <w:tcBorders>
              <w:top w:val="nil"/>
              <w:left w:val="nil"/>
            </w:tcBorders>
          </w:tcPr>
          <w:p w:rsidR="00CD5441" w:rsidRDefault="00CD5441"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CD5441" w:rsidRDefault="00CD5441">
            <w:pPr>
              <w:pStyle w:val="TableParagraph"/>
              <w:rPr>
                <w:sz w:val="20"/>
              </w:rPr>
            </w:pPr>
          </w:p>
        </w:tc>
        <w:tc>
          <w:tcPr>
            <w:tcW w:w="3825" w:type="dxa"/>
            <w:tcBorders>
              <w:top w:val="nil"/>
            </w:tcBorders>
          </w:tcPr>
          <w:p w:rsidR="00CD5441" w:rsidRDefault="00CD5441">
            <w:pPr>
              <w:pStyle w:val="TableParagraph"/>
              <w:rPr>
                <w:sz w:val="20"/>
              </w:rPr>
            </w:pPr>
          </w:p>
        </w:tc>
      </w:tr>
      <w:tr w:rsidR="00CD5441">
        <w:trPr>
          <w:trHeight w:val="274"/>
        </w:trPr>
        <w:tc>
          <w:tcPr>
            <w:tcW w:w="2803" w:type="dxa"/>
            <w:gridSpan w:val="2"/>
            <w:tcBorders>
              <w:bottom w:val="nil"/>
            </w:tcBorders>
          </w:tcPr>
          <w:p w:rsidR="00CD5441" w:rsidRDefault="00CE1491">
            <w:pPr>
              <w:pStyle w:val="TableParagraph"/>
              <w:spacing w:line="255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Образовательная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CD5441" w:rsidRDefault="00CD5441">
            <w:pPr>
              <w:pStyle w:val="TableParagraph"/>
              <w:rPr>
                <w:sz w:val="20"/>
              </w:rPr>
            </w:pPr>
          </w:p>
        </w:tc>
        <w:tc>
          <w:tcPr>
            <w:tcW w:w="3825" w:type="dxa"/>
            <w:tcBorders>
              <w:bottom w:val="nil"/>
            </w:tcBorders>
          </w:tcPr>
          <w:p w:rsidR="00CD5441" w:rsidRDefault="00CE1491">
            <w:pPr>
              <w:pStyle w:val="TableParagraph"/>
              <w:tabs>
                <w:tab w:val="left" w:pos="1859"/>
                <w:tab w:val="left" w:pos="2507"/>
              </w:tabs>
              <w:spacing w:line="255" w:lineRule="exact"/>
              <w:ind w:left="110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Совместная</w:t>
            </w:r>
            <w:proofErr w:type="gramEnd"/>
            <w:r>
              <w:rPr>
                <w:w w:val="105"/>
                <w:sz w:val="23"/>
              </w:rPr>
              <w:tab/>
              <w:t>с</w:t>
            </w:r>
            <w:r>
              <w:rPr>
                <w:w w:val="105"/>
                <w:sz w:val="23"/>
              </w:rPr>
              <w:tab/>
              <w:t>родителями</w:t>
            </w:r>
          </w:p>
        </w:tc>
      </w:tr>
      <w:tr w:rsidR="00CD5441">
        <w:trPr>
          <w:trHeight w:val="277"/>
        </w:trPr>
        <w:tc>
          <w:tcPr>
            <w:tcW w:w="2803" w:type="dxa"/>
            <w:gridSpan w:val="2"/>
            <w:tcBorders>
              <w:top w:val="nil"/>
              <w:bottom w:val="nil"/>
            </w:tcBorders>
          </w:tcPr>
          <w:p w:rsidR="00CD5441" w:rsidRDefault="00CE1491">
            <w:pPr>
              <w:pStyle w:val="TableParagraph"/>
              <w:tabs>
                <w:tab w:val="left" w:pos="1355"/>
              </w:tabs>
              <w:spacing w:before="6"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область</w:t>
            </w:r>
            <w:r>
              <w:rPr>
                <w:w w:val="105"/>
                <w:sz w:val="23"/>
              </w:rPr>
              <w:tab/>
              <w:t>«</w:t>
            </w:r>
            <w:proofErr w:type="gramStart"/>
            <w:r>
              <w:rPr>
                <w:w w:val="105"/>
                <w:sz w:val="23"/>
              </w:rPr>
              <w:t>Физическое</w:t>
            </w:r>
            <w:proofErr w:type="gramEnd"/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CD5441" w:rsidRDefault="00CD5441">
            <w:pPr>
              <w:pStyle w:val="TableParagraph"/>
              <w:rPr>
                <w:sz w:val="20"/>
              </w:rPr>
            </w:pPr>
          </w:p>
        </w:tc>
        <w:tc>
          <w:tcPr>
            <w:tcW w:w="3825" w:type="dxa"/>
            <w:tcBorders>
              <w:top w:val="nil"/>
              <w:bottom w:val="nil"/>
            </w:tcBorders>
          </w:tcPr>
          <w:p w:rsidR="00CD5441" w:rsidRDefault="00CE1491">
            <w:pPr>
              <w:pStyle w:val="TableParagraph"/>
              <w:tabs>
                <w:tab w:val="left" w:pos="1872"/>
              </w:tabs>
              <w:spacing w:before="6"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(законными</w:t>
            </w:r>
            <w:r>
              <w:rPr>
                <w:w w:val="105"/>
                <w:sz w:val="23"/>
              </w:rPr>
              <w:tab/>
              <w:t>представителями)</w:t>
            </w:r>
          </w:p>
        </w:tc>
      </w:tr>
      <w:tr w:rsidR="00CD5441">
        <w:trPr>
          <w:trHeight w:val="273"/>
        </w:trPr>
        <w:tc>
          <w:tcPr>
            <w:tcW w:w="2803" w:type="dxa"/>
            <w:gridSpan w:val="2"/>
            <w:tcBorders>
              <w:top w:val="nil"/>
              <w:bottom w:val="nil"/>
            </w:tcBorders>
          </w:tcPr>
          <w:p w:rsidR="00CD5441" w:rsidRDefault="00CE1491">
            <w:pPr>
              <w:pStyle w:val="TableParagraph"/>
              <w:tabs>
                <w:tab w:val="left" w:pos="1404"/>
                <w:tab w:val="left" w:pos="1814"/>
              </w:tabs>
              <w:spacing w:before="2" w:line="252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развитие»</w:t>
            </w:r>
            <w:r>
              <w:rPr>
                <w:w w:val="105"/>
                <w:sz w:val="23"/>
              </w:rPr>
              <w:tab/>
              <w:t>и</w:t>
            </w:r>
            <w:r>
              <w:rPr>
                <w:w w:val="105"/>
                <w:sz w:val="23"/>
              </w:rPr>
              <w:tab/>
              <w:t>вопросы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CD5441" w:rsidRDefault="00CD5441">
            <w:pPr>
              <w:pStyle w:val="TableParagraph"/>
              <w:rPr>
                <w:sz w:val="20"/>
              </w:rPr>
            </w:pPr>
          </w:p>
        </w:tc>
        <w:tc>
          <w:tcPr>
            <w:tcW w:w="3825" w:type="dxa"/>
            <w:tcBorders>
              <w:top w:val="nil"/>
              <w:bottom w:val="nil"/>
            </w:tcBorders>
          </w:tcPr>
          <w:p w:rsidR="00CD5441" w:rsidRDefault="00CE1491">
            <w:pPr>
              <w:pStyle w:val="TableParagraph"/>
              <w:tabs>
                <w:tab w:val="left" w:pos="1897"/>
                <w:tab w:val="left" w:pos="3464"/>
              </w:tabs>
              <w:spacing w:before="2" w:line="252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педагогическая</w:t>
            </w:r>
            <w:r>
              <w:rPr>
                <w:w w:val="105"/>
                <w:sz w:val="23"/>
              </w:rPr>
              <w:tab/>
              <w:t>деятельность</w:t>
            </w:r>
            <w:r>
              <w:rPr>
                <w:w w:val="105"/>
                <w:sz w:val="23"/>
              </w:rPr>
              <w:tab/>
            </w:r>
            <w:proofErr w:type="gramStart"/>
            <w:r>
              <w:rPr>
                <w:w w:val="105"/>
                <w:sz w:val="23"/>
              </w:rPr>
              <w:t>по</w:t>
            </w:r>
            <w:proofErr w:type="gramEnd"/>
          </w:p>
        </w:tc>
      </w:tr>
      <w:tr w:rsidR="00CD5441">
        <w:trPr>
          <w:trHeight w:val="277"/>
        </w:trPr>
        <w:tc>
          <w:tcPr>
            <w:tcW w:w="2803" w:type="dxa"/>
            <w:gridSpan w:val="2"/>
            <w:tcBorders>
              <w:top w:val="nil"/>
              <w:bottom w:val="nil"/>
            </w:tcBorders>
          </w:tcPr>
          <w:p w:rsidR="00CD5441" w:rsidRDefault="00CE1491">
            <w:pPr>
              <w:pStyle w:val="TableParagraph"/>
              <w:spacing w:before="2" w:line="255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здоровья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CD5441" w:rsidRDefault="00CD5441">
            <w:pPr>
              <w:pStyle w:val="TableParagraph"/>
              <w:rPr>
                <w:sz w:val="20"/>
              </w:rPr>
            </w:pPr>
          </w:p>
        </w:tc>
        <w:tc>
          <w:tcPr>
            <w:tcW w:w="3825" w:type="dxa"/>
            <w:tcBorders>
              <w:top w:val="nil"/>
              <w:bottom w:val="nil"/>
            </w:tcBorders>
          </w:tcPr>
          <w:p w:rsidR="00CD5441" w:rsidRDefault="00CE1491">
            <w:pPr>
              <w:pStyle w:val="TableParagraph"/>
              <w:tabs>
                <w:tab w:val="left" w:pos="2124"/>
                <w:tab w:val="left" w:pos="3591"/>
              </w:tabs>
              <w:spacing w:before="2" w:line="255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положительному</w:t>
            </w:r>
            <w:r>
              <w:rPr>
                <w:w w:val="105"/>
                <w:sz w:val="23"/>
              </w:rPr>
              <w:tab/>
              <w:t>отношению</w:t>
            </w:r>
            <w:r>
              <w:rPr>
                <w:w w:val="105"/>
                <w:sz w:val="23"/>
              </w:rPr>
              <w:tab/>
            </w:r>
            <w:proofErr w:type="gramStart"/>
            <w:r>
              <w:rPr>
                <w:w w:val="105"/>
                <w:sz w:val="23"/>
              </w:rPr>
              <w:t>к</w:t>
            </w:r>
            <w:proofErr w:type="gramEnd"/>
          </w:p>
        </w:tc>
      </w:tr>
      <w:tr w:rsidR="00CD5441">
        <w:trPr>
          <w:trHeight w:val="277"/>
        </w:trPr>
        <w:tc>
          <w:tcPr>
            <w:tcW w:w="2803" w:type="dxa"/>
            <w:gridSpan w:val="2"/>
            <w:tcBorders>
              <w:top w:val="nil"/>
              <w:bottom w:val="nil"/>
            </w:tcBorders>
          </w:tcPr>
          <w:p w:rsidR="00CD5441" w:rsidRDefault="00CD5441"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CD5441" w:rsidRDefault="00CD5441">
            <w:pPr>
              <w:pStyle w:val="TableParagraph"/>
              <w:rPr>
                <w:sz w:val="20"/>
              </w:rPr>
            </w:pPr>
          </w:p>
        </w:tc>
        <w:tc>
          <w:tcPr>
            <w:tcW w:w="3825" w:type="dxa"/>
            <w:tcBorders>
              <w:top w:val="nil"/>
              <w:bottom w:val="nil"/>
            </w:tcBorders>
          </w:tcPr>
          <w:p w:rsidR="00CD5441" w:rsidRDefault="00CE1491">
            <w:pPr>
              <w:pStyle w:val="TableParagraph"/>
              <w:tabs>
                <w:tab w:val="left" w:pos="1786"/>
                <w:tab w:val="left" w:pos="2312"/>
                <w:tab w:val="left" w:pos="3463"/>
              </w:tabs>
              <w:spacing w:before="6"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физкультуре</w:t>
            </w:r>
            <w:r>
              <w:rPr>
                <w:w w:val="105"/>
                <w:sz w:val="23"/>
              </w:rPr>
              <w:tab/>
              <w:t>и</w:t>
            </w:r>
            <w:r>
              <w:rPr>
                <w:w w:val="105"/>
                <w:sz w:val="23"/>
              </w:rPr>
              <w:tab/>
              <w:t>спорту;</w:t>
            </w:r>
            <w:r>
              <w:rPr>
                <w:w w:val="105"/>
                <w:sz w:val="23"/>
              </w:rPr>
              <w:tab/>
            </w:r>
            <w:proofErr w:type="gramStart"/>
            <w:r>
              <w:rPr>
                <w:w w:val="105"/>
                <w:sz w:val="23"/>
              </w:rPr>
              <w:t>по</w:t>
            </w:r>
            <w:proofErr w:type="gramEnd"/>
          </w:p>
        </w:tc>
      </w:tr>
      <w:tr w:rsidR="00CD5441">
        <w:trPr>
          <w:trHeight w:val="273"/>
        </w:trPr>
        <w:tc>
          <w:tcPr>
            <w:tcW w:w="2803" w:type="dxa"/>
            <w:gridSpan w:val="2"/>
            <w:tcBorders>
              <w:top w:val="nil"/>
              <w:bottom w:val="nil"/>
            </w:tcBorders>
          </w:tcPr>
          <w:p w:rsidR="00CD5441" w:rsidRDefault="00CD5441"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CD5441" w:rsidRDefault="00CD5441">
            <w:pPr>
              <w:pStyle w:val="TableParagraph"/>
              <w:rPr>
                <w:sz w:val="20"/>
              </w:rPr>
            </w:pPr>
          </w:p>
        </w:tc>
        <w:tc>
          <w:tcPr>
            <w:tcW w:w="3825" w:type="dxa"/>
            <w:tcBorders>
              <w:top w:val="nil"/>
              <w:bottom w:val="nil"/>
            </w:tcBorders>
          </w:tcPr>
          <w:p w:rsidR="00CD5441" w:rsidRDefault="00CE1491">
            <w:pPr>
              <w:pStyle w:val="TableParagraph"/>
              <w:tabs>
                <w:tab w:val="left" w:pos="2131"/>
                <w:tab w:val="left" w:pos="3599"/>
              </w:tabs>
              <w:spacing w:before="2"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формированию</w:t>
            </w:r>
            <w:r>
              <w:rPr>
                <w:w w:val="105"/>
                <w:sz w:val="23"/>
              </w:rPr>
              <w:tab/>
              <w:t>привычки</w:t>
            </w:r>
            <w:r>
              <w:rPr>
                <w:w w:val="105"/>
                <w:sz w:val="23"/>
              </w:rPr>
              <w:tab/>
            </w:r>
            <w:proofErr w:type="gramStart"/>
            <w:r>
              <w:rPr>
                <w:w w:val="105"/>
                <w:sz w:val="23"/>
              </w:rPr>
              <w:t>к</w:t>
            </w:r>
            <w:proofErr w:type="gramEnd"/>
          </w:p>
        </w:tc>
      </w:tr>
      <w:tr w:rsidR="00CD5441">
        <w:trPr>
          <w:trHeight w:val="277"/>
        </w:trPr>
        <w:tc>
          <w:tcPr>
            <w:tcW w:w="2803" w:type="dxa"/>
            <w:gridSpan w:val="2"/>
            <w:tcBorders>
              <w:top w:val="nil"/>
              <w:bottom w:val="nil"/>
            </w:tcBorders>
          </w:tcPr>
          <w:p w:rsidR="00CD5441" w:rsidRDefault="00CD5441"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CD5441" w:rsidRDefault="00CD5441">
            <w:pPr>
              <w:pStyle w:val="TableParagraph"/>
              <w:rPr>
                <w:sz w:val="20"/>
              </w:rPr>
            </w:pPr>
          </w:p>
        </w:tc>
        <w:tc>
          <w:tcPr>
            <w:tcW w:w="3825" w:type="dxa"/>
            <w:tcBorders>
              <w:top w:val="nil"/>
              <w:bottom w:val="nil"/>
            </w:tcBorders>
          </w:tcPr>
          <w:p w:rsidR="00CD5441" w:rsidRDefault="00CE1491">
            <w:pPr>
              <w:pStyle w:val="TableParagraph"/>
              <w:spacing w:before="2" w:line="255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ежедневной</w:t>
            </w:r>
            <w:r>
              <w:rPr>
                <w:spacing w:val="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утренней</w:t>
            </w:r>
            <w:r>
              <w:rPr>
                <w:spacing w:val="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гимнастики;</w:t>
            </w:r>
          </w:p>
        </w:tc>
      </w:tr>
      <w:tr w:rsidR="00CD5441">
        <w:trPr>
          <w:trHeight w:val="277"/>
        </w:trPr>
        <w:tc>
          <w:tcPr>
            <w:tcW w:w="2803" w:type="dxa"/>
            <w:gridSpan w:val="2"/>
            <w:tcBorders>
              <w:top w:val="nil"/>
              <w:bottom w:val="nil"/>
            </w:tcBorders>
          </w:tcPr>
          <w:p w:rsidR="00CD5441" w:rsidRDefault="00CD5441"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CD5441" w:rsidRDefault="00CD5441">
            <w:pPr>
              <w:pStyle w:val="TableParagraph"/>
              <w:rPr>
                <w:sz w:val="20"/>
              </w:rPr>
            </w:pPr>
          </w:p>
        </w:tc>
        <w:tc>
          <w:tcPr>
            <w:tcW w:w="3825" w:type="dxa"/>
            <w:tcBorders>
              <w:top w:val="nil"/>
              <w:bottom w:val="nil"/>
            </w:tcBorders>
          </w:tcPr>
          <w:p w:rsidR="00CD5441" w:rsidRDefault="00CE1491">
            <w:pPr>
              <w:pStyle w:val="TableParagraph"/>
              <w:tabs>
                <w:tab w:val="left" w:pos="2325"/>
              </w:tabs>
              <w:spacing w:before="6"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стимулирование</w:t>
            </w:r>
            <w:r>
              <w:rPr>
                <w:w w:val="105"/>
                <w:sz w:val="23"/>
              </w:rPr>
              <w:tab/>
            </w:r>
            <w:proofErr w:type="gramStart"/>
            <w:r>
              <w:rPr>
                <w:w w:val="105"/>
                <w:sz w:val="23"/>
              </w:rPr>
              <w:t>двигательной</w:t>
            </w:r>
            <w:proofErr w:type="gramEnd"/>
          </w:p>
        </w:tc>
      </w:tr>
      <w:tr w:rsidR="00CD5441">
        <w:trPr>
          <w:trHeight w:val="273"/>
        </w:trPr>
        <w:tc>
          <w:tcPr>
            <w:tcW w:w="2803" w:type="dxa"/>
            <w:gridSpan w:val="2"/>
            <w:tcBorders>
              <w:top w:val="nil"/>
              <w:bottom w:val="nil"/>
            </w:tcBorders>
          </w:tcPr>
          <w:p w:rsidR="00CD5441" w:rsidRDefault="00CD5441"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CD5441" w:rsidRDefault="00CD5441">
            <w:pPr>
              <w:pStyle w:val="TableParagraph"/>
              <w:rPr>
                <w:sz w:val="20"/>
              </w:rPr>
            </w:pPr>
          </w:p>
        </w:tc>
        <w:tc>
          <w:tcPr>
            <w:tcW w:w="3825" w:type="dxa"/>
            <w:tcBorders>
              <w:top w:val="nil"/>
              <w:bottom w:val="nil"/>
            </w:tcBorders>
          </w:tcPr>
          <w:p w:rsidR="00CD5441" w:rsidRDefault="00CE1491">
            <w:pPr>
              <w:pStyle w:val="TableParagraph"/>
              <w:spacing w:before="2"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активности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ребенка.</w:t>
            </w:r>
          </w:p>
        </w:tc>
      </w:tr>
      <w:tr w:rsidR="00CD5441">
        <w:trPr>
          <w:trHeight w:val="277"/>
        </w:trPr>
        <w:tc>
          <w:tcPr>
            <w:tcW w:w="2803" w:type="dxa"/>
            <w:gridSpan w:val="2"/>
            <w:tcBorders>
              <w:top w:val="nil"/>
              <w:bottom w:val="nil"/>
            </w:tcBorders>
          </w:tcPr>
          <w:p w:rsidR="00CD5441" w:rsidRDefault="00CD5441"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CD5441" w:rsidRDefault="00CD5441">
            <w:pPr>
              <w:pStyle w:val="TableParagraph"/>
              <w:rPr>
                <w:sz w:val="20"/>
              </w:rPr>
            </w:pPr>
          </w:p>
        </w:tc>
        <w:tc>
          <w:tcPr>
            <w:tcW w:w="3825" w:type="dxa"/>
            <w:tcBorders>
              <w:top w:val="nil"/>
              <w:bottom w:val="nil"/>
            </w:tcBorders>
          </w:tcPr>
          <w:p w:rsidR="00CD5441" w:rsidRDefault="00CE1491">
            <w:pPr>
              <w:pStyle w:val="TableParagraph"/>
              <w:tabs>
                <w:tab w:val="left" w:pos="2657"/>
              </w:tabs>
              <w:spacing w:before="2" w:line="255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Ознакомление</w:t>
            </w:r>
            <w:r>
              <w:rPr>
                <w:w w:val="105"/>
                <w:sz w:val="23"/>
              </w:rPr>
              <w:tab/>
              <w:t>родителей</w:t>
            </w:r>
          </w:p>
        </w:tc>
      </w:tr>
      <w:tr w:rsidR="00CD5441">
        <w:trPr>
          <w:trHeight w:val="277"/>
        </w:trPr>
        <w:tc>
          <w:tcPr>
            <w:tcW w:w="2803" w:type="dxa"/>
            <w:gridSpan w:val="2"/>
            <w:tcBorders>
              <w:top w:val="nil"/>
              <w:bottom w:val="nil"/>
            </w:tcBorders>
          </w:tcPr>
          <w:p w:rsidR="00CD5441" w:rsidRDefault="00CD5441"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CD5441" w:rsidRDefault="00CD5441">
            <w:pPr>
              <w:pStyle w:val="TableParagraph"/>
              <w:rPr>
                <w:sz w:val="20"/>
              </w:rPr>
            </w:pPr>
          </w:p>
        </w:tc>
        <w:tc>
          <w:tcPr>
            <w:tcW w:w="3825" w:type="dxa"/>
            <w:tcBorders>
              <w:top w:val="nil"/>
              <w:bottom w:val="nil"/>
            </w:tcBorders>
          </w:tcPr>
          <w:p w:rsidR="00CD5441" w:rsidRDefault="00CE1491">
            <w:pPr>
              <w:pStyle w:val="TableParagraph"/>
              <w:tabs>
                <w:tab w:val="left" w:pos="1542"/>
                <w:tab w:val="left" w:pos="3605"/>
              </w:tabs>
              <w:spacing w:before="6" w:line="252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(законных</w:t>
            </w:r>
            <w:r>
              <w:rPr>
                <w:w w:val="105"/>
                <w:sz w:val="23"/>
              </w:rPr>
              <w:tab/>
              <w:t>представителей)</w:t>
            </w:r>
            <w:r>
              <w:rPr>
                <w:w w:val="105"/>
                <w:sz w:val="23"/>
              </w:rPr>
              <w:tab/>
            </w:r>
            <w:proofErr w:type="gramStart"/>
            <w:r>
              <w:rPr>
                <w:w w:val="105"/>
                <w:sz w:val="23"/>
              </w:rPr>
              <w:t>с</w:t>
            </w:r>
            <w:proofErr w:type="gramEnd"/>
          </w:p>
        </w:tc>
      </w:tr>
      <w:tr w:rsidR="00CD5441">
        <w:trPr>
          <w:trHeight w:val="273"/>
        </w:trPr>
        <w:tc>
          <w:tcPr>
            <w:tcW w:w="2803" w:type="dxa"/>
            <w:gridSpan w:val="2"/>
            <w:tcBorders>
              <w:top w:val="nil"/>
              <w:bottom w:val="nil"/>
            </w:tcBorders>
          </w:tcPr>
          <w:p w:rsidR="00CD5441" w:rsidRDefault="00CD5441"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CD5441" w:rsidRDefault="00CD5441">
            <w:pPr>
              <w:pStyle w:val="TableParagraph"/>
              <w:rPr>
                <w:sz w:val="20"/>
              </w:rPr>
            </w:pPr>
          </w:p>
        </w:tc>
        <w:tc>
          <w:tcPr>
            <w:tcW w:w="3825" w:type="dxa"/>
            <w:tcBorders>
              <w:top w:val="nil"/>
              <w:bottom w:val="nil"/>
            </w:tcBorders>
          </w:tcPr>
          <w:p w:rsidR="00CD5441" w:rsidRDefault="00CE1491">
            <w:pPr>
              <w:pStyle w:val="TableParagraph"/>
              <w:tabs>
                <w:tab w:val="left" w:pos="2240"/>
              </w:tabs>
              <w:spacing w:before="2"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системой</w:t>
            </w:r>
            <w:r>
              <w:rPr>
                <w:w w:val="105"/>
                <w:sz w:val="23"/>
              </w:rPr>
              <w:tab/>
              <w:t>профилактики</w:t>
            </w:r>
          </w:p>
        </w:tc>
      </w:tr>
      <w:tr w:rsidR="00CD5441">
        <w:trPr>
          <w:trHeight w:val="277"/>
        </w:trPr>
        <w:tc>
          <w:tcPr>
            <w:tcW w:w="2803" w:type="dxa"/>
            <w:gridSpan w:val="2"/>
            <w:tcBorders>
              <w:top w:val="nil"/>
              <w:bottom w:val="nil"/>
            </w:tcBorders>
          </w:tcPr>
          <w:p w:rsidR="00CD5441" w:rsidRDefault="00CD5441"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CD5441" w:rsidRDefault="00CD5441">
            <w:pPr>
              <w:pStyle w:val="TableParagraph"/>
              <w:rPr>
                <w:sz w:val="20"/>
              </w:rPr>
            </w:pPr>
          </w:p>
        </w:tc>
        <w:tc>
          <w:tcPr>
            <w:tcW w:w="3825" w:type="dxa"/>
            <w:tcBorders>
              <w:top w:val="nil"/>
              <w:bottom w:val="nil"/>
            </w:tcBorders>
          </w:tcPr>
          <w:p w:rsidR="00CD5441" w:rsidRDefault="00CE1491">
            <w:pPr>
              <w:pStyle w:val="TableParagraph"/>
              <w:tabs>
                <w:tab w:val="left" w:pos="2263"/>
              </w:tabs>
              <w:spacing w:before="2" w:line="255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заболеваний,</w:t>
            </w:r>
            <w:r>
              <w:rPr>
                <w:w w:val="105"/>
                <w:sz w:val="23"/>
              </w:rPr>
              <w:tab/>
            </w:r>
            <w:proofErr w:type="gramStart"/>
            <w:r>
              <w:rPr>
                <w:w w:val="105"/>
                <w:sz w:val="23"/>
              </w:rPr>
              <w:t>медицинского</w:t>
            </w:r>
            <w:proofErr w:type="gramEnd"/>
          </w:p>
        </w:tc>
      </w:tr>
      <w:tr w:rsidR="00CD5441">
        <w:trPr>
          <w:trHeight w:val="277"/>
        </w:trPr>
        <w:tc>
          <w:tcPr>
            <w:tcW w:w="2803" w:type="dxa"/>
            <w:gridSpan w:val="2"/>
            <w:tcBorders>
              <w:top w:val="nil"/>
              <w:bottom w:val="nil"/>
            </w:tcBorders>
          </w:tcPr>
          <w:p w:rsidR="00CD5441" w:rsidRDefault="00CD5441"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CD5441" w:rsidRDefault="00CD5441">
            <w:pPr>
              <w:pStyle w:val="TableParagraph"/>
              <w:rPr>
                <w:sz w:val="20"/>
              </w:rPr>
            </w:pPr>
          </w:p>
        </w:tc>
        <w:tc>
          <w:tcPr>
            <w:tcW w:w="3825" w:type="dxa"/>
            <w:tcBorders>
              <w:top w:val="nil"/>
              <w:bottom w:val="nil"/>
            </w:tcBorders>
          </w:tcPr>
          <w:p w:rsidR="00CD5441" w:rsidRDefault="00CE1491">
            <w:pPr>
              <w:pStyle w:val="TableParagraph"/>
              <w:tabs>
                <w:tab w:val="left" w:pos="1966"/>
                <w:tab w:val="left" w:pos="2715"/>
              </w:tabs>
              <w:spacing w:before="6"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наблюдения</w:t>
            </w:r>
            <w:r>
              <w:rPr>
                <w:w w:val="105"/>
                <w:sz w:val="23"/>
              </w:rPr>
              <w:tab/>
              <w:t>и</w:t>
            </w:r>
            <w:r>
              <w:rPr>
                <w:w w:val="105"/>
                <w:sz w:val="23"/>
              </w:rPr>
              <w:tab/>
              <w:t>контроля,</w:t>
            </w:r>
          </w:p>
        </w:tc>
      </w:tr>
      <w:tr w:rsidR="00CD5441">
        <w:trPr>
          <w:trHeight w:val="273"/>
        </w:trPr>
        <w:tc>
          <w:tcPr>
            <w:tcW w:w="2803" w:type="dxa"/>
            <w:gridSpan w:val="2"/>
            <w:tcBorders>
              <w:top w:val="nil"/>
              <w:bottom w:val="nil"/>
            </w:tcBorders>
          </w:tcPr>
          <w:p w:rsidR="00CD5441" w:rsidRDefault="00CD5441"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CD5441" w:rsidRDefault="00CD5441">
            <w:pPr>
              <w:pStyle w:val="TableParagraph"/>
              <w:rPr>
                <w:sz w:val="20"/>
              </w:rPr>
            </w:pPr>
          </w:p>
        </w:tc>
        <w:tc>
          <w:tcPr>
            <w:tcW w:w="3825" w:type="dxa"/>
            <w:tcBorders>
              <w:top w:val="nil"/>
              <w:bottom w:val="nil"/>
            </w:tcBorders>
          </w:tcPr>
          <w:p w:rsidR="00CD5441" w:rsidRDefault="00CE1491">
            <w:pPr>
              <w:pStyle w:val="TableParagraph"/>
              <w:spacing w:before="2" w:line="252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закаливания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дошкольников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т.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д.</w:t>
            </w:r>
          </w:p>
        </w:tc>
      </w:tr>
      <w:tr w:rsidR="00CD5441">
        <w:trPr>
          <w:trHeight w:val="277"/>
        </w:trPr>
        <w:tc>
          <w:tcPr>
            <w:tcW w:w="2803" w:type="dxa"/>
            <w:gridSpan w:val="2"/>
            <w:tcBorders>
              <w:top w:val="nil"/>
              <w:bottom w:val="nil"/>
            </w:tcBorders>
          </w:tcPr>
          <w:p w:rsidR="00CD5441" w:rsidRDefault="00CD5441"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CD5441" w:rsidRDefault="00CD5441">
            <w:pPr>
              <w:pStyle w:val="TableParagraph"/>
              <w:rPr>
                <w:sz w:val="20"/>
              </w:rPr>
            </w:pPr>
          </w:p>
        </w:tc>
        <w:tc>
          <w:tcPr>
            <w:tcW w:w="3825" w:type="dxa"/>
            <w:tcBorders>
              <w:top w:val="nil"/>
              <w:bottom w:val="nil"/>
            </w:tcBorders>
          </w:tcPr>
          <w:p w:rsidR="00CD5441" w:rsidRDefault="00CE1491">
            <w:pPr>
              <w:pStyle w:val="TableParagraph"/>
              <w:tabs>
                <w:tab w:val="left" w:pos="1959"/>
                <w:tab w:val="left" w:pos="3463"/>
              </w:tabs>
              <w:spacing w:before="2" w:line="255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Методическая</w:t>
            </w:r>
            <w:r>
              <w:rPr>
                <w:w w:val="105"/>
                <w:sz w:val="23"/>
              </w:rPr>
              <w:tab/>
              <w:t>поддержка</w:t>
            </w:r>
            <w:r>
              <w:rPr>
                <w:w w:val="105"/>
                <w:sz w:val="23"/>
              </w:rPr>
              <w:tab/>
            </w:r>
            <w:proofErr w:type="gramStart"/>
            <w:r>
              <w:rPr>
                <w:w w:val="105"/>
                <w:sz w:val="23"/>
              </w:rPr>
              <w:t>по</w:t>
            </w:r>
            <w:proofErr w:type="gramEnd"/>
          </w:p>
        </w:tc>
      </w:tr>
      <w:tr w:rsidR="00CD5441">
        <w:trPr>
          <w:trHeight w:val="276"/>
        </w:trPr>
        <w:tc>
          <w:tcPr>
            <w:tcW w:w="2803" w:type="dxa"/>
            <w:gridSpan w:val="2"/>
            <w:tcBorders>
              <w:top w:val="nil"/>
            </w:tcBorders>
          </w:tcPr>
          <w:p w:rsidR="00CD5441" w:rsidRDefault="00CD5441"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  <w:tcBorders>
              <w:top w:val="nil"/>
            </w:tcBorders>
          </w:tcPr>
          <w:p w:rsidR="00CD5441" w:rsidRDefault="00CD5441">
            <w:pPr>
              <w:pStyle w:val="TableParagraph"/>
              <w:rPr>
                <w:sz w:val="20"/>
              </w:rPr>
            </w:pPr>
          </w:p>
        </w:tc>
        <w:tc>
          <w:tcPr>
            <w:tcW w:w="3825" w:type="dxa"/>
            <w:tcBorders>
              <w:top w:val="nil"/>
            </w:tcBorders>
          </w:tcPr>
          <w:p w:rsidR="00CD5441" w:rsidRDefault="00CE1491">
            <w:pPr>
              <w:pStyle w:val="TableParagraph"/>
              <w:tabs>
                <w:tab w:val="left" w:pos="1655"/>
                <w:tab w:val="left" w:pos="2827"/>
                <w:tab w:val="left" w:pos="3604"/>
              </w:tabs>
              <w:spacing w:before="6"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физическому</w:t>
            </w:r>
            <w:r>
              <w:rPr>
                <w:w w:val="105"/>
                <w:sz w:val="23"/>
              </w:rPr>
              <w:tab/>
              <w:t>развитию</w:t>
            </w:r>
            <w:r>
              <w:rPr>
                <w:w w:val="105"/>
                <w:sz w:val="23"/>
              </w:rPr>
              <w:tab/>
              <w:t>детей</w:t>
            </w:r>
            <w:r>
              <w:rPr>
                <w:w w:val="105"/>
                <w:sz w:val="23"/>
              </w:rPr>
              <w:tab/>
            </w:r>
            <w:proofErr w:type="gramStart"/>
            <w:r>
              <w:rPr>
                <w:w w:val="105"/>
                <w:sz w:val="23"/>
              </w:rPr>
              <w:t>с</w:t>
            </w:r>
            <w:proofErr w:type="gramEnd"/>
          </w:p>
        </w:tc>
      </w:tr>
    </w:tbl>
    <w:p w:rsidR="00CD5441" w:rsidRDefault="00CD5441">
      <w:pPr>
        <w:spacing w:line="251" w:lineRule="exact"/>
        <w:rPr>
          <w:sz w:val="23"/>
        </w:rPr>
        <w:sectPr w:rsidR="00CD5441">
          <w:pgSz w:w="11910" w:h="16850"/>
          <w:pgMar w:top="1060" w:right="6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3"/>
        <w:gridCol w:w="2839"/>
        <w:gridCol w:w="3826"/>
      </w:tblGrid>
      <w:tr w:rsidR="00CD5441">
        <w:trPr>
          <w:trHeight w:val="273"/>
        </w:trPr>
        <w:tc>
          <w:tcPr>
            <w:tcW w:w="2803" w:type="dxa"/>
            <w:vMerge w:val="restart"/>
          </w:tcPr>
          <w:p w:rsidR="00CD5441" w:rsidRDefault="00CD5441">
            <w:pPr>
              <w:pStyle w:val="TableParagraph"/>
            </w:pPr>
          </w:p>
        </w:tc>
        <w:tc>
          <w:tcPr>
            <w:tcW w:w="2839" w:type="dxa"/>
            <w:vMerge w:val="restart"/>
          </w:tcPr>
          <w:p w:rsidR="00CD5441" w:rsidRDefault="00CD5441">
            <w:pPr>
              <w:pStyle w:val="TableParagraph"/>
            </w:pPr>
          </w:p>
        </w:tc>
        <w:tc>
          <w:tcPr>
            <w:tcW w:w="3826" w:type="dxa"/>
            <w:tcBorders>
              <w:bottom w:val="nil"/>
            </w:tcBorders>
          </w:tcPr>
          <w:p w:rsidR="00CD5441" w:rsidRDefault="00CE1491">
            <w:pPr>
              <w:pStyle w:val="TableParagraph"/>
              <w:spacing w:before="7" w:line="246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ОВЗ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разных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возрастных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этапах.</w:t>
            </w:r>
          </w:p>
        </w:tc>
      </w:tr>
      <w:tr w:rsidR="00CD5441">
        <w:trPr>
          <w:trHeight w:val="267"/>
        </w:trPr>
        <w:tc>
          <w:tcPr>
            <w:tcW w:w="2803" w:type="dxa"/>
            <w:vMerge/>
            <w:tcBorders>
              <w:top w:val="nil"/>
            </w:tcBorders>
          </w:tcPr>
          <w:p w:rsidR="00CD5441" w:rsidRDefault="00CD5441">
            <w:pPr>
              <w:rPr>
                <w:sz w:val="2"/>
                <w:szCs w:val="2"/>
              </w:rPr>
            </w:pPr>
          </w:p>
        </w:tc>
        <w:tc>
          <w:tcPr>
            <w:tcW w:w="2839" w:type="dxa"/>
            <w:vMerge/>
            <w:tcBorders>
              <w:top w:val="nil"/>
            </w:tcBorders>
          </w:tcPr>
          <w:p w:rsidR="00CD5441" w:rsidRDefault="00CD5441">
            <w:pPr>
              <w:rPr>
                <w:sz w:val="2"/>
                <w:szCs w:val="2"/>
              </w:rPr>
            </w:pPr>
          </w:p>
        </w:tc>
        <w:tc>
          <w:tcPr>
            <w:tcW w:w="3826" w:type="dxa"/>
            <w:tcBorders>
              <w:top w:val="nil"/>
              <w:bottom w:val="nil"/>
            </w:tcBorders>
          </w:tcPr>
          <w:p w:rsidR="00CD5441" w:rsidRDefault="00CE1491">
            <w:pPr>
              <w:pStyle w:val="TableParagraph"/>
              <w:tabs>
                <w:tab w:val="left" w:pos="2453"/>
                <w:tab w:val="left" w:pos="3590"/>
              </w:tabs>
              <w:spacing w:line="248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Информирование</w:t>
            </w:r>
            <w:r>
              <w:rPr>
                <w:w w:val="105"/>
                <w:sz w:val="23"/>
              </w:rPr>
              <w:tab/>
              <w:t>семей</w:t>
            </w:r>
            <w:r>
              <w:rPr>
                <w:w w:val="105"/>
                <w:sz w:val="23"/>
              </w:rPr>
              <w:tab/>
              <w:t>о</w:t>
            </w:r>
          </w:p>
        </w:tc>
      </w:tr>
      <w:tr w:rsidR="00CD5441">
        <w:trPr>
          <w:trHeight w:val="267"/>
        </w:trPr>
        <w:tc>
          <w:tcPr>
            <w:tcW w:w="2803" w:type="dxa"/>
            <w:vMerge/>
            <w:tcBorders>
              <w:top w:val="nil"/>
            </w:tcBorders>
          </w:tcPr>
          <w:p w:rsidR="00CD5441" w:rsidRDefault="00CD5441">
            <w:pPr>
              <w:rPr>
                <w:sz w:val="2"/>
                <w:szCs w:val="2"/>
              </w:rPr>
            </w:pPr>
          </w:p>
        </w:tc>
        <w:tc>
          <w:tcPr>
            <w:tcW w:w="2839" w:type="dxa"/>
            <w:vMerge/>
            <w:tcBorders>
              <w:top w:val="nil"/>
            </w:tcBorders>
          </w:tcPr>
          <w:p w:rsidR="00CD5441" w:rsidRDefault="00CD5441">
            <w:pPr>
              <w:rPr>
                <w:sz w:val="2"/>
                <w:szCs w:val="2"/>
              </w:rPr>
            </w:pPr>
          </w:p>
        </w:tc>
        <w:tc>
          <w:tcPr>
            <w:tcW w:w="3826" w:type="dxa"/>
            <w:tcBorders>
              <w:top w:val="nil"/>
              <w:bottom w:val="nil"/>
            </w:tcBorders>
          </w:tcPr>
          <w:p w:rsidR="00CD5441" w:rsidRDefault="00CE1491">
            <w:pPr>
              <w:pStyle w:val="TableParagraph"/>
              <w:tabs>
                <w:tab w:val="left" w:pos="1785"/>
                <w:tab w:val="left" w:pos="2914"/>
                <w:tab w:val="left" w:pos="3583"/>
              </w:tabs>
              <w:spacing w:before="1" w:line="246" w:lineRule="exact"/>
              <w:ind w:left="109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возможностях</w:t>
            </w:r>
            <w:proofErr w:type="gramEnd"/>
            <w:r>
              <w:rPr>
                <w:w w:val="105"/>
                <w:sz w:val="23"/>
              </w:rPr>
              <w:tab/>
              <w:t>детского</w:t>
            </w:r>
            <w:r>
              <w:rPr>
                <w:w w:val="105"/>
                <w:sz w:val="23"/>
              </w:rPr>
              <w:tab/>
              <w:t>сада</w:t>
            </w:r>
            <w:r>
              <w:rPr>
                <w:w w:val="105"/>
                <w:sz w:val="23"/>
              </w:rPr>
              <w:tab/>
              <w:t>и</w:t>
            </w:r>
          </w:p>
        </w:tc>
      </w:tr>
      <w:tr w:rsidR="00CD5441">
        <w:trPr>
          <w:trHeight w:val="268"/>
        </w:trPr>
        <w:tc>
          <w:tcPr>
            <w:tcW w:w="2803" w:type="dxa"/>
            <w:vMerge/>
            <w:tcBorders>
              <w:top w:val="nil"/>
            </w:tcBorders>
          </w:tcPr>
          <w:p w:rsidR="00CD5441" w:rsidRDefault="00CD5441">
            <w:pPr>
              <w:rPr>
                <w:sz w:val="2"/>
                <w:szCs w:val="2"/>
              </w:rPr>
            </w:pPr>
          </w:p>
        </w:tc>
        <w:tc>
          <w:tcPr>
            <w:tcW w:w="2839" w:type="dxa"/>
            <w:vMerge/>
            <w:tcBorders>
              <w:top w:val="nil"/>
            </w:tcBorders>
          </w:tcPr>
          <w:p w:rsidR="00CD5441" w:rsidRDefault="00CD5441">
            <w:pPr>
              <w:rPr>
                <w:sz w:val="2"/>
                <w:szCs w:val="2"/>
              </w:rPr>
            </w:pPr>
          </w:p>
        </w:tc>
        <w:tc>
          <w:tcPr>
            <w:tcW w:w="3826" w:type="dxa"/>
            <w:tcBorders>
              <w:top w:val="nil"/>
            </w:tcBorders>
          </w:tcPr>
          <w:p w:rsidR="00CD5441" w:rsidRDefault="00CE1491">
            <w:pPr>
              <w:pStyle w:val="TableParagraph"/>
              <w:spacing w:line="248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семьи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решении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данной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задачи.</w:t>
            </w:r>
          </w:p>
        </w:tc>
      </w:tr>
      <w:tr w:rsidR="00CD5441">
        <w:trPr>
          <w:trHeight w:val="273"/>
        </w:trPr>
        <w:tc>
          <w:tcPr>
            <w:tcW w:w="2803" w:type="dxa"/>
            <w:tcBorders>
              <w:bottom w:val="nil"/>
            </w:tcBorders>
          </w:tcPr>
          <w:p w:rsidR="00CD5441" w:rsidRDefault="00CE1491">
            <w:pPr>
              <w:pStyle w:val="TableParagraph"/>
              <w:spacing w:before="7" w:line="246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Образовательная</w:t>
            </w:r>
          </w:p>
        </w:tc>
        <w:tc>
          <w:tcPr>
            <w:tcW w:w="2839" w:type="dxa"/>
            <w:vMerge/>
            <w:tcBorders>
              <w:top w:val="nil"/>
            </w:tcBorders>
          </w:tcPr>
          <w:p w:rsidR="00CD5441" w:rsidRDefault="00CD5441">
            <w:pPr>
              <w:rPr>
                <w:sz w:val="2"/>
                <w:szCs w:val="2"/>
              </w:rPr>
            </w:pPr>
          </w:p>
        </w:tc>
        <w:tc>
          <w:tcPr>
            <w:tcW w:w="3826" w:type="dxa"/>
            <w:tcBorders>
              <w:bottom w:val="nil"/>
            </w:tcBorders>
          </w:tcPr>
          <w:p w:rsidR="00CD5441" w:rsidRDefault="00CE1491">
            <w:pPr>
              <w:pStyle w:val="TableParagraph"/>
              <w:tabs>
                <w:tab w:val="left" w:pos="2655"/>
              </w:tabs>
              <w:spacing w:before="7" w:line="246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Информирование</w:t>
            </w:r>
            <w:r>
              <w:rPr>
                <w:w w:val="105"/>
                <w:sz w:val="23"/>
              </w:rPr>
              <w:tab/>
              <w:t>родителей</w:t>
            </w:r>
          </w:p>
        </w:tc>
      </w:tr>
      <w:tr w:rsidR="00CD5441">
        <w:trPr>
          <w:trHeight w:val="263"/>
        </w:trPr>
        <w:tc>
          <w:tcPr>
            <w:tcW w:w="2803" w:type="dxa"/>
            <w:tcBorders>
              <w:top w:val="nil"/>
              <w:bottom w:val="nil"/>
            </w:tcBorders>
          </w:tcPr>
          <w:p w:rsidR="00CD5441" w:rsidRDefault="00CE1491">
            <w:pPr>
              <w:pStyle w:val="TableParagraph"/>
              <w:tabs>
                <w:tab w:val="left" w:pos="1369"/>
              </w:tabs>
              <w:spacing w:line="244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область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>«Социально-</w:t>
            </w:r>
          </w:p>
        </w:tc>
        <w:tc>
          <w:tcPr>
            <w:tcW w:w="2839" w:type="dxa"/>
            <w:vMerge/>
            <w:tcBorders>
              <w:top w:val="nil"/>
            </w:tcBorders>
          </w:tcPr>
          <w:p w:rsidR="00CD5441" w:rsidRDefault="00CD5441">
            <w:pPr>
              <w:rPr>
                <w:sz w:val="2"/>
                <w:szCs w:val="2"/>
              </w:rPr>
            </w:pPr>
          </w:p>
        </w:tc>
        <w:tc>
          <w:tcPr>
            <w:tcW w:w="3826" w:type="dxa"/>
            <w:tcBorders>
              <w:top w:val="nil"/>
              <w:bottom w:val="nil"/>
            </w:tcBorders>
          </w:tcPr>
          <w:p w:rsidR="00CD5441" w:rsidRDefault="00CE1491">
            <w:pPr>
              <w:pStyle w:val="TableParagraph"/>
              <w:tabs>
                <w:tab w:val="left" w:pos="1534"/>
                <w:tab w:val="left" w:pos="3590"/>
              </w:tabs>
              <w:spacing w:line="244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(законных</w:t>
            </w:r>
            <w:r>
              <w:rPr>
                <w:w w:val="105"/>
                <w:sz w:val="23"/>
              </w:rPr>
              <w:tab/>
              <w:t>представителей)</w:t>
            </w:r>
            <w:r>
              <w:rPr>
                <w:w w:val="105"/>
                <w:sz w:val="23"/>
              </w:rPr>
              <w:tab/>
              <w:t>о</w:t>
            </w:r>
          </w:p>
        </w:tc>
      </w:tr>
      <w:tr w:rsidR="00CD5441">
        <w:trPr>
          <w:trHeight w:val="267"/>
        </w:trPr>
        <w:tc>
          <w:tcPr>
            <w:tcW w:w="2803" w:type="dxa"/>
            <w:tcBorders>
              <w:top w:val="nil"/>
              <w:bottom w:val="nil"/>
            </w:tcBorders>
          </w:tcPr>
          <w:p w:rsidR="00CD5441" w:rsidRDefault="00CE1491">
            <w:pPr>
              <w:pStyle w:val="TableParagraph"/>
              <w:spacing w:line="247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коммуникативное</w:t>
            </w:r>
          </w:p>
        </w:tc>
        <w:tc>
          <w:tcPr>
            <w:tcW w:w="2839" w:type="dxa"/>
            <w:vMerge/>
            <w:tcBorders>
              <w:top w:val="nil"/>
            </w:tcBorders>
          </w:tcPr>
          <w:p w:rsidR="00CD5441" w:rsidRDefault="00CD5441">
            <w:pPr>
              <w:rPr>
                <w:sz w:val="2"/>
                <w:szCs w:val="2"/>
              </w:rPr>
            </w:pPr>
          </w:p>
        </w:tc>
        <w:tc>
          <w:tcPr>
            <w:tcW w:w="3826" w:type="dxa"/>
            <w:tcBorders>
              <w:top w:val="nil"/>
              <w:bottom w:val="nil"/>
            </w:tcBorders>
          </w:tcPr>
          <w:p w:rsidR="00CD5441" w:rsidRDefault="00CE1491">
            <w:pPr>
              <w:pStyle w:val="TableParagraph"/>
              <w:tabs>
                <w:tab w:val="left" w:pos="2808"/>
              </w:tabs>
              <w:spacing w:line="247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возможности</w:t>
            </w:r>
            <w:r>
              <w:rPr>
                <w:w w:val="105"/>
                <w:sz w:val="23"/>
              </w:rPr>
              <w:tab/>
              <w:t>развития</w:t>
            </w:r>
          </w:p>
        </w:tc>
      </w:tr>
      <w:tr w:rsidR="00CD5441">
        <w:trPr>
          <w:trHeight w:val="267"/>
        </w:trPr>
        <w:tc>
          <w:tcPr>
            <w:tcW w:w="2803" w:type="dxa"/>
            <w:tcBorders>
              <w:top w:val="nil"/>
              <w:bottom w:val="nil"/>
            </w:tcBorders>
          </w:tcPr>
          <w:p w:rsidR="00CD5441" w:rsidRDefault="00CE1491">
            <w:pPr>
              <w:pStyle w:val="TableParagraph"/>
              <w:spacing w:before="1" w:line="246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развитие»</w:t>
            </w:r>
          </w:p>
        </w:tc>
        <w:tc>
          <w:tcPr>
            <w:tcW w:w="2839" w:type="dxa"/>
            <w:vMerge/>
            <w:tcBorders>
              <w:top w:val="nil"/>
            </w:tcBorders>
          </w:tcPr>
          <w:p w:rsidR="00CD5441" w:rsidRDefault="00CD5441">
            <w:pPr>
              <w:rPr>
                <w:sz w:val="2"/>
                <w:szCs w:val="2"/>
              </w:rPr>
            </w:pPr>
          </w:p>
        </w:tc>
        <w:tc>
          <w:tcPr>
            <w:tcW w:w="3826" w:type="dxa"/>
            <w:tcBorders>
              <w:top w:val="nil"/>
              <w:bottom w:val="nil"/>
            </w:tcBorders>
          </w:tcPr>
          <w:p w:rsidR="00CD5441" w:rsidRDefault="00CE1491">
            <w:pPr>
              <w:pStyle w:val="TableParagraph"/>
              <w:spacing w:before="1" w:line="246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коммуникативной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ребенка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с</w:t>
            </w:r>
            <w:proofErr w:type="gramEnd"/>
          </w:p>
        </w:tc>
      </w:tr>
      <w:tr w:rsidR="00CD5441">
        <w:trPr>
          <w:trHeight w:val="263"/>
        </w:trPr>
        <w:tc>
          <w:tcPr>
            <w:tcW w:w="2803" w:type="dxa"/>
            <w:tcBorders>
              <w:top w:val="nil"/>
              <w:bottom w:val="nil"/>
            </w:tcBorders>
          </w:tcPr>
          <w:p w:rsidR="00CD5441" w:rsidRDefault="00CD5441">
            <w:pPr>
              <w:pStyle w:val="TableParagraph"/>
              <w:rPr>
                <w:sz w:val="18"/>
              </w:rPr>
            </w:pPr>
          </w:p>
        </w:tc>
        <w:tc>
          <w:tcPr>
            <w:tcW w:w="2839" w:type="dxa"/>
            <w:vMerge/>
            <w:tcBorders>
              <w:top w:val="nil"/>
            </w:tcBorders>
          </w:tcPr>
          <w:p w:rsidR="00CD5441" w:rsidRDefault="00CD5441">
            <w:pPr>
              <w:rPr>
                <w:sz w:val="2"/>
                <w:szCs w:val="2"/>
              </w:rPr>
            </w:pPr>
          </w:p>
        </w:tc>
        <w:tc>
          <w:tcPr>
            <w:tcW w:w="3826" w:type="dxa"/>
            <w:tcBorders>
              <w:top w:val="nil"/>
              <w:bottom w:val="nil"/>
            </w:tcBorders>
          </w:tcPr>
          <w:p w:rsidR="00CD5441" w:rsidRDefault="00CE1491">
            <w:pPr>
              <w:pStyle w:val="TableParagraph"/>
              <w:spacing w:line="244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ОВЗ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семье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детском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саду.</w:t>
            </w:r>
          </w:p>
        </w:tc>
      </w:tr>
      <w:tr w:rsidR="00CD5441">
        <w:trPr>
          <w:trHeight w:val="267"/>
        </w:trPr>
        <w:tc>
          <w:tcPr>
            <w:tcW w:w="2803" w:type="dxa"/>
            <w:tcBorders>
              <w:top w:val="nil"/>
              <w:bottom w:val="nil"/>
            </w:tcBorders>
          </w:tcPr>
          <w:p w:rsidR="00CD5441" w:rsidRDefault="00CD5441">
            <w:pPr>
              <w:pStyle w:val="TableParagraph"/>
              <w:rPr>
                <w:sz w:val="18"/>
              </w:rPr>
            </w:pPr>
          </w:p>
        </w:tc>
        <w:tc>
          <w:tcPr>
            <w:tcW w:w="2839" w:type="dxa"/>
            <w:vMerge/>
            <w:tcBorders>
              <w:top w:val="nil"/>
            </w:tcBorders>
          </w:tcPr>
          <w:p w:rsidR="00CD5441" w:rsidRDefault="00CD5441">
            <w:pPr>
              <w:rPr>
                <w:sz w:val="2"/>
                <w:szCs w:val="2"/>
              </w:rPr>
            </w:pPr>
          </w:p>
        </w:tc>
        <w:tc>
          <w:tcPr>
            <w:tcW w:w="3826" w:type="dxa"/>
            <w:tcBorders>
              <w:top w:val="nil"/>
              <w:bottom w:val="nil"/>
            </w:tcBorders>
          </w:tcPr>
          <w:p w:rsidR="00CD5441" w:rsidRDefault="00CE1491">
            <w:pPr>
              <w:pStyle w:val="TableParagraph"/>
              <w:tabs>
                <w:tab w:val="left" w:pos="1958"/>
                <w:tab w:val="left" w:pos="3462"/>
              </w:tabs>
              <w:spacing w:line="248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Методическая</w:t>
            </w:r>
            <w:r>
              <w:rPr>
                <w:w w:val="105"/>
                <w:sz w:val="23"/>
              </w:rPr>
              <w:tab/>
              <w:t>поддержка</w:t>
            </w:r>
            <w:r>
              <w:rPr>
                <w:w w:val="105"/>
                <w:sz w:val="23"/>
              </w:rPr>
              <w:tab/>
            </w:r>
            <w:proofErr w:type="gramStart"/>
            <w:r>
              <w:rPr>
                <w:w w:val="105"/>
                <w:sz w:val="23"/>
              </w:rPr>
              <w:t>по</w:t>
            </w:r>
            <w:proofErr w:type="gramEnd"/>
          </w:p>
        </w:tc>
      </w:tr>
      <w:tr w:rsidR="00CD5441">
        <w:trPr>
          <w:trHeight w:val="267"/>
        </w:trPr>
        <w:tc>
          <w:tcPr>
            <w:tcW w:w="2803" w:type="dxa"/>
            <w:tcBorders>
              <w:top w:val="nil"/>
              <w:bottom w:val="nil"/>
            </w:tcBorders>
          </w:tcPr>
          <w:p w:rsidR="00CD5441" w:rsidRDefault="00CD5441">
            <w:pPr>
              <w:pStyle w:val="TableParagraph"/>
              <w:rPr>
                <w:sz w:val="18"/>
              </w:rPr>
            </w:pPr>
          </w:p>
        </w:tc>
        <w:tc>
          <w:tcPr>
            <w:tcW w:w="2839" w:type="dxa"/>
            <w:vMerge/>
            <w:tcBorders>
              <w:top w:val="nil"/>
            </w:tcBorders>
          </w:tcPr>
          <w:p w:rsidR="00CD5441" w:rsidRDefault="00CD5441">
            <w:pPr>
              <w:rPr>
                <w:sz w:val="2"/>
                <w:szCs w:val="2"/>
              </w:rPr>
            </w:pPr>
          </w:p>
        </w:tc>
        <w:tc>
          <w:tcPr>
            <w:tcW w:w="3826" w:type="dxa"/>
            <w:tcBorders>
              <w:top w:val="nil"/>
              <w:bottom w:val="nil"/>
            </w:tcBorders>
          </w:tcPr>
          <w:p w:rsidR="00CD5441" w:rsidRDefault="00CE1491">
            <w:pPr>
              <w:pStyle w:val="TableParagraph"/>
              <w:spacing w:before="1" w:line="246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поддержке</w:t>
            </w:r>
            <w:r>
              <w:rPr>
                <w:spacing w:val="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общения</w:t>
            </w:r>
            <w:r>
              <w:rPr>
                <w:spacing w:val="2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ребенком;</w:t>
            </w:r>
            <w:r>
              <w:rPr>
                <w:spacing w:val="17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в</w:t>
            </w:r>
            <w:proofErr w:type="gramEnd"/>
          </w:p>
        </w:tc>
      </w:tr>
      <w:tr w:rsidR="00CD5441">
        <w:trPr>
          <w:trHeight w:val="263"/>
        </w:trPr>
        <w:tc>
          <w:tcPr>
            <w:tcW w:w="2803" w:type="dxa"/>
            <w:tcBorders>
              <w:top w:val="nil"/>
              <w:bottom w:val="nil"/>
            </w:tcBorders>
          </w:tcPr>
          <w:p w:rsidR="00CD5441" w:rsidRDefault="00CD5441">
            <w:pPr>
              <w:pStyle w:val="TableParagraph"/>
              <w:rPr>
                <w:sz w:val="18"/>
              </w:rPr>
            </w:pPr>
          </w:p>
        </w:tc>
        <w:tc>
          <w:tcPr>
            <w:tcW w:w="2839" w:type="dxa"/>
            <w:vMerge/>
            <w:tcBorders>
              <w:top w:val="nil"/>
            </w:tcBorders>
          </w:tcPr>
          <w:p w:rsidR="00CD5441" w:rsidRDefault="00CD5441">
            <w:pPr>
              <w:rPr>
                <w:sz w:val="2"/>
                <w:szCs w:val="2"/>
              </w:rPr>
            </w:pPr>
          </w:p>
        </w:tc>
        <w:tc>
          <w:tcPr>
            <w:tcW w:w="3826" w:type="dxa"/>
            <w:tcBorders>
              <w:top w:val="nil"/>
              <w:bottom w:val="nil"/>
            </w:tcBorders>
          </w:tcPr>
          <w:p w:rsidR="00CD5441" w:rsidRDefault="00CE1491">
            <w:pPr>
              <w:pStyle w:val="TableParagraph"/>
              <w:tabs>
                <w:tab w:val="left" w:pos="1518"/>
                <w:tab w:val="left" w:pos="3586"/>
              </w:tabs>
              <w:spacing w:line="244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различных</w:t>
            </w:r>
            <w:r>
              <w:rPr>
                <w:w w:val="105"/>
                <w:sz w:val="23"/>
              </w:rPr>
              <w:tab/>
              <w:t>образовательных</w:t>
            </w:r>
            <w:r>
              <w:rPr>
                <w:w w:val="105"/>
                <w:sz w:val="23"/>
              </w:rPr>
              <w:tab/>
              <w:t>и</w:t>
            </w:r>
          </w:p>
        </w:tc>
      </w:tr>
      <w:tr w:rsidR="00CD5441">
        <w:trPr>
          <w:trHeight w:val="267"/>
        </w:trPr>
        <w:tc>
          <w:tcPr>
            <w:tcW w:w="2803" w:type="dxa"/>
            <w:tcBorders>
              <w:top w:val="nil"/>
              <w:bottom w:val="nil"/>
            </w:tcBorders>
          </w:tcPr>
          <w:p w:rsidR="00CD5441" w:rsidRDefault="00CD5441">
            <w:pPr>
              <w:pStyle w:val="TableParagraph"/>
              <w:rPr>
                <w:sz w:val="18"/>
              </w:rPr>
            </w:pPr>
          </w:p>
        </w:tc>
        <w:tc>
          <w:tcPr>
            <w:tcW w:w="2839" w:type="dxa"/>
            <w:vMerge/>
            <w:tcBorders>
              <w:top w:val="nil"/>
            </w:tcBorders>
          </w:tcPr>
          <w:p w:rsidR="00CD5441" w:rsidRDefault="00CD5441">
            <w:pPr>
              <w:rPr>
                <w:sz w:val="2"/>
                <w:szCs w:val="2"/>
              </w:rPr>
            </w:pPr>
          </w:p>
        </w:tc>
        <w:tc>
          <w:tcPr>
            <w:tcW w:w="3826" w:type="dxa"/>
            <w:tcBorders>
              <w:top w:val="nil"/>
              <w:bottom w:val="nil"/>
            </w:tcBorders>
          </w:tcPr>
          <w:p w:rsidR="00CD5441" w:rsidRDefault="00CE1491">
            <w:pPr>
              <w:pStyle w:val="TableParagraph"/>
              <w:tabs>
                <w:tab w:val="left" w:pos="2058"/>
                <w:tab w:val="left" w:pos="3460"/>
              </w:tabs>
              <w:spacing w:line="247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воспитательных</w:t>
            </w:r>
            <w:r>
              <w:rPr>
                <w:w w:val="105"/>
                <w:sz w:val="23"/>
              </w:rPr>
              <w:tab/>
              <w:t>ситуациях;</w:t>
            </w:r>
            <w:r>
              <w:rPr>
                <w:w w:val="105"/>
                <w:sz w:val="23"/>
              </w:rPr>
              <w:tab/>
            </w:r>
            <w:proofErr w:type="gramStart"/>
            <w:r>
              <w:rPr>
                <w:w w:val="105"/>
                <w:sz w:val="23"/>
              </w:rPr>
              <w:t>по</w:t>
            </w:r>
            <w:proofErr w:type="gramEnd"/>
          </w:p>
        </w:tc>
      </w:tr>
      <w:tr w:rsidR="00CD5441">
        <w:trPr>
          <w:trHeight w:val="267"/>
        </w:trPr>
        <w:tc>
          <w:tcPr>
            <w:tcW w:w="2803" w:type="dxa"/>
            <w:tcBorders>
              <w:top w:val="nil"/>
              <w:bottom w:val="nil"/>
            </w:tcBorders>
          </w:tcPr>
          <w:p w:rsidR="00CD5441" w:rsidRDefault="00CD5441">
            <w:pPr>
              <w:pStyle w:val="TableParagraph"/>
              <w:rPr>
                <w:sz w:val="18"/>
              </w:rPr>
            </w:pPr>
          </w:p>
        </w:tc>
        <w:tc>
          <w:tcPr>
            <w:tcW w:w="2839" w:type="dxa"/>
            <w:vMerge/>
            <w:tcBorders>
              <w:top w:val="nil"/>
            </w:tcBorders>
          </w:tcPr>
          <w:p w:rsidR="00CD5441" w:rsidRDefault="00CD5441">
            <w:pPr>
              <w:rPr>
                <w:sz w:val="2"/>
                <w:szCs w:val="2"/>
              </w:rPr>
            </w:pPr>
          </w:p>
        </w:tc>
        <w:tc>
          <w:tcPr>
            <w:tcW w:w="3826" w:type="dxa"/>
            <w:tcBorders>
              <w:top w:val="nil"/>
              <w:bottom w:val="nil"/>
            </w:tcBorders>
          </w:tcPr>
          <w:p w:rsidR="00CD5441" w:rsidRDefault="00CE1491">
            <w:pPr>
              <w:pStyle w:val="TableParagraph"/>
              <w:tabs>
                <w:tab w:val="left" w:pos="2275"/>
              </w:tabs>
              <w:spacing w:before="1" w:line="247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развитию</w:t>
            </w:r>
            <w:r>
              <w:rPr>
                <w:w w:val="105"/>
                <w:sz w:val="23"/>
              </w:rPr>
              <w:tab/>
            </w:r>
            <w:proofErr w:type="gramStart"/>
            <w:r>
              <w:rPr>
                <w:w w:val="105"/>
                <w:sz w:val="23"/>
              </w:rPr>
              <w:t>партнерского</w:t>
            </w:r>
            <w:proofErr w:type="gramEnd"/>
            <w:r>
              <w:rPr>
                <w:w w:val="105"/>
                <w:sz w:val="23"/>
              </w:rPr>
              <w:t>,</w:t>
            </w:r>
          </w:p>
        </w:tc>
      </w:tr>
      <w:tr w:rsidR="00CD5441">
        <w:trPr>
          <w:trHeight w:val="263"/>
        </w:trPr>
        <w:tc>
          <w:tcPr>
            <w:tcW w:w="2803" w:type="dxa"/>
            <w:tcBorders>
              <w:top w:val="nil"/>
              <w:bottom w:val="nil"/>
            </w:tcBorders>
          </w:tcPr>
          <w:p w:rsidR="00CD5441" w:rsidRDefault="00CD5441">
            <w:pPr>
              <w:pStyle w:val="TableParagraph"/>
              <w:rPr>
                <w:sz w:val="18"/>
              </w:rPr>
            </w:pPr>
          </w:p>
        </w:tc>
        <w:tc>
          <w:tcPr>
            <w:tcW w:w="2839" w:type="dxa"/>
            <w:vMerge/>
            <w:tcBorders>
              <w:top w:val="nil"/>
            </w:tcBorders>
          </w:tcPr>
          <w:p w:rsidR="00CD5441" w:rsidRDefault="00CD5441">
            <w:pPr>
              <w:rPr>
                <w:sz w:val="2"/>
                <w:szCs w:val="2"/>
              </w:rPr>
            </w:pPr>
          </w:p>
        </w:tc>
        <w:tc>
          <w:tcPr>
            <w:tcW w:w="3826" w:type="dxa"/>
            <w:tcBorders>
              <w:top w:val="nil"/>
              <w:bottom w:val="nil"/>
            </w:tcBorders>
          </w:tcPr>
          <w:p w:rsidR="00CD5441" w:rsidRDefault="00CE1491">
            <w:pPr>
              <w:pStyle w:val="TableParagraph"/>
              <w:tabs>
                <w:tab w:val="left" w:pos="2217"/>
                <w:tab w:val="left" w:pos="3606"/>
              </w:tabs>
              <w:spacing w:line="244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равноправного</w:t>
            </w:r>
            <w:r>
              <w:rPr>
                <w:w w:val="105"/>
                <w:sz w:val="23"/>
              </w:rPr>
              <w:tab/>
              <w:t>диалога</w:t>
            </w:r>
            <w:r>
              <w:rPr>
                <w:w w:val="105"/>
                <w:sz w:val="23"/>
              </w:rPr>
              <w:tab/>
            </w:r>
            <w:proofErr w:type="gramStart"/>
            <w:r>
              <w:rPr>
                <w:w w:val="105"/>
                <w:sz w:val="23"/>
              </w:rPr>
              <w:t>с</w:t>
            </w:r>
            <w:proofErr w:type="gramEnd"/>
          </w:p>
        </w:tc>
      </w:tr>
      <w:tr w:rsidR="00CD5441">
        <w:trPr>
          <w:trHeight w:val="267"/>
        </w:trPr>
        <w:tc>
          <w:tcPr>
            <w:tcW w:w="2803" w:type="dxa"/>
            <w:tcBorders>
              <w:top w:val="nil"/>
              <w:bottom w:val="nil"/>
            </w:tcBorders>
          </w:tcPr>
          <w:p w:rsidR="00CD5441" w:rsidRDefault="00CD5441">
            <w:pPr>
              <w:pStyle w:val="TableParagraph"/>
              <w:rPr>
                <w:sz w:val="18"/>
              </w:rPr>
            </w:pPr>
          </w:p>
        </w:tc>
        <w:tc>
          <w:tcPr>
            <w:tcW w:w="2839" w:type="dxa"/>
            <w:vMerge/>
            <w:tcBorders>
              <w:top w:val="nil"/>
            </w:tcBorders>
          </w:tcPr>
          <w:p w:rsidR="00CD5441" w:rsidRDefault="00CD5441">
            <w:pPr>
              <w:rPr>
                <w:sz w:val="2"/>
                <w:szCs w:val="2"/>
              </w:rPr>
            </w:pPr>
          </w:p>
        </w:tc>
        <w:tc>
          <w:tcPr>
            <w:tcW w:w="3826" w:type="dxa"/>
            <w:tcBorders>
              <w:top w:val="nil"/>
              <w:bottom w:val="nil"/>
            </w:tcBorders>
          </w:tcPr>
          <w:p w:rsidR="00CD5441" w:rsidRDefault="00CE1491">
            <w:pPr>
              <w:pStyle w:val="TableParagraph"/>
              <w:tabs>
                <w:tab w:val="left" w:pos="2181"/>
              </w:tabs>
              <w:spacing w:line="247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ребенком,</w:t>
            </w:r>
            <w:r>
              <w:rPr>
                <w:w w:val="105"/>
                <w:sz w:val="23"/>
              </w:rPr>
              <w:tab/>
            </w:r>
            <w:proofErr w:type="gramStart"/>
            <w:r>
              <w:rPr>
                <w:w w:val="105"/>
                <w:sz w:val="23"/>
              </w:rPr>
              <w:t>открывающего</w:t>
            </w:r>
            <w:proofErr w:type="gramEnd"/>
          </w:p>
        </w:tc>
      </w:tr>
      <w:tr w:rsidR="00CD5441">
        <w:trPr>
          <w:trHeight w:val="267"/>
        </w:trPr>
        <w:tc>
          <w:tcPr>
            <w:tcW w:w="2803" w:type="dxa"/>
            <w:tcBorders>
              <w:top w:val="nil"/>
              <w:bottom w:val="nil"/>
            </w:tcBorders>
          </w:tcPr>
          <w:p w:rsidR="00CD5441" w:rsidRDefault="00CD5441">
            <w:pPr>
              <w:pStyle w:val="TableParagraph"/>
              <w:rPr>
                <w:sz w:val="18"/>
              </w:rPr>
            </w:pPr>
          </w:p>
        </w:tc>
        <w:tc>
          <w:tcPr>
            <w:tcW w:w="2839" w:type="dxa"/>
            <w:vMerge/>
            <w:tcBorders>
              <w:top w:val="nil"/>
            </w:tcBorders>
          </w:tcPr>
          <w:p w:rsidR="00CD5441" w:rsidRDefault="00CD5441">
            <w:pPr>
              <w:rPr>
                <w:sz w:val="2"/>
                <w:szCs w:val="2"/>
              </w:rPr>
            </w:pPr>
          </w:p>
        </w:tc>
        <w:tc>
          <w:tcPr>
            <w:tcW w:w="3826" w:type="dxa"/>
            <w:tcBorders>
              <w:top w:val="nil"/>
              <w:bottom w:val="nil"/>
            </w:tcBorders>
          </w:tcPr>
          <w:p w:rsidR="00CD5441" w:rsidRDefault="00CE1491">
            <w:pPr>
              <w:pStyle w:val="TableParagraph"/>
              <w:tabs>
                <w:tab w:val="left" w:pos="1922"/>
                <w:tab w:val="left" w:pos="2765"/>
              </w:tabs>
              <w:spacing w:before="1" w:line="246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возможность</w:t>
            </w:r>
            <w:r>
              <w:rPr>
                <w:w w:val="105"/>
                <w:sz w:val="23"/>
              </w:rPr>
              <w:tab/>
              <w:t>для</w:t>
            </w:r>
            <w:r>
              <w:rPr>
                <w:w w:val="105"/>
                <w:sz w:val="23"/>
              </w:rPr>
              <w:tab/>
              <w:t>познания</w:t>
            </w:r>
          </w:p>
        </w:tc>
      </w:tr>
      <w:tr w:rsidR="00CD5441">
        <w:trPr>
          <w:trHeight w:val="268"/>
        </w:trPr>
        <w:tc>
          <w:tcPr>
            <w:tcW w:w="2803" w:type="dxa"/>
            <w:tcBorders>
              <w:top w:val="nil"/>
            </w:tcBorders>
          </w:tcPr>
          <w:p w:rsidR="00CD5441" w:rsidRDefault="00CD5441">
            <w:pPr>
              <w:pStyle w:val="TableParagraph"/>
              <w:rPr>
                <w:sz w:val="18"/>
              </w:rPr>
            </w:pPr>
          </w:p>
        </w:tc>
        <w:tc>
          <w:tcPr>
            <w:tcW w:w="2839" w:type="dxa"/>
            <w:vMerge/>
            <w:tcBorders>
              <w:top w:val="nil"/>
            </w:tcBorders>
          </w:tcPr>
          <w:p w:rsidR="00CD5441" w:rsidRDefault="00CD5441">
            <w:pPr>
              <w:rPr>
                <w:sz w:val="2"/>
                <w:szCs w:val="2"/>
              </w:rPr>
            </w:pPr>
          </w:p>
        </w:tc>
        <w:tc>
          <w:tcPr>
            <w:tcW w:w="3826" w:type="dxa"/>
            <w:tcBorders>
              <w:top w:val="nil"/>
            </w:tcBorders>
          </w:tcPr>
          <w:p w:rsidR="00CD5441" w:rsidRDefault="00CE1491">
            <w:pPr>
              <w:pStyle w:val="TableParagraph"/>
              <w:spacing w:line="248" w:lineRule="exact"/>
              <w:ind w:left="109"/>
              <w:rPr>
                <w:sz w:val="23"/>
              </w:rPr>
            </w:pPr>
            <w:r>
              <w:rPr>
                <w:sz w:val="23"/>
              </w:rPr>
              <w:t>окружающего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мира</w:t>
            </w:r>
          </w:p>
        </w:tc>
      </w:tr>
      <w:tr w:rsidR="00CD5441">
        <w:trPr>
          <w:trHeight w:val="273"/>
        </w:trPr>
        <w:tc>
          <w:tcPr>
            <w:tcW w:w="2803" w:type="dxa"/>
            <w:tcBorders>
              <w:bottom w:val="nil"/>
            </w:tcBorders>
          </w:tcPr>
          <w:p w:rsidR="00CD5441" w:rsidRDefault="00CE1491">
            <w:pPr>
              <w:pStyle w:val="TableParagraph"/>
              <w:spacing w:before="7" w:line="246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Образовательная</w:t>
            </w:r>
          </w:p>
        </w:tc>
        <w:tc>
          <w:tcPr>
            <w:tcW w:w="2839" w:type="dxa"/>
            <w:vMerge/>
            <w:tcBorders>
              <w:top w:val="nil"/>
            </w:tcBorders>
          </w:tcPr>
          <w:p w:rsidR="00CD5441" w:rsidRDefault="00CD5441">
            <w:pPr>
              <w:rPr>
                <w:sz w:val="2"/>
                <w:szCs w:val="2"/>
              </w:rPr>
            </w:pPr>
          </w:p>
        </w:tc>
        <w:tc>
          <w:tcPr>
            <w:tcW w:w="3826" w:type="dxa"/>
            <w:tcBorders>
              <w:bottom w:val="nil"/>
            </w:tcBorders>
          </w:tcPr>
          <w:p w:rsidR="00CD5441" w:rsidRDefault="00CE1491">
            <w:pPr>
              <w:pStyle w:val="TableParagraph"/>
              <w:tabs>
                <w:tab w:val="left" w:pos="1858"/>
                <w:tab w:val="left" w:pos="2506"/>
              </w:tabs>
              <w:spacing w:before="7" w:line="246" w:lineRule="exact"/>
              <w:ind w:left="109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Совместная</w:t>
            </w:r>
            <w:proofErr w:type="gramEnd"/>
            <w:r>
              <w:rPr>
                <w:w w:val="105"/>
                <w:sz w:val="23"/>
              </w:rPr>
              <w:tab/>
              <w:t>с</w:t>
            </w:r>
            <w:r>
              <w:rPr>
                <w:w w:val="105"/>
                <w:sz w:val="23"/>
              </w:rPr>
              <w:tab/>
              <w:t>родителями</w:t>
            </w:r>
          </w:p>
        </w:tc>
      </w:tr>
      <w:tr w:rsidR="00CD5441">
        <w:trPr>
          <w:trHeight w:val="263"/>
        </w:trPr>
        <w:tc>
          <w:tcPr>
            <w:tcW w:w="2803" w:type="dxa"/>
            <w:tcBorders>
              <w:top w:val="nil"/>
              <w:bottom w:val="nil"/>
            </w:tcBorders>
          </w:tcPr>
          <w:p w:rsidR="00CD5441" w:rsidRDefault="00CE1491">
            <w:pPr>
              <w:pStyle w:val="TableParagraph"/>
              <w:spacing w:line="244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область</w:t>
            </w:r>
          </w:p>
        </w:tc>
        <w:tc>
          <w:tcPr>
            <w:tcW w:w="2839" w:type="dxa"/>
            <w:vMerge/>
            <w:tcBorders>
              <w:top w:val="nil"/>
            </w:tcBorders>
          </w:tcPr>
          <w:p w:rsidR="00CD5441" w:rsidRDefault="00CD5441">
            <w:pPr>
              <w:rPr>
                <w:sz w:val="2"/>
                <w:szCs w:val="2"/>
              </w:rPr>
            </w:pPr>
          </w:p>
        </w:tc>
        <w:tc>
          <w:tcPr>
            <w:tcW w:w="3826" w:type="dxa"/>
            <w:tcBorders>
              <w:top w:val="nil"/>
              <w:bottom w:val="nil"/>
            </w:tcBorders>
          </w:tcPr>
          <w:p w:rsidR="00CD5441" w:rsidRDefault="00CE1491">
            <w:pPr>
              <w:pStyle w:val="TableParagraph"/>
              <w:tabs>
                <w:tab w:val="left" w:pos="1871"/>
              </w:tabs>
              <w:spacing w:line="244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(законными</w:t>
            </w:r>
            <w:r>
              <w:rPr>
                <w:w w:val="105"/>
                <w:sz w:val="23"/>
              </w:rPr>
              <w:tab/>
              <w:t>представителями)</w:t>
            </w:r>
          </w:p>
        </w:tc>
      </w:tr>
      <w:tr w:rsidR="00CD5441">
        <w:trPr>
          <w:trHeight w:val="267"/>
        </w:trPr>
        <w:tc>
          <w:tcPr>
            <w:tcW w:w="2803" w:type="dxa"/>
            <w:tcBorders>
              <w:top w:val="nil"/>
              <w:bottom w:val="nil"/>
            </w:tcBorders>
          </w:tcPr>
          <w:p w:rsidR="00CD5441" w:rsidRDefault="00CE1491">
            <w:pPr>
              <w:pStyle w:val="TableParagraph"/>
              <w:spacing w:line="247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«Познавательное</w:t>
            </w:r>
          </w:p>
        </w:tc>
        <w:tc>
          <w:tcPr>
            <w:tcW w:w="2839" w:type="dxa"/>
            <w:vMerge/>
            <w:tcBorders>
              <w:top w:val="nil"/>
            </w:tcBorders>
          </w:tcPr>
          <w:p w:rsidR="00CD5441" w:rsidRDefault="00CD5441">
            <w:pPr>
              <w:rPr>
                <w:sz w:val="2"/>
                <w:szCs w:val="2"/>
              </w:rPr>
            </w:pPr>
          </w:p>
        </w:tc>
        <w:tc>
          <w:tcPr>
            <w:tcW w:w="3826" w:type="dxa"/>
            <w:tcBorders>
              <w:top w:val="nil"/>
              <w:bottom w:val="nil"/>
            </w:tcBorders>
          </w:tcPr>
          <w:p w:rsidR="00CD5441" w:rsidRDefault="00CE1491">
            <w:pPr>
              <w:pStyle w:val="TableParagraph"/>
              <w:tabs>
                <w:tab w:val="left" w:pos="1892"/>
                <w:tab w:val="left" w:pos="3459"/>
              </w:tabs>
              <w:spacing w:line="247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педагогическая</w:t>
            </w:r>
            <w:r>
              <w:rPr>
                <w:w w:val="105"/>
                <w:sz w:val="23"/>
              </w:rPr>
              <w:tab/>
              <w:t>деятельность</w:t>
            </w:r>
            <w:r>
              <w:rPr>
                <w:w w:val="105"/>
                <w:sz w:val="23"/>
              </w:rPr>
              <w:tab/>
            </w:r>
            <w:proofErr w:type="gramStart"/>
            <w:r>
              <w:rPr>
                <w:w w:val="105"/>
                <w:sz w:val="23"/>
              </w:rPr>
              <w:t>по</w:t>
            </w:r>
            <w:proofErr w:type="gramEnd"/>
          </w:p>
        </w:tc>
      </w:tr>
      <w:tr w:rsidR="00CD5441">
        <w:trPr>
          <w:trHeight w:val="267"/>
        </w:trPr>
        <w:tc>
          <w:tcPr>
            <w:tcW w:w="2803" w:type="dxa"/>
            <w:tcBorders>
              <w:top w:val="nil"/>
              <w:bottom w:val="nil"/>
            </w:tcBorders>
          </w:tcPr>
          <w:p w:rsidR="00CD5441" w:rsidRDefault="00CE1491">
            <w:pPr>
              <w:pStyle w:val="TableParagraph"/>
              <w:spacing w:before="1" w:line="247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развитие»</w:t>
            </w:r>
          </w:p>
        </w:tc>
        <w:tc>
          <w:tcPr>
            <w:tcW w:w="2839" w:type="dxa"/>
            <w:vMerge/>
            <w:tcBorders>
              <w:top w:val="nil"/>
            </w:tcBorders>
          </w:tcPr>
          <w:p w:rsidR="00CD5441" w:rsidRDefault="00CD5441">
            <w:pPr>
              <w:rPr>
                <w:sz w:val="2"/>
                <w:szCs w:val="2"/>
              </w:rPr>
            </w:pPr>
          </w:p>
        </w:tc>
        <w:tc>
          <w:tcPr>
            <w:tcW w:w="3826" w:type="dxa"/>
            <w:tcBorders>
              <w:top w:val="nil"/>
              <w:bottom w:val="nil"/>
            </w:tcBorders>
          </w:tcPr>
          <w:p w:rsidR="00CD5441" w:rsidRDefault="00CE1491">
            <w:pPr>
              <w:pStyle w:val="TableParagraph"/>
              <w:spacing w:before="1" w:line="247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развитию</w:t>
            </w:r>
            <w:r>
              <w:rPr>
                <w:spacing w:val="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ребенка</w:t>
            </w:r>
            <w:r>
              <w:rPr>
                <w:spacing w:val="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потребности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к</w:t>
            </w:r>
            <w:proofErr w:type="gramEnd"/>
          </w:p>
        </w:tc>
      </w:tr>
      <w:tr w:rsidR="00CD5441">
        <w:trPr>
          <w:trHeight w:val="263"/>
        </w:trPr>
        <w:tc>
          <w:tcPr>
            <w:tcW w:w="2803" w:type="dxa"/>
            <w:tcBorders>
              <w:top w:val="nil"/>
              <w:bottom w:val="nil"/>
            </w:tcBorders>
          </w:tcPr>
          <w:p w:rsidR="00CD5441" w:rsidRDefault="00CD5441">
            <w:pPr>
              <w:pStyle w:val="TableParagraph"/>
              <w:rPr>
                <w:sz w:val="18"/>
              </w:rPr>
            </w:pPr>
          </w:p>
        </w:tc>
        <w:tc>
          <w:tcPr>
            <w:tcW w:w="2839" w:type="dxa"/>
            <w:vMerge/>
            <w:tcBorders>
              <w:top w:val="nil"/>
            </w:tcBorders>
          </w:tcPr>
          <w:p w:rsidR="00CD5441" w:rsidRDefault="00CD5441">
            <w:pPr>
              <w:rPr>
                <w:sz w:val="2"/>
                <w:szCs w:val="2"/>
              </w:rPr>
            </w:pPr>
          </w:p>
        </w:tc>
        <w:tc>
          <w:tcPr>
            <w:tcW w:w="3826" w:type="dxa"/>
            <w:tcBorders>
              <w:top w:val="nil"/>
              <w:bottom w:val="nil"/>
            </w:tcBorders>
          </w:tcPr>
          <w:p w:rsidR="00CD5441" w:rsidRDefault="00CE1491">
            <w:pPr>
              <w:pStyle w:val="TableParagraph"/>
              <w:spacing w:line="244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познанию,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общению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со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взрослыми</w:t>
            </w:r>
          </w:p>
        </w:tc>
      </w:tr>
      <w:tr w:rsidR="00CD5441">
        <w:trPr>
          <w:trHeight w:val="267"/>
        </w:trPr>
        <w:tc>
          <w:tcPr>
            <w:tcW w:w="2803" w:type="dxa"/>
            <w:tcBorders>
              <w:top w:val="nil"/>
              <w:bottom w:val="nil"/>
            </w:tcBorders>
          </w:tcPr>
          <w:p w:rsidR="00CD5441" w:rsidRDefault="00CD5441">
            <w:pPr>
              <w:pStyle w:val="TableParagraph"/>
              <w:rPr>
                <w:sz w:val="18"/>
              </w:rPr>
            </w:pPr>
          </w:p>
        </w:tc>
        <w:tc>
          <w:tcPr>
            <w:tcW w:w="2839" w:type="dxa"/>
            <w:vMerge/>
            <w:tcBorders>
              <w:top w:val="nil"/>
            </w:tcBorders>
          </w:tcPr>
          <w:p w:rsidR="00CD5441" w:rsidRDefault="00CD5441">
            <w:pPr>
              <w:rPr>
                <w:sz w:val="2"/>
                <w:szCs w:val="2"/>
              </w:rPr>
            </w:pPr>
          </w:p>
        </w:tc>
        <w:tc>
          <w:tcPr>
            <w:tcW w:w="3826" w:type="dxa"/>
            <w:tcBorders>
              <w:top w:val="nil"/>
              <w:bottom w:val="nil"/>
            </w:tcBorders>
          </w:tcPr>
          <w:p w:rsidR="00CD5441" w:rsidRDefault="00CE1491">
            <w:pPr>
              <w:pStyle w:val="TableParagraph"/>
              <w:tabs>
                <w:tab w:val="left" w:pos="497"/>
                <w:tab w:val="left" w:pos="2222"/>
                <w:tab w:val="left" w:pos="2740"/>
              </w:tabs>
              <w:spacing w:line="247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и</w:t>
            </w:r>
            <w:r>
              <w:rPr>
                <w:w w:val="105"/>
                <w:sz w:val="23"/>
              </w:rPr>
              <w:tab/>
              <w:t>сверстниками,</w:t>
            </w:r>
            <w:r>
              <w:rPr>
                <w:w w:val="105"/>
                <w:sz w:val="23"/>
              </w:rPr>
              <w:tab/>
              <w:t>по</w:t>
            </w:r>
            <w:r>
              <w:rPr>
                <w:w w:val="105"/>
                <w:sz w:val="23"/>
              </w:rPr>
              <w:tab/>
              <w:t>развитию</w:t>
            </w:r>
          </w:p>
        </w:tc>
      </w:tr>
      <w:tr w:rsidR="00CD5441">
        <w:trPr>
          <w:trHeight w:val="267"/>
        </w:trPr>
        <w:tc>
          <w:tcPr>
            <w:tcW w:w="2803" w:type="dxa"/>
            <w:tcBorders>
              <w:top w:val="nil"/>
              <w:bottom w:val="nil"/>
            </w:tcBorders>
          </w:tcPr>
          <w:p w:rsidR="00CD5441" w:rsidRDefault="00CD5441">
            <w:pPr>
              <w:pStyle w:val="TableParagraph"/>
              <w:rPr>
                <w:sz w:val="18"/>
              </w:rPr>
            </w:pPr>
          </w:p>
        </w:tc>
        <w:tc>
          <w:tcPr>
            <w:tcW w:w="2839" w:type="dxa"/>
            <w:vMerge/>
            <w:tcBorders>
              <w:top w:val="nil"/>
            </w:tcBorders>
          </w:tcPr>
          <w:p w:rsidR="00CD5441" w:rsidRDefault="00CD5441">
            <w:pPr>
              <w:rPr>
                <w:sz w:val="2"/>
                <w:szCs w:val="2"/>
              </w:rPr>
            </w:pPr>
          </w:p>
        </w:tc>
        <w:tc>
          <w:tcPr>
            <w:tcW w:w="3826" w:type="dxa"/>
            <w:tcBorders>
              <w:top w:val="nil"/>
              <w:bottom w:val="nil"/>
            </w:tcBorders>
          </w:tcPr>
          <w:p w:rsidR="00CD5441" w:rsidRDefault="00CE1491">
            <w:pPr>
              <w:pStyle w:val="TableParagraph"/>
              <w:tabs>
                <w:tab w:val="left" w:pos="1519"/>
                <w:tab w:val="left" w:pos="3461"/>
              </w:tabs>
              <w:spacing w:before="1" w:line="246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детской</w:t>
            </w:r>
            <w:r>
              <w:rPr>
                <w:w w:val="105"/>
                <w:sz w:val="23"/>
              </w:rPr>
              <w:tab/>
              <w:t>инициативы;</w:t>
            </w:r>
            <w:r>
              <w:rPr>
                <w:w w:val="105"/>
                <w:sz w:val="23"/>
              </w:rPr>
              <w:tab/>
            </w:r>
            <w:proofErr w:type="gramStart"/>
            <w:r>
              <w:rPr>
                <w:w w:val="105"/>
                <w:sz w:val="23"/>
              </w:rPr>
              <w:t>по</w:t>
            </w:r>
            <w:proofErr w:type="gramEnd"/>
          </w:p>
        </w:tc>
      </w:tr>
      <w:tr w:rsidR="00CD5441">
        <w:trPr>
          <w:trHeight w:val="263"/>
        </w:trPr>
        <w:tc>
          <w:tcPr>
            <w:tcW w:w="2803" w:type="dxa"/>
            <w:tcBorders>
              <w:top w:val="nil"/>
              <w:bottom w:val="nil"/>
            </w:tcBorders>
          </w:tcPr>
          <w:p w:rsidR="00CD5441" w:rsidRDefault="00CD5441">
            <w:pPr>
              <w:pStyle w:val="TableParagraph"/>
              <w:rPr>
                <w:sz w:val="18"/>
              </w:rPr>
            </w:pPr>
          </w:p>
        </w:tc>
        <w:tc>
          <w:tcPr>
            <w:tcW w:w="2839" w:type="dxa"/>
            <w:vMerge/>
            <w:tcBorders>
              <w:top w:val="nil"/>
            </w:tcBorders>
          </w:tcPr>
          <w:p w:rsidR="00CD5441" w:rsidRDefault="00CD5441">
            <w:pPr>
              <w:rPr>
                <w:sz w:val="2"/>
                <w:szCs w:val="2"/>
              </w:rPr>
            </w:pPr>
          </w:p>
        </w:tc>
        <w:tc>
          <w:tcPr>
            <w:tcW w:w="3826" w:type="dxa"/>
            <w:tcBorders>
              <w:top w:val="nil"/>
              <w:bottom w:val="nil"/>
            </w:tcBorders>
          </w:tcPr>
          <w:p w:rsidR="00CD5441" w:rsidRDefault="00CE1491">
            <w:pPr>
              <w:pStyle w:val="TableParagraph"/>
              <w:tabs>
                <w:tab w:val="left" w:pos="2526"/>
              </w:tabs>
              <w:spacing w:line="244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организации</w:t>
            </w:r>
            <w:r>
              <w:rPr>
                <w:w w:val="105"/>
                <w:sz w:val="23"/>
              </w:rPr>
              <w:tab/>
              <w:t>совместной</w:t>
            </w:r>
          </w:p>
        </w:tc>
      </w:tr>
      <w:tr w:rsidR="00CD5441">
        <w:trPr>
          <w:trHeight w:val="267"/>
        </w:trPr>
        <w:tc>
          <w:tcPr>
            <w:tcW w:w="2803" w:type="dxa"/>
            <w:tcBorders>
              <w:top w:val="nil"/>
              <w:bottom w:val="nil"/>
            </w:tcBorders>
          </w:tcPr>
          <w:p w:rsidR="00CD5441" w:rsidRDefault="00CD5441">
            <w:pPr>
              <w:pStyle w:val="TableParagraph"/>
              <w:rPr>
                <w:sz w:val="18"/>
              </w:rPr>
            </w:pPr>
          </w:p>
        </w:tc>
        <w:tc>
          <w:tcPr>
            <w:tcW w:w="2839" w:type="dxa"/>
            <w:vMerge/>
            <w:tcBorders>
              <w:top w:val="nil"/>
            </w:tcBorders>
          </w:tcPr>
          <w:p w:rsidR="00CD5441" w:rsidRDefault="00CD5441">
            <w:pPr>
              <w:rPr>
                <w:sz w:val="2"/>
                <w:szCs w:val="2"/>
              </w:rPr>
            </w:pPr>
          </w:p>
        </w:tc>
        <w:tc>
          <w:tcPr>
            <w:tcW w:w="3826" w:type="dxa"/>
            <w:tcBorders>
              <w:top w:val="nil"/>
              <w:bottom w:val="nil"/>
            </w:tcBorders>
          </w:tcPr>
          <w:p w:rsidR="00CD5441" w:rsidRDefault="00CE1491">
            <w:pPr>
              <w:pStyle w:val="TableParagraph"/>
              <w:spacing w:line="247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деятельности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ребенком.</w:t>
            </w:r>
          </w:p>
        </w:tc>
      </w:tr>
      <w:tr w:rsidR="00CD5441">
        <w:trPr>
          <w:trHeight w:val="267"/>
        </w:trPr>
        <w:tc>
          <w:tcPr>
            <w:tcW w:w="2803" w:type="dxa"/>
            <w:tcBorders>
              <w:top w:val="nil"/>
              <w:bottom w:val="nil"/>
            </w:tcBorders>
          </w:tcPr>
          <w:p w:rsidR="00CD5441" w:rsidRDefault="00CD5441">
            <w:pPr>
              <w:pStyle w:val="TableParagraph"/>
              <w:rPr>
                <w:sz w:val="18"/>
              </w:rPr>
            </w:pPr>
          </w:p>
        </w:tc>
        <w:tc>
          <w:tcPr>
            <w:tcW w:w="2839" w:type="dxa"/>
            <w:vMerge/>
            <w:tcBorders>
              <w:top w:val="nil"/>
            </w:tcBorders>
          </w:tcPr>
          <w:p w:rsidR="00CD5441" w:rsidRDefault="00CD5441">
            <w:pPr>
              <w:rPr>
                <w:sz w:val="2"/>
                <w:szCs w:val="2"/>
              </w:rPr>
            </w:pPr>
          </w:p>
        </w:tc>
        <w:tc>
          <w:tcPr>
            <w:tcW w:w="3826" w:type="dxa"/>
            <w:tcBorders>
              <w:top w:val="nil"/>
              <w:bottom w:val="nil"/>
            </w:tcBorders>
          </w:tcPr>
          <w:p w:rsidR="00CD5441" w:rsidRDefault="00CE1491">
            <w:pPr>
              <w:pStyle w:val="TableParagraph"/>
              <w:tabs>
                <w:tab w:val="left" w:pos="1166"/>
                <w:tab w:val="left" w:pos="1978"/>
                <w:tab w:val="left" w:pos="2309"/>
                <w:tab w:val="left" w:pos="3582"/>
              </w:tabs>
              <w:spacing w:before="1" w:line="246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Участие</w:t>
            </w:r>
            <w:r>
              <w:rPr>
                <w:w w:val="105"/>
                <w:sz w:val="23"/>
              </w:rPr>
              <w:tab/>
              <w:t>семей</w:t>
            </w:r>
            <w:r>
              <w:rPr>
                <w:w w:val="105"/>
                <w:sz w:val="23"/>
              </w:rPr>
              <w:tab/>
              <w:t>в</w:t>
            </w:r>
            <w:r>
              <w:rPr>
                <w:w w:val="105"/>
                <w:sz w:val="23"/>
              </w:rPr>
              <w:tab/>
              <w:t>прогулках</w:t>
            </w:r>
            <w:r>
              <w:rPr>
                <w:w w:val="105"/>
                <w:sz w:val="23"/>
              </w:rPr>
              <w:tab/>
              <w:t>и</w:t>
            </w:r>
          </w:p>
        </w:tc>
      </w:tr>
      <w:tr w:rsidR="00CD5441">
        <w:trPr>
          <w:trHeight w:val="263"/>
        </w:trPr>
        <w:tc>
          <w:tcPr>
            <w:tcW w:w="2803" w:type="dxa"/>
            <w:tcBorders>
              <w:top w:val="nil"/>
              <w:bottom w:val="nil"/>
            </w:tcBorders>
          </w:tcPr>
          <w:p w:rsidR="00CD5441" w:rsidRDefault="00CD5441">
            <w:pPr>
              <w:pStyle w:val="TableParagraph"/>
              <w:rPr>
                <w:sz w:val="18"/>
              </w:rPr>
            </w:pPr>
          </w:p>
        </w:tc>
        <w:tc>
          <w:tcPr>
            <w:tcW w:w="2839" w:type="dxa"/>
            <w:vMerge/>
            <w:tcBorders>
              <w:top w:val="nil"/>
            </w:tcBorders>
          </w:tcPr>
          <w:p w:rsidR="00CD5441" w:rsidRDefault="00CD5441">
            <w:pPr>
              <w:rPr>
                <w:sz w:val="2"/>
                <w:szCs w:val="2"/>
              </w:rPr>
            </w:pPr>
          </w:p>
        </w:tc>
        <w:tc>
          <w:tcPr>
            <w:tcW w:w="3826" w:type="dxa"/>
            <w:tcBorders>
              <w:top w:val="nil"/>
              <w:bottom w:val="nil"/>
            </w:tcBorders>
          </w:tcPr>
          <w:p w:rsidR="00CD5441" w:rsidRDefault="00CE1491">
            <w:pPr>
              <w:pStyle w:val="TableParagraph"/>
              <w:tabs>
                <w:tab w:val="left" w:pos="1461"/>
                <w:tab w:val="left" w:pos="1928"/>
              </w:tabs>
              <w:spacing w:line="244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экскурсиях</w:t>
            </w:r>
            <w:r>
              <w:rPr>
                <w:w w:val="105"/>
                <w:sz w:val="23"/>
              </w:rPr>
              <w:tab/>
              <w:t>по</w:t>
            </w:r>
            <w:r>
              <w:rPr>
                <w:w w:val="105"/>
                <w:sz w:val="23"/>
              </w:rPr>
              <w:tab/>
            </w:r>
            <w:proofErr w:type="gramStart"/>
            <w:r>
              <w:rPr>
                <w:w w:val="105"/>
                <w:sz w:val="23"/>
              </w:rPr>
              <w:t>образовательным</w:t>
            </w:r>
            <w:proofErr w:type="gramEnd"/>
          </w:p>
        </w:tc>
      </w:tr>
      <w:tr w:rsidR="00CD5441">
        <w:trPr>
          <w:trHeight w:val="267"/>
        </w:trPr>
        <w:tc>
          <w:tcPr>
            <w:tcW w:w="2803" w:type="dxa"/>
            <w:tcBorders>
              <w:top w:val="nil"/>
              <w:bottom w:val="nil"/>
            </w:tcBorders>
          </w:tcPr>
          <w:p w:rsidR="00CD5441" w:rsidRDefault="00CD5441">
            <w:pPr>
              <w:pStyle w:val="TableParagraph"/>
              <w:rPr>
                <w:sz w:val="18"/>
              </w:rPr>
            </w:pPr>
          </w:p>
        </w:tc>
        <w:tc>
          <w:tcPr>
            <w:tcW w:w="2839" w:type="dxa"/>
            <w:vMerge/>
            <w:tcBorders>
              <w:top w:val="nil"/>
            </w:tcBorders>
          </w:tcPr>
          <w:p w:rsidR="00CD5441" w:rsidRDefault="00CD5441">
            <w:pPr>
              <w:rPr>
                <w:sz w:val="2"/>
                <w:szCs w:val="2"/>
              </w:rPr>
            </w:pPr>
          </w:p>
        </w:tc>
        <w:tc>
          <w:tcPr>
            <w:tcW w:w="3826" w:type="dxa"/>
            <w:tcBorders>
              <w:top w:val="nil"/>
              <w:bottom w:val="nil"/>
            </w:tcBorders>
          </w:tcPr>
          <w:p w:rsidR="00CD5441" w:rsidRDefault="00CE1491">
            <w:pPr>
              <w:pStyle w:val="TableParagraph"/>
              <w:spacing w:line="248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темам.</w:t>
            </w:r>
          </w:p>
        </w:tc>
      </w:tr>
      <w:tr w:rsidR="00CD5441">
        <w:trPr>
          <w:trHeight w:val="267"/>
        </w:trPr>
        <w:tc>
          <w:tcPr>
            <w:tcW w:w="2803" w:type="dxa"/>
            <w:tcBorders>
              <w:top w:val="nil"/>
              <w:bottom w:val="nil"/>
            </w:tcBorders>
          </w:tcPr>
          <w:p w:rsidR="00CD5441" w:rsidRDefault="00CD5441">
            <w:pPr>
              <w:pStyle w:val="TableParagraph"/>
              <w:rPr>
                <w:sz w:val="18"/>
              </w:rPr>
            </w:pPr>
          </w:p>
        </w:tc>
        <w:tc>
          <w:tcPr>
            <w:tcW w:w="2839" w:type="dxa"/>
            <w:vMerge/>
            <w:tcBorders>
              <w:top w:val="nil"/>
            </w:tcBorders>
          </w:tcPr>
          <w:p w:rsidR="00CD5441" w:rsidRDefault="00CD5441">
            <w:pPr>
              <w:rPr>
                <w:sz w:val="2"/>
                <w:szCs w:val="2"/>
              </w:rPr>
            </w:pPr>
          </w:p>
        </w:tc>
        <w:tc>
          <w:tcPr>
            <w:tcW w:w="3826" w:type="dxa"/>
            <w:tcBorders>
              <w:top w:val="nil"/>
              <w:bottom w:val="nil"/>
            </w:tcBorders>
          </w:tcPr>
          <w:p w:rsidR="00CD5441" w:rsidRDefault="00CE1491">
            <w:pPr>
              <w:pStyle w:val="TableParagraph"/>
              <w:tabs>
                <w:tab w:val="left" w:pos="1958"/>
                <w:tab w:val="left" w:pos="3462"/>
              </w:tabs>
              <w:spacing w:before="1" w:line="246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Методическая</w:t>
            </w:r>
            <w:r>
              <w:rPr>
                <w:w w:val="105"/>
                <w:sz w:val="23"/>
              </w:rPr>
              <w:tab/>
              <w:t>поддержка</w:t>
            </w:r>
            <w:r>
              <w:rPr>
                <w:w w:val="105"/>
                <w:sz w:val="23"/>
              </w:rPr>
              <w:tab/>
            </w:r>
            <w:proofErr w:type="gramStart"/>
            <w:r>
              <w:rPr>
                <w:w w:val="105"/>
                <w:sz w:val="23"/>
              </w:rPr>
              <w:t>по</w:t>
            </w:r>
            <w:proofErr w:type="gramEnd"/>
          </w:p>
        </w:tc>
      </w:tr>
      <w:tr w:rsidR="00CD5441">
        <w:trPr>
          <w:trHeight w:val="263"/>
        </w:trPr>
        <w:tc>
          <w:tcPr>
            <w:tcW w:w="2803" w:type="dxa"/>
            <w:tcBorders>
              <w:top w:val="nil"/>
              <w:bottom w:val="nil"/>
            </w:tcBorders>
          </w:tcPr>
          <w:p w:rsidR="00CD5441" w:rsidRDefault="00CD5441">
            <w:pPr>
              <w:pStyle w:val="TableParagraph"/>
              <w:rPr>
                <w:sz w:val="18"/>
              </w:rPr>
            </w:pPr>
          </w:p>
        </w:tc>
        <w:tc>
          <w:tcPr>
            <w:tcW w:w="2839" w:type="dxa"/>
            <w:vMerge/>
            <w:tcBorders>
              <w:top w:val="nil"/>
            </w:tcBorders>
          </w:tcPr>
          <w:p w:rsidR="00CD5441" w:rsidRDefault="00CD5441">
            <w:pPr>
              <w:rPr>
                <w:sz w:val="2"/>
                <w:szCs w:val="2"/>
              </w:rPr>
            </w:pPr>
          </w:p>
        </w:tc>
        <w:tc>
          <w:tcPr>
            <w:tcW w:w="3826" w:type="dxa"/>
            <w:tcBorders>
              <w:top w:val="nil"/>
              <w:bottom w:val="nil"/>
            </w:tcBorders>
          </w:tcPr>
          <w:p w:rsidR="00CD5441" w:rsidRDefault="00CE1491">
            <w:pPr>
              <w:pStyle w:val="TableParagraph"/>
              <w:tabs>
                <w:tab w:val="left" w:pos="2066"/>
              </w:tabs>
              <w:spacing w:line="244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развитию</w:t>
            </w:r>
            <w:r>
              <w:rPr>
                <w:w w:val="105"/>
                <w:sz w:val="23"/>
              </w:rPr>
              <w:tab/>
            </w:r>
            <w:proofErr w:type="gramStart"/>
            <w:r>
              <w:rPr>
                <w:w w:val="105"/>
                <w:sz w:val="23"/>
              </w:rPr>
              <w:t>познавательных</w:t>
            </w:r>
            <w:proofErr w:type="gramEnd"/>
          </w:p>
        </w:tc>
      </w:tr>
      <w:tr w:rsidR="00CD5441">
        <w:trPr>
          <w:trHeight w:val="267"/>
        </w:trPr>
        <w:tc>
          <w:tcPr>
            <w:tcW w:w="2803" w:type="dxa"/>
            <w:tcBorders>
              <w:top w:val="nil"/>
              <w:bottom w:val="nil"/>
            </w:tcBorders>
          </w:tcPr>
          <w:p w:rsidR="00CD5441" w:rsidRDefault="00CD5441">
            <w:pPr>
              <w:pStyle w:val="TableParagraph"/>
              <w:rPr>
                <w:sz w:val="18"/>
              </w:rPr>
            </w:pPr>
          </w:p>
        </w:tc>
        <w:tc>
          <w:tcPr>
            <w:tcW w:w="2839" w:type="dxa"/>
            <w:vMerge/>
            <w:tcBorders>
              <w:top w:val="nil"/>
            </w:tcBorders>
          </w:tcPr>
          <w:p w:rsidR="00CD5441" w:rsidRDefault="00CD5441">
            <w:pPr>
              <w:rPr>
                <w:sz w:val="2"/>
                <w:szCs w:val="2"/>
              </w:rPr>
            </w:pPr>
          </w:p>
        </w:tc>
        <w:tc>
          <w:tcPr>
            <w:tcW w:w="3826" w:type="dxa"/>
            <w:tcBorders>
              <w:top w:val="nil"/>
              <w:bottom w:val="nil"/>
            </w:tcBorders>
          </w:tcPr>
          <w:p w:rsidR="00CD5441" w:rsidRDefault="00CE1491">
            <w:pPr>
              <w:pStyle w:val="TableParagraph"/>
              <w:tabs>
                <w:tab w:val="left" w:pos="2015"/>
                <w:tab w:val="left" w:pos="2648"/>
              </w:tabs>
              <w:spacing w:line="247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способностей</w:t>
            </w:r>
            <w:r>
              <w:rPr>
                <w:w w:val="105"/>
                <w:sz w:val="23"/>
              </w:rPr>
              <w:tab/>
              <w:t>в</w:t>
            </w:r>
            <w:r>
              <w:rPr>
                <w:w w:val="105"/>
                <w:sz w:val="23"/>
              </w:rPr>
              <w:tab/>
              <w:t>домашних</w:t>
            </w:r>
          </w:p>
        </w:tc>
      </w:tr>
      <w:tr w:rsidR="00CD5441">
        <w:trPr>
          <w:trHeight w:val="267"/>
        </w:trPr>
        <w:tc>
          <w:tcPr>
            <w:tcW w:w="2803" w:type="dxa"/>
            <w:tcBorders>
              <w:top w:val="nil"/>
              <w:bottom w:val="nil"/>
            </w:tcBorders>
          </w:tcPr>
          <w:p w:rsidR="00CD5441" w:rsidRDefault="00CD5441">
            <w:pPr>
              <w:pStyle w:val="TableParagraph"/>
              <w:rPr>
                <w:sz w:val="18"/>
              </w:rPr>
            </w:pPr>
          </w:p>
        </w:tc>
        <w:tc>
          <w:tcPr>
            <w:tcW w:w="2839" w:type="dxa"/>
            <w:vMerge/>
            <w:tcBorders>
              <w:top w:val="nil"/>
            </w:tcBorders>
          </w:tcPr>
          <w:p w:rsidR="00CD5441" w:rsidRDefault="00CD5441">
            <w:pPr>
              <w:rPr>
                <w:sz w:val="2"/>
                <w:szCs w:val="2"/>
              </w:rPr>
            </w:pPr>
          </w:p>
        </w:tc>
        <w:tc>
          <w:tcPr>
            <w:tcW w:w="3826" w:type="dxa"/>
            <w:tcBorders>
              <w:top w:val="nil"/>
              <w:bottom w:val="nil"/>
            </w:tcBorders>
          </w:tcPr>
          <w:p w:rsidR="00CD5441" w:rsidRDefault="00CE1491">
            <w:pPr>
              <w:pStyle w:val="TableParagraph"/>
              <w:spacing w:before="1" w:line="247" w:lineRule="exact"/>
              <w:ind w:left="109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ситуациях</w:t>
            </w:r>
            <w:proofErr w:type="gramEnd"/>
            <w:r>
              <w:rPr>
                <w:w w:val="105"/>
                <w:sz w:val="23"/>
              </w:rPr>
              <w:t>.</w:t>
            </w:r>
          </w:p>
        </w:tc>
      </w:tr>
      <w:tr w:rsidR="00CD5441">
        <w:trPr>
          <w:trHeight w:val="263"/>
        </w:trPr>
        <w:tc>
          <w:tcPr>
            <w:tcW w:w="2803" w:type="dxa"/>
            <w:tcBorders>
              <w:top w:val="nil"/>
              <w:bottom w:val="nil"/>
            </w:tcBorders>
          </w:tcPr>
          <w:p w:rsidR="00CD5441" w:rsidRDefault="00CD5441">
            <w:pPr>
              <w:pStyle w:val="TableParagraph"/>
              <w:rPr>
                <w:sz w:val="18"/>
              </w:rPr>
            </w:pPr>
          </w:p>
        </w:tc>
        <w:tc>
          <w:tcPr>
            <w:tcW w:w="2839" w:type="dxa"/>
            <w:vMerge/>
            <w:tcBorders>
              <w:top w:val="nil"/>
            </w:tcBorders>
          </w:tcPr>
          <w:p w:rsidR="00CD5441" w:rsidRDefault="00CD5441">
            <w:pPr>
              <w:rPr>
                <w:sz w:val="2"/>
                <w:szCs w:val="2"/>
              </w:rPr>
            </w:pPr>
          </w:p>
        </w:tc>
        <w:tc>
          <w:tcPr>
            <w:tcW w:w="3826" w:type="dxa"/>
            <w:tcBorders>
              <w:top w:val="nil"/>
              <w:bottom w:val="nil"/>
            </w:tcBorders>
          </w:tcPr>
          <w:p w:rsidR="00CD5441" w:rsidRDefault="00CE1491">
            <w:pPr>
              <w:pStyle w:val="TableParagraph"/>
              <w:tabs>
                <w:tab w:val="left" w:pos="1865"/>
                <w:tab w:val="left" w:pos="2506"/>
              </w:tabs>
              <w:spacing w:line="244" w:lineRule="exact"/>
              <w:ind w:left="109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Совместное</w:t>
            </w:r>
            <w:proofErr w:type="gramEnd"/>
            <w:r>
              <w:rPr>
                <w:w w:val="105"/>
                <w:sz w:val="23"/>
              </w:rPr>
              <w:tab/>
              <w:t>с</w:t>
            </w:r>
            <w:r>
              <w:rPr>
                <w:w w:val="105"/>
                <w:sz w:val="23"/>
              </w:rPr>
              <w:tab/>
              <w:t>родителями</w:t>
            </w:r>
          </w:p>
        </w:tc>
      </w:tr>
      <w:tr w:rsidR="00CD5441">
        <w:trPr>
          <w:trHeight w:val="267"/>
        </w:trPr>
        <w:tc>
          <w:tcPr>
            <w:tcW w:w="2803" w:type="dxa"/>
            <w:tcBorders>
              <w:top w:val="nil"/>
              <w:bottom w:val="nil"/>
            </w:tcBorders>
          </w:tcPr>
          <w:p w:rsidR="00CD5441" w:rsidRDefault="00CD5441">
            <w:pPr>
              <w:pStyle w:val="TableParagraph"/>
              <w:rPr>
                <w:sz w:val="18"/>
              </w:rPr>
            </w:pPr>
          </w:p>
        </w:tc>
        <w:tc>
          <w:tcPr>
            <w:tcW w:w="2839" w:type="dxa"/>
            <w:vMerge/>
            <w:tcBorders>
              <w:top w:val="nil"/>
            </w:tcBorders>
          </w:tcPr>
          <w:p w:rsidR="00CD5441" w:rsidRDefault="00CD5441">
            <w:pPr>
              <w:rPr>
                <w:sz w:val="2"/>
                <w:szCs w:val="2"/>
              </w:rPr>
            </w:pPr>
          </w:p>
        </w:tc>
        <w:tc>
          <w:tcPr>
            <w:tcW w:w="3826" w:type="dxa"/>
            <w:tcBorders>
              <w:top w:val="nil"/>
              <w:bottom w:val="nil"/>
            </w:tcBorders>
          </w:tcPr>
          <w:p w:rsidR="00CD5441" w:rsidRDefault="00CE1491">
            <w:pPr>
              <w:pStyle w:val="TableParagraph"/>
              <w:tabs>
                <w:tab w:val="left" w:pos="1533"/>
                <w:tab w:val="left" w:pos="3582"/>
              </w:tabs>
              <w:spacing w:line="247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(законными</w:t>
            </w:r>
            <w:r>
              <w:rPr>
                <w:w w:val="105"/>
                <w:sz w:val="23"/>
              </w:rPr>
              <w:tab/>
              <w:t>представителями)</w:t>
            </w:r>
            <w:r>
              <w:rPr>
                <w:w w:val="105"/>
                <w:sz w:val="23"/>
              </w:rPr>
              <w:tab/>
              <w:t>и</w:t>
            </w:r>
          </w:p>
        </w:tc>
      </w:tr>
      <w:tr w:rsidR="00CD5441">
        <w:trPr>
          <w:trHeight w:val="267"/>
        </w:trPr>
        <w:tc>
          <w:tcPr>
            <w:tcW w:w="2803" w:type="dxa"/>
            <w:tcBorders>
              <w:top w:val="nil"/>
              <w:bottom w:val="nil"/>
            </w:tcBorders>
          </w:tcPr>
          <w:p w:rsidR="00CD5441" w:rsidRDefault="00CD5441">
            <w:pPr>
              <w:pStyle w:val="TableParagraph"/>
              <w:rPr>
                <w:sz w:val="18"/>
              </w:rPr>
            </w:pPr>
          </w:p>
        </w:tc>
        <w:tc>
          <w:tcPr>
            <w:tcW w:w="2839" w:type="dxa"/>
            <w:vMerge/>
            <w:tcBorders>
              <w:top w:val="nil"/>
            </w:tcBorders>
          </w:tcPr>
          <w:p w:rsidR="00CD5441" w:rsidRDefault="00CD5441">
            <w:pPr>
              <w:rPr>
                <w:sz w:val="2"/>
                <w:szCs w:val="2"/>
              </w:rPr>
            </w:pPr>
          </w:p>
        </w:tc>
        <w:tc>
          <w:tcPr>
            <w:tcW w:w="3826" w:type="dxa"/>
            <w:tcBorders>
              <w:top w:val="nil"/>
              <w:bottom w:val="nil"/>
            </w:tcBorders>
          </w:tcPr>
          <w:p w:rsidR="00CD5441" w:rsidRDefault="00CE1491">
            <w:pPr>
              <w:pStyle w:val="TableParagraph"/>
              <w:tabs>
                <w:tab w:val="left" w:pos="1822"/>
                <w:tab w:val="left" w:pos="3599"/>
              </w:tabs>
              <w:spacing w:before="1" w:line="246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детьми</w:t>
            </w:r>
            <w:r>
              <w:rPr>
                <w:w w:val="105"/>
                <w:sz w:val="23"/>
              </w:rPr>
              <w:tab/>
              <w:t>участие</w:t>
            </w:r>
            <w:r>
              <w:rPr>
                <w:w w:val="105"/>
                <w:sz w:val="23"/>
              </w:rPr>
              <w:tab/>
            </w:r>
            <w:proofErr w:type="gramStart"/>
            <w:r>
              <w:rPr>
                <w:w w:val="105"/>
                <w:sz w:val="23"/>
              </w:rPr>
              <w:t>в</w:t>
            </w:r>
            <w:proofErr w:type="gramEnd"/>
          </w:p>
        </w:tc>
      </w:tr>
      <w:tr w:rsidR="00CD5441">
        <w:trPr>
          <w:trHeight w:val="263"/>
        </w:trPr>
        <w:tc>
          <w:tcPr>
            <w:tcW w:w="2803" w:type="dxa"/>
            <w:tcBorders>
              <w:top w:val="nil"/>
              <w:bottom w:val="nil"/>
            </w:tcBorders>
          </w:tcPr>
          <w:p w:rsidR="00CD5441" w:rsidRDefault="00CD5441">
            <w:pPr>
              <w:pStyle w:val="TableParagraph"/>
              <w:rPr>
                <w:sz w:val="18"/>
              </w:rPr>
            </w:pPr>
          </w:p>
        </w:tc>
        <w:tc>
          <w:tcPr>
            <w:tcW w:w="2839" w:type="dxa"/>
            <w:vMerge/>
            <w:tcBorders>
              <w:top w:val="nil"/>
            </w:tcBorders>
          </w:tcPr>
          <w:p w:rsidR="00CD5441" w:rsidRDefault="00CD5441">
            <w:pPr>
              <w:rPr>
                <w:sz w:val="2"/>
                <w:szCs w:val="2"/>
              </w:rPr>
            </w:pPr>
          </w:p>
        </w:tc>
        <w:tc>
          <w:tcPr>
            <w:tcW w:w="3826" w:type="dxa"/>
            <w:tcBorders>
              <w:top w:val="nil"/>
              <w:bottom w:val="nil"/>
            </w:tcBorders>
          </w:tcPr>
          <w:p w:rsidR="00CD5441" w:rsidRDefault="00CE1491">
            <w:pPr>
              <w:pStyle w:val="TableParagraph"/>
              <w:tabs>
                <w:tab w:val="left" w:pos="3582"/>
              </w:tabs>
              <w:spacing w:line="244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 xml:space="preserve">исследовательской, </w:t>
            </w:r>
            <w:r>
              <w:rPr>
                <w:spacing w:val="5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проектной</w:t>
            </w:r>
            <w:r>
              <w:rPr>
                <w:w w:val="105"/>
                <w:sz w:val="23"/>
              </w:rPr>
              <w:tab/>
              <w:t>и</w:t>
            </w:r>
          </w:p>
        </w:tc>
      </w:tr>
      <w:tr w:rsidR="00CD5441">
        <w:trPr>
          <w:trHeight w:val="267"/>
        </w:trPr>
        <w:tc>
          <w:tcPr>
            <w:tcW w:w="2803" w:type="dxa"/>
            <w:tcBorders>
              <w:top w:val="nil"/>
              <w:bottom w:val="nil"/>
            </w:tcBorders>
          </w:tcPr>
          <w:p w:rsidR="00CD5441" w:rsidRDefault="00CD5441">
            <w:pPr>
              <w:pStyle w:val="TableParagraph"/>
              <w:rPr>
                <w:sz w:val="18"/>
              </w:rPr>
            </w:pPr>
          </w:p>
        </w:tc>
        <w:tc>
          <w:tcPr>
            <w:tcW w:w="2839" w:type="dxa"/>
            <w:vMerge/>
            <w:tcBorders>
              <w:top w:val="nil"/>
            </w:tcBorders>
          </w:tcPr>
          <w:p w:rsidR="00CD5441" w:rsidRDefault="00CD5441">
            <w:pPr>
              <w:rPr>
                <w:sz w:val="2"/>
                <w:szCs w:val="2"/>
              </w:rPr>
            </w:pPr>
          </w:p>
        </w:tc>
        <w:tc>
          <w:tcPr>
            <w:tcW w:w="3826" w:type="dxa"/>
            <w:tcBorders>
              <w:top w:val="nil"/>
              <w:bottom w:val="nil"/>
            </w:tcBorders>
          </w:tcPr>
          <w:p w:rsidR="00CD5441" w:rsidRDefault="00CE1491">
            <w:pPr>
              <w:pStyle w:val="TableParagraph"/>
              <w:tabs>
                <w:tab w:val="left" w:pos="1892"/>
                <w:tab w:val="left" w:pos="3596"/>
              </w:tabs>
              <w:spacing w:line="247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продуктивной</w:t>
            </w:r>
            <w:r>
              <w:rPr>
                <w:w w:val="105"/>
                <w:sz w:val="23"/>
              </w:rPr>
              <w:tab/>
              <w:t>деятельности</w:t>
            </w:r>
            <w:r>
              <w:rPr>
                <w:w w:val="105"/>
                <w:sz w:val="23"/>
              </w:rPr>
              <w:tab/>
            </w:r>
            <w:proofErr w:type="gramStart"/>
            <w:r>
              <w:rPr>
                <w:w w:val="105"/>
                <w:sz w:val="23"/>
              </w:rPr>
              <w:t>в</w:t>
            </w:r>
            <w:proofErr w:type="gramEnd"/>
          </w:p>
        </w:tc>
      </w:tr>
      <w:tr w:rsidR="00CD5441">
        <w:trPr>
          <w:trHeight w:val="271"/>
        </w:trPr>
        <w:tc>
          <w:tcPr>
            <w:tcW w:w="2803" w:type="dxa"/>
            <w:tcBorders>
              <w:top w:val="nil"/>
            </w:tcBorders>
          </w:tcPr>
          <w:p w:rsidR="00CD5441" w:rsidRDefault="00CD5441">
            <w:pPr>
              <w:pStyle w:val="TableParagraph"/>
              <w:rPr>
                <w:sz w:val="20"/>
              </w:rPr>
            </w:pPr>
          </w:p>
        </w:tc>
        <w:tc>
          <w:tcPr>
            <w:tcW w:w="2839" w:type="dxa"/>
            <w:vMerge/>
            <w:tcBorders>
              <w:top w:val="nil"/>
            </w:tcBorders>
          </w:tcPr>
          <w:p w:rsidR="00CD5441" w:rsidRDefault="00CD5441">
            <w:pPr>
              <w:rPr>
                <w:sz w:val="2"/>
                <w:szCs w:val="2"/>
              </w:rPr>
            </w:pPr>
          </w:p>
        </w:tc>
        <w:tc>
          <w:tcPr>
            <w:tcW w:w="3826" w:type="dxa"/>
            <w:tcBorders>
              <w:top w:val="nil"/>
            </w:tcBorders>
          </w:tcPr>
          <w:p w:rsidR="00CD5441" w:rsidRDefault="00CE1491">
            <w:pPr>
              <w:pStyle w:val="TableParagraph"/>
              <w:spacing w:before="1" w:line="251" w:lineRule="exact"/>
              <w:ind w:left="109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детском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саду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дома</w:t>
            </w:r>
            <w:proofErr w:type="gramEnd"/>
          </w:p>
        </w:tc>
      </w:tr>
      <w:tr w:rsidR="00CD5441">
        <w:trPr>
          <w:trHeight w:val="269"/>
        </w:trPr>
        <w:tc>
          <w:tcPr>
            <w:tcW w:w="2803" w:type="dxa"/>
            <w:tcBorders>
              <w:bottom w:val="nil"/>
            </w:tcBorders>
          </w:tcPr>
          <w:p w:rsidR="00CD5441" w:rsidRDefault="00CE1491">
            <w:pPr>
              <w:pStyle w:val="TableParagraph"/>
              <w:spacing w:line="250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Образовательная</w:t>
            </w:r>
          </w:p>
        </w:tc>
        <w:tc>
          <w:tcPr>
            <w:tcW w:w="2839" w:type="dxa"/>
            <w:vMerge/>
            <w:tcBorders>
              <w:top w:val="nil"/>
            </w:tcBorders>
          </w:tcPr>
          <w:p w:rsidR="00CD5441" w:rsidRDefault="00CD5441">
            <w:pPr>
              <w:rPr>
                <w:sz w:val="2"/>
                <w:szCs w:val="2"/>
              </w:rPr>
            </w:pPr>
          </w:p>
        </w:tc>
        <w:tc>
          <w:tcPr>
            <w:tcW w:w="3826" w:type="dxa"/>
            <w:tcBorders>
              <w:bottom w:val="nil"/>
            </w:tcBorders>
          </w:tcPr>
          <w:p w:rsidR="00CD5441" w:rsidRDefault="00CE1491">
            <w:pPr>
              <w:pStyle w:val="TableParagraph"/>
              <w:tabs>
                <w:tab w:val="left" w:pos="1858"/>
                <w:tab w:val="left" w:pos="2506"/>
              </w:tabs>
              <w:spacing w:line="250" w:lineRule="exact"/>
              <w:ind w:left="109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Совместная</w:t>
            </w:r>
            <w:proofErr w:type="gramEnd"/>
            <w:r>
              <w:rPr>
                <w:w w:val="105"/>
                <w:sz w:val="23"/>
              </w:rPr>
              <w:tab/>
              <w:t>с</w:t>
            </w:r>
            <w:r>
              <w:rPr>
                <w:w w:val="105"/>
                <w:sz w:val="23"/>
              </w:rPr>
              <w:tab/>
              <w:t>родителями</w:t>
            </w:r>
          </w:p>
        </w:tc>
      </w:tr>
      <w:tr w:rsidR="00CD5441">
        <w:trPr>
          <w:trHeight w:val="267"/>
        </w:trPr>
        <w:tc>
          <w:tcPr>
            <w:tcW w:w="2803" w:type="dxa"/>
            <w:tcBorders>
              <w:top w:val="nil"/>
              <w:bottom w:val="nil"/>
            </w:tcBorders>
          </w:tcPr>
          <w:p w:rsidR="00CD5441" w:rsidRDefault="00CE1491">
            <w:pPr>
              <w:pStyle w:val="TableParagraph"/>
              <w:tabs>
                <w:tab w:val="left" w:pos="1765"/>
              </w:tabs>
              <w:spacing w:before="1" w:line="247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область</w:t>
            </w:r>
            <w:r>
              <w:rPr>
                <w:w w:val="105"/>
                <w:sz w:val="23"/>
              </w:rPr>
              <w:tab/>
              <w:t>«</w:t>
            </w:r>
            <w:proofErr w:type="gramStart"/>
            <w:r>
              <w:rPr>
                <w:w w:val="105"/>
                <w:sz w:val="23"/>
              </w:rPr>
              <w:t>Речевое</w:t>
            </w:r>
            <w:proofErr w:type="gramEnd"/>
          </w:p>
        </w:tc>
        <w:tc>
          <w:tcPr>
            <w:tcW w:w="2839" w:type="dxa"/>
            <w:vMerge/>
            <w:tcBorders>
              <w:top w:val="nil"/>
            </w:tcBorders>
          </w:tcPr>
          <w:p w:rsidR="00CD5441" w:rsidRDefault="00CD5441">
            <w:pPr>
              <w:rPr>
                <w:sz w:val="2"/>
                <w:szCs w:val="2"/>
              </w:rPr>
            </w:pPr>
          </w:p>
        </w:tc>
        <w:tc>
          <w:tcPr>
            <w:tcW w:w="3826" w:type="dxa"/>
            <w:tcBorders>
              <w:top w:val="nil"/>
              <w:bottom w:val="nil"/>
            </w:tcBorders>
          </w:tcPr>
          <w:p w:rsidR="00CD5441" w:rsidRDefault="00CE1491">
            <w:pPr>
              <w:pStyle w:val="TableParagraph"/>
              <w:tabs>
                <w:tab w:val="left" w:pos="1871"/>
              </w:tabs>
              <w:spacing w:before="1" w:line="247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(законными</w:t>
            </w:r>
            <w:r>
              <w:rPr>
                <w:w w:val="105"/>
                <w:sz w:val="23"/>
              </w:rPr>
              <w:tab/>
              <w:t>представителями)</w:t>
            </w:r>
          </w:p>
        </w:tc>
      </w:tr>
      <w:tr w:rsidR="00CD5441">
        <w:trPr>
          <w:trHeight w:val="263"/>
        </w:trPr>
        <w:tc>
          <w:tcPr>
            <w:tcW w:w="2803" w:type="dxa"/>
            <w:tcBorders>
              <w:top w:val="nil"/>
              <w:bottom w:val="nil"/>
            </w:tcBorders>
          </w:tcPr>
          <w:p w:rsidR="00CD5441" w:rsidRDefault="00CE1491">
            <w:pPr>
              <w:pStyle w:val="TableParagraph"/>
              <w:spacing w:line="244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развитие»</w:t>
            </w:r>
          </w:p>
        </w:tc>
        <w:tc>
          <w:tcPr>
            <w:tcW w:w="2839" w:type="dxa"/>
            <w:vMerge/>
            <w:tcBorders>
              <w:top w:val="nil"/>
            </w:tcBorders>
          </w:tcPr>
          <w:p w:rsidR="00CD5441" w:rsidRDefault="00CD5441">
            <w:pPr>
              <w:rPr>
                <w:sz w:val="2"/>
                <w:szCs w:val="2"/>
              </w:rPr>
            </w:pPr>
          </w:p>
        </w:tc>
        <w:tc>
          <w:tcPr>
            <w:tcW w:w="3826" w:type="dxa"/>
            <w:tcBorders>
              <w:top w:val="nil"/>
              <w:bottom w:val="nil"/>
            </w:tcBorders>
          </w:tcPr>
          <w:p w:rsidR="00CD5441" w:rsidRDefault="00CE1491">
            <w:pPr>
              <w:pStyle w:val="TableParagraph"/>
              <w:tabs>
                <w:tab w:val="left" w:pos="1892"/>
                <w:tab w:val="left" w:pos="3459"/>
              </w:tabs>
              <w:spacing w:line="244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педагогическая</w:t>
            </w:r>
            <w:r>
              <w:rPr>
                <w:w w:val="105"/>
                <w:sz w:val="23"/>
              </w:rPr>
              <w:tab/>
              <w:t>деятельность</w:t>
            </w:r>
            <w:r>
              <w:rPr>
                <w:w w:val="105"/>
                <w:sz w:val="23"/>
              </w:rPr>
              <w:tab/>
            </w:r>
            <w:proofErr w:type="gramStart"/>
            <w:r>
              <w:rPr>
                <w:w w:val="105"/>
                <w:sz w:val="23"/>
              </w:rPr>
              <w:t>по</w:t>
            </w:r>
            <w:proofErr w:type="gramEnd"/>
          </w:p>
        </w:tc>
      </w:tr>
      <w:tr w:rsidR="00CD5441">
        <w:trPr>
          <w:trHeight w:val="267"/>
        </w:trPr>
        <w:tc>
          <w:tcPr>
            <w:tcW w:w="2803" w:type="dxa"/>
            <w:tcBorders>
              <w:top w:val="nil"/>
              <w:bottom w:val="nil"/>
            </w:tcBorders>
          </w:tcPr>
          <w:p w:rsidR="00CD5441" w:rsidRDefault="00CD5441">
            <w:pPr>
              <w:pStyle w:val="TableParagraph"/>
              <w:rPr>
                <w:sz w:val="18"/>
              </w:rPr>
            </w:pPr>
          </w:p>
        </w:tc>
        <w:tc>
          <w:tcPr>
            <w:tcW w:w="2839" w:type="dxa"/>
            <w:vMerge/>
            <w:tcBorders>
              <w:top w:val="nil"/>
            </w:tcBorders>
          </w:tcPr>
          <w:p w:rsidR="00CD5441" w:rsidRDefault="00CD5441">
            <w:pPr>
              <w:rPr>
                <w:sz w:val="2"/>
                <w:szCs w:val="2"/>
              </w:rPr>
            </w:pPr>
          </w:p>
        </w:tc>
        <w:tc>
          <w:tcPr>
            <w:tcW w:w="3826" w:type="dxa"/>
            <w:tcBorders>
              <w:top w:val="nil"/>
              <w:bottom w:val="nil"/>
            </w:tcBorders>
          </w:tcPr>
          <w:p w:rsidR="00CD5441" w:rsidRDefault="00CE1491">
            <w:pPr>
              <w:pStyle w:val="TableParagraph"/>
              <w:spacing w:line="247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пропаганде</w:t>
            </w:r>
            <w:r>
              <w:rPr>
                <w:spacing w:val="4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ценности </w:t>
            </w:r>
            <w:r>
              <w:rPr>
                <w:spacing w:val="39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домашнего</w:t>
            </w:r>
            <w:proofErr w:type="gramEnd"/>
          </w:p>
        </w:tc>
      </w:tr>
      <w:tr w:rsidR="00CD5441">
        <w:trPr>
          <w:trHeight w:val="267"/>
        </w:trPr>
        <w:tc>
          <w:tcPr>
            <w:tcW w:w="2803" w:type="dxa"/>
            <w:tcBorders>
              <w:top w:val="nil"/>
              <w:bottom w:val="nil"/>
            </w:tcBorders>
          </w:tcPr>
          <w:p w:rsidR="00CD5441" w:rsidRDefault="00CD5441">
            <w:pPr>
              <w:pStyle w:val="TableParagraph"/>
              <w:rPr>
                <w:sz w:val="18"/>
              </w:rPr>
            </w:pPr>
          </w:p>
        </w:tc>
        <w:tc>
          <w:tcPr>
            <w:tcW w:w="2839" w:type="dxa"/>
            <w:vMerge/>
            <w:tcBorders>
              <w:top w:val="nil"/>
            </w:tcBorders>
          </w:tcPr>
          <w:p w:rsidR="00CD5441" w:rsidRDefault="00CD5441">
            <w:pPr>
              <w:rPr>
                <w:sz w:val="2"/>
                <w:szCs w:val="2"/>
              </w:rPr>
            </w:pPr>
          </w:p>
        </w:tc>
        <w:tc>
          <w:tcPr>
            <w:tcW w:w="3826" w:type="dxa"/>
            <w:tcBorders>
              <w:top w:val="nil"/>
              <w:bottom w:val="nil"/>
            </w:tcBorders>
          </w:tcPr>
          <w:p w:rsidR="00CD5441" w:rsidRDefault="00CE1491">
            <w:pPr>
              <w:pStyle w:val="TableParagraph"/>
              <w:tabs>
                <w:tab w:val="left" w:pos="1065"/>
                <w:tab w:val="left" w:pos="1662"/>
                <w:tab w:val="left" w:pos="2906"/>
              </w:tabs>
              <w:spacing w:before="1" w:line="246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чтения</w:t>
            </w:r>
            <w:r>
              <w:rPr>
                <w:w w:val="105"/>
                <w:sz w:val="23"/>
              </w:rPr>
              <w:tab/>
              <w:t>как</w:t>
            </w:r>
            <w:r>
              <w:rPr>
                <w:w w:val="105"/>
                <w:sz w:val="23"/>
              </w:rPr>
              <w:tab/>
              <w:t>ведущего</w:t>
            </w:r>
            <w:r>
              <w:rPr>
                <w:w w:val="105"/>
                <w:sz w:val="23"/>
              </w:rPr>
              <w:tab/>
              <w:t>способа</w:t>
            </w:r>
          </w:p>
        </w:tc>
      </w:tr>
      <w:tr w:rsidR="00CD5441">
        <w:trPr>
          <w:trHeight w:val="263"/>
        </w:trPr>
        <w:tc>
          <w:tcPr>
            <w:tcW w:w="2803" w:type="dxa"/>
            <w:tcBorders>
              <w:top w:val="nil"/>
              <w:bottom w:val="nil"/>
            </w:tcBorders>
          </w:tcPr>
          <w:p w:rsidR="00CD5441" w:rsidRDefault="00CD5441">
            <w:pPr>
              <w:pStyle w:val="TableParagraph"/>
              <w:rPr>
                <w:sz w:val="18"/>
              </w:rPr>
            </w:pPr>
          </w:p>
        </w:tc>
        <w:tc>
          <w:tcPr>
            <w:tcW w:w="2839" w:type="dxa"/>
            <w:vMerge/>
            <w:tcBorders>
              <w:top w:val="nil"/>
            </w:tcBorders>
          </w:tcPr>
          <w:p w:rsidR="00CD5441" w:rsidRDefault="00CD5441">
            <w:pPr>
              <w:rPr>
                <w:sz w:val="2"/>
                <w:szCs w:val="2"/>
              </w:rPr>
            </w:pPr>
          </w:p>
        </w:tc>
        <w:tc>
          <w:tcPr>
            <w:tcW w:w="3826" w:type="dxa"/>
            <w:tcBorders>
              <w:top w:val="nil"/>
              <w:bottom w:val="nil"/>
            </w:tcBorders>
          </w:tcPr>
          <w:p w:rsidR="00CD5441" w:rsidRDefault="00CE1491">
            <w:pPr>
              <w:pStyle w:val="TableParagraph"/>
              <w:spacing w:line="244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развития</w:t>
            </w:r>
            <w:r>
              <w:rPr>
                <w:spacing w:val="5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пассивного</w:t>
            </w:r>
            <w:r>
              <w:rPr>
                <w:spacing w:val="5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5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активного</w:t>
            </w:r>
          </w:p>
        </w:tc>
      </w:tr>
      <w:tr w:rsidR="00CD5441">
        <w:trPr>
          <w:trHeight w:val="267"/>
        </w:trPr>
        <w:tc>
          <w:tcPr>
            <w:tcW w:w="2803" w:type="dxa"/>
            <w:tcBorders>
              <w:top w:val="nil"/>
              <w:bottom w:val="nil"/>
            </w:tcBorders>
          </w:tcPr>
          <w:p w:rsidR="00CD5441" w:rsidRDefault="00CD5441">
            <w:pPr>
              <w:pStyle w:val="TableParagraph"/>
              <w:rPr>
                <w:sz w:val="18"/>
              </w:rPr>
            </w:pPr>
          </w:p>
        </w:tc>
        <w:tc>
          <w:tcPr>
            <w:tcW w:w="2839" w:type="dxa"/>
            <w:vMerge/>
            <w:tcBorders>
              <w:top w:val="nil"/>
            </w:tcBorders>
          </w:tcPr>
          <w:p w:rsidR="00CD5441" w:rsidRDefault="00CD5441">
            <w:pPr>
              <w:rPr>
                <w:sz w:val="2"/>
                <w:szCs w:val="2"/>
              </w:rPr>
            </w:pPr>
          </w:p>
        </w:tc>
        <w:tc>
          <w:tcPr>
            <w:tcW w:w="3826" w:type="dxa"/>
            <w:tcBorders>
              <w:top w:val="nil"/>
              <w:bottom w:val="nil"/>
            </w:tcBorders>
          </w:tcPr>
          <w:p w:rsidR="00CD5441" w:rsidRDefault="00CE1491">
            <w:pPr>
              <w:pStyle w:val="TableParagraph"/>
              <w:tabs>
                <w:tab w:val="left" w:pos="1303"/>
                <w:tab w:val="left" w:pos="2576"/>
              </w:tabs>
              <w:spacing w:line="247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словаря</w:t>
            </w:r>
            <w:r>
              <w:rPr>
                <w:w w:val="105"/>
                <w:sz w:val="23"/>
              </w:rPr>
              <w:tab/>
              <w:t>ребенка,</w:t>
            </w:r>
            <w:r>
              <w:rPr>
                <w:w w:val="105"/>
                <w:sz w:val="23"/>
              </w:rPr>
              <w:tab/>
              <w:t>словесного</w:t>
            </w:r>
          </w:p>
        </w:tc>
      </w:tr>
      <w:tr w:rsidR="00CD5441">
        <w:trPr>
          <w:trHeight w:val="267"/>
        </w:trPr>
        <w:tc>
          <w:tcPr>
            <w:tcW w:w="2803" w:type="dxa"/>
            <w:tcBorders>
              <w:top w:val="nil"/>
              <w:bottom w:val="nil"/>
            </w:tcBorders>
          </w:tcPr>
          <w:p w:rsidR="00CD5441" w:rsidRDefault="00CD5441">
            <w:pPr>
              <w:pStyle w:val="TableParagraph"/>
              <w:rPr>
                <w:sz w:val="18"/>
              </w:rPr>
            </w:pPr>
          </w:p>
        </w:tc>
        <w:tc>
          <w:tcPr>
            <w:tcW w:w="2839" w:type="dxa"/>
            <w:vMerge/>
            <w:tcBorders>
              <w:top w:val="nil"/>
            </w:tcBorders>
          </w:tcPr>
          <w:p w:rsidR="00CD5441" w:rsidRDefault="00CD5441">
            <w:pPr>
              <w:rPr>
                <w:sz w:val="2"/>
                <w:szCs w:val="2"/>
              </w:rPr>
            </w:pPr>
          </w:p>
        </w:tc>
        <w:tc>
          <w:tcPr>
            <w:tcW w:w="3826" w:type="dxa"/>
            <w:tcBorders>
              <w:top w:val="nil"/>
              <w:bottom w:val="nil"/>
            </w:tcBorders>
          </w:tcPr>
          <w:p w:rsidR="00CD5441" w:rsidRDefault="00CE1491">
            <w:pPr>
              <w:pStyle w:val="TableParagraph"/>
              <w:spacing w:before="1" w:line="246" w:lineRule="exact"/>
              <w:ind w:left="109"/>
              <w:rPr>
                <w:sz w:val="23"/>
              </w:rPr>
            </w:pPr>
            <w:r>
              <w:rPr>
                <w:sz w:val="23"/>
              </w:rPr>
              <w:t>творчества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(старший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дошкольник).</w:t>
            </w:r>
          </w:p>
        </w:tc>
      </w:tr>
      <w:tr w:rsidR="00CD5441">
        <w:trPr>
          <w:trHeight w:val="263"/>
        </w:trPr>
        <w:tc>
          <w:tcPr>
            <w:tcW w:w="2803" w:type="dxa"/>
            <w:tcBorders>
              <w:top w:val="nil"/>
              <w:bottom w:val="nil"/>
            </w:tcBorders>
          </w:tcPr>
          <w:p w:rsidR="00CD5441" w:rsidRDefault="00CD5441">
            <w:pPr>
              <w:pStyle w:val="TableParagraph"/>
              <w:rPr>
                <w:sz w:val="18"/>
              </w:rPr>
            </w:pPr>
          </w:p>
        </w:tc>
        <w:tc>
          <w:tcPr>
            <w:tcW w:w="2839" w:type="dxa"/>
            <w:vMerge/>
            <w:tcBorders>
              <w:top w:val="nil"/>
            </w:tcBorders>
          </w:tcPr>
          <w:p w:rsidR="00CD5441" w:rsidRDefault="00CD5441">
            <w:pPr>
              <w:rPr>
                <w:sz w:val="2"/>
                <w:szCs w:val="2"/>
              </w:rPr>
            </w:pPr>
          </w:p>
        </w:tc>
        <w:tc>
          <w:tcPr>
            <w:tcW w:w="3826" w:type="dxa"/>
            <w:tcBorders>
              <w:top w:val="nil"/>
              <w:bottom w:val="nil"/>
            </w:tcBorders>
          </w:tcPr>
          <w:p w:rsidR="00CD5441" w:rsidRDefault="00CE1491">
            <w:pPr>
              <w:pStyle w:val="TableParagraph"/>
              <w:spacing w:line="244" w:lineRule="exact"/>
              <w:ind w:left="109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Совместная</w:t>
            </w:r>
            <w:proofErr w:type="gramEnd"/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родителями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(семьей)</w:t>
            </w:r>
          </w:p>
        </w:tc>
      </w:tr>
      <w:tr w:rsidR="00CD5441">
        <w:trPr>
          <w:trHeight w:val="267"/>
        </w:trPr>
        <w:tc>
          <w:tcPr>
            <w:tcW w:w="2803" w:type="dxa"/>
            <w:tcBorders>
              <w:top w:val="nil"/>
              <w:bottom w:val="nil"/>
            </w:tcBorders>
          </w:tcPr>
          <w:p w:rsidR="00CD5441" w:rsidRDefault="00CD5441">
            <w:pPr>
              <w:pStyle w:val="TableParagraph"/>
              <w:rPr>
                <w:sz w:val="18"/>
              </w:rPr>
            </w:pPr>
          </w:p>
        </w:tc>
        <w:tc>
          <w:tcPr>
            <w:tcW w:w="2839" w:type="dxa"/>
            <w:vMerge/>
            <w:tcBorders>
              <w:top w:val="nil"/>
            </w:tcBorders>
          </w:tcPr>
          <w:p w:rsidR="00CD5441" w:rsidRDefault="00CD5441">
            <w:pPr>
              <w:rPr>
                <w:sz w:val="2"/>
                <w:szCs w:val="2"/>
              </w:rPr>
            </w:pPr>
          </w:p>
        </w:tc>
        <w:tc>
          <w:tcPr>
            <w:tcW w:w="3826" w:type="dxa"/>
            <w:tcBorders>
              <w:top w:val="nil"/>
              <w:bottom w:val="nil"/>
            </w:tcBorders>
          </w:tcPr>
          <w:p w:rsidR="00CD5441" w:rsidRDefault="00CE1491">
            <w:pPr>
              <w:pStyle w:val="TableParagraph"/>
              <w:spacing w:line="247" w:lineRule="exact"/>
              <w:ind w:left="109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педагогическая</w:t>
            </w:r>
            <w:r>
              <w:rPr>
                <w:spacing w:val="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деятельность</w:t>
            </w:r>
            <w:r>
              <w:rPr>
                <w:spacing w:val="1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(и</w:t>
            </w:r>
            <w:r>
              <w:rPr>
                <w:spacing w:val="2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ее</w:t>
            </w:r>
            <w:proofErr w:type="gramEnd"/>
          </w:p>
        </w:tc>
      </w:tr>
      <w:tr w:rsidR="00CD5441">
        <w:trPr>
          <w:trHeight w:val="267"/>
        </w:trPr>
        <w:tc>
          <w:tcPr>
            <w:tcW w:w="2803" w:type="dxa"/>
            <w:tcBorders>
              <w:top w:val="nil"/>
              <w:bottom w:val="nil"/>
            </w:tcBorders>
          </w:tcPr>
          <w:p w:rsidR="00CD5441" w:rsidRDefault="00CD5441">
            <w:pPr>
              <w:pStyle w:val="TableParagraph"/>
              <w:rPr>
                <w:sz w:val="18"/>
              </w:rPr>
            </w:pPr>
          </w:p>
        </w:tc>
        <w:tc>
          <w:tcPr>
            <w:tcW w:w="2839" w:type="dxa"/>
            <w:vMerge/>
            <w:tcBorders>
              <w:top w:val="nil"/>
            </w:tcBorders>
          </w:tcPr>
          <w:p w:rsidR="00CD5441" w:rsidRDefault="00CD5441">
            <w:pPr>
              <w:rPr>
                <w:sz w:val="2"/>
                <w:szCs w:val="2"/>
              </w:rPr>
            </w:pPr>
          </w:p>
        </w:tc>
        <w:tc>
          <w:tcPr>
            <w:tcW w:w="3826" w:type="dxa"/>
            <w:tcBorders>
              <w:top w:val="nil"/>
              <w:bottom w:val="nil"/>
            </w:tcBorders>
          </w:tcPr>
          <w:p w:rsidR="00CD5441" w:rsidRDefault="00CE1491">
            <w:pPr>
              <w:pStyle w:val="TableParagraph"/>
              <w:tabs>
                <w:tab w:val="left" w:pos="1886"/>
                <w:tab w:val="left" w:pos="3461"/>
              </w:tabs>
              <w:spacing w:before="1" w:line="246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методическая</w:t>
            </w:r>
            <w:r>
              <w:rPr>
                <w:w w:val="105"/>
                <w:sz w:val="23"/>
              </w:rPr>
              <w:tab/>
              <w:t>поддержка)</w:t>
            </w:r>
            <w:r>
              <w:rPr>
                <w:w w:val="105"/>
                <w:sz w:val="23"/>
              </w:rPr>
              <w:tab/>
            </w:r>
            <w:proofErr w:type="gramStart"/>
            <w:r>
              <w:rPr>
                <w:w w:val="105"/>
                <w:sz w:val="23"/>
              </w:rPr>
              <w:t>по</w:t>
            </w:r>
            <w:proofErr w:type="gramEnd"/>
          </w:p>
        </w:tc>
      </w:tr>
      <w:tr w:rsidR="00CD5441">
        <w:trPr>
          <w:trHeight w:val="275"/>
        </w:trPr>
        <w:tc>
          <w:tcPr>
            <w:tcW w:w="2803" w:type="dxa"/>
            <w:tcBorders>
              <w:top w:val="nil"/>
            </w:tcBorders>
          </w:tcPr>
          <w:p w:rsidR="00CD5441" w:rsidRDefault="00CD5441">
            <w:pPr>
              <w:pStyle w:val="TableParagraph"/>
              <w:rPr>
                <w:sz w:val="20"/>
              </w:rPr>
            </w:pPr>
          </w:p>
        </w:tc>
        <w:tc>
          <w:tcPr>
            <w:tcW w:w="2839" w:type="dxa"/>
            <w:vMerge/>
            <w:tcBorders>
              <w:top w:val="nil"/>
            </w:tcBorders>
          </w:tcPr>
          <w:p w:rsidR="00CD5441" w:rsidRDefault="00CD5441">
            <w:pPr>
              <w:rPr>
                <w:sz w:val="2"/>
                <w:szCs w:val="2"/>
              </w:rPr>
            </w:pPr>
          </w:p>
        </w:tc>
        <w:tc>
          <w:tcPr>
            <w:tcW w:w="3826" w:type="dxa"/>
            <w:tcBorders>
              <w:top w:val="nil"/>
            </w:tcBorders>
          </w:tcPr>
          <w:p w:rsidR="00CD5441" w:rsidRDefault="00CE1491">
            <w:pPr>
              <w:pStyle w:val="TableParagraph"/>
              <w:spacing w:line="255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речевому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развитию</w:t>
            </w:r>
            <w:r>
              <w:rPr>
                <w:spacing w:val="5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в </w:t>
            </w:r>
            <w:r>
              <w:rPr>
                <w:spacing w:val="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ходе</w:t>
            </w:r>
            <w:r>
              <w:rPr>
                <w:spacing w:val="5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игры,</w:t>
            </w:r>
          </w:p>
        </w:tc>
      </w:tr>
    </w:tbl>
    <w:p w:rsidR="00CD5441" w:rsidRDefault="00CD5441">
      <w:pPr>
        <w:spacing w:line="255" w:lineRule="exact"/>
        <w:rPr>
          <w:sz w:val="23"/>
        </w:rPr>
        <w:sectPr w:rsidR="00CD5441">
          <w:pgSz w:w="11910" w:h="16850"/>
          <w:pgMar w:top="1120" w:right="6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2"/>
        <w:gridCol w:w="1161"/>
        <w:gridCol w:w="2838"/>
        <w:gridCol w:w="3825"/>
      </w:tblGrid>
      <w:tr w:rsidR="00CD5441">
        <w:trPr>
          <w:trHeight w:val="273"/>
        </w:trPr>
        <w:tc>
          <w:tcPr>
            <w:tcW w:w="2803" w:type="dxa"/>
            <w:gridSpan w:val="2"/>
            <w:vMerge w:val="restart"/>
          </w:tcPr>
          <w:p w:rsidR="00CD5441" w:rsidRDefault="00CD5441">
            <w:pPr>
              <w:pStyle w:val="TableParagraph"/>
            </w:pPr>
          </w:p>
        </w:tc>
        <w:tc>
          <w:tcPr>
            <w:tcW w:w="2838" w:type="dxa"/>
            <w:vMerge w:val="restart"/>
          </w:tcPr>
          <w:p w:rsidR="00CD5441" w:rsidRDefault="00CD5441">
            <w:pPr>
              <w:pStyle w:val="TableParagraph"/>
            </w:pPr>
          </w:p>
        </w:tc>
        <w:tc>
          <w:tcPr>
            <w:tcW w:w="3825" w:type="dxa"/>
            <w:tcBorders>
              <w:bottom w:val="nil"/>
            </w:tcBorders>
          </w:tcPr>
          <w:p w:rsidR="00CD5441" w:rsidRDefault="00CE1491">
            <w:pPr>
              <w:pStyle w:val="TableParagraph"/>
              <w:tabs>
                <w:tab w:val="left" w:pos="1678"/>
                <w:tab w:val="left" w:pos="3607"/>
              </w:tabs>
              <w:spacing w:before="7" w:line="246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слушания,</w:t>
            </w:r>
            <w:r>
              <w:rPr>
                <w:w w:val="105"/>
                <w:sz w:val="23"/>
              </w:rPr>
              <w:tab/>
              <w:t>ознакомления</w:t>
            </w:r>
            <w:r>
              <w:rPr>
                <w:w w:val="105"/>
                <w:sz w:val="23"/>
              </w:rPr>
              <w:tab/>
            </w:r>
            <w:proofErr w:type="gramStart"/>
            <w:r>
              <w:rPr>
                <w:w w:val="105"/>
                <w:sz w:val="23"/>
              </w:rPr>
              <w:t>с</w:t>
            </w:r>
            <w:proofErr w:type="gramEnd"/>
          </w:p>
        </w:tc>
      </w:tr>
      <w:tr w:rsidR="00CD5441">
        <w:trPr>
          <w:trHeight w:val="267"/>
        </w:trPr>
        <w:tc>
          <w:tcPr>
            <w:tcW w:w="2803" w:type="dxa"/>
            <w:gridSpan w:val="2"/>
            <w:vMerge/>
            <w:tcBorders>
              <w:top w:val="nil"/>
            </w:tcBorders>
          </w:tcPr>
          <w:p w:rsidR="00CD5441" w:rsidRDefault="00CD5441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CD5441" w:rsidRDefault="00CD5441">
            <w:pPr>
              <w:rPr>
                <w:sz w:val="2"/>
                <w:szCs w:val="2"/>
              </w:rPr>
            </w:pPr>
          </w:p>
        </w:tc>
        <w:tc>
          <w:tcPr>
            <w:tcW w:w="3825" w:type="dxa"/>
            <w:tcBorders>
              <w:top w:val="nil"/>
              <w:bottom w:val="nil"/>
            </w:tcBorders>
          </w:tcPr>
          <w:p w:rsidR="00CD5441" w:rsidRDefault="00CE1491">
            <w:pPr>
              <w:pStyle w:val="TableParagraph"/>
              <w:spacing w:line="248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художественной</w:t>
            </w:r>
            <w:r>
              <w:rPr>
                <w:spacing w:val="3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литературой,</w:t>
            </w:r>
            <w:r>
              <w:rPr>
                <w:spacing w:val="21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при</w:t>
            </w:r>
            <w:proofErr w:type="gramEnd"/>
          </w:p>
        </w:tc>
      </w:tr>
      <w:tr w:rsidR="00CD5441">
        <w:trPr>
          <w:trHeight w:val="267"/>
        </w:trPr>
        <w:tc>
          <w:tcPr>
            <w:tcW w:w="2803" w:type="dxa"/>
            <w:gridSpan w:val="2"/>
            <w:vMerge/>
            <w:tcBorders>
              <w:top w:val="nil"/>
            </w:tcBorders>
          </w:tcPr>
          <w:p w:rsidR="00CD5441" w:rsidRDefault="00CD5441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CD5441" w:rsidRDefault="00CD5441">
            <w:pPr>
              <w:rPr>
                <w:sz w:val="2"/>
                <w:szCs w:val="2"/>
              </w:rPr>
            </w:pPr>
          </w:p>
        </w:tc>
        <w:tc>
          <w:tcPr>
            <w:tcW w:w="3825" w:type="dxa"/>
            <w:tcBorders>
              <w:top w:val="nil"/>
              <w:bottom w:val="nil"/>
            </w:tcBorders>
          </w:tcPr>
          <w:p w:rsidR="00CD5441" w:rsidRDefault="00CE1491">
            <w:pPr>
              <w:pStyle w:val="TableParagraph"/>
              <w:tabs>
                <w:tab w:val="left" w:pos="1633"/>
                <w:tab w:val="left" w:pos="2878"/>
              </w:tabs>
              <w:spacing w:before="1" w:line="246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организации</w:t>
            </w:r>
            <w:r>
              <w:rPr>
                <w:w w:val="105"/>
                <w:sz w:val="23"/>
              </w:rPr>
              <w:tab/>
              <w:t>семейных</w:t>
            </w:r>
            <w:r>
              <w:rPr>
                <w:w w:val="105"/>
                <w:sz w:val="23"/>
              </w:rPr>
              <w:tab/>
              <w:t>театров,</w:t>
            </w:r>
          </w:p>
        </w:tc>
      </w:tr>
      <w:tr w:rsidR="00CD5441">
        <w:trPr>
          <w:trHeight w:val="263"/>
        </w:trPr>
        <w:tc>
          <w:tcPr>
            <w:tcW w:w="2803" w:type="dxa"/>
            <w:gridSpan w:val="2"/>
            <w:vMerge/>
            <w:tcBorders>
              <w:top w:val="nil"/>
            </w:tcBorders>
          </w:tcPr>
          <w:p w:rsidR="00CD5441" w:rsidRDefault="00CD5441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CD5441" w:rsidRDefault="00CD5441">
            <w:pPr>
              <w:rPr>
                <w:sz w:val="2"/>
                <w:szCs w:val="2"/>
              </w:rPr>
            </w:pPr>
          </w:p>
        </w:tc>
        <w:tc>
          <w:tcPr>
            <w:tcW w:w="3825" w:type="dxa"/>
            <w:tcBorders>
              <w:top w:val="nil"/>
              <w:bottom w:val="nil"/>
            </w:tcBorders>
          </w:tcPr>
          <w:p w:rsidR="00CD5441" w:rsidRDefault="00CE1491">
            <w:pPr>
              <w:pStyle w:val="TableParagraph"/>
              <w:spacing w:line="244" w:lineRule="exact"/>
              <w:ind w:left="110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рисовании</w:t>
            </w:r>
            <w:proofErr w:type="gramEnd"/>
            <w:r>
              <w:rPr>
                <w:w w:val="105"/>
                <w:sz w:val="23"/>
              </w:rPr>
              <w:t>,</w:t>
            </w:r>
            <w:r>
              <w:rPr>
                <w:spacing w:val="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в </w:t>
            </w:r>
            <w:r>
              <w:rPr>
                <w:spacing w:val="1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ходе </w:t>
            </w:r>
            <w:r>
              <w:rPr>
                <w:spacing w:val="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других </w:t>
            </w:r>
            <w:r>
              <w:rPr>
                <w:spacing w:val="1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видов</w:t>
            </w:r>
          </w:p>
        </w:tc>
      </w:tr>
      <w:tr w:rsidR="00CD5441">
        <w:trPr>
          <w:trHeight w:val="267"/>
        </w:trPr>
        <w:tc>
          <w:tcPr>
            <w:tcW w:w="2803" w:type="dxa"/>
            <w:gridSpan w:val="2"/>
            <w:vMerge/>
            <w:tcBorders>
              <w:top w:val="nil"/>
            </w:tcBorders>
          </w:tcPr>
          <w:p w:rsidR="00CD5441" w:rsidRDefault="00CD5441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CD5441" w:rsidRDefault="00CD5441">
            <w:pPr>
              <w:rPr>
                <w:sz w:val="2"/>
                <w:szCs w:val="2"/>
              </w:rPr>
            </w:pPr>
          </w:p>
        </w:tc>
        <w:tc>
          <w:tcPr>
            <w:tcW w:w="3825" w:type="dxa"/>
            <w:tcBorders>
              <w:top w:val="nil"/>
              <w:bottom w:val="nil"/>
            </w:tcBorders>
          </w:tcPr>
          <w:p w:rsidR="00CD5441" w:rsidRDefault="00CE1491">
            <w:pPr>
              <w:pStyle w:val="TableParagraph"/>
              <w:spacing w:line="247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детской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деятельности.</w:t>
            </w:r>
          </w:p>
        </w:tc>
      </w:tr>
      <w:tr w:rsidR="00CD5441">
        <w:trPr>
          <w:trHeight w:val="267"/>
        </w:trPr>
        <w:tc>
          <w:tcPr>
            <w:tcW w:w="2803" w:type="dxa"/>
            <w:gridSpan w:val="2"/>
            <w:vMerge/>
            <w:tcBorders>
              <w:top w:val="nil"/>
            </w:tcBorders>
          </w:tcPr>
          <w:p w:rsidR="00CD5441" w:rsidRDefault="00CD5441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CD5441" w:rsidRDefault="00CD5441">
            <w:pPr>
              <w:rPr>
                <w:sz w:val="2"/>
                <w:szCs w:val="2"/>
              </w:rPr>
            </w:pPr>
          </w:p>
        </w:tc>
        <w:tc>
          <w:tcPr>
            <w:tcW w:w="3825" w:type="dxa"/>
            <w:tcBorders>
              <w:top w:val="nil"/>
              <w:bottom w:val="nil"/>
            </w:tcBorders>
          </w:tcPr>
          <w:p w:rsidR="00CD5441" w:rsidRDefault="00CE1491">
            <w:pPr>
              <w:pStyle w:val="TableParagraph"/>
              <w:tabs>
                <w:tab w:val="left" w:pos="2665"/>
              </w:tabs>
              <w:spacing w:before="1" w:line="247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Совместные</w:t>
            </w:r>
            <w:r>
              <w:rPr>
                <w:w w:val="105"/>
                <w:sz w:val="23"/>
              </w:rPr>
              <w:tab/>
              <w:t>конкурсы,</w:t>
            </w:r>
          </w:p>
        </w:tc>
      </w:tr>
      <w:tr w:rsidR="00CD5441">
        <w:trPr>
          <w:trHeight w:val="263"/>
        </w:trPr>
        <w:tc>
          <w:tcPr>
            <w:tcW w:w="2803" w:type="dxa"/>
            <w:gridSpan w:val="2"/>
            <w:vMerge/>
            <w:tcBorders>
              <w:top w:val="nil"/>
            </w:tcBorders>
          </w:tcPr>
          <w:p w:rsidR="00CD5441" w:rsidRDefault="00CD5441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CD5441" w:rsidRDefault="00CD5441">
            <w:pPr>
              <w:rPr>
                <w:sz w:val="2"/>
                <w:szCs w:val="2"/>
              </w:rPr>
            </w:pPr>
          </w:p>
        </w:tc>
        <w:tc>
          <w:tcPr>
            <w:tcW w:w="3825" w:type="dxa"/>
            <w:tcBorders>
              <w:top w:val="nil"/>
              <w:bottom w:val="nil"/>
            </w:tcBorders>
          </w:tcPr>
          <w:p w:rsidR="00CD5441" w:rsidRDefault="00CE1491">
            <w:pPr>
              <w:pStyle w:val="TableParagraph"/>
              <w:tabs>
                <w:tab w:val="left" w:pos="2081"/>
                <w:tab w:val="left" w:pos="3585"/>
              </w:tabs>
              <w:spacing w:line="244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литературные</w:t>
            </w:r>
            <w:r>
              <w:rPr>
                <w:w w:val="105"/>
                <w:sz w:val="23"/>
              </w:rPr>
              <w:tab/>
              <w:t>гостиные</w:t>
            </w:r>
            <w:r>
              <w:rPr>
                <w:w w:val="105"/>
                <w:sz w:val="23"/>
              </w:rPr>
              <w:tab/>
              <w:t>и</w:t>
            </w:r>
          </w:p>
        </w:tc>
      </w:tr>
      <w:tr w:rsidR="00CD5441">
        <w:trPr>
          <w:trHeight w:val="275"/>
        </w:trPr>
        <w:tc>
          <w:tcPr>
            <w:tcW w:w="2803" w:type="dxa"/>
            <w:gridSpan w:val="2"/>
            <w:vMerge/>
            <w:tcBorders>
              <w:top w:val="nil"/>
            </w:tcBorders>
          </w:tcPr>
          <w:p w:rsidR="00CD5441" w:rsidRDefault="00CD5441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CD5441" w:rsidRDefault="00CD5441">
            <w:pPr>
              <w:rPr>
                <w:sz w:val="2"/>
                <w:szCs w:val="2"/>
              </w:rPr>
            </w:pPr>
          </w:p>
        </w:tc>
        <w:tc>
          <w:tcPr>
            <w:tcW w:w="3825" w:type="dxa"/>
            <w:tcBorders>
              <w:top w:val="nil"/>
            </w:tcBorders>
          </w:tcPr>
          <w:p w:rsidR="00CD5441" w:rsidRDefault="00CE1491">
            <w:pPr>
              <w:pStyle w:val="TableParagraph"/>
              <w:spacing w:line="255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викторины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т.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д.</w:t>
            </w:r>
          </w:p>
        </w:tc>
      </w:tr>
      <w:tr w:rsidR="00CD5441">
        <w:trPr>
          <w:trHeight w:val="266"/>
        </w:trPr>
        <w:tc>
          <w:tcPr>
            <w:tcW w:w="2803" w:type="dxa"/>
            <w:gridSpan w:val="2"/>
            <w:tcBorders>
              <w:bottom w:val="nil"/>
            </w:tcBorders>
          </w:tcPr>
          <w:p w:rsidR="00CD5441" w:rsidRDefault="00CE1491">
            <w:pPr>
              <w:pStyle w:val="TableParagraph"/>
              <w:spacing w:line="246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Образовательная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 w:rsidR="00CD5441" w:rsidRDefault="00CD5441">
            <w:pPr>
              <w:rPr>
                <w:sz w:val="2"/>
                <w:szCs w:val="2"/>
              </w:rPr>
            </w:pPr>
          </w:p>
        </w:tc>
        <w:tc>
          <w:tcPr>
            <w:tcW w:w="3825" w:type="dxa"/>
            <w:tcBorders>
              <w:bottom w:val="nil"/>
            </w:tcBorders>
          </w:tcPr>
          <w:p w:rsidR="00CD5441" w:rsidRDefault="00CE1491">
            <w:pPr>
              <w:pStyle w:val="TableParagraph"/>
              <w:spacing w:line="246" w:lineRule="exact"/>
              <w:ind w:left="110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Совместная</w:t>
            </w:r>
            <w:proofErr w:type="gramEnd"/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родителями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(семьей)</w:t>
            </w:r>
          </w:p>
        </w:tc>
      </w:tr>
      <w:tr w:rsidR="00CD5441">
        <w:trPr>
          <w:trHeight w:val="267"/>
        </w:trPr>
        <w:tc>
          <w:tcPr>
            <w:tcW w:w="2803" w:type="dxa"/>
            <w:gridSpan w:val="2"/>
            <w:tcBorders>
              <w:top w:val="nil"/>
              <w:bottom w:val="nil"/>
            </w:tcBorders>
          </w:tcPr>
          <w:p w:rsidR="00CD5441" w:rsidRDefault="00CE1491">
            <w:pPr>
              <w:pStyle w:val="TableParagraph"/>
              <w:spacing w:line="248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область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 w:rsidR="00CD5441" w:rsidRDefault="00CD5441">
            <w:pPr>
              <w:rPr>
                <w:sz w:val="2"/>
                <w:szCs w:val="2"/>
              </w:rPr>
            </w:pPr>
          </w:p>
        </w:tc>
        <w:tc>
          <w:tcPr>
            <w:tcW w:w="3825" w:type="dxa"/>
            <w:tcBorders>
              <w:top w:val="nil"/>
              <w:bottom w:val="nil"/>
            </w:tcBorders>
          </w:tcPr>
          <w:p w:rsidR="00CD5441" w:rsidRDefault="00CE1491">
            <w:pPr>
              <w:pStyle w:val="TableParagraph"/>
              <w:spacing w:line="248" w:lineRule="exact"/>
              <w:ind w:left="110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педагогическая</w:t>
            </w:r>
            <w:r>
              <w:rPr>
                <w:spacing w:val="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деятельность</w:t>
            </w:r>
            <w:r>
              <w:rPr>
                <w:spacing w:val="1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(и</w:t>
            </w:r>
            <w:r>
              <w:rPr>
                <w:spacing w:val="2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ее</w:t>
            </w:r>
            <w:proofErr w:type="gramEnd"/>
          </w:p>
        </w:tc>
      </w:tr>
      <w:tr w:rsidR="00CD5441">
        <w:trPr>
          <w:trHeight w:val="267"/>
        </w:trPr>
        <w:tc>
          <w:tcPr>
            <w:tcW w:w="2803" w:type="dxa"/>
            <w:gridSpan w:val="2"/>
            <w:tcBorders>
              <w:top w:val="nil"/>
              <w:bottom w:val="nil"/>
            </w:tcBorders>
          </w:tcPr>
          <w:p w:rsidR="00CD5441" w:rsidRDefault="00CE1491">
            <w:pPr>
              <w:pStyle w:val="TableParagraph"/>
              <w:spacing w:before="1" w:line="246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«Художественно-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 w:rsidR="00CD5441" w:rsidRDefault="00CD5441">
            <w:pPr>
              <w:rPr>
                <w:sz w:val="2"/>
                <w:szCs w:val="2"/>
              </w:rPr>
            </w:pPr>
          </w:p>
        </w:tc>
        <w:tc>
          <w:tcPr>
            <w:tcW w:w="3825" w:type="dxa"/>
            <w:tcBorders>
              <w:top w:val="nil"/>
              <w:bottom w:val="nil"/>
            </w:tcBorders>
          </w:tcPr>
          <w:p w:rsidR="00CD5441" w:rsidRDefault="00CE1491">
            <w:pPr>
              <w:pStyle w:val="TableParagraph"/>
              <w:tabs>
                <w:tab w:val="left" w:pos="1887"/>
                <w:tab w:val="left" w:pos="3462"/>
              </w:tabs>
              <w:spacing w:before="1" w:line="246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методическая</w:t>
            </w:r>
            <w:r>
              <w:rPr>
                <w:w w:val="105"/>
                <w:sz w:val="23"/>
              </w:rPr>
              <w:tab/>
              <w:t>поддержка)</w:t>
            </w:r>
            <w:r>
              <w:rPr>
                <w:w w:val="105"/>
                <w:sz w:val="23"/>
              </w:rPr>
              <w:tab/>
            </w:r>
            <w:proofErr w:type="gramStart"/>
            <w:r>
              <w:rPr>
                <w:w w:val="105"/>
                <w:sz w:val="23"/>
              </w:rPr>
              <w:t>по</w:t>
            </w:r>
            <w:proofErr w:type="gramEnd"/>
          </w:p>
        </w:tc>
      </w:tr>
      <w:tr w:rsidR="00CD5441">
        <w:trPr>
          <w:trHeight w:val="263"/>
        </w:trPr>
        <w:tc>
          <w:tcPr>
            <w:tcW w:w="2803" w:type="dxa"/>
            <w:gridSpan w:val="2"/>
            <w:tcBorders>
              <w:top w:val="nil"/>
              <w:bottom w:val="nil"/>
            </w:tcBorders>
          </w:tcPr>
          <w:p w:rsidR="00CD5441" w:rsidRDefault="00CE1491">
            <w:pPr>
              <w:pStyle w:val="TableParagraph"/>
              <w:spacing w:line="244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эстетическое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развитие»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 w:rsidR="00CD5441" w:rsidRDefault="00CD5441">
            <w:pPr>
              <w:rPr>
                <w:sz w:val="2"/>
                <w:szCs w:val="2"/>
              </w:rPr>
            </w:pPr>
          </w:p>
        </w:tc>
        <w:tc>
          <w:tcPr>
            <w:tcW w:w="3825" w:type="dxa"/>
            <w:tcBorders>
              <w:top w:val="nil"/>
              <w:bottom w:val="nil"/>
            </w:tcBorders>
          </w:tcPr>
          <w:p w:rsidR="00CD5441" w:rsidRDefault="00CE1491">
            <w:pPr>
              <w:pStyle w:val="TableParagraph"/>
              <w:tabs>
                <w:tab w:val="left" w:pos="1275"/>
                <w:tab w:val="left" w:pos="2555"/>
              </w:tabs>
              <w:spacing w:line="244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раннему</w:t>
            </w:r>
            <w:r>
              <w:rPr>
                <w:w w:val="105"/>
                <w:sz w:val="23"/>
              </w:rPr>
              <w:tab/>
              <w:t>развитию</w:t>
            </w:r>
            <w:r>
              <w:rPr>
                <w:w w:val="105"/>
                <w:sz w:val="23"/>
              </w:rPr>
              <w:tab/>
            </w:r>
            <w:proofErr w:type="gramStart"/>
            <w:r>
              <w:rPr>
                <w:w w:val="105"/>
                <w:sz w:val="23"/>
              </w:rPr>
              <w:t>творческих</w:t>
            </w:r>
            <w:proofErr w:type="gramEnd"/>
          </w:p>
        </w:tc>
      </w:tr>
      <w:tr w:rsidR="00CD5441">
        <w:trPr>
          <w:trHeight w:val="267"/>
        </w:trPr>
        <w:tc>
          <w:tcPr>
            <w:tcW w:w="2803" w:type="dxa"/>
            <w:gridSpan w:val="2"/>
            <w:tcBorders>
              <w:top w:val="nil"/>
              <w:bottom w:val="nil"/>
            </w:tcBorders>
          </w:tcPr>
          <w:p w:rsidR="00CD5441" w:rsidRDefault="00CD5441">
            <w:pPr>
              <w:pStyle w:val="TableParagraph"/>
              <w:rPr>
                <w:sz w:val="18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CD5441" w:rsidRDefault="00CD5441">
            <w:pPr>
              <w:rPr>
                <w:sz w:val="2"/>
                <w:szCs w:val="2"/>
              </w:rPr>
            </w:pPr>
          </w:p>
        </w:tc>
        <w:tc>
          <w:tcPr>
            <w:tcW w:w="3825" w:type="dxa"/>
            <w:tcBorders>
              <w:top w:val="nil"/>
              <w:bottom w:val="nil"/>
            </w:tcBorders>
          </w:tcPr>
          <w:p w:rsidR="00CD5441" w:rsidRDefault="00CE1491">
            <w:pPr>
              <w:pStyle w:val="TableParagraph"/>
              <w:tabs>
                <w:tab w:val="left" w:pos="1799"/>
                <w:tab w:val="left" w:pos="2741"/>
              </w:tabs>
              <w:spacing w:line="247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способностей</w:t>
            </w:r>
            <w:r>
              <w:rPr>
                <w:w w:val="105"/>
                <w:sz w:val="23"/>
              </w:rPr>
              <w:tab/>
              <w:t>детей;</w:t>
            </w:r>
            <w:r>
              <w:rPr>
                <w:w w:val="105"/>
                <w:sz w:val="23"/>
              </w:rPr>
              <w:tab/>
              <w:t>развитию</w:t>
            </w:r>
          </w:p>
        </w:tc>
      </w:tr>
      <w:tr w:rsidR="00CD5441">
        <w:trPr>
          <w:trHeight w:val="267"/>
        </w:trPr>
        <w:tc>
          <w:tcPr>
            <w:tcW w:w="2803" w:type="dxa"/>
            <w:gridSpan w:val="2"/>
            <w:tcBorders>
              <w:top w:val="nil"/>
              <w:bottom w:val="nil"/>
            </w:tcBorders>
          </w:tcPr>
          <w:p w:rsidR="00CD5441" w:rsidRDefault="00CD5441">
            <w:pPr>
              <w:pStyle w:val="TableParagraph"/>
              <w:rPr>
                <w:sz w:val="18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CD5441" w:rsidRDefault="00CD5441">
            <w:pPr>
              <w:rPr>
                <w:sz w:val="2"/>
                <w:szCs w:val="2"/>
              </w:rPr>
            </w:pPr>
          </w:p>
        </w:tc>
        <w:tc>
          <w:tcPr>
            <w:tcW w:w="3825" w:type="dxa"/>
            <w:tcBorders>
              <w:top w:val="nil"/>
              <w:bottom w:val="nil"/>
            </w:tcBorders>
          </w:tcPr>
          <w:p w:rsidR="00CD5441" w:rsidRDefault="00CE1491">
            <w:pPr>
              <w:pStyle w:val="TableParagraph"/>
              <w:spacing w:before="1" w:line="247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интереса</w:t>
            </w:r>
            <w:r>
              <w:rPr>
                <w:spacing w:val="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к </w:t>
            </w:r>
            <w:r>
              <w:rPr>
                <w:spacing w:val="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эстетической </w:t>
            </w:r>
            <w:r>
              <w:rPr>
                <w:spacing w:val="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стороне</w:t>
            </w:r>
          </w:p>
        </w:tc>
      </w:tr>
      <w:tr w:rsidR="00CD5441">
        <w:trPr>
          <w:trHeight w:val="263"/>
        </w:trPr>
        <w:tc>
          <w:tcPr>
            <w:tcW w:w="2803" w:type="dxa"/>
            <w:gridSpan w:val="2"/>
            <w:tcBorders>
              <w:top w:val="nil"/>
              <w:bottom w:val="nil"/>
            </w:tcBorders>
          </w:tcPr>
          <w:p w:rsidR="00CD5441" w:rsidRDefault="00CD5441">
            <w:pPr>
              <w:pStyle w:val="TableParagraph"/>
              <w:rPr>
                <w:sz w:val="18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CD5441" w:rsidRDefault="00CD5441">
            <w:pPr>
              <w:rPr>
                <w:sz w:val="2"/>
                <w:szCs w:val="2"/>
              </w:rPr>
            </w:pPr>
          </w:p>
        </w:tc>
        <w:tc>
          <w:tcPr>
            <w:tcW w:w="3825" w:type="dxa"/>
            <w:tcBorders>
              <w:top w:val="nil"/>
              <w:bottom w:val="nil"/>
            </w:tcBorders>
          </w:tcPr>
          <w:p w:rsidR="00CD5441" w:rsidRDefault="00CE1491">
            <w:pPr>
              <w:pStyle w:val="TableParagraph"/>
              <w:spacing w:line="244" w:lineRule="exact"/>
              <w:ind w:left="110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окружающей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действительности.</w:t>
            </w:r>
          </w:p>
        </w:tc>
      </w:tr>
      <w:tr w:rsidR="00CD5441">
        <w:trPr>
          <w:trHeight w:val="267"/>
        </w:trPr>
        <w:tc>
          <w:tcPr>
            <w:tcW w:w="2803" w:type="dxa"/>
            <w:gridSpan w:val="2"/>
            <w:tcBorders>
              <w:top w:val="nil"/>
              <w:bottom w:val="nil"/>
            </w:tcBorders>
          </w:tcPr>
          <w:p w:rsidR="00CD5441" w:rsidRDefault="00CD5441">
            <w:pPr>
              <w:pStyle w:val="TableParagraph"/>
              <w:rPr>
                <w:sz w:val="18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CD5441" w:rsidRDefault="00CD5441">
            <w:pPr>
              <w:rPr>
                <w:sz w:val="2"/>
                <w:szCs w:val="2"/>
              </w:rPr>
            </w:pPr>
          </w:p>
        </w:tc>
        <w:tc>
          <w:tcPr>
            <w:tcW w:w="3825" w:type="dxa"/>
            <w:tcBorders>
              <w:top w:val="nil"/>
              <w:bottom w:val="nil"/>
            </w:tcBorders>
          </w:tcPr>
          <w:p w:rsidR="00CD5441" w:rsidRDefault="00CE1491">
            <w:pPr>
              <w:pStyle w:val="TableParagraph"/>
              <w:tabs>
                <w:tab w:val="left" w:pos="2651"/>
              </w:tabs>
              <w:spacing w:line="247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Выставки</w:t>
            </w:r>
            <w:r>
              <w:rPr>
                <w:w w:val="105"/>
                <w:sz w:val="23"/>
              </w:rPr>
              <w:tab/>
            </w:r>
            <w:proofErr w:type="gramStart"/>
            <w:r>
              <w:rPr>
                <w:w w:val="105"/>
                <w:sz w:val="23"/>
              </w:rPr>
              <w:t>семейного</w:t>
            </w:r>
            <w:proofErr w:type="gramEnd"/>
          </w:p>
        </w:tc>
      </w:tr>
      <w:tr w:rsidR="00CD5441">
        <w:trPr>
          <w:trHeight w:val="267"/>
        </w:trPr>
        <w:tc>
          <w:tcPr>
            <w:tcW w:w="2803" w:type="dxa"/>
            <w:gridSpan w:val="2"/>
            <w:tcBorders>
              <w:top w:val="nil"/>
              <w:bottom w:val="nil"/>
            </w:tcBorders>
          </w:tcPr>
          <w:p w:rsidR="00CD5441" w:rsidRDefault="00CD5441">
            <w:pPr>
              <w:pStyle w:val="TableParagraph"/>
              <w:rPr>
                <w:sz w:val="18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CD5441" w:rsidRDefault="00CD5441">
            <w:pPr>
              <w:rPr>
                <w:sz w:val="2"/>
                <w:szCs w:val="2"/>
              </w:rPr>
            </w:pPr>
          </w:p>
        </w:tc>
        <w:tc>
          <w:tcPr>
            <w:tcW w:w="3825" w:type="dxa"/>
            <w:tcBorders>
              <w:top w:val="nil"/>
              <w:bottom w:val="nil"/>
            </w:tcBorders>
          </w:tcPr>
          <w:p w:rsidR="00CD5441" w:rsidRDefault="00CE1491">
            <w:pPr>
              <w:pStyle w:val="TableParagraph"/>
              <w:tabs>
                <w:tab w:val="left" w:pos="2173"/>
                <w:tab w:val="left" w:pos="3583"/>
              </w:tabs>
              <w:spacing w:before="1" w:line="246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художественного</w:t>
            </w:r>
            <w:r>
              <w:rPr>
                <w:w w:val="105"/>
                <w:sz w:val="23"/>
              </w:rPr>
              <w:tab/>
              <w:t>творчества</w:t>
            </w:r>
            <w:r>
              <w:rPr>
                <w:w w:val="105"/>
                <w:sz w:val="23"/>
              </w:rPr>
              <w:tab/>
              <w:t>и</w:t>
            </w:r>
          </w:p>
        </w:tc>
      </w:tr>
      <w:tr w:rsidR="00CD5441">
        <w:trPr>
          <w:trHeight w:val="263"/>
        </w:trPr>
        <w:tc>
          <w:tcPr>
            <w:tcW w:w="2803" w:type="dxa"/>
            <w:gridSpan w:val="2"/>
            <w:tcBorders>
              <w:top w:val="nil"/>
              <w:bottom w:val="nil"/>
            </w:tcBorders>
          </w:tcPr>
          <w:p w:rsidR="00CD5441" w:rsidRDefault="00CD5441">
            <w:pPr>
              <w:pStyle w:val="TableParagraph"/>
              <w:rPr>
                <w:sz w:val="18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CD5441" w:rsidRDefault="00CD5441">
            <w:pPr>
              <w:rPr>
                <w:sz w:val="2"/>
                <w:szCs w:val="2"/>
              </w:rPr>
            </w:pPr>
          </w:p>
        </w:tc>
        <w:tc>
          <w:tcPr>
            <w:tcW w:w="3825" w:type="dxa"/>
            <w:tcBorders>
              <w:top w:val="nil"/>
              <w:bottom w:val="nil"/>
            </w:tcBorders>
          </w:tcPr>
          <w:p w:rsidR="00CD5441" w:rsidRDefault="00CE1491">
            <w:pPr>
              <w:pStyle w:val="TableParagraph"/>
              <w:spacing w:line="244" w:lineRule="exact"/>
              <w:ind w:left="110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«для</w:t>
            </w:r>
            <w:r>
              <w:rPr>
                <w:spacing w:val="4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семьи»,</w:t>
            </w:r>
            <w:r>
              <w:rPr>
                <w:spacing w:val="4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выделяя</w:t>
            </w:r>
            <w:r>
              <w:rPr>
                <w:spacing w:val="4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творческие</w:t>
            </w:r>
            <w:proofErr w:type="gramEnd"/>
          </w:p>
        </w:tc>
      </w:tr>
      <w:tr w:rsidR="00CD5441">
        <w:trPr>
          <w:trHeight w:val="267"/>
        </w:trPr>
        <w:tc>
          <w:tcPr>
            <w:tcW w:w="2803" w:type="dxa"/>
            <w:gridSpan w:val="2"/>
            <w:tcBorders>
              <w:top w:val="nil"/>
              <w:bottom w:val="nil"/>
            </w:tcBorders>
          </w:tcPr>
          <w:p w:rsidR="00CD5441" w:rsidRDefault="00CD5441">
            <w:pPr>
              <w:pStyle w:val="TableParagraph"/>
              <w:rPr>
                <w:sz w:val="18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CD5441" w:rsidRDefault="00CD5441">
            <w:pPr>
              <w:rPr>
                <w:sz w:val="2"/>
                <w:szCs w:val="2"/>
              </w:rPr>
            </w:pPr>
          </w:p>
        </w:tc>
        <w:tc>
          <w:tcPr>
            <w:tcW w:w="3825" w:type="dxa"/>
            <w:tcBorders>
              <w:top w:val="nil"/>
              <w:bottom w:val="nil"/>
            </w:tcBorders>
          </w:tcPr>
          <w:p w:rsidR="00CD5441" w:rsidRDefault="00CE1491">
            <w:pPr>
              <w:pStyle w:val="TableParagraph"/>
              <w:spacing w:line="247" w:lineRule="exact"/>
              <w:ind w:left="110"/>
              <w:rPr>
                <w:sz w:val="23"/>
              </w:rPr>
            </w:pPr>
            <w:r>
              <w:rPr>
                <w:sz w:val="23"/>
              </w:rPr>
              <w:t>достижения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взрослых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детей.</w:t>
            </w:r>
          </w:p>
        </w:tc>
      </w:tr>
      <w:tr w:rsidR="00CD5441">
        <w:trPr>
          <w:trHeight w:val="267"/>
        </w:trPr>
        <w:tc>
          <w:tcPr>
            <w:tcW w:w="2803" w:type="dxa"/>
            <w:gridSpan w:val="2"/>
            <w:tcBorders>
              <w:top w:val="nil"/>
              <w:bottom w:val="nil"/>
            </w:tcBorders>
          </w:tcPr>
          <w:p w:rsidR="00CD5441" w:rsidRDefault="00CD5441">
            <w:pPr>
              <w:pStyle w:val="TableParagraph"/>
              <w:rPr>
                <w:sz w:val="18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CD5441" w:rsidRDefault="00CD5441">
            <w:pPr>
              <w:rPr>
                <w:sz w:val="2"/>
                <w:szCs w:val="2"/>
              </w:rPr>
            </w:pPr>
          </w:p>
        </w:tc>
        <w:tc>
          <w:tcPr>
            <w:tcW w:w="3825" w:type="dxa"/>
            <w:tcBorders>
              <w:top w:val="nil"/>
              <w:bottom w:val="nil"/>
            </w:tcBorders>
          </w:tcPr>
          <w:p w:rsidR="00CD5441" w:rsidRDefault="00CE1491">
            <w:pPr>
              <w:pStyle w:val="TableParagraph"/>
              <w:spacing w:before="1" w:line="246" w:lineRule="exact"/>
              <w:ind w:left="110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Совместные</w:t>
            </w:r>
            <w:r>
              <w:rPr>
                <w:spacing w:val="3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формы</w:t>
            </w:r>
            <w:r>
              <w:rPr>
                <w:spacing w:val="3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музыкальной,</w:t>
            </w:r>
            <w:proofErr w:type="gramEnd"/>
          </w:p>
        </w:tc>
      </w:tr>
      <w:tr w:rsidR="00CD5441">
        <w:trPr>
          <w:trHeight w:val="263"/>
        </w:trPr>
        <w:tc>
          <w:tcPr>
            <w:tcW w:w="2803" w:type="dxa"/>
            <w:gridSpan w:val="2"/>
            <w:tcBorders>
              <w:top w:val="nil"/>
              <w:bottom w:val="nil"/>
            </w:tcBorders>
          </w:tcPr>
          <w:p w:rsidR="00CD5441" w:rsidRDefault="00CD5441">
            <w:pPr>
              <w:pStyle w:val="TableParagraph"/>
              <w:rPr>
                <w:sz w:val="18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CD5441" w:rsidRDefault="00CD5441">
            <w:pPr>
              <w:rPr>
                <w:sz w:val="2"/>
                <w:szCs w:val="2"/>
              </w:rPr>
            </w:pPr>
          </w:p>
        </w:tc>
        <w:tc>
          <w:tcPr>
            <w:tcW w:w="3825" w:type="dxa"/>
            <w:tcBorders>
              <w:top w:val="nil"/>
              <w:bottom w:val="nil"/>
            </w:tcBorders>
          </w:tcPr>
          <w:p w:rsidR="00CD5441" w:rsidRDefault="00CE1491">
            <w:pPr>
              <w:pStyle w:val="TableParagraph"/>
              <w:spacing w:line="244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театрально-художественной</w:t>
            </w:r>
          </w:p>
        </w:tc>
      </w:tr>
      <w:tr w:rsidR="00CD5441">
        <w:trPr>
          <w:trHeight w:val="267"/>
        </w:trPr>
        <w:tc>
          <w:tcPr>
            <w:tcW w:w="2803" w:type="dxa"/>
            <w:gridSpan w:val="2"/>
            <w:tcBorders>
              <w:top w:val="nil"/>
              <w:bottom w:val="nil"/>
            </w:tcBorders>
          </w:tcPr>
          <w:p w:rsidR="00CD5441" w:rsidRDefault="00CD5441">
            <w:pPr>
              <w:pStyle w:val="TableParagraph"/>
              <w:rPr>
                <w:sz w:val="18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CD5441" w:rsidRDefault="00CD5441">
            <w:pPr>
              <w:rPr>
                <w:sz w:val="2"/>
                <w:szCs w:val="2"/>
              </w:rPr>
            </w:pPr>
          </w:p>
        </w:tc>
        <w:tc>
          <w:tcPr>
            <w:tcW w:w="3825" w:type="dxa"/>
            <w:tcBorders>
              <w:top w:val="nil"/>
              <w:bottom w:val="nil"/>
            </w:tcBorders>
          </w:tcPr>
          <w:p w:rsidR="00CD5441" w:rsidRDefault="00CE1491">
            <w:pPr>
              <w:pStyle w:val="TableParagraph"/>
              <w:spacing w:line="248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деятельности</w:t>
            </w:r>
            <w:r>
              <w:rPr>
                <w:spacing w:val="4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с </w:t>
            </w:r>
            <w:r>
              <w:rPr>
                <w:spacing w:val="3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детьми </w:t>
            </w:r>
            <w:r>
              <w:rPr>
                <w:spacing w:val="39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детского</w:t>
            </w:r>
            <w:proofErr w:type="gramEnd"/>
          </w:p>
        </w:tc>
      </w:tr>
      <w:tr w:rsidR="00CD5441">
        <w:trPr>
          <w:trHeight w:val="272"/>
        </w:trPr>
        <w:tc>
          <w:tcPr>
            <w:tcW w:w="2803" w:type="dxa"/>
            <w:gridSpan w:val="2"/>
            <w:tcBorders>
              <w:top w:val="nil"/>
            </w:tcBorders>
          </w:tcPr>
          <w:p w:rsidR="00CD5441" w:rsidRDefault="00CD5441"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CD5441" w:rsidRDefault="00CD5441">
            <w:pPr>
              <w:rPr>
                <w:sz w:val="2"/>
                <w:szCs w:val="2"/>
              </w:rPr>
            </w:pPr>
          </w:p>
        </w:tc>
        <w:tc>
          <w:tcPr>
            <w:tcW w:w="3825" w:type="dxa"/>
            <w:tcBorders>
              <w:top w:val="nil"/>
            </w:tcBorders>
          </w:tcPr>
          <w:p w:rsidR="00CD5441" w:rsidRDefault="00CE1491">
            <w:pPr>
              <w:pStyle w:val="TableParagraph"/>
              <w:spacing w:before="1"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сада,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семейные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праздники</w:t>
            </w:r>
          </w:p>
        </w:tc>
      </w:tr>
      <w:tr w:rsidR="00CD5441">
        <w:trPr>
          <w:trHeight w:val="274"/>
        </w:trPr>
        <w:tc>
          <w:tcPr>
            <w:tcW w:w="2803" w:type="dxa"/>
            <w:gridSpan w:val="2"/>
            <w:tcBorders>
              <w:bottom w:val="nil"/>
            </w:tcBorders>
          </w:tcPr>
          <w:p w:rsidR="00CD5441" w:rsidRDefault="00CE1491">
            <w:pPr>
              <w:pStyle w:val="TableParagraph"/>
              <w:spacing w:line="255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Коррекционно-</w:t>
            </w:r>
          </w:p>
        </w:tc>
        <w:tc>
          <w:tcPr>
            <w:tcW w:w="2838" w:type="dxa"/>
            <w:tcBorders>
              <w:bottom w:val="nil"/>
            </w:tcBorders>
          </w:tcPr>
          <w:p w:rsidR="00CD5441" w:rsidRDefault="00CE1491">
            <w:pPr>
              <w:pStyle w:val="TableParagraph"/>
              <w:tabs>
                <w:tab w:val="left" w:pos="1994"/>
              </w:tabs>
              <w:spacing w:line="255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Консолидация</w:t>
            </w:r>
            <w:r>
              <w:rPr>
                <w:w w:val="105"/>
                <w:sz w:val="23"/>
              </w:rPr>
              <w:tab/>
              <w:t>усилий</w:t>
            </w:r>
          </w:p>
        </w:tc>
        <w:tc>
          <w:tcPr>
            <w:tcW w:w="3825" w:type="dxa"/>
            <w:tcBorders>
              <w:bottom w:val="nil"/>
            </w:tcBorders>
          </w:tcPr>
          <w:p w:rsidR="00CD5441" w:rsidRDefault="00CE1491">
            <w:pPr>
              <w:pStyle w:val="TableParagraph"/>
              <w:tabs>
                <w:tab w:val="left" w:pos="2284"/>
              </w:tabs>
              <w:spacing w:line="255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Система</w:t>
            </w:r>
            <w:r>
              <w:rPr>
                <w:w w:val="105"/>
                <w:sz w:val="23"/>
              </w:rPr>
              <w:tab/>
            </w:r>
            <w:proofErr w:type="gramStart"/>
            <w:r>
              <w:rPr>
                <w:w w:val="105"/>
                <w:sz w:val="23"/>
              </w:rPr>
              <w:t>методических</w:t>
            </w:r>
            <w:proofErr w:type="gramEnd"/>
          </w:p>
        </w:tc>
      </w:tr>
      <w:tr w:rsidR="00CD5441">
        <w:trPr>
          <w:trHeight w:val="277"/>
        </w:trPr>
        <w:tc>
          <w:tcPr>
            <w:tcW w:w="2803" w:type="dxa"/>
            <w:gridSpan w:val="2"/>
            <w:tcBorders>
              <w:top w:val="nil"/>
              <w:bottom w:val="nil"/>
            </w:tcBorders>
          </w:tcPr>
          <w:p w:rsidR="00CD5441" w:rsidRDefault="00CE1491">
            <w:pPr>
              <w:pStyle w:val="TableParagraph"/>
              <w:spacing w:before="6" w:line="251" w:lineRule="exact"/>
              <w:ind w:left="110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развивающая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CD5441" w:rsidRDefault="00CE1491">
            <w:pPr>
              <w:pStyle w:val="TableParagraph"/>
              <w:tabs>
                <w:tab w:val="left" w:pos="1044"/>
                <w:tab w:val="left" w:pos="1512"/>
                <w:tab w:val="left" w:pos="2367"/>
              </w:tabs>
              <w:spacing w:before="6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семьи</w:t>
            </w:r>
            <w:r>
              <w:rPr>
                <w:w w:val="105"/>
                <w:sz w:val="23"/>
              </w:rPr>
              <w:tab/>
              <w:t>и</w:t>
            </w:r>
            <w:r>
              <w:rPr>
                <w:w w:val="105"/>
                <w:sz w:val="23"/>
              </w:rPr>
              <w:tab/>
              <w:t>ДОО</w:t>
            </w:r>
            <w:r>
              <w:rPr>
                <w:w w:val="105"/>
                <w:sz w:val="23"/>
              </w:rPr>
              <w:tab/>
            </w:r>
            <w:proofErr w:type="gramStart"/>
            <w:r>
              <w:rPr>
                <w:w w:val="105"/>
                <w:sz w:val="23"/>
              </w:rPr>
              <w:t>для</w:t>
            </w:r>
            <w:proofErr w:type="gramEnd"/>
          </w:p>
        </w:tc>
        <w:tc>
          <w:tcPr>
            <w:tcW w:w="3825" w:type="dxa"/>
            <w:tcBorders>
              <w:top w:val="nil"/>
              <w:bottom w:val="nil"/>
            </w:tcBorders>
          </w:tcPr>
          <w:p w:rsidR="00CD5441" w:rsidRDefault="00CE1491">
            <w:pPr>
              <w:pStyle w:val="TableParagraph"/>
              <w:spacing w:before="6"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 xml:space="preserve">рекомендаций. 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Серия  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домашних</w:t>
            </w:r>
          </w:p>
        </w:tc>
      </w:tr>
      <w:tr w:rsidR="00CD5441">
        <w:trPr>
          <w:trHeight w:val="273"/>
        </w:trPr>
        <w:tc>
          <w:tcPr>
            <w:tcW w:w="2803" w:type="dxa"/>
            <w:gridSpan w:val="2"/>
            <w:tcBorders>
              <w:top w:val="nil"/>
              <w:bottom w:val="nil"/>
            </w:tcBorders>
          </w:tcPr>
          <w:p w:rsidR="00CD5441" w:rsidRDefault="00CD5441"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CD5441" w:rsidRDefault="00CE1491">
            <w:pPr>
              <w:pStyle w:val="TableParagraph"/>
              <w:spacing w:before="2" w:line="252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скорейшего</w:t>
            </w:r>
            <w:r>
              <w:rPr>
                <w:spacing w:val="2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преодоления</w:t>
            </w:r>
          </w:p>
        </w:tc>
        <w:tc>
          <w:tcPr>
            <w:tcW w:w="3825" w:type="dxa"/>
            <w:tcBorders>
              <w:top w:val="nil"/>
              <w:bottom w:val="nil"/>
            </w:tcBorders>
          </w:tcPr>
          <w:p w:rsidR="00CD5441" w:rsidRDefault="00CE1491">
            <w:pPr>
              <w:pStyle w:val="TableParagraph"/>
              <w:spacing w:before="2" w:line="252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тетрадей.</w:t>
            </w:r>
          </w:p>
        </w:tc>
      </w:tr>
      <w:tr w:rsidR="00CD5441">
        <w:trPr>
          <w:trHeight w:val="277"/>
        </w:trPr>
        <w:tc>
          <w:tcPr>
            <w:tcW w:w="2803" w:type="dxa"/>
            <w:gridSpan w:val="2"/>
            <w:tcBorders>
              <w:top w:val="nil"/>
              <w:bottom w:val="nil"/>
            </w:tcBorders>
          </w:tcPr>
          <w:p w:rsidR="00CD5441" w:rsidRDefault="00CD5441"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CD5441" w:rsidRDefault="00CE1491">
            <w:pPr>
              <w:pStyle w:val="TableParagraph"/>
              <w:spacing w:before="2" w:line="255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нарушений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речи</w:t>
            </w:r>
          </w:p>
        </w:tc>
        <w:tc>
          <w:tcPr>
            <w:tcW w:w="3825" w:type="dxa"/>
            <w:tcBorders>
              <w:top w:val="nil"/>
              <w:bottom w:val="nil"/>
            </w:tcBorders>
          </w:tcPr>
          <w:p w:rsidR="00CD5441" w:rsidRDefault="00CE1491">
            <w:pPr>
              <w:pStyle w:val="TableParagraph"/>
              <w:spacing w:before="2" w:line="255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 xml:space="preserve">Упражнения </w:t>
            </w:r>
            <w:r>
              <w:rPr>
                <w:spacing w:val="5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по </w:t>
            </w:r>
            <w:r>
              <w:rPr>
                <w:spacing w:val="5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развитию 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речи.</w:t>
            </w:r>
          </w:p>
        </w:tc>
      </w:tr>
      <w:tr w:rsidR="00CD5441">
        <w:trPr>
          <w:trHeight w:val="277"/>
        </w:trPr>
        <w:tc>
          <w:tcPr>
            <w:tcW w:w="2803" w:type="dxa"/>
            <w:gridSpan w:val="2"/>
            <w:tcBorders>
              <w:top w:val="nil"/>
              <w:bottom w:val="nil"/>
            </w:tcBorders>
          </w:tcPr>
          <w:p w:rsidR="00CD5441" w:rsidRDefault="00CD5441"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CD5441" w:rsidRDefault="00CD5441">
            <w:pPr>
              <w:pStyle w:val="TableParagraph"/>
              <w:rPr>
                <w:sz w:val="20"/>
              </w:rPr>
            </w:pPr>
          </w:p>
        </w:tc>
        <w:tc>
          <w:tcPr>
            <w:tcW w:w="3825" w:type="dxa"/>
            <w:tcBorders>
              <w:top w:val="nil"/>
              <w:bottom w:val="nil"/>
            </w:tcBorders>
          </w:tcPr>
          <w:p w:rsidR="00CD5441" w:rsidRDefault="00CE1491">
            <w:pPr>
              <w:pStyle w:val="TableParagraph"/>
              <w:spacing w:before="6"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Формирование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позитивной</w:t>
            </w:r>
            <w:r>
              <w:rPr>
                <w:spacing w:val="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оценки</w:t>
            </w:r>
          </w:p>
        </w:tc>
      </w:tr>
      <w:tr w:rsidR="00CD5441">
        <w:trPr>
          <w:trHeight w:val="273"/>
        </w:trPr>
        <w:tc>
          <w:tcPr>
            <w:tcW w:w="2803" w:type="dxa"/>
            <w:gridSpan w:val="2"/>
            <w:tcBorders>
              <w:top w:val="nil"/>
            </w:tcBorders>
          </w:tcPr>
          <w:p w:rsidR="00CD5441" w:rsidRDefault="00CD5441"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  <w:tcBorders>
              <w:top w:val="nil"/>
            </w:tcBorders>
          </w:tcPr>
          <w:p w:rsidR="00CD5441" w:rsidRDefault="00CD5441">
            <w:pPr>
              <w:pStyle w:val="TableParagraph"/>
              <w:rPr>
                <w:sz w:val="20"/>
              </w:rPr>
            </w:pPr>
          </w:p>
        </w:tc>
        <w:tc>
          <w:tcPr>
            <w:tcW w:w="3825" w:type="dxa"/>
            <w:tcBorders>
              <w:top w:val="nil"/>
            </w:tcBorders>
          </w:tcPr>
          <w:p w:rsidR="00CD5441" w:rsidRDefault="00CE1491">
            <w:pPr>
              <w:pStyle w:val="TableParagraph"/>
              <w:spacing w:before="2"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мотивации.</w:t>
            </w:r>
          </w:p>
        </w:tc>
      </w:tr>
      <w:tr w:rsidR="00CD5441">
        <w:trPr>
          <w:trHeight w:val="278"/>
        </w:trPr>
        <w:tc>
          <w:tcPr>
            <w:tcW w:w="2803" w:type="dxa"/>
            <w:gridSpan w:val="2"/>
            <w:tcBorders>
              <w:bottom w:val="nil"/>
            </w:tcBorders>
          </w:tcPr>
          <w:p w:rsidR="00CD5441" w:rsidRDefault="00CE1491">
            <w:pPr>
              <w:pStyle w:val="TableParagraph"/>
              <w:spacing w:before="7" w:line="252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Педагогическое</w:t>
            </w:r>
          </w:p>
        </w:tc>
        <w:tc>
          <w:tcPr>
            <w:tcW w:w="2838" w:type="dxa"/>
            <w:tcBorders>
              <w:bottom w:val="nil"/>
            </w:tcBorders>
          </w:tcPr>
          <w:p w:rsidR="00CD5441" w:rsidRDefault="00CE1491">
            <w:pPr>
              <w:pStyle w:val="TableParagraph"/>
              <w:spacing w:before="7" w:line="252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Повышение</w:t>
            </w:r>
          </w:p>
        </w:tc>
        <w:tc>
          <w:tcPr>
            <w:tcW w:w="3825" w:type="dxa"/>
            <w:tcBorders>
              <w:bottom w:val="nil"/>
            </w:tcBorders>
          </w:tcPr>
          <w:p w:rsidR="00CD5441" w:rsidRDefault="00CE1491">
            <w:pPr>
              <w:pStyle w:val="TableParagraph"/>
              <w:spacing w:before="7" w:line="252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Лекции,</w:t>
            </w:r>
            <w:r>
              <w:rPr>
                <w:spacing w:val="2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семинары, </w:t>
            </w:r>
            <w:r>
              <w:rPr>
                <w:spacing w:val="2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практические</w:t>
            </w:r>
          </w:p>
        </w:tc>
      </w:tr>
      <w:tr w:rsidR="00CD5441">
        <w:trPr>
          <w:trHeight w:val="273"/>
        </w:trPr>
        <w:tc>
          <w:tcPr>
            <w:tcW w:w="2803" w:type="dxa"/>
            <w:gridSpan w:val="2"/>
            <w:tcBorders>
              <w:top w:val="nil"/>
              <w:bottom w:val="nil"/>
            </w:tcBorders>
          </w:tcPr>
          <w:p w:rsidR="00CD5441" w:rsidRDefault="00CE1491">
            <w:pPr>
              <w:pStyle w:val="TableParagraph"/>
              <w:spacing w:before="2"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просвещение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родителей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CD5441" w:rsidRDefault="00CE1491">
            <w:pPr>
              <w:pStyle w:val="TableParagraph"/>
              <w:spacing w:before="2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педагогической</w:t>
            </w:r>
          </w:p>
        </w:tc>
        <w:tc>
          <w:tcPr>
            <w:tcW w:w="3825" w:type="dxa"/>
            <w:tcBorders>
              <w:top w:val="nil"/>
              <w:bottom w:val="nil"/>
            </w:tcBorders>
          </w:tcPr>
          <w:p w:rsidR="00CD5441" w:rsidRDefault="00CE1491">
            <w:pPr>
              <w:pStyle w:val="TableParagraph"/>
              <w:tabs>
                <w:tab w:val="left" w:pos="1412"/>
                <w:tab w:val="left" w:pos="2865"/>
              </w:tabs>
              <w:spacing w:before="2"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занятия,</w:t>
            </w:r>
            <w:r>
              <w:rPr>
                <w:w w:val="105"/>
                <w:sz w:val="23"/>
              </w:rPr>
              <w:tab/>
              <w:t>открытые</w:t>
            </w:r>
            <w:r>
              <w:rPr>
                <w:w w:val="105"/>
                <w:sz w:val="23"/>
              </w:rPr>
              <w:tab/>
              <w:t>занятия,</w:t>
            </w:r>
          </w:p>
        </w:tc>
      </w:tr>
      <w:tr w:rsidR="00CD5441">
        <w:trPr>
          <w:trHeight w:val="277"/>
        </w:trPr>
        <w:tc>
          <w:tcPr>
            <w:tcW w:w="2803" w:type="dxa"/>
            <w:gridSpan w:val="2"/>
            <w:tcBorders>
              <w:top w:val="nil"/>
              <w:bottom w:val="nil"/>
            </w:tcBorders>
          </w:tcPr>
          <w:p w:rsidR="00CD5441" w:rsidRDefault="00CD5441"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CD5441" w:rsidRDefault="00CE1491">
            <w:pPr>
              <w:pStyle w:val="TableParagraph"/>
              <w:tabs>
                <w:tab w:val="left" w:pos="1598"/>
              </w:tabs>
              <w:spacing w:before="2" w:line="255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грамотности</w:t>
            </w:r>
            <w:r>
              <w:rPr>
                <w:w w:val="105"/>
                <w:sz w:val="23"/>
              </w:rPr>
              <w:tab/>
              <w:t>родителей;</w:t>
            </w:r>
          </w:p>
        </w:tc>
        <w:tc>
          <w:tcPr>
            <w:tcW w:w="3825" w:type="dxa"/>
            <w:tcBorders>
              <w:top w:val="nil"/>
              <w:bottom w:val="nil"/>
            </w:tcBorders>
          </w:tcPr>
          <w:p w:rsidR="00CD5441" w:rsidRDefault="00CE1491">
            <w:pPr>
              <w:pStyle w:val="TableParagraph"/>
              <w:spacing w:before="2" w:line="255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конференции,</w:t>
            </w:r>
            <w:r>
              <w:rPr>
                <w:spacing w:val="3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работа </w:t>
            </w:r>
            <w:r>
              <w:rPr>
                <w:spacing w:val="36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творческих</w:t>
            </w:r>
            <w:proofErr w:type="gramEnd"/>
          </w:p>
        </w:tc>
      </w:tr>
      <w:tr w:rsidR="00CD5441">
        <w:trPr>
          <w:trHeight w:val="277"/>
        </w:trPr>
        <w:tc>
          <w:tcPr>
            <w:tcW w:w="2803" w:type="dxa"/>
            <w:gridSpan w:val="2"/>
            <w:tcBorders>
              <w:top w:val="nil"/>
              <w:bottom w:val="nil"/>
            </w:tcBorders>
          </w:tcPr>
          <w:p w:rsidR="00CD5441" w:rsidRDefault="00CD5441"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CD5441" w:rsidRDefault="00CE1491">
            <w:pPr>
              <w:pStyle w:val="TableParagraph"/>
              <w:tabs>
                <w:tab w:val="left" w:pos="2469"/>
              </w:tabs>
              <w:spacing w:before="6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просвещение</w:t>
            </w:r>
            <w:r>
              <w:rPr>
                <w:w w:val="105"/>
                <w:sz w:val="23"/>
              </w:rPr>
              <w:tab/>
            </w:r>
            <w:proofErr w:type="gramStart"/>
            <w:r>
              <w:rPr>
                <w:w w:val="105"/>
                <w:sz w:val="23"/>
              </w:rPr>
              <w:t>по</w:t>
            </w:r>
            <w:proofErr w:type="gramEnd"/>
          </w:p>
        </w:tc>
        <w:tc>
          <w:tcPr>
            <w:tcW w:w="3825" w:type="dxa"/>
            <w:tcBorders>
              <w:top w:val="nil"/>
              <w:bottom w:val="nil"/>
            </w:tcBorders>
          </w:tcPr>
          <w:p w:rsidR="00CD5441" w:rsidRDefault="00CE1491">
            <w:pPr>
              <w:pStyle w:val="TableParagraph"/>
              <w:tabs>
                <w:tab w:val="left" w:pos="1520"/>
                <w:tab w:val="left" w:pos="2593"/>
              </w:tabs>
              <w:spacing w:before="6"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групп</w:t>
            </w:r>
            <w:r>
              <w:rPr>
                <w:w w:val="105"/>
                <w:sz w:val="23"/>
              </w:rPr>
              <w:tab/>
              <w:t>по</w:t>
            </w:r>
            <w:r>
              <w:rPr>
                <w:w w:val="105"/>
                <w:sz w:val="23"/>
              </w:rPr>
              <w:tab/>
              <w:t>интересам,</w:t>
            </w:r>
          </w:p>
        </w:tc>
      </w:tr>
      <w:tr w:rsidR="00CD5441">
        <w:trPr>
          <w:trHeight w:val="273"/>
        </w:trPr>
        <w:tc>
          <w:tcPr>
            <w:tcW w:w="2803" w:type="dxa"/>
            <w:gridSpan w:val="2"/>
            <w:tcBorders>
              <w:top w:val="nil"/>
              <w:bottom w:val="nil"/>
            </w:tcBorders>
          </w:tcPr>
          <w:p w:rsidR="00CD5441" w:rsidRDefault="00CD5441"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CD5441" w:rsidRDefault="00CE1491">
            <w:pPr>
              <w:pStyle w:val="TableParagraph"/>
              <w:tabs>
                <w:tab w:val="left" w:pos="1822"/>
              </w:tabs>
              <w:spacing w:before="2" w:line="252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вопросам</w:t>
            </w:r>
            <w:r>
              <w:rPr>
                <w:w w:val="105"/>
                <w:sz w:val="23"/>
              </w:rPr>
              <w:tab/>
            </w:r>
            <w:proofErr w:type="gramStart"/>
            <w:r>
              <w:rPr>
                <w:w w:val="105"/>
                <w:sz w:val="23"/>
              </w:rPr>
              <w:t>детского</w:t>
            </w:r>
            <w:proofErr w:type="gramEnd"/>
          </w:p>
        </w:tc>
        <w:tc>
          <w:tcPr>
            <w:tcW w:w="3825" w:type="dxa"/>
            <w:tcBorders>
              <w:top w:val="nil"/>
              <w:bottom w:val="nil"/>
            </w:tcBorders>
          </w:tcPr>
          <w:p w:rsidR="00CD5441" w:rsidRDefault="00CE1491">
            <w:pPr>
              <w:pStyle w:val="TableParagraph"/>
              <w:tabs>
                <w:tab w:val="left" w:pos="2945"/>
              </w:tabs>
              <w:spacing w:before="2" w:line="252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педагогические</w:t>
            </w:r>
            <w:r>
              <w:rPr>
                <w:w w:val="105"/>
                <w:sz w:val="23"/>
              </w:rPr>
              <w:tab/>
              <w:t>советы,</w:t>
            </w:r>
          </w:p>
        </w:tc>
      </w:tr>
      <w:tr w:rsidR="00CD5441">
        <w:trPr>
          <w:trHeight w:val="277"/>
        </w:trPr>
        <w:tc>
          <w:tcPr>
            <w:tcW w:w="2803" w:type="dxa"/>
            <w:gridSpan w:val="2"/>
            <w:tcBorders>
              <w:top w:val="nil"/>
              <w:bottom w:val="nil"/>
            </w:tcBorders>
          </w:tcPr>
          <w:p w:rsidR="00CD5441" w:rsidRDefault="00CD5441"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CD5441" w:rsidRDefault="00CE1491">
            <w:pPr>
              <w:pStyle w:val="TableParagraph"/>
              <w:spacing w:before="2" w:line="255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развития,</w:t>
            </w:r>
          </w:p>
        </w:tc>
        <w:tc>
          <w:tcPr>
            <w:tcW w:w="3825" w:type="dxa"/>
            <w:tcBorders>
              <w:top w:val="nil"/>
              <w:bottom w:val="nil"/>
            </w:tcBorders>
          </w:tcPr>
          <w:p w:rsidR="00CD5441" w:rsidRDefault="00CE1491">
            <w:pPr>
              <w:pStyle w:val="TableParagraph"/>
              <w:tabs>
                <w:tab w:val="left" w:pos="2716"/>
              </w:tabs>
              <w:spacing w:before="2" w:line="255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родительские</w:t>
            </w:r>
            <w:r>
              <w:rPr>
                <w:w w:val="105"/>
                <w:sz w:val="23"/>
              </w:rPr>
              <w:tab/>
              <w:t>собрания,</w:t>
            </w:r>
          </w:p>
        </w:tc>
      </w:tr>
      <w:tr w:rsidR="00CD5441">
        <w:trPr>
          <w:trHeight w:val="277"/>
        </w:trPr>
        <w:tc>
          <w:tcPr>
            <w:tcW w:w="2803" w:type="dxa"/>
            <w:gridSpan w:val="2"/>
            <w:tcBorders>
              <w:top w:val="nil"/>
              <w:bottom w:val="nil"/>
            </w:tcBorders>
          </w:tcPr>
          <w:p w:rsidR="00CD5441" w:rsidRDefault="00CD5441"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CD5441" w:rsidRDefault="00CE1491">
            <w:pPr>
              <w:pStyle w:val="TableParagraph"/>
              <w:spacing w:before="6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педагогическим</w:t>
            </w:r>
          </w:p>
        </w:tc>
        <w:tc>
          <w:tcPr>
            <w:tcW w:w="3825" w:type="dxa"/>
            <w:tcBorders>
              <w:top w:val="nil"/>
              <w:bottom w:val="nil"/>
            </w:tcBorders>
          </w:tcPr>
          <w:p w:rsidR="00CD5441" w:rsidRDefault="00CE1491">
            <w:pPr>
              <w:pStyle w:val="TableParagraph"/>
              <w:tabs>
                <w:tab w:val="left" w:pos="1792"/>
                <w:tab w:val="left" w:pos="3467"/>
              </w:tabs>
              <w:spacing w:before="6"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консультации,</w:t>
            </w:r>
            <w:r>
              <w:rPr>
                <w:w w:val="105"/>
                <w:sz w:val="23"/>
              </w:rPr>
              <w:tab/>
              <w:t>рекомендации</w:t>
            </w:r>
            <w:r>
              <w:rPr>
                <w:w w:val="105"/>
                <w:sz w:val="23"/>
              </w:rPr>
              <w:tab/>
            </w:r>
            <w:proofErr w:type="gramStart"/>
            <w:r>
              <w:rPr>
                <w:w w:val="105"/>
                <w:sz w:val="23"/>
              </w:rPr>
              <w:t>по</w:t>
            </w:r>
            <w:proofErr w:type="gramEnd"/>
          </w:p>
        </w:tc>
      </w:tr>
      <w:tr w:rsidR="00CD5441">
        <w:trPr>
          <w:trHeight w:val="273"/>
        </w:trPr>
        <w:tc>
          <w:tcPr>
            <w:tcW w:w="2803" w:type="dxa"/>
            <w:gridSpan w:val="2"/>
            <w:tcBorders>
              <w:top w:val="nil"/>
              <w:bottom w:val="nil"/>
            </w:tcBorders>
          </w:tcPr>
          <w:p w:rsidR="00CD5441" w:rsidRDefault="00CD5441"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CD5441" w:rsidRDefault="00CE1491">
            <w:pPr>
              <w:pStyle w:val="TableParagraph"/>
              <w:spacing w:before="2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вопросам</w:t>
            </w:r>
          </w:p>
        </w:tc>
        <w:tc>
          <w:tcPr>
            <w:tcW w:w="3825" w:type="dxa"/>
            <w:tcBorders>
              <w:top w:val="nil"/>
              <w:bottom w:val="nil"/>
            </w:tcBorders>
          </w:tcPr>
          <w:p w:rsidR="00CD5441" w:rsidRDefault="00CE1491">
            <w:pPr>
              <w:pStyle w:val="TableParagraph"/>
              <w:spacing w:before="2"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педагогическому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чтению, 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выпуск</w:t>
            </w:r>
          </w:p>
        </w:tc>
      </w:tr>
      <w:tr w:rsidR="00CD5441">
        <w:trPr>
          <w:trHeight w:val="277"/>
        </w:trPr>
        <w:tc>
          <w:tcPr>
            <w:tcW w:w="2803" w:type="dxa"/>
            <w:gridSpan w:val="2"/>
            <w:tcBorders>
              <w:top w:val="nil"/>
              <w:bottom w:val="nil"/>
            </w:tcBorders>
          </w:tcPr>
          <w:p w:rsidR="00CD5441" w:rsidRDefault="00CD5441"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CD5441" w:rsidRDefault="00CD5441">
            <w:pPr>
              <w:pStyle w:val="TableParagraph"/>
              <w:rPr>
                <w:sz w:val="20"/>
              </w:rPr>
            </w:pPr>
          </w:p>
        </w:tc>
        <w:tc>
          <w:tcPr>
            <w:tcW w:w="3825" w:type="dxa"/>
            <w:tcBorders>
              <w:top w:val="nil"/>
              <w:bottom w:val="nil"/>
            </w:tcBorders>
          </w:tcPr>
          <w:p w:rsidR="00CD5441" w:rsidRDefault="00CE1491">
            <w:pPr>
              <w:pStyle w:val="TableParagraph"/>
              <w:tabs>
                <w:tab w:val="left" w:pos="729"/>
                <w:tab w:val="left" w:pos="2426"/>
                <w:tab w:val="left" w:pos="3161"/>
              </w:tabs>
              <w:spacing w:before="2" w:line="255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и</w:t>
            </w:r>
            <w:r>
              <w:rPr>
                <w:w w:val="105"/>
                <w:sz w:val="23"/>
              </w:rPr>
              <w:tab/>
              <w:t>публикация</w:t>
            </w:r>
            <w:r>
              <w:rPr>
                <w:w w:val="105"/>
                <w:sz w:val="23"/>
              </w:rPr>
              <w:tab/>
              <w:t>на</w:t>
            </w:r>
            <w:r>
              <w:rPr>
                <w:w w:val="105"/>
                <w:sz w:val="23"/>
              </w:rPr>
              <w:tab/>
              <w:t>сайте</w:t>
            </w:r>
          </w:p>
        </w:tc>
      </w:tr>
      <w:tr w:rsidR="00CD5441">
        <w:trPr>
          <w:trHeight w:val="277"/>
        </w:trPr>
        <w:tc>
          <w:tcPr>
            <w:tcW w:w="2803" w:type="dxa"/>
            <w:gridSpan w:val="2"/>
            <w:tcBorders>
              <w:top w:val="nil"/>
              <w:bottom w:val="nil"/>
            </w:tcBorders>
          </w:tcPr>
          <w:p w:rsidR="00CD5441" w:rsidRDefault="00CD5441"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CD5441" w:rsidRDefault="00CD5441">
            <w:pPr>
              <w:pStyle w:val="TableParagraph"/>
              <w:rPr>
                <w:sz w:val="20"/>
              </w:rPr>
            </w:pPr>
          </w:p>
        </w:tc>
        <w:tc>
          <w:tcPr>
            <w:tcW w:w="3825" w:type="dxa"/>
            <w:tcBorders>
              <w:top w:val="nil"/>
              <w:bottom w:val="nil"/>
            </w:tcBorders>
          </w:tcPr>
          <w:p w:rsidR="00CD5441" w:rsidRDefault="00CE1491">
            <w:pPr>
              <w:pStyle w:val="TableParagraph"/>
              <w:tabs>
                <w:tab w:val="left" w:pos="2045"/>
                <w:tab w:val="left" w:pos="3362"/>
              </w:tabs>
              <w:spacing w:before="6"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методических</w:t>
            </w:r>
            <w:r>
              <w:rPr>
                <w:w w:val="105"/>
                <w:sz w:val="23"/>
              </w:rPr>
              <w:tab/>
              <w:t>листков</w:t>
            </w:r>
            <w:r>
              <w:rPr>
                <w:w w:val="105"/>
                <w:sz w:val="23"/>
              </w:rPr>
              <w:tab/>
            </w:r>
            <w:proofErr w:type="gramStart"/>
            <w:r>
              <w:rPr>
                <w:w w:val="105"/>
                <w:sz w:val="23"/>
              </w:rPr>
              <w:t>для</w:t>
            </w:r>
            <w:proofErr w:type="gramEnd"/>
          </w:p>
        </w:tc>
      </w:tr>
      <w:tr w:rsidR="00CD5441">
        <w:trPr>
          <w:trHeight w:val="273"/>
        </w:trPr>
        <w:tc>
          <w:tcPr>
            <w:tcW w:w="2803" w:type="dxa"/>
            <w:gridSpan w:val="2"/>
            <w:tcBorders>
              <w:top w:val="nil"/>
              <w:bottom w:val="nil"/>
            </w:tcBorders>
          </w:tcPr>
          <w:p w:rsidR="00CD5441" w:rsidRDefault="00CD5441"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CD5441" w:rsidRDefault="00CD5441">
            <w:pPr>
              <w:pStyle w:val="TableParagraph"/>
              <w:rPr>
                <w:sz w:val="20"/>
              </w:rPr>
            </w:pPr>
          </w:p>
        </w:tc>
        <w:tc>
          <w:tcPr>
            <w:tcW w:w="3825" w:type="dxa"/>
            <w:tcBorders>
              <w:top w:val="nil"/>
              <w:bottom w:val="nil"/>
            </w:tcBorders>
          </w:tcPr>
          <w:p w:rsidR="00CD5441" w:rsidRDefault="00CE1491">
            <w:pPr>
              <w:pStyle w:val="TableParagraph"/>
              <w:tabs>
                <w:tab w:val="left" w:pos="1462"/>
                <w:tab w:val="left" w:pos="2864"/>
              </w:tabs>
              <w:spacing w:before="2"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родителей,</w:t>
            </w:r>
            <w:r>
              <w:rPr>
                <w:w w:val="105"/>
                <w:sz w:val="23"/>
              </w:rPr>
              <w:tab/>
              <w:t>публичных</w:t>
            </w:r>
            <w:r>
              <w:rPr>
                <w:w w:val="105"/>
                <w:sz w:val="23"/>
              </w:rPr>
              <w:tab/>
              <w:t>отчетов,</w:t>
            </w:r>
          </w:p>
        </w:tc>
      </w:tr>
      <w:tr w:rsidR="00CD5441">
        <w:trPr>
          <w:trHeight w:val="280"/>
        </w:trPr>
        <w:tc>
          <w:tcPr>
            <w:tcW w:w="2803" w:type="dxa"/>
            <w:gridSpan w:val="2"/>
            <w:tcBorders>
              <w:top w:val="nil"/>
            </w:tcBorders>
          </w:tcPr>
          <w:p w:rsidR="00CD5441" w:rsidRDefault="00CD5441"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  <w:tcBorders>
              <w:top w:val="nil"/>
            </w:tcBorders>
          </w:tcPr>
          <w:p w:rsidR="00CD5441" w:rsidRDefault="00CD5441">
            <w:pPr>
              <w:pStyle w:val="TableParagraph"/>
              <w:rPr>
                <w:sz w:val="20"/>
              </w:rPr>
            </w:pPr>
          </w:p>
        </w:tc>
        <w:tc>
          <w:tcPr>
            <w:tcW w:w="3825" w:type="dxa"/>
            <w:tcBorders>
              <w:top w:val="nil"/>
            </w:tcBorders>
          </w:tcPr>
          <w:p w:rsidR="00CD5441" w:rsidRDefault="00CE1491">
            <w:pPr>
              <w:pStyle w:val="TableParagraph"/>
              <w:spacing w:before="2" w:line="258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презентаций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т.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д.</w:t>
            </w:r>
          </w:p>
        </w:tc>
      </w:tr>
      <w:tr w:rsidR="00CD5441">
        <w:trPr>
          <w:trHeight w:val="271"/>
        </w:trPr>
        <w:tc>
          <w:tcPr>
            <w:tcW w:w="1642" w:type="dxa"/>
            <w:tcBorders>
              <w:bottom w:val="nil"/>
              <w:right w:val="nil"/>
            </w:tcBorders>
          </w:tcPr>
          <w:p w:rsidR="00CD5441" w:rsidRDefault="00CE1491">
            <w:pPr>
              <w:pStyle w:val="TableParagraph"/>
              <w:spacing w:line="252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Настраивание</w:t>
            </w:r>
          </w:p>
        </w:tc>
        <w:tc>
          <w:tcPr>
            <w:tcW w:w="1161" w:type="dxa"/>
            <w:tcBorders>
              <w:left w:val="nil"/>
              <w:bottom w:val="nil"/>
            </w:tcBorders>
          </w:tcPr>
          <w:p w:rsidR="00CD5441" w:rsidRDefault="00CE1491">
            <w:pPr>
              <w:pStyle w:val="TableParagraph"/>
              <w:spacing w:line="252" w:lineRule="exact"/>
              <w:ind w:left="105"/>
              <w:rPr>
                <w:sz w:val="23"/>
              </w:rPr>
            </w:pPr>
            <w:r>
              <w:rPr>
                <w:w w:val="105"/>
                <w:sz w:val="23"/>
              </w:rPr>
              <w:t>обратной</w:t>
            </w:r>
          </w:p>
        </w:tc>
        <w:tc>
          <w:tcPr>
            <w:tcW w:w="2838" w:type="dxa"/>
            <w:tcBorders>
              <w:bottom w:val="nil"/>
            </w:tcBorders>
          </w:tcPr>
          <w:p w:rsidR="00CD5441" w:rsidRDefault="00CE1491">
            <w:pPr>
              <w:pStyle w:val="TableParagraph"/>
              <w:tabs>
                <w:tab w:val="left" w:pos="1491"/>
              </w:tabs>
              <w:spacing w:line="252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Изучение</w:t>
            </w:r>
            <w:r>
              <w:rPr>
                <w:w w:val="105"/>
                <w:sz w:val="23"/>
              </w:rPr>
              <w:tab/>
              <w:t>успешности</w:t>
            </w:r>
          </w:p>
        </w:tc>
        <w:tc>
          <w:tcPr>
            <w:tcW w:w="3825" w:type="dxa"/>
            <w:tcBorders>
              <w:bottom w:val="nil"/>
            </w:tcBorders>
          </w:tcPr>
          <w:p w:rsidR="00CD5441" w:rsidRDefault="00CE1491">
            <w:pPr>
              <w:pStyle w:val="TableParagraph"/>
              <w:spacing w:line="252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Анкетирование,</w:t>
            </w:r>
          </w:p>
        </w:tc>
      </w:tr>
      <w:tr w:rsidR="00CD5441">
        <w:trPr>
          <w:trHeight w:val="277"/>
        </w:trPr>
        <w:tc>
          <w:tcPr>
            <w:tcW w:w="1642" w:type="dxa"/>
            <w:tcBorders>
              <w:top w:val="nil"/>
              <w:bottom w:val="nil"/>
              <w:right w:val="nil"/>
            </w:tcBorders>
          </w:tcPr>
          <w:p w:rsidR="00CD5441" w:rsidRDefault="00CE1491">
            <w:pPr>
              <w:pStyle w:val="TableParagraph"/>
              <w:spacing w:before="2" w:line="255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связи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</w:tcBorders>
          </w:tcPr>
          <w:p w:rsidR="00CD5441" w:rsidRDefault="00CD5441"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CD5441" w:rsidRDefault="00CE1491">
            <w:pPr>
              <w:pStyle w:val="TableParagraph"/>
              <w:tabs>
                <w:tab w:val="left" w:pos="1504"/>
              </w:tabs>
              <w:spacing w:before="2" w:line="255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реализации</w:t>
            </w:r>
            <w:r>
              <w:rPr>
                <w:w w:val="105"/>
                <w:sz w:val="23"/>
              </w:rPr>
              <w:tab/>
              <w:t>программы,</w:t>
            </w:r>
          </w:p>
        </w:tc>
        <w:tc>
          <w:tcPr>
            <w:tcW w:w="3825" w:type="dxa"/>
            <w:tcBorders>
              <w:top w:val="nil"/>
              <w:bottom w:val="nil"/>
            </w:tcBorders>
          </w:tcPr>
          <w:p w:rsidR="00CD5441" w:rsidRDefault="00CE1491">
            <w:pPr>
              <w:pStyle w:val="TableParagraph"/>
              <w:tabs>
                <w:tab w:val="left" w:pos="2901"/>
              </w:tabs>
              <w:spacing w:before="2" w:line="255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интервьюирование,</w:t>
            </w:r>
            <w:r>
              <w:rPr>
                <w:w w:val="105"/>
                <w:sz w:val="23"/>
              </w:rPr>
              <w:tab/>
              <w:t>опросы,</w:t>
            </w:r>
          </w:p>
        </w:tc>
      </w:tr>
      <w:tr w:rsidR="00CD5441">
        <w:trPr>
          <w:trHeight w:val="277"/>
        </w:trPr>
        <w:tc>
          <w:tcPr>
            <w:tcW w:w="1642" w:type="dxa"/>
            <w:tcBorders>
              <w:top w:val="nil"/>
              <w:bottom w:val="nil"/>
              <w:right w:val="nil"/>
            </w:tcBorders>
          </w:tcPr>
          <w:p w:rsidR="00CD5441" w:rsidRDefault="00CD5441">
            <w:pPr>
              <w:pStyle w:val="TableParagraph"/>
              <w:rPr>
                <w:sz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</w:tcBorders>
          </w:tcPr>
          <w:p w:rsidR="00CD5441" w:rsidRDefault="00CD5441"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CD5441" w:rsidRDefault="00CE1491">
            <w:pPr>
              <w:pStyle w:val="TableParagraph"/>
              <w:tabs>
                <w:tab w:val="left" w:pos="1670"/>
              </w:tabs>
              <w:spacing w:before="6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вовлечение</w:t>
            </w:r>
            <w:r>
              <w:rPr>
                <w:w w:val="105"/>
                <w:sz w:val="23"/>
              </w:rPr>
              <w:tab/>
              <w:t>родителей</w:t>
            </w:r>
          </w:p>
        </w:tc>
        <w:tc>
          <w:tcPr>
            <w:tcW w:w="3825" w:type="dxa"/>
            <w:tcBorders>
              <w:top w:val="nil"/>
              <w:bottom w:val="nil"/>
            </w:tcBorders>
          </w:tcPr>
          <w:p w:rsidR="00CD5441" w:rsidRDefault="00CE1491">
            <w:pPr>
              <w:pStyle w:val="TableParagraph"/>
              <w:spacing w:before="6"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беседы;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«почтовые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ящики»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т.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д.</w:t>
            </w:r>
          </w:p>
        </w:tc>
      </w:tr>
      <w:tr w:rsidR="00CD5441">
        <w:trPr>
          <w:trHeight w:val="273"/>
        </w:trPr>
        <w:tc>
          <w:tcPr>
            <w:tcW w:w="1642" w:type="dxa"/>
            <w:tcBorders>
              <w:top w:val="nil"/>
              <w:bottom w:val="nil"/>
              <w:right w:val="nil"/>
            </w:tcBorders>
          </w:tcPr>
          <w:p w:rsidR="00CD5441" w:rsidRDefault="00CD5441">
            <w:pPr>
              <w:pStyle w:val="TableParagraph"/>
              <w:rPr>
                <w:sz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</w:tcBorders>
          </w:tcPr>
          <w:p w:rsidR="00CD5441" w:rsidRDefault="00CD5441"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CD5441" w:rsidRDefault="00CE1491">
            <w:pPr>
              <w:pStyle w:val="TableParagraph"/>
              <w:spacing w:before="2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(семей)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педагогический</w:t>
            </w:r>
            <w:proofErr w:type="gramEnd"/>
          </w:p>
        </w:tc>
        <w:tc>
          <w:tcPr>
            <w:tcW w:w="3825" w:type="dxa"/>
            <w:tcBorders>
              <w:top w:val="nil"/>
              <w:bottom w:val="nil"/>
            </w:tcBorders>
          </w:tcPr>
          <w:p w:rsidR="00CD5441" w:rsidRDefault="00CD5441">
            <w:pPr>
              <w:pStyle w:val="TableParagraph"/>
              <w:rPr>
                <w:sz w:val="20"/>
              </w:rPr>
            </w:pPr>
          </w:p>
        </w:tc>
      </w:tr>
      <w:tr w:rsidR="00CD5441">
        <w:trPr>
          <w:trHeight w:val="277"/>
        </w:trPr>
        <w:tc>
          <w:tcPr>
            <w:tcW w:w="1642" w:type="dxa"/>
            <w:tcBorders>
              <w:top w:val="nil"/>
              <w:bottom w:val="nil"/>
              <w:right w:val="nil"/>
            </w:tcBorders>
          </w:tcPr>
          <w:p w:rsidR="00CD5441" w:rsidRDefault="00CD5441">
            <w:pPr>
              <w:pStyle w:val="TableParagraph"/>
              <w:rPr>
                <w:sz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</w:tcBorders>
          </w:tcPr>
          <w:p w:rsidR="00CD5441" w:rsidRDefault="00CD5441"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CD5441" w:rsidRDefault="00CE1491">
            <w:pPr>
              <w:pStyle w:val="TableParagraph"/>
              <w:tabs>
                <w:tab w:val="left" w:pos="1786"/>
              </w:tabs>
              <w:spacing w:before="2" w:line="255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процесс,</w:t>
            </w:r>
            <w:r>
              <w:rPr>
                <w:w w:val="105"/>
                <w:sz w:val="23"/>
              </w:rPr>
              <w:tab/>
              <w:t>изучение</w:t>
            </w:r>
          </w:p>
        </w:tc>
        <w:tc>
          <w:tcPr>
            <w:tcW w:w="3825" w:type="dxa"/>
            <w:tcBorders>
              <w:top w:val="nil"/>
              <w:bottom w:val="nil"/>
            </w:tcBorders>
          </w:tcPr>
          <w:p w:rsidR="00CD5441" w:rsidRDefault="00CD5441">
            <w:pPr>
              <w:pStyle w:val="TableParagraph"/>
              <w:rPr>
                <w:sz w:val="20"/>
              </w:rPr>
            </w:pPr>
          </w:p>
        </w:tc>
      </w:tr>
      <w:tr w:rsidR="00CD5441">
        <w:trPr>
          <w:trHeight w:val="277"/>
        </w:trPr>
        <w:tc>
          <w:tcPr>
            <w:tcW w:w="1642" w:type="dxa"/>
            <w:tcBorders>
              <w:top w:val="nil"/>
              <w:bottom w:val="nil"/>
              <w:right w:val="nil"/>
            </w:tcBorders>
          </w:tcPr>
          <w:p w:rsidR="00CD5441" w:rsidRDefault="00CD5441">
            <w:pPr>
              <w:pStyle w:val="TableParagraph"/>
              <w:rPr>
                <w:sz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</w:tcBorders>
          </w:tcPr>
          <w:p w:rsidR="00CD5441" w:rsidRDefault="00CD5441"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CD5441" w:rsidRDefault="00CE1491">
            <w:pPr>
              <w:pStyle w:val="TableParagraph"/>
              <w:spacing w:before="6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осведомленности,</w:t>
            </w:r>
          </w:p>
        </w:tc>
        <w:tc>
          <w:tcPr>
            <w:tcW w:w="3825" w:type="dxa"/>
            <w:tcBorders>
              <w:top w:val="nil"/>
              <w:bottom w:val="nil"/>
            </w:tcBorders>
          </w:tcPr>
          <w:p w:rsidR="00CD5441" w:rsidRDefault="00CD5441">
            <w:pPr>
              <w:pStyle w:val="TableParagraph"/>
              <w:rPr>
                <w:sz w:val="20"/>
              </w:rPr>
            </w:pPr>
          </w:p>
        </w:tc>
      </w:tr>
      <w:tr w:rsidR="00CD5441">
        <w:trPr>
          <w:trHeight w:val="273"/>
        </w:trPr>
        <w:tc>
          <w:tcPr>
            <w:tcW w:w="1642" w:type="dxa"/>
            <w:tcBorders>
              <w:top w:val="nil"/>
              <w:bottom w:val="nil"/>
              <w:right w:val="nil"/>
            </w:tcBorders>
          </w:tcPr>
          <w:p w:rsidR="00CD5441" w:rsidRDefault="00CD5441">
            <w:pPr>
              <w:pStyle w:val="TableParagraph"/>
              <w:rPr>
                <w:sz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</w:tcBorders>
          </w:tcPr>
          <w:p w:rsidR="00CD5441" w:rsidRDefault="00CD5441"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CD5441" w:rsidRDefault="00CE1491">
            <w:pPr>
              <w:pStyle w:val="TableParagraph"/>
              <w:spacing w:before="2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информированности,</w:t>
            </w:r>
          </w:p>
        </w:tc>
        <w:tc>
          <w:tcPr>
            <w:tcW w:w="3825" w:type="dxa"/>
            <w:tcBorders>
              <w:top w:val="nil"/>
              <w:bottom w:val="nil"/>
            </w:tcBorders>
          </w:tcPr>
          <w:p w:rsidR="00CD5441" w:rsidRDefault="00CD5441">
            <w:pPr>
              <w:pStyle w:val="TableParagraph"/>
              <w:rPr>
                <w:sz w:val="20"/>
              </w:rPr>
            </w:pPr>
          </w:p>
        </w:tc>
      </w:tr>
      <w:tr w:rsidR="00CD5441">
        <w:trPr>
          <w:trHeight w:val="277"/>
        </w:trPr>
        <w:tc>
          <w:tcPr>
            <w:tcW w:w="1642" w:type="dxa"/>
            <w:tcBorders>
              <w:top w:val="nil"/>
              <w:bottom w:val="nil"/>
              <w:right w:val="nil"/>
            </w:tcBorders>
          </w:tcPr>
          <w:p w:rsidR="00CD5441" w:rsidRDefault="00CD5441">
            <w:pPr>
              <w:pStyle w:val="TableParagraph"/>
              <w:rPr>
                <w:sz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</w:tcBorders>
          </w:tcPr>
          <w:p w:rsidR="00CD5441" w:rsidRDefault="00CD5441"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CD5441" w:rsidRDefault="00CE1491">
            <w:pPr>
              <w:pStyle w:val="TableParagraph"/>
              <w:spacing w:before="2" w:line="255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привлечение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родителей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к</w:t>
            </w:r>
            <w:proofErr w:type="gramEnd"/>
          </w:p>
        </w:tc>
        <w:tc>
          <w:tcPr>
            <w:tcW w:w="3825" w:type="dxa"/>
            <w:tcBorders>
              <w:top w:val="nil"/>
              <w:bottom w:val="nil"/>
            </w:tcBorders>
          </w:tcPr>
          <w:p w:rsidR="00CD5441" w:rsidRDefault="00CD5441">
            <w:pPr>
              <w:pStyle w:val="TableParagraph"/>
              <w:rPr>
                <w:sz w:val="20"/>
              </w:rPr>
            </w:pPr>
          </w:p>
        </w:tc>
      </w:tr>
      <w:tr w:rsidR="00CD5441">
        <w:trPr>
          <w:trHeight w:val="277"/>
        </w:trPr>
        <w:tc>
          <w:tcPr>
            <w:tcW w:w="1642" w:type="dxa"/>
            <w:tcBorders>
              <w:top w:val="nil"/>
              <w:bottom w:val="nil"/>
              <w:right w:val="nil"/>
            </w:tcBorders>
          </w:tcPr>
          <w:p w:rsidR="00CD5441" w:rsidRDefault="00CD5441">
            <w:pPr>
              <w:pStyle w:val="TableParagraph"/>
              <w:rPr>
                <w:sz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</w:tcBorders>
          </w:tcPr>
          <w:p w:rsidR="00CD5441" w:rsidRDefault="00CD5441"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CD5441" w:rsidRDefault="00CE1491">
            <w:pPr>
              <w:pStyle w:val="TableParagraph"/>
              <w:spacing w:before="6" w:line="252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общественному</w:t>
            </w:r>
          </w:p>
        </w:tc>
        <w:tc>
          <w:tcPr>
            <w:tcW w:w="3825" w:type="dxa"/>
            <w:tcBorders>
              <w:top w:val="nil"/>
              <w:bottom w:val="nil"/>
            </w:tcBorders>
          </w:tcPr>
          <w:p w:rsidR="00CD5441" w:rsidRDefault="00CD5441">
            <w:pPr>
              <w:pStyle w:val="TableParagraph"/>
              <w:rPr>
                <w:sz w:val="20"/>
              </w:rPr>
            </w:pPr>
          </w:p>
        </w:tc>
      </w:tr>
      <w:tr w:rsidR="00CD5441">
        <w:trPr>
          <w:trHeight w:val="273"/>
        </w:trPr>
        <w:tc>
          <w:tcPr>
            <w:tcW w:w="1642" w:type="dxa"/>
            <w:tcBorders>
              <w:top w:val="nil"/>
              <w:bottom w:val="nil"/>
              <w:right w:val="nil"/>
            </w:tcBorders>
          </w:tcPr>
          <w:p w:rsidR="00CD5441" w:rsidRDefault="00CD5441">
            <w:pPr>
              <w:pStyle w:val="TableParagraph"/>
              <w:rPr>
                <w:sz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</w:tcBorders>
          </w:tcPr>
          <w:p w:rsidR="00CD5441" w:rsidRDefault="00CD5441"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CD5441" w:rsidRDefault="00CE1491">
            <w:pPr>
              <w:pStyle w:val="TableParagraph"/>
              <w:tabs>
                <w:tab w:val="left" w:pos="1556"/>
              </w:tabs>
              <w:spacing w:before="2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контролю</w:t>
            </w:r>
            <w:r>
              <w:rPr>
                <w:w w:val="105"/>
                <w:sz w:val="23"/>
              </w:rPr>
              <w:tab/>
              <w:t>реализации</w:t>
            </w:r>
          </w:p>
        </w:tc>
        <w:tc>
          <w:tcPr>
            <w:tcW w:w="3825" w:type="dxa"/>
            <w:tcBorders>
              <w:top w:val="nil"/>
              <w:bottom w:val="nil"/>
            </w:tcBorders>
          </w:tcPr>
          <w:p w:rsidR="00CD5441" w:rsidRDefault="00CD5441">
            <w:pPr>
              <w:pStyle w:val="TableParagraph"/>
              <w:rPr>
                <w:sz w:val="20"/>
              </w:rPr>
            </w:pPr>
          </w:p>
        </w:tc>
      </w:tr>
      <w:tr w:rsidR="00CD5441">
        <w:trPr>
          <w:trHeight w:val="280"/>
        </w:trPr>
        <w:tc>
          <w:tcPr>
            <w:tcW w:w="1642" w:type="dxa"/>
            <w:tcBorders>
              <w:top w:val="nil"/>
              <w:right w:val="nil"/>
            </w:tcBorders>
          </w:tcPr>
          <w:p w:rsidR="00CD5441" w:rsidRDefault="00CD5441">
            <w:pPr>
              <w:pStyle w:val="TableParagraph"/>
              <w:rPr>
                <w:sz w:val="20"/>
              </w:rPr>
            </w:pPr>
          </w:p>
        </w:tc>
        <w:tc>
          <w:tcPr>
            <w:tcW w:w="1161" w:type="dxa"/>
            <w:tcBorders>
              <w:top w:val="nil"/>
              <w:left w:val="nil"/>
            </w:tcBorders>
          </w:tcPr>
          <w:p w:rsidR="00CD5441" w:rsidRDefault="00CD5441"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  <w:tcBorders>
              <w:top w:val="nil"/>
            </w:tcBorders>
          </w:tcPr>
          <w:p w:rsidR="00CD5441" w:rsidRDefault="00CE1491">
            <w:pPr>
              <w:pStyle w:val="TableParagraph"/>
              <w:spacing w:before="2" w:line="258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программы</w:t>
            </w:r>
          </w:p>
        </w:tc>
        <w:tc>
          <w:tcPr>
            <w:tcW w:w="3825" w:type="dxa"/>
            <w:tcBorders>
              <w:top w:val="nil"/>
            </w:tcBorders>
          </w:tcPr>
          <w:p w:rsidR="00CD5441" w:rsidRDefault="00CD5441">
            <w:pPr>
              <w:pStyle w:val="TableParagraph"/>
              <w:rPr>
                <w:sz w:val="20"/>
              </w:rPr>
            </w:pPr>
          </w:p>
        </w:tc>
      </w:tr>
    </w:tbl>
    <w:p w:rsidR="00CD5441" w:rsidRDefault="00CD5441">
      <w:pPr>
        <w:rPr>
          <w:sz w:val="20"/>
        </w:rPr>
        <w:sectPr w:rsidR="00CD5441">
          <w:pgSz w:w="11910" w:h="16850"/>
          <w:pgMar w:top="1120" w:right="600" w:bottom="280" w:left="1480" w:header="720" w:footer="720" w:gutter="0"/>
          <w:cols w:space="720"/>
        </w:sectPr>
      </w:pPr>
    </w:p>
    <w:p w:rsidR="00CD5441" w:rsidRDefault="00CE1491">
      <w:pPr>
        <w:pStyle w:val="a3"/>
        <w:spacing w:before="72" w:line="249" w:lineRule="auto"/>
        <w:jc w:val="left"/>
      </w:pPr>
      <w:r>
        <w:rPr>
          <w:w w:val="105"/>
        </w:rPr>
        <w:lastRenderedPageBreak/>
        <w:t>Виды</w:t>
      </w:r>
      <w:r>
        <w:rPr>
          <w:spacing w:val="38"/>
          <w:w w:val="105"/>
        </w:rPr>
        <w:t xml:space="preserve"> </w:t>
      </w:r>
      <w:r>
        <w:rPr>
          <w:w w:val="105"/>
        </w:rPr>
        <w:t>и</w:t>
      </w:r>
      <w:r>
        <w:rPr>
          <w:spacing w:val="42"/>
          <w:w w:val="105"/>
        </w:rPr>
        <w:t xml:space="preserve"> </w:t>
      </w:r>
      <w:r>
        <w:rPr>
          <w:w w:val="105"/>
        </w:rPr>
        <w:t>формы</w:t>
      </w:r>
      <w:r>
        <w:rPr>
          <w:spacing w:val="39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48"/>
          <w:w w:val="105"/>
        </w:rPr>
        <w:t xml:space="preserve"> </w:t>
      </w:r>
      <w:r>
        <w:rPr>
          <w:w w:val="105"/>
        </w:rPr>
        <w:t>организации</w:t>
      </w:r>
      <w:r>
        <w:rPr>
          <w:spacing w:val="42"/>
          <w:w w:val="105"/>
        </w:rPr>
        <w:t xml:space="preserve"> </w:t>
      </w:r>
      <w:r>
        <w:rPr>
          <w:w w:val="105"/>
        </w:rPr>
        <w:t>сотрудничества</w:t>
      </w:r>
      <w:r>
        <w:rPr>
          <w:spacing w:val="43"/>
          <w:w w:val="105"/>
        </w:rPr>
        <w:t xml:space="preserve"> </w:t>
      </w:r>
      <w:r>
        <w:rPr>
          <w:w w:val="105"/>
        </w:rPr>
        <w:t>педагогов</w:t>
      </w:r>
      <w:r>
        <w:rPr>
          <w:spacing w:val="42"/>
          <w:w w:val="105"/>
        </w:rPr>
        <w:t xml:space="preserve"> </w:t>
      </w:r>
      <w:r>
        <w:rPr>
          <w:w w:val="105"/>
        </w:rPr>
        <w:t>и</w:t>
      </w:r>
      <w:r>
        <w:rPr>
          <w:spacing w:val="42"/>
          <w:w w:val="105"/>
        </w:rPr>
        <w:t xml:space="preserve"> </w:t>
      </w:r>
      <w:r>
        <w:rPr>
          <w:w w:val="105"/>
        </w:rPr>
        <w:t>родителей</w:t>
      </w:r>
      <w:r>
        <w:rPr>
          <w:spacing w:val="-58"/>
          <w:w w:val="105"/>
        </w:rPr>
        <w:t xml:space="preserve"> </w:t>
      </w:r>
      <w:r>
        <w:rPr>
          <w:w w:val="105"/>
        </w:rPr>
        <w:t>(законных</w:t>
      </w:r>
      <w:r>
        <w:rPr>
          <w:spacing w:val="-9"/>
          <w:w w:val="105"/>
        </w:rPr>
        <w:t xml:space="preserve"> </w:t>
      </w:r>
      <w:r>
        <w:rPr>
          <w:w w:val="105"/>
        </w:rPr>
        <w:t>представителей)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4"/>
          <w:w w:val="105"/>
        </w:rPr>
        <w:t xml:space="preserve"> </w:t>
      </w:r>
      <w:r>
        <w:rPr>
          <w:w w:val="105"/>
        </w:rPr>
        <w:t>рамках</w:t>
      </w:r>
      <w:r>
        <w:rPr>
          <w:spacing w:val="-2"/>
          <w:w w:val="105"/>
        </w:rPr>
        <w:t xml:space="preserve"> </w:t>
      </w:r>
      <w:r>
        <w:rPr>
          <w:w w:val="105"/>
        </w:rPr>
        <w:t>решения</w:t>
      </w:r>
      <w:r>
        <w:rPr>
          <w:spacing w:val="-6"/>
          <w:w w:val="105"/>
        </w:rPr>
        <w:t xml:space="preserve"> </w:t>
      </w:r>
      <w:r>
        <w:rPr>
          <w:w w:val="105"/>
        </w:rPr>
        <w:t>воспитательных</w:t>
      </w:r>
      <w:r>
        <w:rPr>
          <w:spacing w:val="-1"/>
          <w:w w:val="105"/>
        </w:rPr>
        <w:t xml:space="preserve"> </w:t>
      </w:r>
      <w:r>
        <w:rPr>
          <w:w w:val="105"/>
        </w:rPr>
        <w:t>задач:</w:t>
      </w:r>
    </w:p>
    <w:p w:rsidR="00CD5441" w:rsidRDefault="00CD5441">
      <w:pPr>
        <w:pStyle w:val="a3"/>
        <w:spacing w:before="1"/>
        <w:ind w:left="0" w:firstLine="0"/>
        <w:jc w:val="left"/>
        <w:rPr>
          <w:sz w:val="24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7"/>
        <w:gridCol w:w="3826"/>
        <w:gridCol w:w="3690"/>
      </w:tblGrid>
      <w:tr w:rsidR="00CD5441">
        <w:trPr>
          <w:trHeight w:val="551"/>
        </w:trPr>
        <w:tc>
          <w:tcPr>
            <w:tcW w:w="2097" w:type="dxa"/>
          </w:tcPr>
          <w:p w:rsidR="00CD5441" w:rsidRDefault="00CE1491">
            <w:pPr>
              <w:pStyle w:val="TableParagraph"/>
              <w:spacing w:before="7"/>
              <w:ind w:left="31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Направления</w:t>
            </w:r>
          </w:p>
          <w:p w:rsidR="00CD5441" w:rsidRDefault="00CE1491">
            <w:pPr>
              <w:pStyle w:val="TableParagraph"/>
              <w:spacing w:before="16" w:line="244" w:lineRule="exact"/>
              <w:ind w:left="41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воспитания</w:t>
            </w:r>
          </w:p>
        </w:tc>
        <w:tc>
          <w:tcPr>
            <w:tcW w:w="3826" w:type="dxa"/>
          </w:tcPr>
          <w:p w:rsidR="00CD5441" w:rsidRDefault="00CE1491">
            <w:pPr>
              <w:pStyle w:val="TableParagraph"/>
              <w:spacing w:before="7"/>
              <w:ind w:left="108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Формы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работы</w:t>
            </w:r>
          </w:p>
        </w:tc>
        <w:tc>
          <w:tcPr>
            <w:tcW w:w="3690" w:type="dxa"/>
          </w:tcPr>
          <w:p w:rsidR="00CD5441" w:rsidRDefault="00CE1491">
            <w:pPr>
              <w:pStyle w:val="TableParagraph"/>
              <w:spacing w:before="7"/>
              <w:ind w:left="89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Основные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задачи</w:t>
            </w:r>
          </w:p>
          <w:p w:rsidR="00CD5441" w:rsidRDefault="00CE1491">
            <w:pPr>
              <w:pStyle w:val="TableParagraph"/>
              <w:spacing w:before="16" w:line="244" w:lineRule="exact"/>
              <w:ind w:left="988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сотрудничества</w:t>
            </w:r>
          </w:p>
        </w:tc>
      </w:tr>
      <w:tr w:rsidR="00CD5441">
        <w:trPr>
          <w:trHeight w:val="278"/>
        </w:trPr>
        <w:tc>
          <w:tcPr>
            <w:tcW w:w="2097" w:type="dxa"/>
            <w:tcBorders>
              <w:bottom w:val="nil"/>
            </w:tcBorders>
          </w:tcPr>
          <w:p w:rsidR="00CD5441" w:rsidRDefault="00CE1491">
            <w:pPr>
              <w:pStyle w:val="TableParagraph"/>
              <w:spacing w:line="258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Патриотическое</w:t>
            </w:r>
          </w:p>
        </w:tc>
        <w:tc>
          <w:tcPr>
            <w:tcW w:w="3826" w:type="dxa"/>
            <w:tcBorders>
              <w:bottom w:val="nil"/>
            </w:tcBorders>
          </w:tcPr>
          <w:p w:rsidR="00CD5441" w:rsidRDefault="00CE1491">
            <w:pPr>
              <w:pStyle w:val="TableParagraph"/>
              <w:spacing w:before="7" w:line="251" w:lineRule="exact"/>
              <w:ind w:left="10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Групповые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формы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работы</w:t>
            </w:r>
          </w:p>
        </w:tc>
        <w:tc>
          <w:tcPr>
            <w:tcW w:w="3690" w:type="dxa"/>
            <w:tcBorders>
              <w:bottom w:val="nil"/>
            </w:tcBorders>
          </w:tcPr>
          <w:p w:rsidR="00CD5441" w:rsidRDefault="00CE1491">
            <w:pPr>
              <w:pStyle w:val="TableParagraph"/>
              <w:spacing w:line="258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Повышение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уровня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родительской</w:t>
            </w:r>
            <w:proofErr w:type="gramEnd"/>
          </w:p>
        </w:tc>
      </w:tr>
      <w:tr w:rsidR="00CD5441">
        <w:trPr>
          <w:trHeight w:val="273"/>
        </w:trPr>
        <w:tc>
          <w:tcPr>
            <w:tcW w:w="2097" w:type="dxa"/>
            <w:tcBorders>
              <w:top w:val="nil"/>
              <w:bottom w:val="nil"/>
            </w:tcBorders>
          </w:tcPr>
          <w:p w:rsidR="00CD5441" w:rsidRDefault="00CD5441">
            <w:pPr>
              <w:pStyle w:val="TableParagraph"/>
              <w:rPr>
                <w:sz w:val="20"/>
              </w:rPr>
            </w:pPr>
          </w:p>
        </w:tc>
        <w:tc>
          <w:tcPr>
            <w:tcW w:w="3826" w:type="dxa"/>
            <w:tcBorders>
              <w:top w:val="nil"/>
              <w:bottom w:val="nil"/>
            </w:tcBorders>
          </w:tcPr>
          <w:p w:rsidR="00CD5441" w:rsidRDefault="00CE1491">
            <w:pPr>
              <w:pStyle w:val="TableParagraph"/>
              <w:spacing w:before="2" w:line="251" w:lineRule="exact"/>
              <w:ind w:left="109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*Управляющий</w:t>
            </w:r>
            <w:r>
              <w:rPr>
                <w:spacing w:val="2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совет </w:t>
            </w:r>
            <w:r>
              <w:rPr>
                <w:spacing w:val="2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(участие </w:t>
            </w:r>
            <w:r>
              <w:rPr>
                <w:spacing w:val="1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proofErr w:type="gramEnd"/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CD5441" w:rsidRDefault="00CE1491">
            <w:pPr>
              <w:pStyle w:val="TableParagraph"/>
              <w:tabs>
                <w:tab w:val="left" w:pos="2138"/>
                <w:tab w:val="left" w:pos="2635"/>
              </w:tabs>
              <w:spacing w:before="2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компетентности</w:t>
            </w:r>
            <w:r>
              <w:rPr>
                <w:w w:val="105"/>
                <w:sz w:val="23"/>
              </w:rPr>
              <w:tab/>
              <w:t>в</w:t>
            </w:r>
            <w:r>
              <w:rPr>
                <w:w w:val="105"/>
                <w:sz w:val="23"/>
              </w:rPr>
              <w:tab/>
              <w:t>вопросах</w:t>
            </w:r>
          </w:p>
        </w:tc>
      </w:tr>
      <w:tr w:rsidR="00CD5441">
        <w:trPr>
          <w:trHeight w:val="273"/>
        </w:trPr>
        <w:tc>
          <w:tcPr>
            <w:tcW w:w="2097" w:type="dxa"/>
            <w:tcBorders>
              <w:top w:val="nil"/>
              <w:bottom w:val="nil"/>
            </w:tcBorders>
          </w:tcPr>
          <w:p w:rsidR="00CD5441" w:rsidRDefault="00CD5441">
            <w:pPr>
              <w:pStyle w:val="TableParagraph"/>
              <w:rPr>
                <w:sz w:val="20"/>
              </w:rPr>
            </w:pPr>
          </w:p>
        </w:tc>
        <w:tc>
          <w:tcPr>
            <w:tcW w:w="3826" w:type="dxa"/>
            <w:tcBorders>
              <w:top w:val="nil"/>
              <w:bottom w:val="nil"/>
            </w:tcBorders>
          </w:tcPr>
          <w:p w:rsidR="00CD5441" w:rsidRDefault="00CE1491">
            <w:pPr>
              <w:pStyle w:val="TableParagraph"/>
              <w:spacing w:before="2" w:line="251" w:lineRule="exact"/>
              <w:ind w:left="109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решении</w:t>
            </w:r>
            <w:proofErr w:type="gramEnd"/>
            <w:r>
              <w:rPr>
                <w:spacing w:val="2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вопросов </w:t>
            </w:r>
            <w:r>
              <w:rPr>
                <w:spacing w:val="2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воспитания </w:t>
            </w:r>
            <w:r>
              <w:rPr>
                <w:spacing w:val="2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CD5441" w:rsidRDefault="00CE1491">
            <w:pPr>
              <w:pStyle w:val="TableParagraph"/>
              <w:tabs>
                <w:tab w:val="left" w:pos="2396"/>
              </w:tabs>
              <w:spacing w:before="2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патриотического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>воспитания</w:t>
            </w:r>
          </w:p>
        </w:tc>
      </w:tr>
      <w:tr w:rsidR="00CD5441">
        <w:trPr>
          <w:trHeight w:val="277"/>
        </w:trPr>
        <w:tc>
          <w:tcPr>
            <w:tcW w:w="2097" w:type="dxa"/>
            <w:tcBorders>
              <w:top w:val="nil"/>
              <w:bottom w:val="nil"/>
            </w:tcBorders>
          </w:tcPr>
          <w:p w:rsidR="00CD5441" w:rsidRDefault="00CD5441">
            <w:pPr>
              <w:pStyle w:val="TableParagraph"/>
              <w:rPr>
                <w:sz w:val="20"/>
              </w:rPr>
            </w:pPr>
          </w:p>
        </w:tc>
        <w:tc>
          <w:tcPr>
            <w:tcW w:w="3826" w:type="dxa"/>
            <w:tcBorders>
              <w:top w:val="nil"/>
              <w:bottom w:val="nil"/>
            </w:tcBorders>
          </w:tcPr>
          <w:p w:rsidR="00CD5441" w:rsidRDefault="00CE1491">
            <w:pPr>
              <w:pStyle w:val="TableParagraph"/>
              <w:spacing w:before="2" w:line="255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социализации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детей).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CD5441" w:rsidRDefault="00CE1491">
            <w:pPr>
              <w:pStyle w:val="TableParagraph"/>
              <w:tabs>
                <w:tab w:val="left" w:pos="1245"/>
                <w:tab w:val="left" w:pos="2841"/>
              </w:tabs>
              <w:spacing w:before="2" w:line="255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ребёнка,</w:t>
            </w:r>
            <w:r>
              <w:rPr>
                <w:w w:val="105"/>
                <w:sz w:val="23"/>
              </w:rPr>
              <w:tab/>
              <w:t>объединение</w:t>
            </w:r>
            <w:r>
              <w:rPr>
                <w:w w:val="105"/>
                <w:sz w:val="23"/>
              </w:rPr>
              <w:tab/>
              <w:t>усилий</w:t>
            </w:r>
          </w:p>
        </w:tc>
      </w:tr>
      <w:tr w:rsidR="00CD5441">
        <w:trPr>
          <w:trHeight w:val="277"/>
        </w:trPr>
        <w:tc>
          <w:tcPr>
            <w:tcW w:w="2097" w:type="dxa"/>
            <w:tcBorders>
              <w:top w:val="nil"/>
              <w:bottom w:val="nil"/>
            </w:tcBorders>
          </w:tcPr>
          <w:p w:rsidR="00CD5441" w:rsidRDefault="00CD5441">
            <w:pPr>
              <w:pStyle w:val="TableParagraph"/>
              <w:rPr>
                <w:sz w:val="20"/>
              </w:rPr>
            </w:pPr>
          </w:p>
        </w:tc>
        <w:tc>
          <w:tcPr>
            <w:tcW w:w="3826" w:type="dxa"/>
            <w:tcBorders>
              <w:top w:val="nil"/>
              <w:bottom w:val="nil"/>
            </w:tcBorders>
          </w:tcPr>
          <w:p w:rsidR="00CD5441" w:rsidRDefault="00CE1491">
            <w:pPr>
              <w:pStyle w:val="TableParagraph"/>
              <w:spacing w:before="6" w:line="251" w:lineRule="exact"/>
              <w:ind w:left="109"/>
              <w:rPr>
                <w:sz w:val="23"/>
              </w:rPr>
            </w:pPr>
            <w:r>
              <w:rPr>
                <w:sz w:val="23"/>
              </w:rPr>
              <w:t>*Родительский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комитет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групп.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CD5441" w:rsidRDefault="00CE1491">
            <w:pPr>
              <w:pStyle w:val="TableParagraph"/>
              <w:tabs>
                <w:tab w:val="left" w:pos="1584"/>
                <w:tab w:val="left" w:pos="2462"/>
              </w:tabs>
              <w:spacing w:before="6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взрослых</w:t>
            </w:r>
            <w:r>
              <w:rPr>
                <w:w w:val="105"/>
                <w:sz w:val="23"/>
              </w:rPr>
              <w:tab/>
              <w:t>для</w:t>
            </w:r>
            <w:r>
              <w:rPr>
                <w:w w:val="105"/>
                <w:sz w:val="23"/>
              </w:rPr>
              <w:tab/>
            </w:r>
            <w:proofErr w:type="gramStart"/>
            <w:r>
              <w:rPr>
                <w:w w:val="105"/>
                <w:sz w:val="23"/>
              </w:rPr>
              <w:t>успешного</w:t>
            </w:r>
            <w:proofErr w:type="gramEnd"/>
          </w:p>
        </w:tc>
      </w:tr>
      <w:tr w:rsidR="00CD5441">
        <w:trPr>
          <w:trHeight w:val="273"/>
        </w:trPr>
        <w:tc>
          <w:tcPr>
            <w:tcW w:w="2097" w:type="dxa"/>
            <w:tcBorders>
              <w:top w:val="nil"/>
              <w:bottom w:val="nil"/>
            </w:tcBorders>
          </w:tcPr>
          <w:p w:rsidR="00CD5441" w:rsidRDefault="00CD5441">
            <w:pPr>
              <w:pStyle w:val="TableParagraph"/>
              <w:rPr>
                <w:sz w:val="20"/>
              </w:rPr>
            </w:pPr>
          </w:p>
        </w:tc>
        <w:tc>
          <w:tcPr>
            <w:tcW w:w="3826" w:type="dxa"/>
            <w:tcBorders>
              <w:top w:val="nil"/>
              <w:bottom w:val="nil"/>
            </w:tcBorders>
          </w:tcPr>
          <w:p w:rsidR="00CD5441" w:rsidRDefault="00CE1491">
            <w:pPr>
              <w:pStyle w:val="TableParagraph"/>
              <w:tabs>
                <w:tab w:val="left" w:pos="2772"/>
              </w:tabs>
              <w:spacing w:before="2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*Родительские</w:t>
            </w:r>
            <w:r>
              <w:rPr>
                <w:w w:val="105"/>
                <w:sz w:val="23"/>
              </w:rPr>
              <w:tab/>
              <w:t>собрания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CD5441" w:rsidRDefault="00CE1491">
            <w:pPr>
              <w:pStyle w:val="TableParagraph"/>
              <w:tabs>
                <w:tab w:val="left" w:pos="2131"/>
                <w:tab w:val="left" w:pos="2774"/>
              </w:tabs>
              <w:spacing w:before="2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формирования</w:t>
            </w:r>
            <w:r>
              <w:rPr>
                <w:w w:val="105"/>
                <w:sz w:val="23"/>
              </w:rPr>
              <w:tab/>
              <w:t>у</w:t>
            </w:r>
            <w:r>
              <w:rPr>
                <w:w w:val="105"/>
                <w:sz w:val="23"/>
              </w:rPr>
              <w:tab/>
              <w:t>ребенка</w:t>
            </w:r>
          </w:p>
        </w:tc>
      </w:tr>
      <w:tr w:rsidR="00CD5441">
        <w:trPr>
          <w:trHeight w:val="277"/>
        </w:trPr>
        <w:tc>
          <w:tcPr>
            <w:tcW w:w="2097" w:type="dxa"/>
            <w:tcBorders>
              <w:top w:val="nil"/>
              <w:bottom w:val="nil"/>
            </w:tcBorders>
          </w:tcPr>
          <w:p w:rsidR="00CD5441" w:rsidRDefault="00CD5441">
            <w:pPr>
              <w:pStyle w:val="TableParagraph"/>
              <w:rPr>
                <w:sz w:val="20"/>
              </w:rPr>
            </w:pPr>
          </w:p>
        </w:tc>
        <w:tc>
          <w:tcPr>
            <w:tcW w:w="3826" w:type="dxa"/>
            <w:tcBorders>
              <w:top w:val="nil"/>
              <w:bottom w:val="nil"/>
            </w:tcBorders>
          </w:tcPr>
          <w:p w:rsidR="00CD5441" w:rsidRDefault="00CE1491">
            <w:pPr>
              <w:pStyle w:val="TableParagraph"/>
              <w:spacing w:before="2" w:line="255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(групповые,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общесадовые</w:t>
            </w:r>
            <w:proofErr w:type="spellEnd"/>
            <w:r>
              <w:rPr>
                <w:w w:val="105"/>
                <w:sz w:val="23"/>
              </w:rPr>
              <w:t>).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CD5441" w:rsidRDefault="00CE1491">
            <w:pPr>
              <w:pStyle w:val="TableParagraph"/>
              <w:spacing w:before="2" w:line="255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личностной</w:t>
            </w:r>
            <w:r>
              <w:rPr>
                <w:spacing w:val="4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позиции</w:t>
            </w:r>
            <w:r>
              <w:rPr>
                <w:spacing w:val="4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наследника</w:t>
            </w:r>
          </w:p>
        </w:tc>
      </w:tr>
      <w:tr w:rsidR="00CD5441">
        <w:trPr>
          <w:trHeight w:val="277"/>
        </w:trPr>
        <w:tc>
          <w:tcPr>
            <w:tcW w:w="2097" w:type="dxa"/>
            <w:tcBorders>
              <w:top w:val="nil"/>
              <w:bottom w:val="nil"/>
            </w:tcBorders>
          </w:tcPr>
          <w:p w:rsidR="00CD5441" w:rsidRDefault="00CD5441">
            <w:pPr>
              <w:pStyle w:val="TableParagraph"/>
              <w:rPr>
                <w:sz w:val="20"/>
              </w:rPr>
            </w:pPr>
          </w:p>
        </w:tc>
        <w:tc>
          <w:tcPr>
            <w:tcW w:w="3826" w:type="dxa"/>
            <w:tcBorders>
              <w:top w:val="nil"/>
              <w:bottom w:val="nil"/>
            </w:tcBorders>
          </w:tcPr>
          <w:p w:rsidR="00CD5441" w:rsidRDefault="00CE1491">
            <w:pPr>
              <w:pStyle w:val="TableParagraph"/>
              <w:spacing w:before="6" w:line="252" w:lineRule="exact"/>
              <w:ind w:left="109"/>
              <w:rPr>
                <w:sz w:val="23"/>
              </w:rPr>
            </w:pPr>
            <w:r>
              <w:rPr>
                <w:sz w:val="23"/>
              </w:rPr>
              <w:t>*Родительские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конференции.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CD5441" w:rsidRDefault="00CE1491">
            <w:pPr>
              <w:pStyle w:val="TableParagraph"/>
              <w:spacing w:before="6" w:line="252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традиций</w:t>
            </w:r>
            <w:r>
              <w:rPr>
                <w:spacing w:val="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культуры,</w:t>
            </w:r>
            <w:r>
              <w:rPr>
                <w:spacing w:val="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защитника</w:t>
            </w:r>
          </w:p>
        </w:tc>
      </w:tr>
      <w:tr w:rsidR="00CD5441">
        <w:trPr>
          <w:trHeight w:val="273"/>
        </w:trPr>
        <w:tc>
          <w:tcPr>
            <w:tcW w:w="2097" w:type="dxa"/>
            <w:tcBorders>
              <w:top w:val="nil"/>
              <w:bottom w:val="nil"/>
            </w:tcBorders>
          </w:tcPr>
          <w:p w:rsidR="00CD5441" w:rsidRDefault="00CD5441">
            <w:pPr>
              <w:pStyle w:val="TableParagraph"/>
              <w:rPr>
                <w:sz w:val="20"/>
              </w:rPr>
            </w:pPr>
          </w:p>
        </w:tc>
        <w:tc>
          <w:tcPr>
            <w:tcW w:w="3826" w:type="dxa"/>
            <w:tcBorders>
              <w:top w:val="nil"/>
              <w:bottom w:val="nil"/>
            </w:tcBorders>
          </w:tcPr>
          <w:p w:rsidR="00CD5441" w:rsidRDefault="00CE1491">
            <w:pPr>
              <w:pStyle w:val="TableParagraph"/>
              <w:spacing w:before="2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*Педагогические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гостиные.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CD5441" w:rsidRDefault="00CE1491">
            <w:pPr>
              <w:pStyle w:val="TableParagraph"/>
              <w:spacing w:before="2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Отечества</w:t>
            </w:r>
            <w:r>
              <w:rPr>
                <w:spacing w:val="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2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творца</w:t>
            </w:r>
            <w:r>
              <w:rPr>
                <w:spacing w:val="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(созидателя),</w:t>
            </w:r>
          </w:p>
        </w:tc>
      </w:tr>
      <w:tr w:rsidR="00CD5441">
        <w:trPr>
          <w:trHeight w:val="277"/>
        </w:trPr>
        <w:tc>
          <w:tcPr>
            <w:tcW w:w="2097" w:type="dxa"/>
            <w:tcBorders>
              <w:top w:val="nil"/>
              <w:bottom w:val="nil"/>
            </w:tcBorders>
          </w:tcPr>
          <w:p w:rsidR="00CD5441" w:rsidRDefault="00CD5441">
            <w:pPr>
              <w:pStyle w:val="TableParagraph"/>
              <w:rPr>
                <w:sz w:val="20"/>
              </w:rPr>
            </w:pPr>
          </w:p>
        </w:tc>
        <w:tc>
          <w:tcPr>
            <w:tcW w:w="3826" w:type="dxa"/>
            <w:tcBorders>
              <w:top w:val="nil"/>
              <w:bottom w:val="nil"/>
            </w:tcBorders>
          </w:tcPr>
          <w:p w:rsidR="00CD5441" w:rsidRDefault="00CE1491">
            <w:pPr>
              <w:pStyle w:val="TableParagraph"/>
              <w:spacing w:before="2" w:line="255" w:lineRule="exact"/>
              <w:ind w:left="109"/>
              <w:rPr>
                <w:sz w:val="23"/>
              </w:rPr>
            </w:pPr>
            <w:r>
              <w:rPr>
                <w:sz w:val="23"/>
              </w:rPr>
              <w:t>*Педагогические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лектории.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CD5441" w:rsidRDefault="00CE1491">
            <w:pPr>
              <w:pStyle w:val="TableParagraph"/>
              <w:spacing w:before="2" w:line="255" w:lineRule="exact"/>
              <w:ind w:left="109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ответственного</w:t>
            </w:r>
            <w:proofErr w:type="gramEnd"/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</w:t>
            </w:r>
            <w:r>
              <w:rPr>
                <w:spacing w:val="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</w:t>
            </w:r>
            <w:r>
              <w:rPr>
                <w:spacing w:val="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своей</w:t>
            </w:r>
          </w:p>
        </w:tc>
      </w:tr>
      <w:tr w:rsidR="00CD5441">
        <w:trPr>
          <w:trHeight w:val="276"/>
        </w:trPr>
        <w:tc>
          <w:tcPr>
            <w:tcW w:w="2097" w:type="dxa"/>
            <w:tcBorders>
              <w:top w:val="nil"/>
            </w:tcBorders>
          </w:tcPr>
          <w:p w:rsidR="00CD5441" w:rsidRDefault="00CD5441">
            <w:pPr>
              <w:pStyle w:val="TableParagraph"/>
              <w:rPr>
                <w:sz w:val="20"/>
              </w:rPr>
            </w:pPr>
          </w:p>
        </w:tc>
        <w:tc>
          <w:tcPr>
            <w:tcW w:w="3826" w:type="dxa"/>
            <w:tcBorders>
              <w:top w:val="nil"/>
              <w:bottom w:val="nil"/>
            </w:tcBorders>
          </w:tcPr>
          <w:p w:rsidR="00CD5441" w:rsidRDefault="00CE1491">
            <w:pPr>
              <w:pStyle w:val="TableParagraph"/>
              <w:spacing w:before="6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*Мастер-классы.</w:t>
            </w:r>
          </w:p>
        </w:tc>
        <w:tc>
          <w:tcPr>
            <w:tcW w:w="3690" w:type="dxa"/>
            <w:tcBorders>
              <w:top w:val="nil"/>
            </w:tcBorders>
          </w:tcPr>
          <w:p w:rsidR="00CD5441" w:rsidRDefault="00CE1491">
            <w:pPr>
              <w:pStyle w:val="TableParagraph"/>
              <w:spacing w:before="6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страны.</w:t>
            </w:r>
          </w:p>
        </w:tc>
      </w:tr>
      <w:tr w:rsidR="00CD5441">
        <w:trPr>
          <w:trHeight w:val="267"/>
        </w:trPr>
        <w:tc>
          <w:tcPr>
            <w:tcW w:w="2097" w:type="dxa"/>
            <w:tcBorders>
              <w:bottom w:val="nil"/>
            </w:tcBorders>
          </w:tcPr>
          <w:p w:rsidR="00CD5441" w:rsidRDefault="00CE1491">
            <w:pPr>
              <w:pStyle w:val="TableParagraph"/>
              <w:spacing w:line="248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Духовно-</w:t>
            </w:r>
          </w:p>
        </w:tc>
        <w:tc>
          <w:tcPr>
            <w:tcW w:w="3826" w:type="dxa"/>
            <w:tcBorders>
              <w:top w:val="nil"/>
              <w:bottom w:val="nil"/>
            </w:tcBorders>
          </w:tcPr>
          <w:p w:rsidR="00CD5441" w:rsidRDefault="00CE1491">
            <w:pPr>
              <w:pStyle w:val="TableParagraph"/>
              <w:spacing w:line="248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*Круглые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столы.</w:t>
            </w:r>
          </w:p>
        </w:tc>
        <w:tc>
          <w:tcPr>
            <w:tcW w:w="3690" w:type="dxa"/>
            <w:tcBorders>
              <w:bottom w:val="nil"/>
            </w:tcBorders>
          </w:tcPr>
          <w:p w:rsidR="00CD5441" w:rsidRDefault="00CE1491">
            <w:pPr>
              <w:pStyle w:val="TableParagraph"/>
              <w:spacing w:line="248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Повышение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уровня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родительской</w:t>
            </w:r>
            <w:proofErr w:type="gramEnd"/>
          </w:p>
        </w:tc>
      </w:tr>
      <w:tr w:rsidR="00CD5441">
        <w:trPr>
          <w:trHeight w:val="281"/>
        </w:trPr>
        <w:tc>
          <w:tcPr>
            <w:tcW w:w="2097" w:type="dxa"/>
            <w:tcBorders>
              <w:top w:val="nil"/>
              <w:bottom w:val="nil"/>
            </w:tcBorders>
          </w:tcPr>
          <w:p w:rsidR="00CD5441" w:rsidRDefault="00CE1491">
            <w:pPr>
              <w:pStyle w:val="TableParagraph"/>
              <w:spacing w:before="13" w:line="248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нравственное</w:t>
            </w:r>
          </w:p>
        </w:tc>
        <w:tc>
          <w:tcPr>
            <w:tcW w:w="3826" w:type="dxa"/>
            <w:tcBorders>
              <w:top w:val="nil"/>
              <w:bottom w:val="nil"/>
            </w:tcBorders>
          </w:tcPr>
          <w:p w:rsidR="00CD5441" w:rsidRDefault="00CE1491">
            <w:pPr>
              <w:pStyle w:val="TableParagraph"/>
              <w:spacing w:line="26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*Обучающие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семинары.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CD5441" w:rsidRDefault="00CE1491">
            <w:pPr>
              <w:pStyle w:val="TableParagraph"/>
              <w:tabs>
                <w:tab w:val="left" w:pos="2138"/>
                <w:tab w:val="left" w:pos="2634"/>
              </w:tabs>
              <w:spacing w:before="13" w:line="248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компетентности</w:t>
            </w:r>
            <w:r>
              <w:rPr>
                <w:w w:val="105"/>
                <w:sz w:val="23"/>
              </w:rPr>
              <w:tab/>
              <w:t>в</w:t>
            </w:r>
            <w:r>
              <w:rPr>
                <w:w w:val="105"/>
                <w:sz w:val="23"/>
              </w:rPr>
              <w:tab/>
              <w:t>вопросах</w:t>
            </w:r>
          </w:p>
        </w:tc>
      </w:tr>
      <w:tr w:rsidR="00CD5441">
        <w:trPr>
          <w:trHeight w:val="273"/>
        </w:trPr>
        <w:tc>
          <w:tcPr>
            <w:tcW w:w="2097" w:type="dxa"/>
            <w:tcBorders>
              <w:top w:val="nil"/>
              <w:bottom w:val="nil"/>
            </w:tcBorders>
          </w:tcPr>
          <w:p w:rsidR="00CD5441" w:rsidRDefault="00CD5441">
            <w:pPr>
              <w:pStyle w:val="TableParagraph"/>
              <w:rPr>
                <w:sz w:val="20"/>
              </w:rPr>
            </w:pPr>
          </w:p>
        </w:tc>
        <w:tc>
          <w:tcPr>
            <w:tcW w:w="3826" w:type="dxa"/>
            <w:tcBorders>
              <w:top w:val="nil"/>
              <w:bottom w:val="nil"/>
            </w:tcBorders>
          </w:tcPr>
          <w:p w:rsidR="00CD5441" w:rsidRDefault="00CE1491">
            <w:pPr>
              <w:pStyle w:val="TableParagraph"/>
              <w:spacing w:line="254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*Обучающие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тренинги.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CD5441" w:rsidRDefault="00CE1491">
            <w:pPr>
              <w:pStyle w:val="TableParagraph"/>
              <w:spacing w:before="6" w:line="248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духовно-нравственного</w:t>
            </w:r>
          </w:p>
        </w:tc>
      </w:tr>
      <w:tr w:rsidR="00CD5441">
        <w:trPr>
          <w:trHeight w:val="273"/>
        </w:trPr>
        <w:tc>
          <w:tcPr>
            <w:tcW w:w="2097" w:type="dxa"/>
            <w:tcBorders>
              <w:top w:val="nil"/>
              <w:bottom w:val="nil"/>
            </w:tcBorders>
          </w:tcPr>
          <w:p w:rsidR="00CD5441" w:rsidRDefault="00CD5441">
            <w:pPr>
              <w:pStyle w:val="TableParagraph"/>
              <w:rPr>
                <w:sz w:val="20"/>
              </w:rPr>
            </w:pPr>
          </w:p>
        </w:tc>
        <w:tc>
          <w:tcPr>
            <w:tcW w:w="3826" w:type="dxa"/>
            <w:tcBorders>
              <w:top w:val="nil"/>
              <w:bottom w:val="nil"/>
            </w:tcBorders>
          </w:tcPr>
          <w:p w:rsidR="00CD5441" w:rsidRDefault="00CE1491">
            <w:pPr>
              <w:pStyle w:val="TableParagraph"/>
              <w:tabs>
                <w:tab w:val="left" w:pos="2130"/>
                <w:tab w:val="left" w:pos="2490"/>
              </w:tabs>
              <w:spacing w:line="254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*Взаимодействие</w:t>
            </w:r>
            <w:r>
              <w:rPr>
                <w:w w:val="105"/>
                <w:sz w:val="23"/>
              </w:rPr>
              <w:tab/>
              <w:t>в</w:t>
            </w:r>
            <w:r>
              <w:rPr>
                <w:w w:val="105"/>
                <w:sz w:val="23"/>
              </w:rPr>
              <w:tab/>
            </w:r>
            <w:proofErr w:type="gramStart"/>
            <w:r>
              <w:rPr>
                <w:w w:val="105"/>
                <w:sz w:val="23"/>
              </w:rPr>
              <w:t>социальных</w:t>
            </w:r>
            <w:proofErr w:type="gramEnd"/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CD5441" w:rsidRDefault="00CE1491">
            <w:pPr>
              <w:pStyle w:val="TableParagraph"/>
              <w:spacing w:before="6" w:line="248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воспитания,</w:t>
            </w:r>
            <w:r>
              <w:rPr>
                <w:spacing w:val="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объединение</w:t>
            </w:r>
            <w:r>
              <w:rPr>
                <w:spacing w:val="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усилий</w:t>
            </w:r>
          </w:p>
        </w:tc>
      </w:tr>
      <w:tr w:rsidR="00CD5441">
        <w:trPr>
          <w:trHeight w:val="281"/>
        </w:trPr>
        <w:tc>
          <w:tcPr>
            <w:tcW w:w="2097" w:type="dxa"/>
            <w:tcBorders>
              <w:top w:val="nil"/>
              <w:bottom w:val="nil"/>
            </w:tcBorders>
          </w:tcPr>
          <w:p w:rsidR="00CD5441" w:rsidRDefault="00CD5441">
            <w:pPr>
              <w:pStyle w:val="TableParagraph"/>
              <w:rPr>
                <w:sz w:val="20"/>
              </w:rPr>
            </w:pPr>
          </w:p>
        </w:tc>
        <w:tc>
          <w:tcPr>
            <w:tcW w:w="3826" w:type="dxa"/>
            <w:tcBorders>
              <w:top w:val="nil"/>
              <w:bottom w:val="nil"/>
            </w:tcBorders>
          </w:tcPr>
          <w:p w:rsidR="00CD5441" w:rsidRDefault="00CE1491">
            <w:pPr>
              <w:pStyle w:val="TableParagraph"/>
              <w:spacing w:line="261" w:lineRule="exact"/>
              <w:ind w:left="109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сетях</w:t>
            </w:r>
            <w:proofErr w:type="gramEnd"/>
            <w:r>
              <w:rPr>
                <w:w w:val="105"/>
                <w:sz w:val="23"/>
              </w:rPr>
              <w:t>:</w:t>
            </w:r>
            <w:r>
              <w:rPr>
                <w:spacing w:val="2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сайт </w:t>
            </w:r>
            <w:r>
              <w:rPr>
                <w:spacing w:val="1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ДОО, </w:t>
            </w:r>
            <w:r>
              <w:rPr>
                <w:spacing w:val="2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Telegram</w:t>
            </w:r>
            <w:proofErr w:type="spellEnd"/>
            <w:r>
              <w:rPr>
                <w:w w:val="105"/>
                <w:sz w:val="23"/>
              </w:rPr>
              <w:t xml:space="preserve">, </w:t>
            </w:r>
            <w:r>
              <w:rPr>
                <w:spacing w:val="2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VК,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CD5441" w:rsidRDefault="00CE1491">
            <w:pPr>
              <w:pStyle w:val="TableParagraph"/>
              <w:spacing w:before="13" w:line="248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взрослых</w:t>
            </w:r>
            <w:r>
              <w:rPr>
                <w:spacing w:val="4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для </w:t>
            </w:r>
            <w:r>
              <w:rPr>
                <w:spacing w:val="4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формирования </w:t>
            </w:r>
            <w:r>
              <w:rPr>
                <w:spacing w:val="5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</w:t>
            </w:r>
          </w:p>
        </w:tc>
      </w:tr>
      <w:tr w:rsidR="00CD5441">
        <w:trPr>
          <w:trHeight w:val="277"/>
        </w:trPr>
        <w:tc>
          <w:tcPr>
            <w:tcW w:w="2097" w:type="dxa"/>
            <w:tcBorders>
              <w:top w:val="nil"/>
              <w:bottom w:val="nil"/>
            </w:tcBorders>
          </w:tcPr>
          <w:p w:rsidR="00CD5441" w:rsidRDefault="00CD5441">
            <w:pPr>
              <w:pStyle w:val="TableParagraph"/>
              <w:rPr>
                <w:sz w:val="20"/>
              </w:rPr>
            </w:pPr>
          </w:p>
        </w:tc>
        <w:tc>
          <w:tcPr>
            <w:tcW w:w="3826" w:type="dxa"/>
            <w:tcBorders>
              <w:top w:val="nil"/>
              <w:bottom w:val="nil"/>
            </w:tcBorders>
          </w:tcPr>
          <w:p w:rsidR="00CD5441" w:rsidRDefault="00CE1491">
            <w:pPr>
              <w:pStyle w:val="TableParagraph"/>
              <w:spacing w:line="258" w:lineRule="exact"/>
              <w:ind w:left="109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Viber</w:t>
            </w:r>
            <w:proofErr w:type="spellEnd"/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CD5441" w:rsidRDefault="00CE1491">
            <w:pPr>
              <w:pStyle w:val="TableParagraph"/>
              <w:tabs>
                <w:tab w:val="left" w:pos="1541"/>
                <w:tab w:val="left" w:pos="3454"/>
              </w:tabs>
              <w:spacing w:before="6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ребенка</w:t>
            </w:r>
            <w:r>
              <w:rPr>
                <w:w w:val="105"/>
                <w:sz w:val="23"/>
              </w:rPr>
              <w:tab/>
              <w:t>способности</w:t>
            </w:r>
            <w:r>
              <w:rPr>
                <w:w w:val="105"/>
                <w:sz w:val="23"/>
              </w:rPr>
              <w:tab/>
            </w:r>
            <w:proofErr w:type="gramStart"/>
            <w:r>
              <w:rPr>
                <w:w w:val="105"/>
                <w:sz w:val="23"/>
              </w:rPr>
              <w:t>к</w:t>
            </w:r>
            <w:proofErr w:type="gramEnd"/>
          </w:p>
        </w:tc>
      </w:tr>
      <w:tr w:rsidR="00CD5441">
        <w:trPr>
          <w:trHeight w:val="550"/>
        </w:trPr>
        <w:tc>
          <w:tcPr>
            <w:tcW w:w="2097" w:type="dxa"/>
            <w:tcBorders>
              <w:top w:val="nil"/>
              <w:bottom w:val="nil"/>
            </w:tcBorders>
          </w:tcPr>
          <w:p w:rsidR="00CD5441" w:rsidRDefault="00CD5441">
            <w:pPr>
              <w:pStyle w:val="TableParagraph"/>
            </w:pPr>
          </w:p>
        </w:tc>
        <w:tc>
          <w:tcPr>
            <w:tcW w:w="3826" w:type="dxa"/>
            <w:tcBorders>
              <w:top w:val="nil"/>
              <w:bottom w:val="nil"/>
            </w:tcBorders>
          </w:tcPr>
          <w:p w:rsidR="00CD5441" w:rsidRDefault="00CE1491">
            <w:pPr>
              <w:pStyle w:val="TableParagraph"/>
              <w:spacing w:before="2"/>
              <w:ind w:left="109"/>
              <w:rPr>
                <w:b/>
                <w:sz w:val="23"/>
              </w:rPr>
            </w:pPr>
            <w:r>
              <w:rPr>
                <w:b/>
                <w:sz w:val="23"/>
              </w:rPr>
              <w:t>Индивидуальные</w:t>
            </w:r>
            <w:r>
              <w:rPr>
                <w:b/>
                <w:spacing w:val="60"/>
                <w:sz w:val="23"/>
              </w:rPr>
              <w:t xml:space="preserve"> </w:t>
            </w:r>
            <w:r>
              <w:rPr>
                <w:b/>
                <w:sz w:val="23"/>
              </w:rPr>
              <w:t>формы</w:t>
            </w:r>
            <w:r>
              <w:rPr>
                <w:b/>
                <w:spacing w:val="72"/>
                <w:sz w:val="23"/>
              </w:rPr>
              <w:t xml:space="preserve"> </w:t>
            </w:r>
            <w:r>
              <w:rPr>
                <w:b/>
                <w:sz w:val="23"/>
              </w:rPr>
              <w:t>работы</w:t>
            </w:r>
          </w:p>
          <w:p w:rsidR="00CD5441" w:rsidRDefault="00CE1491">
            <w:pPr>
              <w:pStyle w:val="TableParagraph"/>
              <w:spacing w:before="2" w:line="262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*Работа</w:t>
            </w:r>
            <w:r>
              <w:rPr>
                <w:spacing w:val="4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специалистов</w:t>
            </w:r>
            <w:r>
              <w:rPr>
                <w:spacing w:val="4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4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запросу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CD5441" w:rsidRDefault="00CE1491">
            <w:pPr>
              <w:pStyle w:val="TableParagraph"/>
              <w:tabs>
                <w:tab w:val="left" w:pos="2542"/>
              </w:tabs>
              <w:spacing w:before="2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духовному</w:t>
            </w:r>
            <w:r>
              <w:rPr>
                <w:w w:val="105"/>
                <w:sz w:val="23"/>
              </w:rPr>
              <w:tab/>
              <w:t>развитию,</w:t>
            </w:r>
          </w:p>
          <w:p w:rsidR="00CD5441" w:rsidRDefault="00CE1491">
            <w:pPr>
              <w:pStyle w:val="TableParagraph"/>
              <w:spacing w:before="16" w:line="248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нравственному</w:t>
            </w:r>
          </w:p>
        </w:tc>
      </w:tr>
      <w:tr w:rsidR="00CD5441">
        <w:trPr>
          <w:trHeight w:val="273"/>
        </w:trPr>
        <w:tc>
          <w:tcPr>
            <w:tcW w:w="2097" w:type="dxa"/>
            <w:tcBorders>
              <w:top w:val="nil"/>
              <w:bottom w:val="nil"/>
            </w:tcBorders>
          </w:tcPr>
          <w:p w:rsidR="00CD5441" w:rsidRDefault="00CD5441">
            <w:pPr>
              <w:pStyle w:val="TableParagraph"/>
              <w:rPr>
                <w:sz w:val="20"/>
              </w:rPr>
            </w:pPr>
          </w:p>
        </w:tc>
        <w:tc>
          <w:tcPr>
            <w:tcW w:w="3826" w:type="dxa"/>
            <w:tcBorders>
              <w:top w:val="nil"/>
              <w:bottom w:val="nil"/>
            </w:tcBorders>
          </w:tcPr>
          <w:p w:rsidR="00CD5441" w:rsidRDefault="00CE1491">
            <w:pPr>
              <w:pStyle w:val="TableParagraph"/>
              <w:spacing w:line="254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родителей</w:t>
            </w:r>
            <w:r>
              <w:rPr>
                <w:spacing w:val="5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решения</w:t>
            </w:r>
            <w:r>
              <w:rPr>
                <w:spacing w:val="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проблем,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CD5441" w:rsidRDefault="00CE1491">
            <w:pPr>
              <w:pStyle w:val="TableParagraph"/>
              <w:tabs>
                <w:tab w:val="left" w:pos="3447"/>
              </w:tabs>
              <w:spacing w:before="6" w:line="248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самосовершенствованию</w:t>
            </w:r>
            <w:r>
              <w:rPr>
                <w:w w:val="105"/>
                <w:sz w:val="23"/>
              </w:rPr>
              <w:tab/>
              <w:t>и</w:t>
            </w:r>
          </w:p>
        </w:tc>
      </w:tr>
      <w:tr w:rsidR="00CD5441">
        <w:trPr>
          <w:trHeight w:val="273"/>
        </w:trPr>
        <w:tc>
          <w:tcPr>
            <w:tcW w:w="2097" w:type="dxa"/>
            <w:tcBorders>
              <w:top w:val="nil"/>
              <w:bottom w:val="nil"/>
            </w:tcBorders>
          </w:tcPr>
          <w:p w:rsidR="00CD5441" w:rsidRDefault="00CD5441">
            <w:pPr>
              <w:pStyle w:val="TableParagraph"/>
              <w:rPr>
                <w:sz w:val="20"/>
              </w:rPr>
            </w:pPr>
          </w:p>
        </w:tc>
        <w:tc>
          <w:tcPr>
            <w:tcW w:w="3826" w:type="dxa"/>
            <w:tcBorders>
              <w:top w:val="nil"/>
              <w:bottom w:val="nil"/>
            </w:tcBorders>
          </w:tcPr>
          <w:p w:rsidR="00CD5441" w:rsidRDefault="00CE1491">
            <w:pPr>
              <w:pStyle w:val="TableParagraph"/>
              <w:spacing w:line="254" w:lineRule="exact"/>
              <w:ind w:left="109"/>
              <w:rPr>
                <w:sz w:val="23"/>
              </w:rPr>
            </w:pPr>
            <w:proofErr w:type="gramStart"/>
            <w:r>
              <w:rPr>
                <w:sz w:val="23"/>
              </w:rPr>
              <w:t>связанных</w:t>
            </w:r>
            <w:proofErr w:type="gramEnd"/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воспитанием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ребенка.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CD5441" w:rsidRDefault="00CE1491">
            <w:pPr>
              <w:pStyle w:val="TableParagraph"/>
              <w:spacing w:before="6" w:line="248" w:lineRule="exact"/>
              <w:ind w:left="109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нидивидуально</w:t>
            </w:r>
            <w:proofErr w:type="spellEnd"/>
            <w:r>
              <w:rPr>
                <w:w w:val="105"/>
                <w:sz w:val="23"/>
              </w:rPr>
              <w:t>-ответственному</w:t>
            </w:r>
          </w:p>
        </w:tc>
      </w:tr>
      <w:tr w:rsidR="00CD5441">
        <w:trPr>
          <w:trHeight w:val="283"/>
        </w:trPr>
        <w:tc>
          <w:tcPr>
            <w:tcW w:w="2097" w:type="dxa"/>
            <w:tcBorders>
              <w:top w:val="nil"/>
            </w:tcBorders>
          </w:tcPr>
          <w:p w:rsidR="00CD5441" w:rsidRDefault="00CD5441">
            <w:pPr>
              <w:pStyle w:val="TableParagraph"/>
              <w:rPr>
                <w:sz w:val="20"/>
              </w:rPr>
            </w:pPr>
          </w:p>
        </w:tc>
        <w:tc>
          <w:tcPr>
            <w:tcW w:w="3826" w:type="dxa"/>
            <w:tcBorders>
              <w:top w:val="nil"/>
              <w:bottom w:val="nil"/>
            </w:tcBorders>
          </w:tcPr>
          <w:p w:rsidR="00CD5441" w:rsidRDefault="00CE1491">
            <w:pPr>
              <w:pStyle w:val="TableParagraph"/>
              <w:tabs>
                <w:tab w:val="left" w:pos="1332"/>
                <w:tab w:val="left" w:pos="2655"/>
                <w:tab w:val="left" w:pos="3036"/>
              </w:tabs>
              <w:spacing w:line="263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*Участие</w:t>
            </w:r>
            <w:r>
              <w:rPr>
                <w:w w:val="105"/>
                <w:sz w:val="23"/>
              </w:rPr>
              <w:tab/>
              <w:t>родителей</w:t>
            </w:r>
            <w:r>
              <w:rPr>
                <w:w w:val="105"/>
                <w:sz w:val="23"/>
              </w:rPr>
              <w:tab/>
              <w:t>в</w:t>
            </w:r>
            <w:r>
              <w:rPr>
                <w:w w:val="105"/>
                <w:sz w:val="23"/>
              </w:rPr>
              <w:tab/>
              <w:t>работе</w:t>
            </w:r>
          </w:p>
        </w:tc>
        <w:tc>
          <w:tcPr>
            <w:tcW w:w="3690" w:type="dxa"/>
            <w:tcBorders>
              <w:top w:val="nil"/>
            </w:tcBorders>
          </w:tcPr>
          <w:p w:rsidR="00CD5441" w:rsidRDefault="00CE1491">
            <w:pPr>
              <w:pStyle w:val="TableParagraph"/>
              <w:spacing w:before="13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поведению.</w:t>
            </w:r>
          </w:p>
        </w:tc>
      </w:tr>
      <w:tr w:rsidR="00CD5441">
        <w:trPr>
          <w:trHeight w:val="541"/>
        </w:trPr>
        <w:tc>
          <w:tcPr>
            <w:tcW w:w="2097" w:type="dxa"/>
            <w:tcBorders>
              <w:bottom w:val="nil"/>
            </w:tcBorders>
          </w:tcPr>
          <w:p w:rsidR="00CD5441" w:rsidRDefault="00CE1491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Социальное</w:t>
            </w:r>
          </w:p>
        </w:tc>
        <w:tc>
          <w:tcPr>
            <w:tcW w:w="3826" w:type="dxa"/>
            <w:tcBorders>
              <w:top w:val="nil"/>
              <w:bottom w:val="nil"/>
            </w:tcBorders>
          </w:tcPr>
          <w:p w:rsidR="00CD5441" w:rsidRDefault="00CE1491">
            <w:pPr>
              <w:pStyle w:val="TableParagraph"/>
              <w:tabs>
                <w:tab w:val="left" w:pos="1939"/>
                <w:tab w:val="left" w:pos="3602"/>
              </w:tabs>
              <w:spacing w:line="250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консилиумов,</w:t>
            </w:r>
            <w:r>
              <w:rPr>
                <w:w w:val="105"/>
                <w:sz w:val="23"/>
              </w:rPr>
              <w:tab/>
              <w:t>собираемых</w:t>
            </w:r>
            <w:r>
              <w:rPr>
                <w:w w:val="105"/>
                <w:sz w:val="23"/>
              </w:rPr>
              <w:tab/>
            </w:r>
            <w:proofErr w:type="gramStart"/>
            <w:r>
              <w:rPr>
                <w:w w:val="105"/>
                <w:sz w:val="23"/>
              </w:rPr>
              <w:t>в</w:t>
            </w:r>
            <w:proofErr w:type="gramEnd"/>
          </w:p>
          <w:p w:rsidR="00CD5441" w:rsidRDefault="00CE1491">
            <w:pPr>
              <w:pStyle w:val="TableParagraph"/>
              <w:tabs>
                <w:tab w:val="left" w:pos="1109"/>
                <w:tab w:val="left" w:pos="2979"/>
              </w:tabs>
              <w:spacing w:before="9" w:line="262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случае</w:t>
            </w:r>
            <w:r>
              <w:rPr>
                <w:w w:val="105"/>
                <w:sz w:val="23"/>
              </w:rPr>
              <w:tab/>
              <w:t>возникновения</w:t>
            </w:r>
            <w:r>
              <w:rPr>
                <w:w w:val="105"/>
                <w:sz w:val="23"/>
              </w:rPr>
              <w:tab/>
            </w:r>
            <w:proofErr w:type="gramStart"/>
            <w:r>
              <w:rPr>
                <w:w w:val="105"/>
                <w:sz w:val="23"/>
              </w:rPr>
              <w:t>острых</w:t>
            </w:r>
            <w:proofErr w:type="gramEnd"/>
          </w:p>
        </w:tc>
        <w:tc>
          <w:tcPr>
            <w:tcW w:w="3690" w:type="dxa"/>
            <w:tcBorders>
              <w:bottom w:val="nil"/>
            </w:tcBorders>
          </w:tcPr>
          <w:p w:rsidR="00CD5441" w:rsidRDefault="00CE1491">
            <w:pPr>
              <w:pStyle w:val="TableParagraph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 xml:space="preserve">Помочь </w:t>
            </w:r>
            <w:r>
              <w:rPr>
                <w:spacing w:val="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родителям 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воспитывать</w:t>
            </w:r>
          </w:p>
          <w:p w:rsidR="00CD5441" w:rsidRDefault="00CE1491">
            <w:pPr>
              <w:pStyle w:val="TableParagraph"/>
              <w:spacing w:before="16" w:line="24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у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ребенка</w:t>
            </w:r>
            <w:r>
              <w:rPr>
                <w:spacing w:val="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ценностное</w:t>
            </w:r>
            <w:r>
              <w:rPr>
                <w:spacing w:val="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отношение</w:t>
            </w:r>
          </w:p>
        </w:tc>
      </w:tr>
      <w:tr w:rsidR="00CD5441">
        <w:trPr>
          <w:trHeight w:val="277"/>
        </w:trPr>
        <w:tc>
          <w:tcPr>
            <w:tcW w:w="2097" w:type="dxa"/>
            <w:tcBorders>
              <w:top w:val="nil"/>
              <w:bottom w:val="nil"/>
            </w:tcBorders>
          </w:tcPr>
          <w:p w:rsidR="00CD5441" w:rsidRDefault="00CD5441">
            <w:pPr>
              <w:pStyle w:val="TableParagraph"/>
              <w:rPr>
                <w:sz w:val="20"/>
              </w:rPr>
            </w:pPr>
          </w:p>
        </w:tc>
        <w:tc>
          <w:tcPr>
            <w:tcW w:w="3826" w:type="dxa"/>
            <w:tcBorders>
              <w:top w:val="nil"/>
              <w:bottom w:val="nil"/>
            </w:tcBorders>
          </w:tcPr>
          <w:p w:rsidR="00CD5441" w:rsidRDefault="00CE1491">
            <w:pPr>
              <w:pStyle w:val="TableParagraph"/>
              <w:spacing w:line="256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проблем,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связанных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воспитанием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CD5441" w:rsidRDefault="00CE1491">
            <w:pPr>
              <w:pStyle w:val="TableParagraph"/>
              <w:tabs>
                <w:tab w:val="left" w:pos="519"/>
                <w:tab w:val="left" w:pos="1440"/>
                <w:tab w:val="left" w:pos="2583"/>
              </w:tabs>
              <w:spacing w:before="13" w:line="244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к</w:t>
            </w:r>
            <w:r>
              <w:rPr>
                <w:w w:val="105"/>
                <w:sz w:val="23"/>
              </w:rPr>
              <w:tab/>
              <w:t>семье,</w:t>
            </w:r>
            <w:r>
              <w:rPr>
                <w:w w:val="105"/>
                <w:sz w:val="23"/>
              </w:rPr>
              <w:tab/>
              <w:t>другому</w:t>
            </w:r>
            <w:r>
              <w:rPr>
                <w:w w:val="105"/>
                <w:sz w:val="23"/>
              </w:rPr>
              <w:tab/>
              <w:t>человеку,</w:t>
            </w:r>
          </w:p>
        </w:tc>
      </w:tr>
      <w:tr w:rsidR="00CD5441">
        <w:trPr>
          <w:trHeight w:val="273"/>
        </w:trPr>
        <w:tc>
          <w:tcPr>
            <w:tcW w:w="2097" w:type="dxa"/>
            <w:tcBorders>
              <w:top w:val="nil"/>
              <w:bottom w:val="nil"/>
            </w:tcBorders>
          </w:tcPr>
          <w:p w:rsidR="00CD5441" w:rsidRDefault="00CD5441">
            <w:pPr>
              <w:pStyle w:val="TableParagraph"/>
              <w:rPr>
                <w:sz w:val="20"/>
              </w:rPr>
            </w:pPr>
          </w:p>
        </w:tc>
        <w:tc>
          <w:tcPr>
            <w:tcW w:w="3826" w:type="dxa"/>
            <w:tcBorders>
              <w:top w:val="nil"/>
              <w:bottom w:val="nil"/>
            </w:tcBorders>
          </w:tcPr>
          <w:p w:rsidR="00CD5441" w:rsidRDefault="00CE1491">
            <w:pPr>
              <w:pStyle w:val="TableParagraph"/>
              <w:spacing w:line="254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ребенка.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CD5441" w:rsidRDefault="00CE1491">
            <w:pPr>
              <w:pStyle w:val="TableParagraph"/>
              <w:tabs>
                <w:tab w:val="left" w:pos="1238"/>
                <w:tab w:val="left" w:pos="2827"/>
              </w:tabs>
              <w:spacing w:before="9" w:line="244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развитие</w:t>
            </w:r>
            <w:r>
              <w:rPr>
                <w:w w:val="105"/>
                <w:sz w:val="23"/>
              </w:rPr>
              <w:tab/>
              <w:t>дружелюбия,</w:t>
            </w:r>
            <w:r>
              <w:rPr>
                <w:w w:val="105"/>
                <w:sz w:val="23"/>
              </w:rPr>
              <w:tab/>
              <w:t>умения</w:t>
            </w:r>
          </w:p>
        </w:tc>
      </w:tr>
      <w:tr w:rsidR="00CD5441">
        <w:trPr>
          <w:trHeight w:val="277"/>
        </w:trPr>
        <w:tc>
          <w:tcPr>
            <w:tcW w:w="2097" w:type="dxa"/>
            <w:tcBorders>
              <w:top w:val="nil"/>
              <w:bottom w:val="nil"/>
            </w:tcBorders>
          </w:tcPr>
          <w:p w:rsidR="00CD5441" w:rsidRDefault="00CD5441">
            <w:pPr>
              <w:pStyle w:val="TableParagraph"/>
              <w:rPr>
                <w:sz w:val="20"/>
              </w:rPr>
            </w:pPr>
          </w:p>
        </w:tc>
        <w:tc>
          <w:tcPr>
            <w:tcW w:w="3826" w:type="dxa"/>
            <w:tcBorders>
              <w:top w:val="nil"/>
              <w:bottom w:val="nil"/>
            </w:tcBorders>
          </w:tcPr>
          <w:p w:rsidR="00CD5441" w:rsidRDefault="00CE1491">
            <w:pPr>
              <w:pStyle w:val="TableParagraph"/>
              <w:spacing w:line="257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*Участие</w:t>
            </w:r>
            <w:r>
              <w:rPr>
                <w:spacing w:val="3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родителей</w:t>
            </w:r>
            <w:r>
              <w:rPr>
                <w:spacing w:val="2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3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реализации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CD5441" w:rsidRDefault="00CE1491">
            <w:pPr>
              <w:pStyle w:val="TableParagraph"/>
              <w:spacing w:before="16" w:line="24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находить</w:t>
            </w:r>
            <w:r>
              <w:rPr>
                <w:spacing w:val="2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общий</w:t>
            </w:r>
            <w:r>
              <w:rPr>
                <w:spacing w:val="3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язык</w:t>
            </w:r>
            <w:r>
              <w:rPr>
                <w:spacing w:val="3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1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другими</w:t>
            </w:r>
          </w:p>
        </w:tc>
      </w:tr>
      <w:tr w:rsidR="00CD5441">
        <w:trPr>
          <w:trHeight w:val="283"/>
        </w:trPr>
        <w:tc>
          <w:tcPr>
            <w:tcW w:w="2097" w:type="dxa"/>
            <w:tcBorders>
              <w:top w:val="nil"/>
            </w:tcBorders>
          </w:tcPr>
          <w:p w:rsidR="00CD5441" w:rsidRDefault="00CD5441">
            <w:pPr>
              <w:pStyle w:val="TableParagraph"/>
              <w:rPr>
                <w:sz w:val="20"/>
              </w:rPr>
            </w:pPr>
          </w:p>
        </w:tc>
        <w:tc>
          <w:tcPr>
            <w:tcW w:w="3826" w:type="dxa"/>
            <w:vMerge w:val="restart"/>
            <w:tcBorders>
              <w:top w:val="nil"/>
              <w:bottom w:val="nil"/>
            </w:tcBorders>
          </w:tcPr>
          <w:p w:rsidR="00CD5441" w:rsidRDefault="00CE1491">
            <w:pPr>
              <w:pStyle w:val="TableParagraph"/>
              <w:tabs>
                <w:tab w:val="left" w:pos="1339"/>
                <w:tab w:val="left" w:pos="2705"/>
              </w:tabs>
              <w:spacing w:line="256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проектов,</w:t>
            </w:r>
            <w:r>
              <w:rPr>
                <w:w w:val="105"/>
                <w:sz w:val="23"/>
              </w:rPr>
              <w:tab/>
              <w:t>конкурсов,</w:t>
            </w:r>
            <w:r>
              <w:rPr>
                <w:w w:val="105"/>
                <w:sz w:val="23"/>
              </w:rPr>
              <w:tab/>
              <w:t>выставок,</w:t>
            </w:r>
          </w:p>
          <w:p w:rsidR="00CD5441" w:rsidRDefault="00CE1491">
            <w:pPr>
              <w:pStyle w:val="TableParagraph"/>
              <w:spacing w:line="270" w:lineRule="atLeast"/>
              <w:ind w:left="109"/>
              <w:rPr>
                <w:sz w:val="23"/>
              </w:rPr>
            </w:pPr>
            <w:proofErr w:type="spellStart"/>
            <w:r>
              <w:rPr>
                <w:sz w:val="23"/>
              </w:rPr>
              <w:t>флешмобов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акций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воспитательной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направленности.</w:t>
            </w:r>
          </w:p>
        </w:tc>
        <w:tc>
          <w:tcPr>
            <w:tcW w:w="3690" w:type="dxa"/>
            <w:tcBorders>
              <w:top w:val="nil"/>
            </w:tcBorders>
          </w:tcPr>
          <w:p w:rsidR="00CD5441" w:rsidRDefault="00CE1491">
            <w:pPr>
              <w:pStyle w:val="TableParagraph"/>
              <w:spacing w:before="13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людьми.</w:t>
            </w:r>
          </w:p>
        </w:tc>
      </w:tr>
      <w:tr w:rsidR="00CD5441">
        <w:trPr>
          <w:trHeight w:val="518"/>
        </w:trPr>
        <w:tc>
          <w:tcPr>
            <w:tcW w:w="2097" w:type="dxa"/>
            <w:tcBorders>
              <w:bottom w:val="nil"/>
            </w:tcBorders>
          </w:tcPr>
          <w:p w:rsidR="00CD5441" w:rsidRDefault="00CE1491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Познавательное</w:t>
            </w:r>
          </w:p>
        </w:tc>
        <w:tc>
          <w:tcPr>
            <w:tcW w:w="3826" w:type="dxa"/>
            <w:vMerge/>
            <w:tcBorders>
              <w:top w:val="nil"/>
              <w:bottom w:val="nil"/>
            </w:tcBorders>
          </w:tcPr>
          <w:p w:rsidR="00CD5441" w:rsidRDefault="00CD5441">
            <w:pPr>
              <w:rPr>
                <w:sz w:val="2"/>
                <w:szCs w:val="2"/>
              </w:rPr>
            </w:pPr>
          </w:p>
        </w:tc>
        <w:tc>
          <w:tcPr>
            <w:tcW w:w="3690" w:type="dxa"/>
            <w:vMerge w:val="restart"/>
          </w:tcPr>
          <w:p w:rsidR="00CD5441" w:rsidRDefault="00CE1491">
            <w:pPr>
              <w:pStyle w:val="TableParagraph"/>
              <w:tabs>
                <w:tab w:val="left" w:pos="2332"/>
              </w:tabs>
              <w:spacing w:before="7" w:line="249" w:lineRule="auto"/>
              <w:ind w:left="109" w:right="103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Вовлечение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родителей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воспитание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ребенка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стремления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 истине, становление целостной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картины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мира,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которой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интегрировано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ценностное,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эмоциональное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окрашенное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отношение</w:t>
            </w:r>
            <w:r>
              <w:rPr>
                <w:spacing w:val="4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4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миру,</w:t>
            </w:r>
            <w:r>
              <w:rPr>
                <w:spacing w:val="5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людям,</w:t>
            </w:r>
          </w:p>
          <w:p w:rsidR="00CD5441" w:rsidRDefault="00CE1491">
            <w:pPr>
              <w:pStyle w:val="TableParagraph"/>
              <w:spacing w:before="5" w:line="251" w:lineRule="exact"/>
              <w:ind w:left="109"/>
              <w:jc w:val="both"/>
              <w:rPr>
                <w:sz w:val="23"/>
              </w:rPr>
            </w:pPr>
            <w:r>
              <w:rPr>
                <w:sz w:val="23"/>
              </w:rPr>
              <w:t>природе,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деятельности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человека.</w:t>
            </w:r>
          </w:p>
        </w:tc>
      </w:tr>
      <w:tr w:rsidR="00CD5441">
        <w:trPr>
          <w:trHeight w:val="263"/>
        </w:trPr>
        <w:tc>
          <w:tcPr>
            <w:tcW w:w="2097" w:type="dxa"/>
            <w:tcBorders>
              <w:top w:val="nil"/>
              <w:bottom w:val="nil"/>
            </w:tcBorders>
          </w:tcPr>
          <w:p w:rsidR="00CD5441" w:rsidRDefault="00CD5441">
            <w:pPr>
              <w:pStyle w:val="TableParagraph"/>
              <w:rPr>
                <w:sz w:val="18"/>
              </w:rPr>
            </w:pPr>
          </w:p>
        </w:tc>
        <w:tc>
          <w:tcPr>
            <w:tcW w:w="3826" w:type="dxa"/>
            <w:tcBorders>
              <w:top w:val="nil"/>
              <w:bottom w:val="nil"/>
            </w:tcBorders>
          </w:tcPr>
          <w:p w:rsidR="00CD5441" w:rsidRDefault="00CE1491">
            <w:pPr>
              <w:pStyle w:val="TableParagraph"/>
              <w:spacing w:line="244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*Индивидуальное</w:t>
            </w:r>
          </w:p>
        </w:tc>
        <w:tc>
          <w:tcPr>
            <w:tcW w:w="3690" w:type="dxa"/>
            <w:vMerge/>
            <w:tcBorders>
              <w:top w:val="nil"/>
            </w:tcBorders>
          </w:tcPr>
          <w:p w:rsidR="00CD5441" w:rsidRDefault="00CD5441">
            <w:pPr>
              <w:rPr>
                <w:sz w:val="2"/>
                <w:szCs w:val="2"/>
              </w:rPr>
            </w:pPr>
          </w:p>
        </w:tc>
      </w:tr>
      <w:tr w:rsidR="00CD5441">
        <w:trPr>
          <w:trHeight w:val="267"/>
        </w:trPr>
        <w:tc>
          <w:tcPr>
            <w:tcW w:w="2097" w:type="dxa"/>
            <w:tcBorders>
              <w:top w:val="nil"/>
              <w:bottom w:val="nil"/>
            </w:tcBorders>
          </w:tcPr>
          <w:p w:rsidR="00CD5441" w:rsidRDefault="00CD5441">
            <w:pPr>
              <w:pStyle w:val="TableParagraph"/>
              <w:rPr>
                <w:sz w:val="18"/>
              </w:rPr>
            </w:pPr>
          </w:p>
        </w:tc>
        <w:tc>
          <w:tcPr>
            <w:tcW w:w="3826" w:type="dxa"/>
            <w:tcBorders>
              <w:top w:val="nil"/>
              <w:bottom w:val="nil"/>
            </w:tcBorders>
          </w:tcPr>
          <w:p w:rsidR="00CD5441" w:rsidRDefault="00CE1491">
            <w:pPr>
              <w:pStyle w:val="TableParagraph"/>
              <w:tabs>
                <w:tab w:val="left" w:pos="2656"/>
              </w:tabs>
              <w:spacing w:line="247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консультирование</w:t>
            </w:r>
            <w:r>
              <w:rPr>
                <w:w w:val="105"/>
                <w:sz w:val="23"/>
              </w:rPr>
              <w:tab/>
              <w:t>родителей</w:t>
            </w:r>
          </w:p>
        </w:tc>
        <w:tc>
          <w:tcPr>
            <w:tcW w:w="3690" w:type="dxa"/>
            <w:vMerge/>
            <w:tcBorders>
              <w:top w:val="nil"/>
            </w:tcBorders>
          </w:tcPr>
          <w:p w:rsidR="00CD5441" w:rsidRDefault="00CD5441">
            <w:pPr>
              <w:rPr>
                <w:sz w:val="2"/>
                <w:szCs w:val="2"/>
              </w:rPr>
            </w:pPr>
          </w:p>
        </w:tc>
      </w:tr>
      <w:tr w:rsidR="00CD5441">
        <w:trPr>
          <w:trHeight w:val="267"/>
        </w:trPr>
        <w:tc>
          <w:tcPr>
            <w:tcW w:w="2097" w:type="dxa"/>
            <w:tcBorders>
              <w:top w:val="nil"/>
              <w:bottom w:val="nil"/>
            </w:tcBorders>
          </w:tcPr>
          <w:p w:rsidR="00CD5441" w:rsidRDefault="00CD5441">
            <w:pPr>
              <w:pStyle w:val="TableParagraph"/>
              <w:rPr>
                <w:sz w:val="18"/>
              </w:rPr>
            </w:pPr>
          </w:p>
        </w:tc>
        <w:tc>
          <w:tcPr>
            <w:tcW w:w="3826" w:type="dxa"/>
            <w:tcBorders>
              <w:top w:val="nil"/>
              <w:bottom w:val="nil"/>
            </w:tcBorders>
          </w:tcPr>
          <w:p w:rsidR="00CD5441" w:rsidRDefault="00CE1491">
            <w:pPr>
              <w:pStyle w:val="TableParagraph"/>
              <w:tabs>
                <w:tab w:val="left" w:pos="2031"/>
              </w:tabs>
              <w:spacing w:before="1" w:line="246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(законных</w:t>
            </w:r>
            <w:r>
              <w:rPr>
                <w:w w:val="105"/>
                <w:sz w:val="23"/>
              </w:rPr>
              <w:tab/>
              <w:t>представителей)</w:t>
            </w:r>
          </w:p>
        </w:tc>
        <w:tc>
          <w:tcPr>
            <w:tcW w:w="3690" w:type="dxa"/>
            <w:vMerge/>
            <w:tcBorders>
              <w:top w:val="nil"/>
            </w:tcBorders>
          </w:tcPr>
          <w:p w:rsidR="00CD5441" w:rsidRDefault="00CD5441">
            <w:pPr>
              <w:rPr>
                <w:sz w:val="2"/>
                <w:szCs w:val="2"/>
              </w:rPr>
            </w:pPr>
          </w:p>
        </w:tc>
      </w:tr>
      <w:tr w:rsidR="00CD5441">
        <w:trPr>
          <w:trHeight w:val="263"/>
        </w:trPr>
        <w:tc>
          <w:tcPr>
            <w:tcW w:w="2097" w:type="dxa"/>
            <w:tcBorders>
              <w:top w:val="nil"/>
              <w:bottom w:val="nil"/>
            </w:tcBorders>
          </w:tcPr>
          <w:p w:rsidR="00CD5441" w:rsidRDefault="00CD5441">
            <w:pPr>
              <w:pStyle w:val="TableParagraph"/>
              <w:rPr>
                <w:sz w:val="18"/>
              </w:rPr>
            </w:pPr>
          </w:p>
        </w:tc>
        <w:tc>
          <w:tcPr>
            <w:tcW w:w="3826" w:type="dxa"/>
            <w:tcBorders>
              <w:top w:val="nil"/>
              <w:bottom w:val="nil"/>
            </w:tcBorders>
          </w:tcPr>
          <w:p w:rsidR="00CD5441" w:rsidRDefault="00CE1491">
            <w:pPr>
              <w:pStyle w:val="TableParagraph"/>
              <w:tabs>
                <w:tab w:val="left" w:pos="2310"/>
                <w:tab w:val="left" w:pos="3066"/>
              </w:tabs>
              <w:spacing w:line="244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воспитанников</w:t>
            </w:r>
            <w:r>
              <w:rPr>
                <w:w w:val="105"/>
                <w:sz w:val="23"/>
              </w:rPr>
              <w:tab/>
              <w:t>с</w:t>
            </w:r>
            <w:r>
              <w:rPr>
                <w:w w:val="105"/>
                <w:sz w:val="23"/>
              </w:rPr>
              <w:tab/>
              <w:t>целью</w:t>
            </w:r>
          </w:p>
        </w:tc>
        <w:tc>
          <w:tcPr>
            <w:tcW w:w="3690" w:type="dxa"/>
            <w:vMerge/>
            <w:tcBorders>
              <w:top w:val="nil"/>
            </w:tcBorders>
          </w:tcPr>
          <w:p w:rsidR="00CD5441" w:rsidRDefault="00CD5441">
            <w:pPr>
              <w:rPr>
                <w:sz w:val="2"/>
                <w:szCs w:val="2"/>
              </w:rPr>
            </w:pPr>
          </w:p>
        </w:tc>
      </w:tr>
      <w:tr w:rsidR="00CD5441">
        <w:trPr>
          <w:trHeight w:val="267"/>
        </w:trPr>
        <w:tc>
          <w:tcPr>
            <w:tcW w:w="2097" w:type="dxa"/>
            <w:tcBorders>
              <w:top w:val="nil"/>
              <w:bottom w:val="nil"/>
            </w:tcBorders>
          </w:tcPr>
          <w:p w:rsidR="00CD5441" w:rsidRDefault="00CD5441">
            <w:pPr>
              <w:pStyle w:val="TableParagraph"/>
              <w:rPr>
                <w:sz w:val="18"/>
              </w:rPr>
            </w:pPr>
          </w:p>
        </w:tc>
        <w:tc>
          <w:tcPr>
            <w:tcW w:w="3826" w:type="dxa"/>
            <w:tcBorders>
              <w:top w:val="nil"/>
              <w:bottom w:val="nil"/>
            </w:tcBorders>
          </w:tcPr>
          <w:p w:rsidR="00CD5441" w:rsidRDefault="00CE1491">
            <w:pPr>
              <w:pStyle w:val="TableParagraph"/>
              <w:tabs>
                <w:tab w:val="left" w:pos="2058"/>
              </w:tabs>
              <w:spacing w:line="247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координации</w:t>
            </w:r>
            <w:r>
              <w:rPr>
                <w:w w:val="105"/>
                <w:sz w:val="23"/>
              </w:rPr>
              <w:tab/>
            </w:r>
            <w:proofErr w:type="gramStart"/>
            <w:r>
              <w:rPr>
                <w:w w:val="105"/>
                <w:sz w:val="23"/>
              </w:rPr>
              <w:t>воспитательных</w:t>
            </w:r>
            <w:proofErr w:type="gramEnd"/>
          </w:p>
        </w:tc>
        <w:tc>
          <w:tcPr>
            <w:tcW w:w="3690" w:type="dxa"/>
            <w:vMerge/>
            <w:tcBorders>
              <w:top w:val="nil"/>
            </w:tcBorders>
          </w:tcPr>
          <w:p w:rsidR="00CD5441" w:rsidRDefault="00CD5441">
            <w:pPr>
              <w:rPr>
                <w:sz w:val="2"/>
                <w:szCs w:val="2"/>
              </w:rPr>
            </w:pPr>
          </w:p>
        </w:tc>
      </w:tr>
      <w:tr w:rsidR="00CD5441">
        <w:trPr>
          <w:trHeight w:val="267"/>
        </w:trPr>
        <w:tc>
          <w:tcPr>
            <w:tcW w:w="2097" w:type="dxa"/>
            <w:vMerge w:val="restart"/>
            <w:tcBorders>
              <w:top w:val="nil"/>
              <w:bottom w:val="nil"/>
            </w:tcBorders>
          </w:tcPr>
          <w:p w:rsidR="00CD5441" w:rsidRDefault="00CD5441">
            <w:pPr>
              <w:pStyle w:val="TableParagraph"/>
              <w:rPr>
                <w:sz w:val="20"/>
              </w:rPr>
            </w:pPr>
          </w:p>
        </w:tc>
        <w:tc>
          <w:tcPr>
            <w:tcW w:w="3826" w:type="dxa"/>
            <w:tcBorders>
              <w:top w:val="nil"/>
              <w:bottom w:val="nil"/>
            </w:tcBorders>
          </w:tcPr>
          <w:p w:rsidR="00CD5441" w:rsidRDefault="00CE1491">
            <w:pPr>
              <w:pStyle w:val="TableParagraph"/>
              <w:tabs>
                <w:tab w:val="left" w:pos="2017"/>
              </w:tabs>
              <w:spacing w:before="1" w:line="247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усилий</w:t>
            </w:r>
            <w:r>
              <w:rPr>
                <w:w w:val="105"/>
                <w:sz w:val="23"/>
              </w:rPr>
              <w:tab/>
            </w:r>
            <w:proofErr w:type="gramStart"/>
            <w:r>
              <w:rPr>
                <w:w w:val="105"/>
                <w:sz w:val="23"/>
              </w:rPr>
              <w:t>педагогического</w:t>
            </w:r>
            <w:proofErr w:type="gramEnd"/>
          </w:p>
        </w:tc>
        <w:tc>
          <w:tcPr>
            <w:tcW w:w="3690" w:type="dxa"/>
            <w:vMerge/>
            <w:tcBorders>
              <w:top w:val="nil"/>
            </w:tcBorders>
          </w:tcPr>
          <w:p w:rsidR="00CD5441" w:rsidRDefault="00CD5441">
            <w:pPr>
              <w:rPr>
                <w:sz w:val="2"/>
                <w:szCs w:val="2"/>
              </w:rPr>
            </w:pPr>
          </w:p>
        </w:tc>
      </w:tr>
      <w:tr w:rsidR="00CD5441">
        <w:trPr>
          <w:trHeight w:val="23"/>
        </w:trPr>
        <w:tc>
          <w:tcPr>
            <w:tcW w:w="2097" w:type="dxa"/>
            <w:vMerge/>
            <w:tcBorders>
              <w:top w:val="nil"/>
              <w:bottom w:val="nil"/>
            </w:tcBorders>
          </w:tcPr>
          <w:p w:rsidR="00CD5441" w:rsidRDefault="00CD5441">
            <w:pPr>
              <w:rPr>
                <w:sz w:val="2"/>
                <w:szCs w:val="2"/>
              </w:rPr>
            </w:pPr>
          </w:p>
        </w:tc>
        <w:tc>
          <w:tcPr>
            <w:tcW w:w="3826" w:type="dxa"/>
            <w:vMerge w:val="restart"/>
            <w:tcBorders>
              <w:top w:val="nil"/>
              <w:bottom w:val="nil"/>
            </w:tcBorders>
          </w:tcPr>
          <w:p w:rsidR="00CD5441" w:rsidRDefault="00CE1491">
            <w:pPr>
              <w:pStyle w:val="TableParagraph"/>
              <w:spacing w:line="262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коллектива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семьи.</w:t>
            </w:r>
          </w:p>
          <w:p w:rsidR="00CD5441" w:rsidRDefault="00CE1491">
            <w:pPr>
              <w:pStyle w:val="TableParagraph"/>
              <w:tabs>
                <w:tab w:val="left" w:pos="1118"/>
                <w:tab w:val="left" w:pos="2708"/>
              </w:tabs>
              <w:spacing w:before="9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*В</w:t>
            </w:r>
            <w:r>
              <w:rPr>
                <w:w w:val="105"/>
                <w:sz w:val="23"/>
              </w:rPr>
              <w:tab/>
              <w:t>формате</w:t>
            </w:r>
            <w:r>
              <w:rPr>
                <w:w w:val="105"/>
                <w:sz w:val="23"/>
              </w:rPr>
              <w:tab/>
            </w:r>
            <w:proofErr w:type="gramStart"/>
            <w:r>
              <w:rPr>
                <w:w w:val="105"/>
                <w:sz w:val="23"/>
              </w:rPr>
              <w:t>выездных</w:t>
            </w:r>
            <w:proofErr w:type="gramEnd"/>
          </w:p>
          <w:p w:rsidR="00CD5441" w:rsidRDefault="00CE1491">
            <w:pPr>
              <w:pStyle w:val="TableParagraph"/>
              <w:spacing w:before="16" w:line="250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консультаций.</w:t>
            </w:r>
          </w:p>
        </w:tc>
        <w:tc>
          <w:tcPr>
            <w:tcW w:w="3690" w:type="dxa"/>
            <w:vMerge/>
            <w:tcBorders>
              <w:top w:val="nil"/>
            </w:tcBorders>
          </w:tcPr>
          <w:p w:rsidR="00CD5441" w:rsidRDefault="00CD5441">
            <w:pPr>
              <w:rPr>
                <w:sz w:val="2"/>
                <w:szCs w:val="2"/>
              </w:rPr>
            </w:pPr>
          </w:p>
        </w:tc>
      </w:tr>
      <w:tr w:rsidR="00CD5441">
        <w:trPr>
          <w:trHeight w:val="788"/>
        </w:trPr>
        <w:tc>
          <w:tcPr>
            <w:tcW w:w="2097" w:type="dxa"/>
            <w:tcBorders>
              <w:bottom w:val="nil"/>
            </w:tcBorders>
          </w:tcPr>
          <w:p w:rsidR="00CD5441" w:rsidRDefault="00CE1491">
            <w:pPr>
              <w:pStyle w:val="TableParagraph"/>
              <w:spacing w:before="7" w:line="247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Физическое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оздоровительное</w:t>
            </w:r>
          </w:p>
        </w:tc>
        <w:tc>
          <w:tcPr>
            <w:tcW w:w="3826" w:type="dxa"/>
            <w:vMerge/>
            <w:tcBorders>
              <w:top w:val="nil"/>
              <w:bottom w:val="nil"/>
            </w:tcBorders>
          </w:tcPr>
          <w:p w:rsidR="00CD5441" w:rsidRDefault="00CD5441">
            <w:pPr>
              <w:rPr>
                <w:sz w:val="2"/>
                <w:szCs w:val="2"/>
              </w:rPr>
            </w:pPr>
          </w:p>
        </w:tc>
        <w:tc>
          <w:tcPr>
            <w:tcW w:w="3690" w:type="dxa"/>
            <w:vMerge w:val="restart"/>
          </w:tcPr>
          <w:p w:rsidR="00CD5441" w:rsidRDefault="00CE1491">
            <w:pPr>
              <w:pStyle w:val="TableParagraph"/>
              <w:tabs>
                <w:tab w:val="left" w:pos="2160"/>
                <w:tab w:val="left" w:pos="2303"/>
                <w:tab w:val="left" w:pos="2520"/>
              </w:tabs>
              <w:spacing w:before="7" w:line="249" w:lineRule="auto"/>
              <w:ind w:left="109" w:right="105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Побуждать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spacing w:val="-2"/>
                <w:w w:val="105"/>
                <w:sz w:val="23"/>
              </w:rPr>
              <w:t>родителей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показывать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личный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пример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охране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укреплению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здоровья,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становлению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осознанного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отношения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жизни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основоположной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ценности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здоровью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совокупности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физического,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духовного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социального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благополучия</w:t>
            </w:r>
          </w:p>
          <w:p w:rsidR="00CD5441" w:rsidRDefault="00CE1491">
            <w:pPr>
              <w:pStyle w:val="TableParagraph"/>
              <w:spacing w:before="10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человека.</w:t>
            </w:r>
          </w:p>
        </w:tc>
      </w:tr>
      <w:tr w:rsidR="00CD5441">
        <w:trPr>
          <w:trHeight w:val="537"/>
        </w:trPr>
        <w:tc>
          <w:tcPr>
            <w:tcW w:w="2097" w:type="dxa"/>
            <w:tcBorders>
              <w:top w:val="nil"/>
              <w:bottom w:val="nil"/>
            </w:tcBorders>
          </w:tcPr>
          <w:p w:rsidR="00CD5441" w:rsidRDefault="00CD5441">
            <w:pPr>
              <w:pStyle w:val="TableParagraph"/>
            </w:pPr>
          </w:p>
        </w:tc>
        <w:tc>
          <w:tcPr>
            <w:tcW w:w="3826" w:type="dxa"/>
            <w:tcBorders>
              <w:top w:val="nil"/>
              <w:bottom w:val="nil"/>
            </w:tcBorders>
          </w:tcPr>
          <w:p w:rsidR="00CD5441" w:rsidRDefault="00CE1491">
            <w:pPr>
              <w:pStyle w:val="TableParagraph"/>
              <w:spacing w:before="1"/>
              <w:ind w:left="10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Информационно-аналитические</w:t>
            </w:r>
          </w:p>
          <w:p w:rsidR="00CD5441" w:rsidRDefault="00CE1491">
            <w:pPr>
              <w:pStyle w:val="TableParagraph"/>
              <w:spacing w:before="2" w:line="250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*Анкетирование</w:t>
            </w:r>
          </w:p>
        </w:tc>
        <w:tc>
          <w:tcPr>
            <w:tcW w:w="3690" w:type="dxa"/>
            <w:vMerge/>
            <w:tcBorders>
              <w:top w:val="nil"/>
            </w:tcBorders>
          </w:tcPr>
          <w:p w:rsidR="00CD5441" w:rsidRDefault="00CD5441">
            <w:pPr>
              <w:rPr>
                <w:sz w:val="2"/>
                <w:szCs w:val="2"/>
              </w:rPr>
            </w:pPr>
          </w:p>
        </w:tc>
      </w:tr>
      <w:tr w:rsidR="00CD5441">
        <w:trPr>
          <w:trHeight w:val="267"/>
        </w:trPr>
        <w:tc>
          <w:tcPr>
            <w:tcW w:w="2097" w:type="dxa"/>
            <w:tcBorders>
              <w:top w:val="nil"/>
              <w:bottom w:val="nil"/>
            </w:tcBorders>
          </w:tcPr>
          <w:p w:rsidR="00CD5441" w:rsidRDefault="00CD5441">
            <w:pPr>
              <w:pStyle w:val="TableParagraph"/>
              <w:rPr>
                <w:sz w:val="18"/>
              </w:rPr>
            </w:pPr>
          </w:p>
        </w:tc>
        <w:tc>
          <w:tcPr>
            <w:tcW w:w="3826" w:type="dxa"/>
            <w:tcBorders>
              <w:top w:val="nil"/>
              <w:bottom w:val="nil"/>
            </w:tcBorders>
          </w:tcPr>
          <w:p w:rsidR="00CD5441" w:rsidRDefault="00CE1491">
            <w:pPr>
              <w:pStyle w:val="TableParagraph"/>
              <w:spacing w:before="1" w:line="246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*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Опрос</w:t>
            </w:r>
          </w:p>
        </w:tc>
        <w:tc>
          <w:tcPr>
            <w:tcW w:w="3690" w:type="dxa"/>
            <w:vMerge/>
            <w:tcBorders>
              <w:top w:val="nil"/>
            </w:tcBorders>
          </w:tcPr>
          <w:p w:rsidR="00CD5441" w:rsidRDefault="00CD5441">
            <w:pPr>
              <w:rPr>
                <w:sz w:val="2"/>
                <w:szCs w:val="2"/>
              </w:rPr>
            </w:pPr>
          </w:p>
        </w:tc>
      </w:tr>
      <w:tr w:rsidR="00CD5441">
        <w:trPr>
          <w:trHeight w:val="267"/>
        </w:trPr>
        <w:tc>
          <w:tcPr>
            <w:tcW w:w="2097" w:type="dxa"/>
            <w:tcBorders>
              <w:top w:val="nil"/>
              <w:bottom w:val="nil"/>
            </w:tcBorders>
          </w:tcPr>
          <w:p w:rsidR="00CD5441" w:rsidRDefault="00CD5441">
            <w:pPr>
              <w:pStyle w:val="TableParagraph"/>
              <w:rPr>
                <w:sz w:val="18"/>
              </w:rPr>
            </w:pPr>
          </w:p>
        </w:tc>
        <w:tc>
          <w:tcPr>
            <w:tcW w:w="3826" w:type="dxa"/>
            <w:tcBorders>
              <w:top w:val="nil"/>
              <w:bottom w:val="nil"/>
            </w:tcBorders>
          </w:tcPr>
          <w:p w:rsidR="00CD5441" w:rsidRDefault="00CE1491">
            <w:pPr>
              <w:pStyle w:val="TableParagraph"/>
              <w:spacing w:line="247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*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Интервью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беседа</w:t>
            </w:r>
          </w:p>
        </w:tc>
        <w:tc>
          <w:tcPr>
            <w:tcW w:w="3690" w:type="dxa"/>
            <w:vMerge/>
            <w:tcBorders>
              <w:top w:val="nil"/>
            </w:tcBorders>
          </w:tcPr>
          <w:p w:rsidR="00CD5441" w:rsidRDefault="00CD5441">
            <w:pPr>
              <w:rPr>
                <w:sz w:val="2"/>
                <w:szCs w:val="2"/>
              </w:rPr>
            </w:pPr>
          </w:p>
        </w:tc>
      </w:tr>
      <w:tr w:rsidR="00CD5441">
        <w:trPr>
          <w:trHeight w:val="267"/>
        </w:trPr>
        <w:tc>
          <w:tcPr>
            <w:tcW w:w="2097" w:type="dxa"/>
            <w:tcBorders>
              <w:top w:val="nil"/>
              <w:bottom w:val="nil"/>
            </w:tcBorders>
          </w:tcPr>
          <w:p w:rsidR="00CD5441" w:rsidRDefault="00CD5441">
            <w:pPr>
              <w:pStyle w:val="TableParagraph"/>
              <w:rPr>
                <w:sz w:val="18"/>
              </w:rPr>
            </w:pPr>
          </w:p>
        </w:tc>
        <w:tc>
          <w:tcPr>
            <w:tcW w:w="3826" w:type="dxa"/>
            <w:tcBorders>
              <w:top w:val="nil"/>
              <w:bottom w:val="nil"/>
            </w:tcBorders>
          </w:tcPr>
          <w:p w:rsidR="00CD5441" w:rsidRDefault="00CE1491">
            <w:pPr>
              <w:pStyle w:val="TableParagraph"/>
              <w:spacing w:before="1" w:line="247" w:lineRule="exact"/>
              <w:ind w:left="10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Наглядно-информационные</w:t>
            </w:r>
          </w:p>
        </w:tc>
        <w:tc>
          <w:tcPr>
            <w:tcW w:w="3690" w:type="dxa"/>
            <w:vMerge/>
            <w:tcBorders>
              <w:top w:val="nil"/>
            </w:tcBorders>
          </w:tcPr>
          <w:p w:rsidR="00CD5441" w:rsidRDefault="00CD5441">
            <w:pPr>
              <w:rPr>
                <w:sz w:val="2"/>
                <w:szCs w:val="2"/>
              </w:rPr>
            </w:pPr>
          </w:p>
        </w:tc>
      </w:tr>
      <w:tr w:rsidR="00CD5441">
        <w:trPr>
          <w:trHeight w:val="263"/>
        </w:trPr>
        <w:tc>
          <w:tcPr>
            <w:tcW w:w="2097" w:type="dxa"/>
            <w:tcBorders>
              <w:top w:val="nil"/>
              <w:bottom w:val="nil"/>
            </w:tcBorders>
          </w:tcPr>
          <w:p w:rsidR="00CD5441" w:rsidRDefault="00CD5441">
            <w:pPr>
              <w:pStyle w:val="TableParagraph"/>
              <w:rPr>
                <w:sz w:val="18"/>
              </w:rPr>
            </w:pPr>
          </w:p>
        </w:tc>
        <w:tc>
          <w:tcPr>
            <w:tcW w:w="3826" w:type="dxa"/>
            <w:tcBorders>
              <w:top w:val="nil"/>
              <w:bottom w:val="nil"/>
            </w:tcBorders>
          </w:tcPr>
          <w:p w:rsidR="00CD5441" w:rsidRDefault="00CE1491">
            <w:pPr>
              <w:pStyle w:val="TableParagraph"/>
              <w:spacing w:line="244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*Информационно-</w:t>
            </w:r>
          </w:p>
        </w:tc>
        <w:tc>
          <w:tcPr>
            <w:tcW w:w="3690" w:type="dxa"/>
            <w:vMerge/>
            <w:tcBorders>
              <w:top w:val="nil"/>
            </w:tcBorders>
          </w:tcPr>
          <w:p w:rsidR="00CD5441" w:rsidRDefault="00CD5441">
            <w:pPr>
              <w:rPr>
                <w:sz w:val="2"/>
                <w:szCs w:val="2"/>
              </w:rPr>
            </w:pPr>
          </w:p>
        </w:tc>
      </w:tr>
      <w:tr w:rsidR="00CD5441">
        <w:trPr>
          <w:trHeight w:val="311"/>
        </w:trPr>
        <w:tc>
          <w:tcPr>
            <w:tcW w:w="2097" w:type="dxa"/>
            <w:tcBorders>
              <w:top w:val="nil"/>
            </w:tcBorders>
          </w:tcPr>
          <w:p w:rsidR="00CD5441" w:rsidRDefault="00CD5441">
            <w:pPr>
              <w:pStyle w:val="TableParagraph"/>
            </w:pPr>
          </w:p>
        </w:tc>
        <w:tc>
          <w:tcPr>
            <w:tcW w:w="3826" w:type="dxa"/>
            <w:tcBorders>
              <w:top w:val="nil"/>
            </w:tcBorders>
          </w:tcPr>
          <w:p w:rsidR="00CD5441" w:rsidRDefault="00CE1491">
            <w:pPr>
              <w:pStyle w:val="TableParagraph"/>
              <w:spacing w:line="262" w:lineRule="exact"/>
              <w:ind w:left="109"/>
              <w:rPr>
                <w:sz w:val="23"/>
              </w:rPr>
            </w:pPr>
            <w:r>
              <w:rPr>
                <w:sz w:val="23"/>
              </w:rPr>
              <w:t>ознакомительные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объявления</w:t>
            </w:r>
          </w:p>
        </w:tc>
        <w:tc>
          <w:tcPr>
            <w:tcW w:w="3690" w:type="dxa"/>
            <w:vMerge/>
            <w:tcBorders>
              <w:top w:val="nil"/>
            </w:tcBorders>
          </w:tcPr>
          <w:p w:rsidR="00CD5441" w:rsidRDefault="00CD5441">
            <w:pPr>
              <w:rPr>
                <w:sz w:val="2"/>
                <w:szCs w:val="2"/>
              </w:rPr>
            </w:pPr>
          </w:p>
        </w:tc>
      </w:tr>
    </w:tbl>
    <w:p w:rsidR="00CD5441" w:rsidRDefault="00CD5441">
      <w:pPr>
        <w:rPr>
          <w:sz w:val="2"/>
          <w:szCs w:val="2"/>
        </w:rPr>
        <w:sectPr w:rsidR="00CD5441">
          <w:pgSz w:w="11910" w:h="16850"/>
          <w:pgMar w:top="1340" w:right="6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7"/>
        <w:gridCol w:w="3826"/>
        <w:gridCol w:w="3690"/>
      </w:tblGrid>
      <w:tr w:rsidR="00CD5441">
        <w:trPr>
          <w:trHeight w:val="1387"/>
        </w:trPr>
        <w:tc>
          <w:tcPr>
            <w:tcW w:w="2097" w:type="dxa"/>
          </w:tcPr>
          <w:p w:rsidR="00CD5441" w:rsidRDefault="00CD5441">
            <w:pPr>
              <w:pStyle w:val="TableParagraph"/>
            </w:pPr>
          </w:p>
        </w:tc>
        <w:tc>
          <w:tcPr>
            <w:tcW w:w="3826" w:type="dxa"/>
            <w:tcBorders>
              <w:bottom w:val="nil"/>
            </w:tcBorders>
          </w:tcPr>
          <w:p w:rsidR="00CD5441" w:rsidRDefault="00CE1491">
            <w:pPr>
              <w:pStyle w:val="TableParagraph"/>
              <w:spacing w:before="7" w:line="247" w:lineRule="auto"/>
              <w:ind w:left="109" w:right="109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*Информационн</w:t>
            </w:r>
            <w:proofErr w:type="gramStart"/>
            <w:r>
              <w:rPr>
                <w:w w:val="105"/>
                <w:sz w:val="23"/>
              </w:rPr>
              <w:t>о-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просветительские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стенды</w:t>
            </w:r>
          </w:p>
          <w:p w:rsidR="00CD5441" w:rsidRDefault="00CE1491">
            <w:pPr>
              <w:pStyle w:val="TableParagraph"/>
              <w:tabs>
                <w:tab w:val="left" w:pos="2569"/>
              </w:tabs>
              <w:spacing w:before="4" w:line="270" w:lineRule="atLeast"/>
              <w:ind w:left="109" w:right="95"/>
              <w:jc w:val="both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*Плакаты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различной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тематики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(противопожарная,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санитарная,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гигиеническая,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психолого-</w:t>
            </w:r>
            <w:proofErr w:type="gramEnd"/>
          </w:p>
        </w:tc>
        <w:tc>
          <w:tcPr>
            <w:tcW w:w="3690" w:type="dxa"/>
          </w:tcPr>
          <w:p w:rsidR="00CD5441" w:rsidRDefault="00CE1491">
            <w:pPr>
              <w:pStyle w:val="TableParagraph"/>
              <w:tabs>
                <w:tab w:val="left" w:pos="1958"/>
              </w:tabs>
              <w:spacing w:before="7" w:line="249" w:lineRule="auto"/>
              <w:ind w:left="109" w:right="106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Привлекать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родителей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совместной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овладения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элементарными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гигиеническими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навыками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CD5441" w:rsidRDefault="00CE1491">
            <w:pPr>
              <w:pStyle w:val="TableParagraph"/>
              <w:spacing w:before="2" w:line="258" w:lineRule="exact"/>
              <w:ind w:left="109"/>
              <w:jc w:val="both"/>
              <w:rPr>
                <w:sz w:val="23"/>
              </w:rPr>
            </w:pPr>
            <w:r>
              <w:rPr>
                <w:sz w:val="23"/>
              </w:rPr>
              <w:t>правилами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безопасности.</w:t>
            </w:r>
          </w:p>
        </w:tc>
      </w:tr>
      <w:tr w:rsidR="00CD5441">
        <w:trPr>
          <w:trHeight w:val="1654"/>
        </w:trPr>
        <w:tc>
          <w:tcPr>
            <w:tcW w:w="2097" w:type="dxa"/>
          </w:tcPr>
          <w:p w:rsidR="00CD5441" w:rsidRDefault="00CE1491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Трудовое</w:t>
            </w:r>
          </w:p>
        </w:tc>
        <w:tc>
          <w:tcPr>
            <w:tcW w:w="3826" w:type="dxa"/>
            <w:vMerge w:val="restart"/>
            <w:tcBorders>
              <w:top w:val="nil"/>
            </w:tcBorders>
          </w:tcPr>
          <w:p w:rsidR="00CD5441" w:rsidRDefault="00CE1491">
            <w:pPr>
              <w:pStyle w:val="TableParagraph"/>
              <w:spacing w:line="257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педагогическая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др.).</w:t>
            </w:r>
          </w:p>
          <w:p w:rsidR="00CD5441" w:rsidRDefault="00CE1491">
            <w:pPr>
              <w:pStyle w:val="TableParagraph"/>
              <w:tabs>
                <w:tab w:val="left" w:pos="1478"/>
                <w:tab w:val="left" w:pos="2809"/>
              </w:tabs>
              <w:spacing w:before="9" w:line="247" w:lineRule="auto"/>
              <w:ind w:left="109" w:right="103"/>
              <w:rPr>
                <w:sz w:val="23"/>
              </w:rPr>
            </w:pPr>
            <w:r>
              <w:rPr>
                <w:w w:val="105"/>
                <w:sz w:val="23"/>
              </w:rPr>
              <w:t>*Папки,</w:t>
            </w:r>
            <w:r>
              <w:rPr>
                <w:w w:val="105"/>
                <w:sz w:val="23"/>
              </w:rPr>
              <w:tab/>
              <w:t>письма,</w:t>
            </w:r>
            <w:r>
              <w:rPr>
                <w:w w:val="105"/>
                <w:sz w:val="23"/>
              </w:rPr>
              <w:tab/>
            </w:r>
            <w:r>
              <w:rPr>
                <w:spacing w:val="-2"/>
                <w:w w:val="105"/>
                <w:sz w:val="23"/>
              </w:rPr>
              <w:t>памятки,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буклеты,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бюллетени.</w:t>
            </w:r>
          </w:p>
          <w:p w:rsidR="00CD5441" w:rsidRDefault="00CE1491">
            <w:pPr>
              <w:pStyle w:val="TableParagraph"/>
              <w:spacing w:before="10"/>
              <w:ind w:left="109"/>
              <w:rPr>
                <w:sz w:val="23"/>
              </w:rPr>
            </w:pPr>
            <w:r>
              <w:rPr>
                <w:sz w:val="23"/>
              </w:rPr>
              <w:t>*Образовательная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афиша.</w:t>
            </w:r>
          </w:p>
          <w:p w:rsidR="00CD5441" w:rsidRDefault="00CE1491">
            <w:pPr>
              <w:pStyle w:val="TableParagraph"/>
              <w:tabs>
                <w:tab w:val="left" w:pos="1944"/>
                <w:tab w:val="left" w:pos="2072"/>
                <w:tab w:val="left" w:pos="2230"/>
                <w:tab w:val="left" w:pos="2504"/>
                <w:tab w:val="left" w:pos="3009"/>
              </w:tabs>
              <w:spacing w:before="9" w:line="252" w:lineRule="auto"/>
              <w:ind w:left="109" w:right="100"/>
              <w:rPr>
                <w:sz w:val="23"/>
              </w:rPr>
            </w:pPr>
            <w:r>
              <w:rPr>
                <w:w w:val="105"/>
                <w:sz w:val="23"/>
              </w:rPr>
              <w:t>*Постеры детских достижений.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Традиционные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spacing w:val="-3"/>
                <w:w w:val="105"/>
                <w:sz w:val="23"/>
              </w:rPr>
              <w:t>формы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взаимодействия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  <w:t>с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родителями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дополняются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дистанционными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(дистанционные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консультации,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онлайн-конференции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т.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д.)</w:t>
            </w:r>
          </w:p>
        </w:tc>
        <w:tc>
          <w:tcPr>
            <w:tcW w:w="3690" w:type="dxa"/>
          </w:tcPr>
          <w:p w:rsidR="00CD5441" w:rsidRDefault="00CE1491">
            <w:pPr>
              <w:pStyle w:val="TableParagraph"/>
              <w:tabs>
                <w:tab w:val="left" w:pos="2281"/>
              </w:tabs>
              <w:spacing w:line="249" w:lineRule="auto"/>
              <w:ind w:left="109" w:right="105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Активизировать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родителей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совместной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формированию</w:t>
            </w:r>
            <w:r>
              <w:rPr>
                <w:w w:val="105"/>
                <w:sz w:val="23"/>
              </w:rPr>
              <w:tab/>
            </w:r>
            <w:r>
              <w:rPr>
                <w:spacing w:val="-1"/>
                <w:w w:val="105"/>
                <w:sz w:val="23"/>
              </w:rPr>
              <w:t>ценностного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отношения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детей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труду,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трудолюбию</w:t>
            </w:r>
            <w:r>
              <w:rPr>
                <w:spacing w:val="2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2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приобщению</w:t>
            </w:r>
          </w:p>
          <w:p w:rsidR="00CD5441" w:rsidRDefault="00CE1491">
            <w:pPr>
              <w:pStyle w:val="TableParagraph"/>
              <w:spacing w:before="8" w:line="251" w:lineRule="exact"/>
              <w:ind w:left="10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ребенка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труду.</w:t>
            </w:r>
          </w:p>
        </w:tc>
      </w:tr>
      <w:tr w:rsidR="00CD5441">
        <w:trPr>
          <w:trHeight w:val="2489"/>
        </w:trPr>
        <w:tc>
          <w:tcPr>
            <w:tcW w:w="2097" w:type="dxa"/>
          </w:tcPr>
          <w:p w:rsidR="00CD5441" w:rsidRDefault="00CE1491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Эстетическое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CD5441" w:rsidRDefault="00CD5441">
            <w:pPr>
              <w:rPr>
                <w:sz w:val="2"/>
                <w:szCs w:val="2"/>
              </w:rPr>
            </w:pPr>
          </w:p>
        </w:tc>
        <w:tc>
          <w:tcPr>
            <w:tcW w:w="3690" w:type="dxa"/>
          </w:tcPr>
          <w:p w:rsidR="00CD5441" w:rsidRDefault="00CE1491">
            <w:pPr>
              <w:pStyle w:val="TableParagraph"/>
              <w:tabs>
                <w:tab w:val="left" w:pos="2500"/>
                <w:tab w:val="left" w:pos="2773"/>
              </w:tabs>
              <w:spacing w:line="249" w:lineRule="auto"/>
              <w:ind w:left="109" w:right="104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Привлекать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родителей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становлению        </w:t>
            </w:r>
            <w:r>
              <w:rPr>
                <w:spacing w:val="3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spacing w:val="-3"/>
                <w:w w:val="105"/>
                <w:sz w:val="23"/>
              </w:rPr>
              <w:t>ребенка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ценностного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отношения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красоте.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Повышать</w:t>
            </w:r>
          </w:p>
          <w:p w:rsidR="00CD5441" w:rsidRDefault="00CE1491">
            <w:pPr>
              <w:pStyle w:val="TableParagraph"/>
              <w:tabs>
                <w:tab w:val="left" w:pos="1843"/>
                <w:tab w:val="left" w:pos="2635"/>
              </w:tabs>
              <w:spacing w:before="9" w:line="249" w:lineRule="auto"/>
              <w:ind w:left="109" w:right="103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педагогическую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spacing w:val="-1"/>
                <w:w w:val="105"/>
                <w:sz w:val="23"/>
              </w:rPr>
              <w:t>культуру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родителей</w:t>
            </w:r>
            <w:r>
              <w:rPr>
                <w:w w:val="105"/>
                <w:sz w:val="23"/>
              </w:rPr>
              <w:tab/>
              <w:t>в</w:t>
            </w:r>
            <w:r>
              <w:rPr>
                <w:w w:val="105"/>
                <w:sz w:val="23"/>
              </w:rPr>
              <w:tab/>
            </w:r>
            <w:r>
              <w:rPr>
                <w:spacing w:val="-1"/>
                <w:w w:val="105"/>
                <w:sz w:val="23"/>
              </w:rPr>
              <w:t>вопросах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обогащения чувственного опыта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и     </w:t>
            </w:r>
            <w:r>
              <w:rPr>
                <w:spacing w:val="3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развития     </w:t>
            </w:r>
            <w:r>
              <w:rPr>
                <w:spacing w:val="42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эмоциональной</w:t>
            </w:r>
            <w:proofErr w:type="gramEnd"/>
          </w:p>
          <w:p w:rsidR="00CD5441" w:rsidRDefault="00CE1491">
            <w:pPr>
              <w:pStyle w:val="TableParagraph"/>
              <w:spacing w:before="1" w:line="258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сферы.</w:t>
            </w:r>
          </w:p>
        </w:tc>
      </w:tr>
    </w:tbl>
    <w:p w:rsidR="00CD5441" w:rsidRDefault="00CD5441">
      <w:pPr>
        <w:pStyle w:val="a3"/>
        <w:spacing w:before="8"/>
        <w:ind w:left="0" w:firstLine="0"/>
        <w:jc w:val="left"/>
        <w:rPr>
          <w:sz w:val="20"/>
        </w:rPr>
      </w:pPr>
    </w:p>
    <w:p w:rsidR="00CD5441" w:rsidRDefault="00CE1491">
      <w:pPr>
        <w:pStyle w:val="1"/>
        <w:spacing w:before="97" w:line="254" w:lineRule="auto"/>
        <w:ind w:right="258" w:firstLine="569"/>
      </w:pPr>
      <w:r>
        <w:t>Региональный компонент в части, 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rPr>
          <w:w w:val="105"/>
        </w:rPr>
        <w:t>отношений.</w:t>
      </w:r>
    </w:p>
    <w:p w:rsidR="00CD5441" w:rsidRDefault="00CE1491">
      <w:pPr>
        <w:pStyle w:val="a3"/>
        <w:spacing w:line="249" w:lineRule="auto"/>
        <w:ind w:right="248"/>
      </w:pPr>
      <w:r>
        <w:rPr>
          <w:w w:val="105"/>
        </w:rPr>
        <w:t>Электронный</w:t>
      </w:r>
      <w:r>
        <w:rPr>
          <w:spacing w:val="1"/>
          <w:w w:val="105"/>
        </w:rPr>
        <w:t xml:space="preserve"> </w:t>
      </w:r>
      <w:r>
        <w:rPr>
          <w:w w:val="105"/>
        </w:rPr>
        <w:t>портфель</w:t>
      </w:r>
      <w:r>
        <w:rPr>
          <w:spacing w:val="1"/>
          <w:w w:val="105"/>
        </w:rPr>
        <w:t xml:space="preserve"> </w:t>
      </w:r>
      <w:r>
        <w:rPr>
          <w:w w:val="105"/>
        </w:rPr>
        <w:t>игровых и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образовательных практик</w:t>
      </w:r>
      <w:r>
        <w:rPr>
          <w:spacing w:val="1"/>
          <w:w w:val="105"/>
        </w:rPr>
        <w:t xml:space="preserve"> </w:t>
      </w:r>
      <w:r>
        <w:rPr>
          <w:w w:val="105"/>
        </w:rPr>
        <w:t>поддержки</w:t>
      </w:r>
      <w:r>
        <w:rPr>
          <w:spacing w:val="1"/>
          <w:w w:val="105"/>
        </w:rPr>
        <w:t xml:space="preserve"> </w:t>
      </w:r>
      <w:r>
        <w:rPr>
          <w:w w:val="105"/>
        </w:rPr>
        <w:t>семей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детьми</w:t>
      </w:r>
      <w:r>
        <w:rPr>
          <w:spacing w:val="1"/>
          <w:w w:val="105"/>
        </w:rPr>
        <w:t xml:space="preserve"> </w:t>
      </w:r>
      <w:r>
        <w:rPr>
          <w:w w:val="105"/>
        </w:rPr>
        <w:t>дошкольного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возраста</w:t>
      </w:r>
      <w:r>
        <w:rPr>
          <w:spacing w:val="1"/>
          <w:w w:val="105"/>
        </w:rPr>
        <w:t xml:space="preserve"> </w:t>
      </w:r>
      <w:r>
        <w:rPr>
          <w:w w:val="105"/>
        </w:rPr>
        <w:t>«Дети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приоритете»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способствует</w:t>
      </w:r>
      <w:r>
        <w:rPr>
          <w:spacing w:val="1"/>
          <w:w w:val="105"/>
        </w:rPr>
        <w:t xml:space="preserve"> </w:t>
      </w:r>
      <w:r>
        <w:rPr>
          <w:w w:val="105"/>
        </w:rPr>
        <w:t>оказанию</w:t>
      </w:r>
      <w:r>
        <w:rPr>
          <w:spacing w:val="1"/>
          <w:w w:val="105"/>
        </w:rPr>
        <w:t xml:space="preserve"> </w:t>
      </w:r>
      <w:r>
        <w:rPr>
          <w:w w:val="105"/>
        </w:rPr>
        <w:t>помощи</w:t>
      </w:r>
      <w:r>
        <w:rPr>
          <w:spacing w:val="1"/>
          <w:w w:val="105"/>
        </w:rPr>
        <w:t xml:space="preserve"> </w:t>
      </w:r>
      <w:r>
        <w:rPr>
          <w:w w:val="105"/>
        </w:rPr>
        <w:t>родителям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невозможности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посещений</w:t>
      </w:r>
      <w:r>
        <w:rPr>
          <w:spacing w:val="1"/>
          <w:w w:val="105"/>
        </w:rPr>
        <w:t xml:space="preserve"> </w:t>
      </w:r>
      <w:r>
        <w:rPr>
          <w:w w:val="105"/>
        </w:rPr>
        <w:t>детского</w:t>
      </w:r>
      <w:r>
        <w:rPr>
          <w:spacing w:val="1"/>
          <w:w w:val="105"/>
        </w:rPr>
        <w:t xml:space="preserve"> </w:t>
      </w:r>
      <w:r>
        <w:rPr>
          <w:w w:val="105"/>
        </w:rPr>
        <w:t>сада.</w:t>
      </w:r>
      <w:r>
        <w:rPr>
          <w:spacing w:val="1"/>
          <w:w w:val="105"/>
        </w:rPr>
        <w:t xml:space="preserve"> </w:t>
      </w:r>
      <w:r>
        <w:rPr>
          <w:w w:val="105"/>
        </w:rPr>
        <w:t>Содержание</w:t>
      </w:r>
      <w:r>
        <w:rPr>
          <w:spacing w:val="1"/>
          <w:w w:val="105"/>
        </w:rPr>
        <w:t xml:space="preserve"> </w:t>
      </w:r>
      <w:r>
        <w:rPr>
          <w:w w:val="105"/>
        </w:rPr>
        <w:t>максимально</w:t>
      </w:r>
      <w:r>
        <w:rPr>
          <w:spacing w:val="1"/>
          <w:w w:val="105"/>
        </w:rPr>
        <w:t xml:space="preserve"> </w:t>
      </w:r>
      <w:r>
        <w:rPr>
          <w:w w:val="105"/>
        </w:rPr>
        <w:t>приближено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событийному</w:t>
      </w:r>
      <w:r>
        <w:rPr>
          <w:spacing w:val="1"/>
          <w:w w:val="105"/>
        </w:rPr>
        <w:t xml:space="preserve"> </w:t>
      </w:r>
      <w:r>
        <w:rPr>
          <w:w w:val="105"/>
        </w:rPr>
        <w:t>принципу</w:t>
      </w:r>
      <w:r>
        <w:rPr>
          <w:spacing w:val="1"/>
          <w:w w:val="105"/>
        </w:rPr>
        <w:t xml:space="preserve"> </w:t>
      </w:r>
      <w:r>
        <w:rPr>
          <w:w w:val="105"/>
        </w:rPr>
        <w:t>тематического</w:t>
      </w:r>
      <w:r>
        <w:rPr>
          <w:spacing w:val="1"/>
          <w:w w:val="105"/>
        </w:rPr>
        <w:t xml:space="preserve"> </w:t>
      </w:r>
      <w:r>
        <w:rPr>
          <w:w w:val="105"/>
        </w:rPr>
        <w:t>пла</w:t>
      </w:r>
      <w:r>
        <w:rPr>
          <w:w w:val="105"/>
        </w:rPr>
        <w:t>нирования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Программы.</w:t>
      </w:r>
      <w:r>
        <w:rPr>
          <w:spacing w:val="1"/>
          <w:w w:val="105"/>
        </w:rPr>
        <w:t xml:space="preserve"> </w:t>
      </w:r>
      <w:r>
        <w:rPr>
          <w:w w:val="105"/>
        </w:rPr>
        <w:t>Электронный</w:t>
      </w:r>
      <w:r>
        <w:rPr>
          <w:spacing w:val="1"/>
          <w:w w:val="105"/>
        </w:rPr>
        <w:t xml:space="preserve"> </w:t>
      </w:r>
      <w:r>
        <w:rPr>
          <w:w w:val="105"/>
        </w:rPr>
        <w:t>портфель</w:t>
      </w:r>
      <w:r>
        <w:rPr>
          <w:spacing w:val="1"/>
          <w:w w:val="105"/>
        </w:rPr>
        <w:t xml:space="preserve"> </w:t>
      </w:r>
      <w:r>
        <w:rPr>
          <w:w w:val="105"/>
        </w:rPr>
        <w:t>включает</w:t>
      </w:r>
      <w:r>
        <w:rPr>
          <w:spacing w:val="1"/>
          <w:w w:val="105"/>
        </w:rPr>
        <w:t xml:space="preserve"> </w:t>
      </w:r>
      <w:r>
        <w:rPr>
          <w:w w:val="105"/>
        </w:rPr>
        <w:t>ссылки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проверенные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образовательные</w:t>
      </w:r>
      <w:r>
        <w:rPr>
          <w:spacing w:val="1"/>
          <w:w w:val="105"/>
        </w:rPr>
        <w:t xml:space="preserve"> </w:t>
      </w:r>
      <w:r>
        <w:rPr>
          <w:w w:val="105"/>
        </w:rPr>
        <w:t>ресурсы,</w:t>
      </w:r>
      <w:r>
        <w:rPr>
          <w:spacing w:val="1"/>
          <w:w w:val="105"/>
        </w:rPr>
        <w:t xml:space="preserve"> </w:t>
      </w:r>
      <w:r>
        <w:rPr>
          <w:w w:val="105"/>
        </w:rPr>
        <w:t>которые помогут</w:t>
      </w:r>
      <w:r>
        <w:rPr>
          <w:spacing w:val="1"/>
          <w:w w:val="105"/>
        </w:rPr>
        <w:t xml:space="preserve"> </w:t>
      </w:r>
      <w:r>
        <w:rPr>
          <w:w w:val="105"/>
        </w:rPr>
        <w:t>получить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информацию</w:t>
      </w:r>
      <w:r>
        <w:rPr>
          <w:spacing w:val="1"/>
          <w:w w:val="105"/>
        </w:rPr>
        <w:t xml:space="preserve"> </w:t>
      </w:r>
      <w:r>
        <w:rPr>
          <w:w w:val="105"/>
        </w:rPr>
        <w:t>по развитию,</w:t>
      </w:r>
      <w:r>
        <w:rPr>
          <w:spacing w:val="1"/>
          <w:w w:val="105"/>
        </w:rPr>
        <w:t xml:space="preserve"> </w:t>
      </w:r>
      <w:r>
        <w:rPr>
          <w:w w:val="105"/>
        </w:rPr>
        <w:t>воспитанию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сопровождению</w:t>
      </w:r>
      <w:r>
        <w:rPr>
          <w:spacing w:val="1"/>
          <w:w w:val="105"/>
        </w:rPr>
        <w:t xml:space="preserve"> </w:t>
      </w:r>
      <w:r>
        <w:rPr>
          <w:w w:val="105"/>
        </w:rPr>
        <w:t>детей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современном</w:t>
      </w:r>
      <w:r>
        <w:rPr>
          <w:spacing w:val="1"/>
          <w:w w:val="105"/>
        </w:rPr>
        <w:t xml:space="preserve"> </w:t>
      </w:r>
      <w:r>
        <w:rPr>
          <w:w w:val="105"/>
        </w:rPr>
        <w:t>мире.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Содержание</w:t>
      </w:r>
      <w:r>
        <w:rPr>
          <w:spacing w:val="1"/>
          <w:w w:val="105"/>
        </w:rPr>
        <w:t xml:space="preserve"> </w:t>
      </w:r>
      <w:r>
        <w:rPr>
          <w:w w:val="105"/>
        </w:rPr>
        <w:t>электронного</w:t>
      </w:r>
      <w:r>
        <w:rPr>
          <w:spacing w:val="1"/>
          <w:w w:val="105"/>
        </w:rPr>
        <w:t xml:space="preserve"> </w:t>
      </w:r>
      <w:r>
        <w:rPr>
          <w:w w:val="105"/>
        </w:rPr>
        <w:t>пособия</w:t>
      </w:r>
      <w:r>
        <w:rPr>
          <w:spacing w:val="1"/>
          <w:w w:val="105"/>
        </w:rPr>
        <w:t xml:space="preserve"> </w:t>
      </w:r>
      <w:r>
        <w:rPr>
          <w:w w:val="105"/>
        </w:rPr>
        <w:t>включает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информационную</w:t>
      </w:r>
      <w:r>
        <w:rPr>
          <w:spacing w:val="1"/>
          <w:w w:val="105"/>
        </w:rPr>
        <w:t xml:space="preserve"> </w:t>
      </w:r>
      <w:r>
        <w:rPr>
          <w:w w:val="105"/>
        </w:rPr>
        <w:t>составляющую</w:t>
      </w:r>
      <w:r>
        <w:rPr>
          <w:spacing w:val="1"/>
          <w:w w:val="105"/>
        </w:rPr>
        <w:t xml:space="preserve"> </w:t>
      </w:r>
      <w:r>
        <w:rPr>
          <w:w w:val="105"/>
        </w:rPr>
        <w:t>(консультации,</w:t>
      </w:r>
      <w:r>
        <w:rPr>
          <w:spacing w:val="1"/>
          <w:w w:val="105"/>
        </w:rPr>
        <w:t xml:space="preserve"> </w:t>
      </w:r>
      <w:r>
        <w:rPr>
          <w:w w:val="105"/>
        </w:rPr>
        <w:t>памятки,</w:t>
      </w:r>
      <w:r>
        <w:rPr>
          <w:spacing w:val="1"/>
          <w:w w:val="105"/>
        </w:rPr>
        <w:t xml:space="preserve"> </w:t>
      </w:r>
      <w:r>
        <w:rPr>
          <w:w w:val="105"/>
        </w:rPr>
        <w:t>буклеты,</w:t>
      </w:r>
      <w:r>
        <w:rPr>
          <w:spacing w:val="1"/>
          <w:w w:val="105"/>
        </w:rPr>
        <w:t xml:space="preserve"> </w:t>
      </w:r>
      <w:r>
        <w:rPr>
          <w:w w:val="105"/>
        </w:rPr>
        <w:t>статьи,</w:t>
      </w:r>
      <w:r>
        <w:rPr>
          <w:spacing w:val="1"/>
          <w:w w:val="105"/>
        </w:rPr>
        <w:t xml:space="preserve"> </w:t>
      </w:r>
      <w:r>
        <w:rPr>
          <w:w w:val="105"/>
        </w:rPr>
        <w:t>сборники</w:t>
      </w:r>
      <w:r>
        <w:rPr>
          <w:spacing w:val="1"/>
          <w:w w:val="105"/>
        </w:rPr>
        <w:t xml:space="preserve"> </w:t>
      </w:r>
      <w:r>
        <w:t>практик, мультипликационный</w:t>
      </w:r>
      <w:r>
        <w:rPr>
          <w:spacing w:val="1"/>
        </w:rPr>
        <w:t xml:space="preserve"> </w:t>
      </w:r>
      <w:r>
        <w:t>материал, презентации), так и</w:t>
      </w:r>
      <w:r>
        <w:rPr>
          <w:spacing w:val="1"/>
        </w:rPr>
        <w:t xml:space="preserve"> </w:t>
      </w:r>
      <w:r>
        <w:t>активные практики (мастер -</w:t>
      </w:r>
      <w:r>
        <w:rPr>
          <w:spacing w:val="1"/>
        </w:rPr>
        <w:t xml:space="preserve"> </w:t>
      </w:r>
      <w:r>
        <w:rPr>
          <w:w w:val="105"/>
        </w:rPr>
        <w:t xml:space="preserve">классы, </w:t>
      </w:r>
      <w:proofErr w:type="spellStart"/>
      <w:r>
        <w:rPr>
          <w:w w:val="105"/>
        </w:rPr>
        <w:t>видеолекции</w:t>
      </w:r>
      <w:proofErr w:type="spellEnd"/>
      <w:r>
        <w:rPr>
          <w:w w:val="105"/>
        </w:rPr>
        <w:t xml:space="preserve">, видеосюжеты, </w:t>
      </w:r>
      <w:proofErr w:type="spellStart"/>
      <w:r>
        <w:rPr>
          <w:w w:val="105"/>
        </w:rPr>
        <w:t>видеозанятия</w:t>
      </w:r>
      <w:proofErr w:type="spellEnd"/>
      <w:r>
        <w:rPr>
          <w:w w:val="105"/>
        </w:rPr>
        <w:t>, виртуальные экскурсии).</w:t>
      </w:r>
      <w:proofErr w:type="gramEnd"/>
      <w:r>
        <w:rPr>
          <w:w w:val="105"/>
        </w:rPr>
        <w:t xml:space="preserve"> Работать с</w:t>
      </w:r>
      <w:r>
        <w:rPr>
          <w:spacing w:val="1"/>
          <w:w w:val="105"/>
        </w:rPr>
        <w:t xml:space="preserve"> </w:t>
      </w:r>
      <w:r>
        <w:rPr>
          <w:w w:val="105"/>
        </w:rPr>
        <w:t>электронн</w:t>
      </w:r>
      <w:r>
        <w:rPr>
          <w:w w:val="105"/>
        </w:rPr>
        <w:t>ым</w:t>
      </w:r>
      <w:r>
        <w:rPr>
          <w:spacing w:val="-4"/>
          <w:w w:val="105"/>
        </w:rPr>
        <w:t xml:space="preserve"> </w:t>
      </w:r>
      <w:r>
        <w:rPr>
          <w:w w:val="105"/>
        </w:rPr>
        <w:t>портфелем</w:t>
      </w:r>
      <w:r>
        <w:rPr>
          <w:spacing w:val="-4"/>
          <w:w w:val="105"/>
        </w:rPr>
        <w:t xml:space="preserve"> </w:t>
      </w:r>
      <w:r>
        <w:rPr>
          <w:w w:val="105"/>
        </w:rPr>
        <w:t>поможет</w:t>
      </w:r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видеоинструкция</w:t>
      </w:r>
      <w:proofErr w:type="spellEnd"/>
      <w:r>
        <w:rPr>
          <w:w w:val="105"/>
        </w:rPr>
        <w:t>.</w:t>
      </w:r>
    </w:p>
    <w:p w:rsidR="00CD5441" w:rsidRDefault="00CE1491">
      <w:pPr>
        <w:pStyle w:val="a3"/>
        <w:spacing w:before="1" w:line="247" w:lineRule="auto"/>
        <w:ind w:right="260"/>
      </w:pPr>
      <w:r>
        <w:rPr>
          <w:w w:val="105"/>
        </w:rPr>
        <w:t>Электронный</w:t>
      </w:r>
      <w:r>
        <w:rPr>
          <w:spacing w:val="1"/>
          <w:w w:val="105"/>
        </w:rPr>
        <w:t xml:space="preserve"> </w:t>
      </w:r>
      <w:r>
        <w:rPr>
          <w:w w:val="105"/>
        </w:rPr>
        <w:t>портфель</w:t>
      </w:r>
      <w:r>
        <w:rPr>
          <w:spacing w:val="1"/>
          <w:w w:val="105"/>
        </w:rPr>
        <w:t xml:space="preserve"> </w:t>
      </w:r>
      <w:r>
        <w:rPr>
          <w:w w:val="105"/>
        </w:rPr>
        <w:t>игровых и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образовательных практик</w:t>
      </w:r>
      <w:r>
        <w:rPr>
          <w:spacing w:val="1"/>
          <w:w w:val="105"/>
        </w:rPr>
        <w:t xml:space="preserve"> </w:t>
      </w:r>
      <w:r>
        <w:rPr>
          <w:w w:val="105"/>
        </w:rPr>
        <w:t>поддержки</w:t>
      </w:r>
      <w:r>
        <w:rPr>
          <w:spacing w:val="1"/>
          <w:w w:val="105"/>
        </w:rPr>
        <w:t xml:space="preserve"> </w:t>
      </w:r>
      <w:r>
        <w:rPr>
          <w:w w:val="105"/>
        </w:rPr>
        <w:t>семей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детьми</w:t>
      </w:r>
      <w:r>
        <w:rPr>
          <w:spacing w:val="1"/>
          <w:w w:val="105"/>
        </w:rPr>
        <w:t xml:space="preserve"> </w:t>
      </w:r>
      <w:r>
        <w:rPr>
          <w:w w:val="105"/>
        </w:rPr>
        <w:t>дошкольного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возраста</w:t>
      </w:r>
      <w:r>
        <w:rPr>
          <w:spacing w:val="1"/>
          <w:w w:val="105"/>
        </w:rPr>
        <w:t xml:space="preserve"> </w:t>
      </w:r>
      <w:r>
        <w:rPr>
          <w:w w:val="105"/>
        </w:rPr>
        <w:t>«Дети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приоритете»</w:t>
      </w:r>
      <w:r>
        <w:rPr>
          <w:spacing w:val="1"/>
          <w:w w:val="105"/>
        </w:rPr>
        <w:t xml:space="preserve"> </w:t>
      </w:r>
      <w:r>
        <w:rPr>
          <w:w w:val="105"/>
        </w:rPr>
        <w:t>размещен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ссылке</w:t>
      </w:r>
      <w:r>
        <w:rPr>
          <w:spacing w:val="1"/>
          <w:w w:val="105"/>
        </w:rPr>
        <w:t xml:space="preserve"> </w:t>
      </w:r>
      <w:r>
        <w:rPr>
          <w:color w:val="2F6AFC"/>
          <w:w w:val="105"/>
          <w:u w:val="single" w:color="2F6AFC"/>
        </w:rPr>
        <w:t>http://образование31.рф/media/site_platform_media/2023/6/29/elektronnyij-portfel.pdf</w:t>
      </w:r>
      <w:r>
        <w:rPr>
          <w:w w:val="105"/>
        </w:rPr>
        <w:t>.</w:t>
      </w:r>
    </w:p>
    <w:sectPr w:rsidR="00CD5441">
      <w:pgSz w:w="11910" w:h="16850"/>
      <w:pgMar w:top="1120" w:right="600" w:bottom="2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491" w:rsidRDefault="00CE1491" w:rsidP="00CE1491">
      <w:r>
        <w:separator/>
      </w:r>
    </w:p>
  </w:endnote>
  <w:endnote w:type="continuationSeparator" w:id="0">
    <w:p w:rsidR="00CE1491" w:rsidRDefault="00CE1491" w:rsidP="00CE1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491" w:rsidRDefault="00CE1491" w:rsidP="00CE1491">
      <w:r>
        <w:separator/>
      </w:r>
    </w:p>
  </w:footnote>
  <w:footnote w:type="continuationSeparator" w:id="0">
    <w:p w:rsidR="00CE1491" w:rsidRDefault="00CE1491" w:rsidP="00CE14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491" w:rsidRPr="00CE1491" w:rsidRDefault="00CE1491" w:rsidP="00CE1491">
    <w:pPr>
      <w:pStyle w:val="a5"/>
      <w:contextualSpacing/>
      <w:jc w:val="center"/>
      <w:rPr>
        <w:sz w:val="20"/>
        <w:szCs w:val="20"/>
      </w:rPr>
    </w:pPr>
    <w:r w:rsidRPr="00CE1491">
      <w:rPr>
        <w:sz w:val="20"/>
        <w:szCs w:val="20"/>
      </w:rPr>
      <w:t>Муниципальное бюджетное дошкольное образовательное учреждение</w:t>
    </w:r>
  </w:p>
  <w:p w:rsidR="00CE1491" w:rsidRPr="00CE1491" w:rsidRDefault="00CE1491" w:rsidP="00CE1491">
    <w:pPr>
      <w:pStyle w:val="a5"/>
      <w:contextualSpacing/>
      <w:jc w:val="center"/>
      <w:rPr>
        <w:sz w:val="20"/>
        <w:szCs w:val="20"/>
      </w:rPr>
    </w:pPr>
    <w:r w:rsidRPr="00CE1491">
      <w:rPr>
        <w:sz w:val="20"/>
        <w:szCs w:val="20"/>
      </w:rPr>
      <w:t xml:space="preserve">«Детский сад </w:t>
    </w:r>
    <w:proofErr w:type="spellStart"/>
    <w:r w:rsidRPr="00CE1491">
      <w:rPr>
        <w:sz w:val="20"/>
        <w:szCs w:val="20"/>
      </w:rPr>
      <w:t>с</w:t>
    </w:r>
    <w:proofErr w:type="gramStart"/>
    <w:r w:rsidRPr="00CE1491">
      <w:rPr>
        <w:sz w:val="20"/>
        <w:szCs w:val="20"/>
      </w:rPr>
      <w:t>.Т</w:t>
    </w:r>
    <w:proofErr w:type="gramEnd"/>
    <w:r w:rsidRPr="00CE1491">
      <w:rPr>
        <w:sz w:val="20"/>
        <w:szCs w:val="20"/>
      </w:rPr>
      <w:t>ерновка</w:t>
    </w:r>
    <w:proofErr w:type="spellEnd"/>
    <w:r w:rsidRPr="00CE1491">
      <w:rPr>
        <w:sz w:val="20"/>
        <w:szCs w:val="20"/>
      </w:rPr>
      <w:t xml:space="preserve"> Яковлевского городского округа»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37BD9"/>
    <w:multiLevelType w:val="hybridMultilevel"/>
    <w:tmpl w:val="20825CFE"/>
    <w:lvl w:ilvl="0" w:tplc="179292C6">
      <w:start w:val="1"/>
      <w:numFmt w:val="decimal"/>
      <w:lvlText w:val="%1."/>
      <w:lvlJc w:val="left"/>
      <w:pPr>
        <w:ind w:left="1026" w:hanging="238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20B06B6C">
      <w:numFmt w:val="bullet"/>
      <w:lvlText w:val="•"/>
      <w:lvlJc w:val="left"/>
      <w:pPr>
        <w:ind w:left="1900" w:hanging="238"/>
      </w:pPr>
      <w:rPr>
        <w:rFonts w:hint="default"/>
        <w:lang w:val="ru-RU" w:eastAsia="en-US" w:bidi="ar-SA"/>
      </w:rPr>
    </w:lvl>
    <w:lvl w:ilvl="2" w:tplc="70B696BE">
      <w:numFmt w:val="bullet"/>
      <w:lvlText w:val="•"/>
      <w:lvlJc w:val="left"/>
      <w:pPr>
        <w:ind w:left="2781" w:hanging="238"/>
      </w:pPr>
      <w:rPr>
        <w:rFonts w:hint="default"/>
        <w:lang w:val="ru-RU" w:eastAsia="en-US" w:bidi="ar-SA"/>
      </w:rPr>
    </w:lvl>
    <w:lvl w:ilvl="3" w:tplc="61EABC0A">
      <w:numFmt w:val="bullet"/>
      <w:lvlText w:val="•"/>
      <w:lvlJc w:val="left"/>
      <w:pPr>
        <w:ind w:left="3662" w:hanging="238"/>
      </w:pPr>
      <w:rPr>
        <w:rFonts w:hint="default"/>
        <w:lang w:val="ru-RU" w:eastAsia="en-US" w:bidi="ar-SA"/>
      </w:rPr>
    </w:lvl>
    <w:lvl w:ilvl="4" w:tplc="828E1C86">
      <w:numFmt w:val="bullet"/>
      <w:lvlText w:val="•"/>
      <w:lvlJc w:val="left"/>
      <w:pPr>
        <w:ind w:left="4543" w:hanging="238"/>
      </w:pPr>
      <w:rPr>
        <w:rFonts w:hint="default"/>
        <w:lang w:val="ru-RU" w:eastAsia="en-US" w:bidi="ar-SA"/>
      </w:rPr>
    </w:lvl>
    <w:lvl w:ilvl="5" w:tplc="C6007D06">
      <w:numFmt w:val="bullet"/>
      <w:lvlText w:val="•"/>
      <w:lvlJc w:val="left"/>
      <w:pPr>
        <w:ind w:left="5424" w:hanging="238"/>
      </w:pPr>
      <w:rPr>
        <w:rFonts w:hint="default"/>
        <w:lang w:val="ru-RU" w:eastAsia="en-US" w:bidi="ar-SA"/>
      </w:rPr>
    </w:lvl>
    <w:lvl w:ilvl="6" w:tplc="F04AEA72">
      <w:numFmt w:val="bullet"/>
      <w:lvlText w:val="•"/>
      <w:lvlJc w:val="left"/>
      <w:pPr>
        <w:ind w:left="6305" w:hanging="238"/>
      </w:pPr>
      <w:rPr>
        <w:rFonts w:hint="default"/>
        <w:lang w:val="ru-RU" w:eastAsia="en-US" w:bidi="ar-SA"/>
      </w:rPr>
    </w:lvl>
    <w:lvl w:ilvl="7" w:tplc="B296DAA2">
      <w:numFmt w:val="bullet"/>
      <w:lvlText w:val="•"/>
      <w:lvlJc w:val="left"/>
      <w:pPr>
        <w:ind w:left="7186" w:hanging="238"/>
      </w:pPr>
      <w:rPr>
        <w:rFonts w:hint="default"/>
        <w:lang w:val="ru-RU" w:eastAsia="en-US" w:bidi="ar-SA"/>
      </w:rPr>
    </w:lvl>
    <w:lvl w:ilvl="8" w:tplc="11425F2E">
      <w:numFmt w:val="bullet"/>
      <w:lvlText w:val="•"/>
      <w:lvlJc w:val="left"/>
      <w:pPr>
        <w:ind w:left="8067" w:hanging="238"/>
      </w:pPr>
      <w:rPr>
        <w:rFonts w:hint="default"/>
        <w:lang w:val="ru-RU" w:eastAsia="en-US" w:bidi="ar-SA"/>
      </w:rPr>
    </w:lvl>
  </w:abstractNum>
  <w:abstractNum w:abstractNumId="1">
    <w:nsid w:val="6B8A66AB"/>
    <w:multiLevelType w:val="hybridMultilevel"/>
    <w:tmpl w:val="D5EA33E2"/>
    <w:lvl w:ilvl="0" w:tplc="C8145F7C">
      <w:numFmt w:val="bullet"/>
      <w:lvlText w:val="-"/>
      <w:lvlJc w:val="left"/>
      <w:pPr>
        <w:ind w:left="220" w:hanging="13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79C614BE">
      <w:numFmt w:val="bullet"/>
      <w:lvlText w:val="•"/>
      <w:lvlJc w:val="left"/>
      <w:pPr>
        <w:ind w:left="1180" w:hanging="137"/>
      </w:pPr>
      <w:rPr>
        <w:rFonts w:hint="default"/>
        <w:lang w:val="ru-RU" w:eastAsia="en-US" w:bidi="ar-SA"/>
      </w:rPr>
    </w:lvl>
    <w:lvl w:ilvl="2" w:tplc="4120CC74">
      <w:numFmt w:val="bullet"/>
      <w:lvlText w:val="•"/>
      <w:lvlJc w:val="left"/>
      <w:pPr>
        <w:ind w:left="2141" w:hanging="137"/>
      </w:pPr>
      <w:rPr>
        <w:rFonts w:hint="default"/>
        <w:lang w:val="ru-RU" w:eastAsia="en-US" w:bidi="ar-SA"/>
      </w:rPr>
    </w:lvl>
    <w:lvl w:ilvl="3" w:tplc="3A425054">
      <w:numFmt w:val="bullet"/>
      <w:lvlText w:val="•"/>
      <w:lvlJc w:val="left"/>
      <w:pPr>
        <w:ind w:left="3102" w:hanging="137"/>
      </w:pPr>
      <w:rPr>
        <w:rFonts w:hint="default"/>
        <w:lang w:val="ru-RU" w:eastAsia="en-US" w:bidi="ar-SA"/>
      </w:rPr>
    </w:lvl>
    <w:lvl w:ilvl="4" w:tplc="F572B116">
      <w:numFmt w:val="bullet"/>
      <w:lvlText w:val="•"/>
      <w:lvlJc w:val="left"/>
      <w:pPr>
        <w:ind w:left="4063" w:hanging="137"/>
      </w:pPr>
      <w:rPr>
        <w:rFonts w:hint="default"/>
        <w:lang w:val="ru-RU" w:eastAsia="en-US" w:bidi="ar-SA"/>
      </w:rPr>
    </w:lvl>
    <w:lvl w:ilvl="5" w:tplc="26585D56">
      <w:numFmt w:val="bullet"/>
      <w:lvlText w:val="•"/>
      <w:lvlJc w:val="left"/>
      <w:pPr>
        <w:ind w:left="5024" w:hanging="137"/>
      </w:pPr>
      <w:rPr>
        <w:rFonts w:hint="default"/>
        <w:lang w:val="ru-RU" w:eastAsia="en-US" w:bidi="ar-SA"/>
      </w:rPr>
    </w:lvl>
    <w:lvl w:ilvl="6" w:tplc="43AEE0D2">
      <w:numFmt w:val="bullet"/>
      <w:lvlText w:val="•"/>
      <w:lvlJc w:val="left"/>
      <w:pPr>
        <w:ind w:left="5985" w:hanging="137"/>
      </w:pPr>
      <w:rPr>
        <w:rFonts w:hint="default"/>
        <w:lang w:val="ru-RU" w:eastAsia="en-US" w:bidi="ar-SA"/>
      </w:rPr>
    </w:lvl>
    <w:lvl w:ilvl="7" w:tplc="6D3624F8">
      <w:numFmt w:val="bullet"/>
      <w:lvlText w:val="•"/>
      <w:lvlJc w:val="left"/>
      <w:pPr>
        <w:ind w:left="6946" w:hanging="137"/>
      </w:pPr>
      <w:rPr>
        <w:rFonts w:hint="default"/>
        <w:lang w:val="ru-RU" w:eastAsia="en-US" w:bidi="ar-SA"/>
      </w:rPr>
    </w:lvl>
    <w:lvl w:ilvl="8" w:tplc="B226DDBC">
      <w:numFmt w:val="bullet"/>
      <w:lvlText w:val="•"/>
      <w:lvlJc w:val="left"/>
      <w:pPr>
        <w:ind w:left="7907" w:hanging="137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CD5441"/>
    <w:rsid w:val="00CD5441"/>
    <w:rsid w:val="00CE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0"/>
      <w:jc w:val="both"/>
      <w:outlineLvl w:val="0"/>
    </w:pPr>
    <w:rPr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0" w:firstLine="569"/>
      <w:jc w:val="both"/>
    </w:pPr>
    <w:rPr>
      <w:sz w:val="23"/>
      <w:szCs w:val="23"/>
    </w:rPr>
  </w:style>
  <w:style w:type="paragraph" w:styleId="a4">
    <w:name w:val="List Paragraph"/>
    <w:basedOn w:val="a"/>
    <w:uiPriority w:val="1"/>
    <w:qFormat/>
    <w:pPr>
      <w:ind w:left="220" w:firstLine="56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CE14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E1491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CE14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E1491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0"/>
      <w:jc w:val="both"/>
      <w:outlineLvl w:val="0"/>
    </w:pPr>
    <w:rPr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0" w:firstLine="569"/>
      <w:jc w:val="both"/>
    </w:pPr>
    <w:rPr>
      <w:sz w:val="23"/>
      <w:szCs w:val="23"/>
    </w:rPr>
  </w:style>
  <w:style w:type="paragraph" w:styleId="a4">
    <w:name w:val="List Paragraph"/>
    <w:basedOn w:val="a"/>
    <w:uiPriority w:val="1"/>
    <w:qFormat/>
    <w:pPr>
      <w:ind w:left="220" w:firstLine="56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CE14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E1491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CE14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E1491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ublication.pravo.gov.ru/Document/View/0001202301270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3618</Words>
  <Characters>20628</Characters>
  <Application>Microsoft Office Word</Application>
  <DocSecurity>0</DocSecurity>
  <Lines>171</Lines>
  <Paragraphs>48</Paragraphs>
  <ScaleCrop>false</ScaleCrop>
  <Company>Microsoft</Company>
  <LinksUpToDate>false</LinksUpToDate>
  <CharactersWithSpaces>24198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MetodKabinet-ПК</dc:creator>
  <cp:lastModifiedBy>elena</cp:lastModifiedBy>
  <cp:revision>2</cp:revision>
  <dcterms:created xsi:type="dcterms:W3CDTF">2024-02-19T19:42:00Z</dcterms:created>
  <dcterms:modified xsi:type="dcterms:W3CDTF">2024-02-19T19:48:00Z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2024-02-19T00:00:00Z</vt:filetime>
  </property>
</Properties>
</file>