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педагога-психолога</w:t>
      </w:r>
    </w:p>
    <w:p w:rsidR="00746180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980C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БДОУ «Детский сад </w:t>
      </w:r>
      <w:proofErr w:type="spellStart"/>
      <w:r w:rsidR="00980C4A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980C4A">
        <w:rPr>
          <w:rFonts w:ascii="Times New Roman" w:eastAsia="Calibri" w:hAnsi="Times New Roman" w:cs="Times New Roman"/>
          <w:b/>
          <w:bCs/>
          <w:sz w:val="28"/>
          <w:szCs w:val="28"/>
        </w:rPr>
        <w:t>.Т</w:t>
      </w:r>
      <w:proofErr w:type="gramEnd"/>
      <w:r w:rsidR="00980C4A">
        <w:rPr>
          <w:rFonts w:ascii="Times New Roman" w:eastAsia="Calibri" w:hAnsi="Times New Roman" w:cs="Times New Roman"/>
          <w:b/>
          <w:bCs/>
          <w:sz w:val="28"/>
          <w:szCs w:val="28"/>
        </w:rPr>
        <w:t>ерновка</w:t>
      </w:r>
      <w:proofErr w:type="spellEnd"/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46180" w:rsidRPr="009508E3" w:rsidRDefault="00746180" w:rsidP="0074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2C3A" w:rsidRPr="00FF2C3A" w:rsidRDefault="00FF2C3A" w:rsidP="00FF2C3A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педагога-психолога 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>подготовительной разновозрастной группы комбинированно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>й направленности М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 xml:space="preserve">БДОУ «Детский сад </w:t>
      </w:r>
      <w:proofErr w:type="spellStart"/>
      <w:r w:rsidR="00980C4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80C4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980C4A">
        <w:rPr>
          <w:rFonts w:ascii="Times New Roman" w:eastAsia="Times New Roman" w:hAnsi="Times New Roman" w:cs="Times New Roman"/>
          <w:sz w:val="24"/>
          <w:szCs w:val="24"/>
        </w:rPr>
        <w:t>ерноовка</w:t>
      </w:r>
      <w:proofErr w:type="spellEnd"/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80C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(далее </w:t>
      </w:r>
      <w:r w:rsidR="00980C4A" w:rsidRPr="00980C4A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980C4A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Программа)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с учетом федерального государственного образовательного стандарта дошкольного образования (далее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ФГОС ДО), профессионального стандарта «Педагог-психолог (психолог в сфе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>ре образования)», адаптированной основной образовательной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 xml:space="preserve">для детей с тяжелыми нарушениями речи 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>МД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 xml:space="preserve">БОУ «Детский сад </w:t>
      </w:r>
      <w:proofErr w:type="spellStart"/>
      <w:r w:rsidR="00980C4A">
        <w:rPr>
          <w:rFonts w:ascii="Times New Roman" w:eastAsia="Times New Roman" w:hAnsi="Times New Roman" w:cs="Times New Roman"/>
          <w:sz w:val="24"/>
          <w:szCs w:val="24"/>
        </w:rPr>
        <w:t>с.Терновка</w:t>
      </w:r>
      <w:proofErr w:type="spellEnd"/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АООП ДО), отражает особенности содержания и организации  психологического сопровождения образовательного </w:t>
      </w:r>
      <w:r w:rsidR="00980C4A">
        <w:rPr>
          <w:rFonts w:ascii="Times New Roman" w:eastAsia="Times New Roman" w:hAnsi="Times New Roman" w:cs="Times New Roman"/>
          <w:sz w:val="24"/>
          <w:szCs w:val="24"/>
        </w:rPr>
        <w:t xml:space="preserve">процесса в группе </w:t>
      </w:r>
      <w:proofErr w:type="spellStart"/>
      <w:r w:rsidR="00980C4A">
        <w:rPr>
          <w:rFonts w:ascii="Times New Roman" w:eastAsia="Times New Roman" w:hAnsi="Times New Roman" w:cs="Times New Roman"/>
          <w:sz w:val="24"/>
          <w:szCs w:val="24"/>
        </w:rPr>
        <w:t>комбинорованной</w:t>
      </w:r>
      <w:proofErr w:type="spellEnd"/>
      <w:r w:rsidRPr="00FF2C3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на 2020-2021 учебный год. </w:t>
      </w:r>
    </w:p>
    <w:p w:rsidR="00FF2C3A" w:rsidRPr="00FF2C3A" w:rsidRDefault="00FF2C3A" w:rsidP="00FF2C3A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sz w:val="24"/>
          <w:szCs w:val="24"/>
        </w:rPr>
        <w:t>Содержание Программы включает три основных раздела – целевой, содержательный и организационный.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в которой рассматриваются значимые для разработки и реализации Программы </w:t>
      </w:r>
      <w:r w:rsidRPr="00FF2C3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характеристики, в том числе возрастные и индивидуальные особенности обучающихся группы компенсирующей направленности. В целевом разделе раскрываются цели, задачи, п</w:t>
      </w:r>
      <w:r w:rsidRPr="00FF2C3A">
        <w:rPr>
          <w:rFonts w:ascii="Times New Roman" w:eastAsia="Calibri" w:hAnsi="Times New Roman" w:cs="Times New Roman"/>
          <w:sz w:val="24"/>
          <w:szCs w:val="24"/>
          <w:lang w:eastAsia="ar-SA"/>
        </w:rPr>
        <w:t>ринципы и подходы к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формированию Программы; представлены </w:t>
      </w:r>
      <w:r w:rsidRPr="00FF2C3A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ее освоения</w:t>
      </w:r>
      <w:r w:rsidRPr="00FF2C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включает описание содержания и основные направления деятельности педагога-психол</w:t>
      </w:r>
      <w:r w:rsidR="00980C4A">
        <w:rPr>
          <w:rFonts w:ascii="Times New Roman" w:eastAsia="Calibri" w:hAnsi="Times New Roman" w:cs="Times New Roman"/>
          <w:sz w:val="24"/>
          <w:szCs w:val="24"/>
        </w:rPr>
        <w:t xml:space="preserve">ога ДОО в группе комбинированной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направленности: 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i/>
          <w:sz w:val="24"/>
          <w:szCs w:val="24"/>
        </w:rPr>
        <w:t xml:space="preserve">- психологическое </w:t>
      </w: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просвещение субъектов образовательного процесса;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профилактика нарушений поведения и отклонений в развитии лиц с ОВЗ;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психологическое консультирование;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коррекция поведения и развития детей с ОВЗ;</w:t>
      </w:r>
    </w:p>
    <w:p w:rsidR="00FF2C3A" w:rsidRPr="00FF2C3A" w:rsidRDefault="00FF2C3A" w:rsidP="00FF2C3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2C3A">
        <w:rPr>
          <w:rFonts w:ascii="Times New Roman" w:eastAsia="Calibri" w:hAnsi="Times New Roman" w:cs="Times New Roman"/>
          <w:bCs/>
          <w:i/>
          <w:sz w:val="24"/>
          <w:szCs w:val="24"/>
        </w:rPr>
        <w:t>- психологическая диагностика особенностей лиц с ОВЗ.</w:t>
      </w:r>
    </w:p>
    <w:p w:rsidR="00FF2C3A" w:rsidRPr="00FF2C3A" w:rsidRDefault="00FF2C3A" w:rsidP="00FF2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</w:r>
      <w:r w:rsidRPr="00FF2C3A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режим работы педагога-п</w:t>
      </w:r>
      <w:r w:rsidR="00980C4A">
        <w:rPr>
          <w:rFonts w:ascii="Times New Roman" w:eastAsia="Calibri" w:hAnsi="Times New Roman" w:cs="Times New Roman"/>
          <w:sz w:val="24"/>
          <w:szCs w:val="24"/>
        </w:rPr>
        <w:t xml:space="preserve">сихолога в группе комбинированной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направленности, представлено сопровождение реализации Программы.</w:t>
      </w:r>
    </w:p>
    <w:p w:rsidR="00FF2C3A" w:rsidRPr="00FF2C3A" w:rsidRDefault="00FF2C3A" w:rsidP="00FF2C3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оказание психолого-педагогической помощи лицам с ограниченными </w:t>
      </w:r>
      <w:r w:rsidR="00980C4A">
        <w:rPr>
          <w:rFonts w:ascii="Times New Roman" w:eastAsia="Calibri" w:hAnsi="Times New Roman" w:cs="Times New Roman"/>
          <w:sz w:val="24"/>
          <w:szCs w:val="24"/>
        </w:rPr>
        <w:t xml:space="preserve">возможностями здоровья (ТНР),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испытывающим трудности в освоении основной образовательной программы дошкольного образования, развитии и социальной адаптации.</w:t>
      </w:r>
    </w:p>
    <w:p w:rsidR="00FF2C3A" w:rsidRPr="00FF2C3A" w:rsidRDefault="00FF2C3A" w:rsidP="00FF2C3A">
      <w:pPr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C3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Программы:  </w:t>
      </w:r>
    </w:p>
    <w:p w:rsidR="00FF2C3A" w:rsidRPr="00FF2C3A" w:rsidRDefault="00FF2C3A" w:rsidP="00FF2C3A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>Создание и под</w:t>
      </w:r>
      <w:r w:rsidR="00980C4A">
        <w:rPr>
          <w:rFonts w:ascii="Times New Roman" w:eastAsia="Calibri" w:hAnsi="Times New Roman" w:cs="Times New Roman"/>
          <w:sz w:val="24"/>
          <w:szCs w:val="24"/>
        </w:rPr>
        <w:t xml:space="preserve">держание в группе комбинированной </w:t>
      </w:r>
      <w:r w:rsidRPr="00FF2C3A">
        <w:rPr>
          <w:rFonts w:ascii="Times New Roman" w:eastAsia="Calibri" w:hAnsi="Times New Roman" w:cs="Times New Roman"/>
          <w:sz w:val="24"/>
          <w:szCs w:val="24"/>
        </w:rPr>
        <w:t xml:space="preserve"> направленности психологически безопасной образовательной среды, обеспечивающей эмоциональное благополучие, охрану и укрепление психического и психологического здоровья всех субъектов образовательных отношений. </w:t>
      </w:r>
    </w:p>
    <w:p w:rsidR="00FF2C3A" w:rsidRPr="00FF2C3A" w:rsidRDefault="00FF2C3A" w:rsidP="00FF2C3A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>Осуществление психолого-педагогической помощи лицам с особыми образовательными потребностями в целях обогащения социального опыта и гармоничного включения в коллектив сверстников.</w:t>
      </w:r>
    </w:p>
    <w:p w:rsidR="00FF2C3A" w:rsidRPr="00FF2C3A" w:rsidRDefault="00FF2C3A" w:rsidP="00FF2C3A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>Содействие в повышении психолого-педагогической компетентности педагогов и родителей (законных представителей) в вопросах воспитания обучения и развития данной категории детей посредством использования современных игровых образовательных технологий.</w:t>
      </w:r>
    </w:p>
    <w:p w:rsidR="00FF2C3A" w:rsidRPr="00FF2C3A" w:rsidRDefault="00FF2C3A" w:rsidP="00FF2C3A">
      <w:pPr>
        <w:tabs>
          <w:tab w:val="left" w:pos="567"/>
        </w:tabs>
        <w:spacing w:after="0" w:line="240" w:lineRule="auto"/>
        <w:ind w:right="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C3A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предназначена для выстраивания психолого-педагогического сопровождения детей с ограниченными возможностями здоровья на основании заключений ТПМПК. </w:t>
      </w:r>
    </w:p>
    <w:p w:rsidR="00FF2C3A" w:rsidRPr="00FF2C3A" w:rsidRDefault="00FF2C3A" w:rsidP="00FF2C3A">
      <w:pPr>
        <w:tabs>
          <w:tab w:val="left" w:pos="978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C3A" w:rsidRPr="00FF2C3A" w:rsidRDefault="00FF2C3A" w:rsidP="00FF2C3A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  <w:bookmarkStart w:id="0" w:name="_GoBack"/>
      <w:bookmarkEnd w:id="0"/>
    </w:p>
    <w:sectPr w:rsidR="00FF2C3A" w:rsidRPr="00FF2C3A" w:rsidSect="00746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5473"/>
    <w:multiLevelType w:val="multilevel"/>
    <w:tmpl w:val="D39ED52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9"/>
    <w:rsid w:val="00147DA9"/>
    <w:rsid w:val="003319E0"/>
    <w:rsid w:val="00746180"/>
    <w:rsid w:val="00980C4A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elena</cp:lastModifiedBy>
  <cp:revision>4</cp:revision>
  <dcterms:created xsi:type="dcterms:W3CDTF">2020-09-08T18:17:00Z</dcterms:created>
  <dcterms:modified xsi:type="dcterms:W3CDTF">2020-10-13T21:53:00Z</dcterms:modified>
</cp:coreProperties>
</file>