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862" w:rsidRDefault="00994940" w:rsidP="007C6A5F">
      <w:pPr>
        <w:pStyle w:val="Default"/>
      </w:pPr>
      <w:r>
        <w:rPr>
          <w:noProof/>
          <w:lang w:eastAsia="ru-RU"/>
        </w:rPr>
        <w:drawing>
          <wp:inline distT="0" distB="0" distL="0" distR="0">
            <wp:extent cx="5940425" cy="7687609"/>
            <wp:effectExtent l="0" t="0" r="3175" b="8890"/>
            <wp:docPr id="1" name="Рисунок 1" descr="H:\!!!РАБОТА\ДОКУМЕНТЫ ДОО на сайт\ТИТУЛЬНИКИ 2020-2021\Титульник РП подготовительной РГК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РАБОТА\ДОКУМЕНТЫ ДОО на сайт\ТИТУЛЬНИКИ 2020-2021\Титульник РП подготовительной РГКН.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7687609"/>
                    </a:xfrm>
                    <a:prstGeom prst="rect">
                      <a:avLst/>
                    </a:prstGeom>
                    <a:noFill/>
                    <a:ln>
                      <a:noFill/>
                    </a:ln>
                  </pic:spPr>
                </pic:pic>
              </a:graphicData>
            </a:graphic>
          </wp:inline>
        </w:drawing>
      </w:r>
    </w:p>
    <w:p w:rsidR="00D15D7F" w:rsidRDefault="00D15D7F" w:rsidP="000E7862">
      <w:pPr>
        <w:jc w:val="center"/>
        <w:rPr>
          <w:rFonts w:ascii="Times New Roman" w:hAnsi="Times New Roman" w:cs="Times New Roman"/>
          <w:b/>
          <w:bCs/>
          <w:sz w:val="28"/>
          <w:szCs w:val="28"/>
        </w:rPr>
      </w:pPr>
    </w:p>
    <w:p w:rsidR="00D15D7F" w:rsidRDefault="00D15D7F" w:rsidP="000E7862">
      <w:pPr>
        <w:jc w:val="center"/>
        <w:rPr>
          <w:rFonts w:ascii="Times New Roman" w:hAnsi="Times New Roman" w:cs="Times New Roman"/>
          <w:b/>
          <w:bCs/>
          <w:sz w:val="28"/>
          <w:szCs w:val="28"/>
        </w:rPr>
      </w:pPr>
    </w:p>
    <w:p w:rsidR="00D15D7F" w:rsidRDefault="00D15D7F" w:rsidP="008E358A">
      <w:pPr>
        <w:rPr>
          <w:rFonts w:ascii="Times New Roman" w:hAnsi="Times New Roman" w:cs="Times New Roman"/>
          <w:b/>
          <w:bCs/>
          <w:sz w:val="28"/>
          <w:szCs w:val="28"/>
        </w:rPr>
      </w:pPr>
    </w:p>
    <w:p w:rsidR="00FC63E6" w:rsidRPr="00FC63E6" w:rsidRDefault="00FC63E6" w:rsidP="00FC63E6">
      <w:pPr>
        <w:widowControl w:val="0"/>
        <w:tabs>
          <w:tab w:val="left" w:pos="3840"/>
          <w:tab w:val="left" w:pos="5640"/>
        </w:tabs>
        <w:suppressAutoHyphens/>
        <w:spacing w:after="0" w:line="100" w:lineRule="atLeast"/>
        <w:jc w:val="center"/>
        <w:textAlignment w:val="baseline"/>
        <w:rPr>
          <w:rFonts w:ascii="Times New Roman" w:eastAsia="Segoe UI" w:hAnsi="Times New Roman" w:cs="Times New Roman"/>
          <w:color w:val="000000"/>
          <w:sz w:val="24"/>
          <w:szCs w:val="24"/>
          <w:lang w:val="en-US" w:bidi="en-US"/>
        </w:rPr>
      </w:pPr>
    </w:p>
    <w:p w:rsidR="00DA2C0B" w:rsidRDefault="00DA2C0B" w:rsidP="00DA2C0B">
      <w:pPr>
        <w:widowControl w:val="0"/>
        <w:tabs>
          <w:tab w:val="left" w:pos="3840"/>
          <w:tab w:val="left" w:pos="5640"/>
        </w:tabs>
        <w:suppressAutoHyphens/>
        <w:spacing w:after="0" w:line="240" w:lineRule="auto"/>
        <w:jc w:val="center"/>
        <w:textAlignment w:val="baseline"/>
        <w:rPr>
          <w:rFonts w:ascii="Times New Roman" w:eastAsia="Segoe UI" w:hAnsi="Times New Roman" w:cs="Times New Roman"/>
          <w:b/>
          <w:bCs/>
          <w:color w:val="000000"/>
          <w:sz w:val="26"/>
          <w:szCs w:val="24"/>
          <w:lang w:bidi="en-US"/>
        </w:rPr>
      </w:pPr>
      <w:r w:rsidRPr="00DA2C0B">
        <w:rPr>
          <w:rFonts w:ascii="Times New Roman" w:eastAsia="Segoe UI" w:hAnsi="Times New Roman" w:cs="Times New Roman"/>
          <w:b/>
          <w:bCs/>
          <w:color w:val="000000"/>
          <w:sz w:val="26"/>
          <w:szCs w:val="24"/>
          <w:lang w:val="en-US" w:bidi="en-US"/>
        </w:rPr>
        <w:lastRenderedPageBreak/>
        <w:t>ОГЛАВЛЕНИЕ</w:t>
      </w:r>
    </w:p>
    <w:p w:rsidR="00DA2C0B" w:rsidRPr="00DA2C0B" w:rsidRDefault="00DA2C0B" w:rsidP="00DA2C0B">
      <w:pPr>
        <w:widowControl w:val="0"/>
        <w:tabs>
          <w:tab w:val="left" w:pos="3840"/>
          <w:tab w:val="left" w:pos="5640"/>
        </w:tabs>
        <w:suppressAutoHyphens/>
        <w:spacing w:after="0" w:line="240" w:lineRule="auto"/>
        <w:jc w:val="center"/>
        <w:textAlignment w:val="baseline"/>
        <w:rPr>
          <w:rFonts w:ascii="Times New Roman" w:eastAsia="Segoe UI" w:hAnsi="Times New Roman" w:cs="Times New Roman"/>
          <w:b/>
          <w:bCs/>
          <w:color w:val="000000"/>
          <w:sz w:val="26"/>
          <w:szCs w:val="24"/>
          <w:lang w:bidi="en-US"/>
        </w:rPr>
      </w:pPr>
    </w:p>
    <w:tbl>
      <w:tblPr>
        <w:tblW w:w="10314" w:type="dxa"/>
        <w:tblInd w:w="-567" w:type="dxa"/>
        <w:tblCellMar>
          <w:left w:w="10" w:type="dxa"/>
          <w:right w:w="10" w:type="dxa"/>
        </w:tblCellMar>
        <w:tblLook w:val="04A0" w:firstRow="1" w:lastRow="0" w:firstColumn="1" w:lastColumn="0" w:noHBand="0" w:noVBand="1"/>
      </w:tblPr>
      <w:tblGrid>
        <w:gridCol w:w="1097"/>
        <w:gridCol w:w="9217"/>
      </w:tblGrid>
      <w:tr w:rsidR="00DA2C0B" w:rsidRPr="00DA2C0B" w:rsidTr="00DA2C0B">
        <w:tc>
          <w:tcPr>
            <w:tcW w:w="1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A2C0B" w:rsidRPr="00DA2C0B" w:rsidRDefault="00DA2C0B" w:rsidP="00DA2C0B">
            <w:pPr>
              <w:spacing w:after="0" w:line="240" w:lineRule="auto"/>
              <w:rPr>
                <w:rFonts w:ascii="Times New Roman" w:eastAsia="Calibri" w:hAnsi="Times New Roman" w:cs="Times New Roman"/>
                <w:b/>
                <w:bCs/>
                <w:sz w:val="28"/>
                <w:szCs w:val="28"/>
              </w:rPr>
            </w:pPr>
            <w:r w:rsidRPr="00DA2C0B">
              <w:rPr>
                <w:rFonts w:ascii="Times New Roman" w:eastAsia="Calibri" w:hAnsi="Times New Roman" w:cs="Times New Roman"/>
                <w:b/>
                <w:bCs/>
                <w:sz w:val="28"/>
                <w:szCs w:val="28"/>
              </w:rPr>
              <w:t xml:space="preserve"> </w:t>
            </w:r>
            <w:proofErr w:type="gramStart"/>
            <w:r w:rsidRPr="00DA2C0B">
              <w:rPr>
                <w:rFonts w:ascii="Times New Roman" w:eastAsia="Calibri" w:hAnsi="Times New Roman" w:cs="Times New Roman"/>
                <w:b/>
                <w:bCs/>
                <w:sz w:val="28"/>
                <w:szCs w:val="28"/>
              </w:rPr>
              <w:t>п</w:t>
            </w:r>
            <w:proofErr w:type="gramEnd"/>
            <w:r w:rsidRPr="00DA2C0B">
              <w:rPr>
                <w:rFonts w:ascii="Times New Roman" w:eastAsia="Calibri" w:hAnsi="Times New Roman" w:cs="Times New Roman"/>
                <w:b/>
                <w:bCs/>
                <w:sz w:val="28"/>
                <w:szCs w:val="28"/>
              </w:rPr>
              <w:t>/п</w:t>
            </w:r>
          </w:p>
        </w:tc>
        <w:tc>
          <w:tcPr>
            <w:tcW w:w="9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A2C0B" w:rsidRPr="00DA2C0B" w:rsidRDefault="00DA2C0B" w:rsidP="00DA2C0B">
            <w:pPr>
              <w:spacing w:after="0" w:line="240" w:lineRule="auto"/>
              <w:rPr>
                <w:rFonts w:ascii="Times New Roman" w:eastAsia="Calibri" w:hAnsi="Times New Roman" w:cs="Times New Roman"/>
                <w:sz w:val="28"/>
                <w:szCs w:val="28"/>
              </w:rPr>
            </w:pPr>
            <w:r w:rsidRPr="00DA2C0B">
              <w:rPr>
                <w:rFonts w:ascii="Times New Roman" w:eastAsia="Calibri" w:hAnsi="Times New Roman" w:cs="Times New Roman"/>
                <w:b/>
                <w:bCs/>
                <w:sz w:val="28"/>
                <w:szCs w:val="28"/>
              </w:rPr>
              <w:t>Наименование разделов Программы</w:t>
            </w:r>
          </w:p>
        </w:tc>
      </w:tr>
      <w:tr w:rsidR="00DA2C0B" w:rsidRPr="00DA2C0B" w:rsidTr="00DA2C0B">
        <w:tc>
          <w:tcPr>
            <w:tcW w:w="103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A2C0B" w:rsidRPr="00DA2C0B" w:rsidRDefault="00DA2C0B" w:rsidP="00DA2C0B">
            <w:pPr>
              <w:spacing w:after="0" w:line="240" w:lineRule="auto"/>
              <w:jc w:val="center"/>
              <w:rPr>
                <w:rFonts w:ascii="Times New Roman" w:eastAsia="Calibri" w:hAnsi="Times New Roman" w:cs="Times New Roman"/>
                <w:color w:val="FF0000"/>
                <w:sz w:val="28"/>
                <w:szCs w:val="28"/>
              </w:rPr>
            </w:pPr>
            <w:r w:rsidRPr="00DA2C0B">
              <w:rPr>
                <w:rFonts w:ascii="Times New Roman" w:eastAsia="Calibri" w:hAnsi="Times New Roman" w:cs="Times New Roman"/>
                <w:b/>
                <w:bCs/>
                <w:sz w:val="28"/>
                <w:szCs w:val="28"/>
              </w:rPr>
              <w:t>I. Целевой раздел Программы</w:t>
            </w:r>
          </w:p>
        </w:tc>
      </w:tr>
      <w:tr w:rsidR="00DA2C0B" w:rsidRPr="00DA2C0B" w:rsidTr="00DA2C0B">
        <w:tc>
          <w:tcPr>
            <w:tcW w:w="1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A2C0B" w:rsidRPr="00DA2C0B" w:rsidRDefault="00DA2C0B" w:rsidP="00DA2C0B">
            <w:pPr>
              <w:spacing w:after="0" w:line="240" w:lineRule="auto"/>
              <w:rPr>
                <w:rFonts w:ascii="Times New Roman" w:eastAsia="Calibri" w:hAnsi="Times New Roman" w:cs="Times New Roman"/>
                <w:color w:val="FF0000"/>
                <w:sz w:val="28"/>
                <w:szCs w:val="28"/>
              </w:rPr>
            </w:pPr>
          </w:p>
        </w:tc>
        <w:tc>
          <w:tcPr>
            <w:tcW w:w="9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A2C0B" w:rsidRPr="00DA2C0B" w:rsidRDefault="00DA2C0B" w:rsidP="00DA2C0B">
            <w:pPr>
              <w:spacing w:after="0" w:line="240" w:lineRule="auto"/>
              <w:rPr>
                <w:rFonts w:ascii="Times New Roman" w:eastAsia="Calibri" w:hAnsi="Times New Roman" w:cs="Times New Roman"/>
                <w:color w:val="FF0000"/>
                <w:sz w:val="28"/>
                <w:szCs w:val="28"/>
              </w:rPr>
            </w:pPr>
            <w:r w:rsidRPr="00DA2C0B">
              <w:rPr>
                <w:rFonts w:ascii="Times New Roman" w:eastAsia="Calibri" w:hAnsi="Times New Roman" w:cs="Times New Roman"/>
                <w:sz w:val="28"/>
                <w:szCs w:val="28"/>
              </w:rPr>
              <w:t>Пояснительная записка</w:t>
            </w:r>
          </w:p>
        </w:tc>
      </w:tr>
      <w:tr w:rsidR="00DA2C0B" w:rsidRPr="00DA2C0B" w:rsidTr="00DA2C0B">
        <w:tc>
          <w:tcPr>
            <w:tcW w:w="1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2C0B" w:rsidRPr="00DA2C0B" w:rsidRDefault="00DA2C0B" w:rsidP="00DA2C0B">
            <w:pPr>
              <w:spacing w:after="0" w:line="240" w:lineRule="auto"/>
              <w:rPr>
                <w:rFonts w:ascii="Times New Roman" w:eastAsia="Calibri" w:hAnsi="Times New Roman" w:cs="Times New Roman"/>
                <w:sz w:val="28"/>
                <w:szCs w:val="28"/>
              </w:rPr>
            </w:pPr>
            <w:r w:rsidRPr="00DA2C0B">
              <w:rPr>
                <w:rFonts w:ascii="Times New Roman" w:eastAsia="Calibri" w:hAnsi="Times New Roman" w:cs="Times New Roman"/>
                <w:sz w:val="28"/>
                <w:szCs w:val="28"/>
              </w:rPr>
              <w:t>1.1.</w:t>
            </w:r>
          </w:p>
        </w:tc>
        <w:tc>
          <w:tcPr>
            <w:tcW w:w="9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2C0B" w:rsidRPr="00DA2C0B" w:rsidRDefault="00DA2C0B" w:rsidP="00DA2C0B">
            <w:pPr>
              <w:spacing w:after="0" w:line="240" w:lineRule="auto"/>
              <w:rPr>
                <w:rFonts w:ascii="Times New Roman" w:eastAsia="Calibri" w:hAnsi="Times New Roman" w:cs="Times New Roman"/>
                <w:sz w:val="28"/>
                <w:szCs w:val="28"/>
              </w:rPr>
            </w:pPr>
            <w:r w:rsidRPr="00DA2C0B">
              <w:rPr>
                <w:rFonts w:ascii="Times New Roman" w:eastAsia="Calibri" w:hAnsi="Times New Roman" w:cs="Times New Roman"/>
                <w:sz w:val="28"/>
                <w:szCs w:val="28"/>
              </w:rPr>
              <w:t>Цели и задачи Программы соответствуют ФГОС ДО, ООП ДО</w:t>
            </w:r>
            <w:r>
              <w:rPr>
                <w:rFonts w:ascii="Times New Roman" w:eastAsia="Calibri" w:hAnsi="Times New Roman" w:cs="Times New Roman"/>
                <w:sz w:val="28"/>
                <w:szCs w:val="28"/>
              </w:rPr>
              <w:t xml:space="preserve">, АООП </w:t>
            </w:r>
            <w:proofErr w:type="gramStart"/>
            <w:r>
              <w:rPr>
                <w:rFonts w:ascii="Times New Roman" w:eastAsia="Calibri" w:hAnsi="Times New Roman" w:cs="Times New Roman"/>
                <w:sz w:val="28"/>
                <w:szCs w:val="28"/>
              </w:rPr>
              <w:t>ДО</w:t>
            </w:r>
            <w:proofErr w:type="gramEnd"/>
          </w:p>
        </w:tc>
      </w:tr>
      <w:tr w:rsidR="00DA2C0B" w:rsidRPr="00DA2C0B" w:rsidTr="00DA2C0B">
        <w:tc>
          <w:tcPr>
            <w:tcW w:w="1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A2C0B" w:rsidRPr="00DA2C0B" w:rsidRDefault="00DA2C0B" w:rsidP="00DA2C0B">
            <w:pPr>
              <w:spacing w:after="0" w:line="240" w:lineRule="auto"/>
              <w:rPr>
                <w:rFonts w:ascii="Times New Roman" w:eastAsia="Calibri" w:hAnsi="Times New Roman" w:cs="Times New Roman"/>
                <w:color w:val="FF0000"/>
                <w:sz w:val="28"/>
                <w:szCs w:val="28"/>
              </w:rPr>
            </w:pPr>
            <w:r w:rsidRPr="00DA2C0B">
              <w:rPr>
                <w:rFonts w:ascii="Times New Roman" w:eastAsia="Calibri" w:hAnsi="Times New Roman" w:cs="Times New Roman"/>
                <w:sz w:val="28"/>
                <w:szCs w:val="28"/>
              </w:rPr>
              <w:t>1.2.</w:t>
            </w:r>
          </w:p>
        </w:tc>
        <w:tc>
          <w:tcPr>
            <w:tcW w:w="9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A2C0B" w:rsidRPr="00DA2C0B" w:rsidRDefault="00DA2C0B" w:rsidP="00DA2C0B">
            <w:pPr>
              <w:widowControl w:val="0"/>
              <w:suppressAutoHyphens/>
              <w:autoSpaceDE w:val="0"/>
              <w:autoSpaceDN w:val="0"/>
              <w:adjustRightInd w:val="0"/>
              <w:spacing w:after="0" w:line="240" w:lineRule="auto"/>
              <w:contextualSpacing/>
              <w:textAlignment w:val="baseline"/>
              <w:rPr>
                <w:rFonts w:ascii="Times New Roman" w:eastAsia="Courier New" w:hAnsi="Times New Roman" w:cs="Times New Roman"/>
                <w:color w:val="000000"/>
                <w:sz w:val="28"/>
                <w:szCs w:val="28"/>
                <w:lang w:eastAsia="ru-RU" w:bidi="ru-RU"/>
              </w:rPr>
            </w:pPr>
            <w:r w:rsidRPr="00DA2C0B">
              <w:rPr>
                <w:rFonts w:ascii="Times New Roman" w:eastAsia="Courier New" w:hAnsi="Times New Roman" w:cs="Times New Roman"/>
                <w:color w:val="000000"/>
                <w:sz w:val="28"/>
                <w:szCs w:val="28"/>
                <w:lang w:eastAsia="ru-RU" w:bidi="ru-RU"/>
              </w:rPr>
              <w:t>Принципы и подходы к формированию Программы</w:t>
            </w:r>
          </w:p>
        </w:tc>
      </w:tr>
      <w:tr w:rsidR="00DA2C0B" w:rsidRPr="00DA2C0B" w:rsidTr="00DA2C0B">
        <w:tc>
          <w:tcPr>
            <w:tcW w:w="1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2C0B" w:rsidRPr="00DA2C0B" w:rsidRDefault="00DA2C0B" w:rsidP="00DA2C0B">
            <w:pPr>
              <w:spacing w:after="0" w:line="240" w:lineRule="auto"/>
              <w:rPr>
                <w:rFonts w:ascii="Times New Roman" w:eastAsia="Calibri" w:hAnsi="Times New Roman" w:cs="Times New Roman"/>
                <w:sz w:val="28"/>
                <w:szCs w:val="28"/>
              </w:rPr>
            </w:pPr>
            <w:r w:rsidRPr="00DA2C0B">
              <w:rPr>
                <w:rFonts w:ascii="Times New Roman" w:eastAsia="Calibri" w:hAnsi="Times New Roman" w:cs="Times New Roman"/>
                <w:sz w:val="28"/>
                <w:szCs w:val="28"/>
              </w:rPr>
              <w:t>1.3.</w:t>
            </w:r>
          </w:p>
        </w:tc>
        <w:tc>
          <w:tcPr>
            <w:tcW w:w="9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2C0B" w:rsidRPr="00DA2C0B" w:rsidRDefault="00DA2C0B" w:rsidP="00DA2C0B">
            <w:pPr>
              <w:widowControl w:val="0"/>
              <w:spacing w:after="0" w:line="240" w:lineRule="auto"/>
              <w:contextualSpacing/>
              <w:jc w:val="both"/>
              <w:rPr>
                <w:rFonts w:ascii="Times New Roman" w:eastAsia="Courier New" w:hAnsi="Times New Roman" w:cs="Times New Roman"/>
                <w:b/>
                <w:sz w:val="28"/>
                <w:szCs w:val="28"/>
                <w:lang w:eastAsia="ru-RU" w:bidi="ru-RU"/>
              </w:rPr>
            </w:pPr>
            <w:r w:rsidRPr="00DA2C0B">
              <w:rPr>
                <w:rFonts w:ascii="Times New Roman" w:eastAsia="Times New Roman" w:hAnsi="Times New Roman" w:cs="Times New Roman"/>
                <w:sz w:val="28"/>
                <w:szCs w:val="28"/>
                <w:lang w:eastAsia="ru-RU"/>
              </w:rPr>
              <w:t xml:space="preserve">Возрастные и индивидуальные особенности </w:t>
            </w:r>
            <w:r w:rsidRPr="00DA2C0B">
              <w:rPr>
                <w:rFonts w:ascii="Times New Roman" w:eastAsia="Courier New" w:hAnsi="Times New Roman" w:cs="Times New Roman"/>
                <w:sz w:val="28"/>
                <w:szCs w:val="28"/>
                <w:lang w:eastAsia="ru-RU" w:bidi="ru-RU"/>
              </w:rPr>
              <w:t>контингента воспитанников</w:t>
            </w:r>
          </w:p>
        </w:tc>
      </w:tr>
      <w:tr w:rsidR="00DA2C0B" w:rsidRPr="00DA2C0B" w:rsidTr="00DA2C0B">
        <w:tc>
          <w:tcPr>
            <w:tcW w:w="1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A2C0B" w:rsidRPr="00DA2C0B" w:rsidRDefault="00DA2C0B" w:rsidP="00DA2C0B">
            <w:pPr>
              <w:spacing w:after="0" w:line="240" w:lineRule="auto"/>
              <w:rPr>
                <w:rFonts w:ascii="Times New Roman" w:eastAsia="Calibri" w:hAnsi="Times New Roman" w:cs="Times New Roman"/>
                <w:sz w:val="28"/>
                <w:szCs w:val="28"/>
              </w:rPr>
            </w:pPr>
            <w:r w:rsidRPr="00DA2C0B">
              <w:rPr>
                <w:rFonts w:ascii="Times New Roman" w:eastAsia="Calibri" w:hAnsi="Times New Roman" w:cs="Times New Roman"/>
                <w:sz w:val="28"/>
                <w:szCs w:val="28"/>
              </w:rPr>
              <w:t>1.4.</w:t>
            </w:r>
          </w:p>
        </w:tc>
        <w:tc>
          <w:tcPr>
            <w:tcW w:w="9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A2C0B" w:rsidRPr="00DA2C0B" w:rsidRDefault="00DA2C0B" w:rsidP="00DA2C0B">
            <w:pPr>
              <w:spacing w:after="0" w:line="240" w:lineRule="auto"/>
              <w:rPr>
                <w:rFonts w:ascii="Times New Roman" w:eastAsia="Calibri" w:hAnsi="Times New Roman" w:cs="Times New Roman"/>
                <w:sz w:val="28"/>
                <w:szCs w:val="28"/>
              </w:rPr>
            </w:pPr>
            <w:r w:rsidRPr="00DA2C0B">
              <w:rPr>
                <w:rFonts w:ascii="Times New Roman" w:eastAsia="Calibri" w:hAnsi="Times New Roman" w:cs="Times New Roman"/>
                <w:sz w:val="28"/>
                <w:szCs w:val="28"/>
              </w:rPr>
              <w:t>Планируемые результаты освоения Программы</w:t>
            </w:r>
          </w:p>
        </w:tc>
      </w:tr>
      <w:tr w:rsidR="00DA2C0B" w:rsidRPr="00DA2C0B" w:rsidTr="00DA2C0B">
        <w:tc>
          <w:tcPr>
            <w:tcW w:w="103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A2C0B" w:rsidRPr="00DA2C0B" w:rsidRDefault="00DA2C0B" w:rsidP="00DA2C0B">
            <w:pPr>
              <w:spacing w:after="0" w:line="240" w:lineRule="auto"/>
              <w:jc w:val="center"/>
              <w:rPr>
                <w:rFonts w:ascii="Times New Roman" w:eastAsia="Calibri" w:hAnsi="Times New Roman" w:cs="Times New Roman"/>
                <w:color w:val="FF0000"/>
                <w:sz w:val="28"/>
                <w:szCs w:val="28"/>
              </w:rPr>
            </w:pPr>
            <w:r w:rsidRPr="00DA2C0B">
              <w:rPr>
                <w:rFonts w:ascii="Times New Roman" w:eastAsia="Calibri" w:hAnsi="Times New Roman" w:cs="Times New Roman"/>
                <w:b/>
                <w:bCs/>
                <w:sz w:val="28"/>
                <w:szCs w:val="28"/>
              </w:rPr>
              <w:t>II. Содержательный раздел Программы</w:t>
            </w:r>
          </w:p>
        </w:tc>
      </w:tr>
      <w:tr w:rsidR="00DA2C0B" w:rsidRPr="00DA2C0B" w:rsidTr="00DA2C0B">
        <w:tc>
          <w:tcPr>
            <w:tcW w:w="1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A2C0B" w:rsidRPr="00DA2C0B" w:rsidRDefault="00DA2C0B" w:rsidP="00DA2C0B">
            <w:pPr>
              <w:spacing w:after="0" w:line="240" w:lineRule="auto"/>
              <w:rPr>
                <w:rFonts w:ascii="Times New Roman" w:eastAsia="Calibri" w:hAnsi="Times New Roman" w:cs="Times New Roman"/>
                <w:color w:val="FF0000"/>
                <w:sz w:val="28"/>
                <w:szCs w:val="28"/>
              </w:rPr>
            </w:pPr>
            <w:r w:rsidRPr="00DA2C0B">
              <w:rPr>
                <w:rFonts w:ascii="Times New Roman" w:eastAsia="Calibri" w:hAnsi="Times New Roman" w:cs="Times New Roman"/>
                <w:sz w:val="28"/>
                <w:szCs w:val="28"/>
              </w:rPr>
              <w:t>2.1.</w:t>
            </w:r>
          </w:p>
        </w:tc>
        <w:tc>
          <w:tcPr>
            <w:tcW w:w="9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A2C0B" w:rsidRPr="00DA2C0B" w:rsidRDefault="00DA2C0B" w:rsidP="00DA2C0B">
            <w:pPr>
              <w:widowControl w:val="0"/>
              <w:suppressAutoHyphens/>
              <w:spacing w:after="0" w:line="240" w:lineRule="auto"/>
              <w:textAlignment w:val="baseline"/>
              <w:rPr>
                <w:rFonts w:ascii="Times New Roman" w:eastAsia="Segoe UI" w:hAnsi="Times New Roman" w:cs="Times New Roman"/>
                <w:bCs/>
                <w:color w:val="000000"/>
                <w:sz w:val="28"/>
                <w:szCs w:val="28"/>
                <w:lang w:bidi="en-US"/>
              </w:rPr>
            </w:pPr>
            <w:r w:rsidRPr="00DA2C0B">
              <w:rPr>
                <w:rFonts w:ascii="Times New Roman" w:eastAsia="Segoe UI" w:hAnsi="Times New Roman" w:cs="Times New Roman"/>
                <w:bCs/>
                <w:color w:val="000000"/>
                <w:sz w:val="28"/>
                <w:szCs w:val="28"/>
                <w:lang w:bidi="en-US"/>
              </w:rPr>
              <w:t>Описание образовательной деятельности в соответствии  с направлениями развития ребенка</w:t>
            </w:r>
          </w:p>
        </w:tc>
      </w:tr>
      <w:tr w:rsidR="00DA2C0B" w:rsidRPr="00DA2C0B" w:rsidTr="00DA2C0B">
        <w:tc>
          <w:tcPr>
            <w:tcW w:w="1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2C0B" w:rsidRPr="00DA2C0B" w:rsidRDefault="00DA2C0B" w:rsidP="00DA2C0B">
            <w:pPr>
              <w:spacing w:after="0" w:line="240" w:lineRule="auto"/>
              <w:rPr>
                <w:rFonts w:ascii="Times New Roman" w:eastAsia="Calibri" w:hAnsi="Times New Roman" w:cs="Times New Roman"/>
                <w:color w:val="FF0000"/>
                <w:sz w:val="28"/>
                <w:szCs w:val="28"/>
              </w:rPr>
            </w:pPr>
            <w:r w:rsidRPr="00DA2C0B">
              <w:rPr>
                <w:rFonts w:ascii="Times New Roman" w:eastAsia="Calibri" w:hAnsi="Times New Roman" w:cs="Times New Roman"/>
                <w:sz w:val="28"/>
                <w:szCs w:val="28"/>
              </w:rPr>
              <w:t>2.2.</w:t>
            </w:r>
          </w:p>
        </w:tc>
        <w:tc>
          <w:tcPr>
            <w:tcW w:w="9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2C0B" w:rsidRPr="00DA2C0B" w:rsidRDefault="00DA2C0B" w:rsidP="00DA2C0B">
            <w:pPr>
              <w:spacing w:after="0" w:line="240" w:lineRule="auto"/>
              <w:jc w:val="both"/>
              <w:rPr>
                <w:rFonts w:ascii="Times New Roman" w:eastAsia="Times New Roman" w:hAnsi="Times New Roman" w:cs="Times New Roman"/>
                <w:color w:val="FF0000"/>
                <w:sz w:val="28"/>
                <w:szCs w:val="28"/>
                <w:lang w:eastAsia="ru-RU"/>
              </w:rPr>
            </w:pPr>
            <w:r w:rsidRPr="00DA2C0B">
              <w:rPr>
                <w:rFonts w:ascii="Times New Roman" w:eastAsia="Times New Roman" w:hAnsi="Times New Roman" w:cs="Times New Roman"/>
                <w:sz w:val="28"/>
                <w:szCs w:val="28"/>
                <w:lang w:eastAsia="ru-RU"/>
              </w:rPr>
              <w:t>Особенности организации образовательного процесса  в части, формируемой участниками образовательных отношений</w:t>
            </w:r>
          </w:p>
        </w:tc>
      </w:tr>
      <w:tr w:rsidR="00DA2C0B" w:rsidRPr="00DA2C0B" w:rsidTr="00DA2C0B">
        <w:tc>
          <w:tcPr>
            <w:tcW w:w="1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2C0B" w:rsidRPr="00DA2C0B" w:rsidRDefault="00DA2C0B" w:rsidP="00DA2C0B">
            <w:pPr>
              <w:spacing w:after="0" w:line="240" w:lineRule="auto"/>
              <w:rPr>
                <w:rFonts w:ascii="Times New Roman" w:eastAsia="Calibri" w:hAnsi="Times New Roman" w:cs="Times New Roman"/>
                <w:color w:val="FF0000"/>
                <w:sz w:val="28"/>
                <w:szCs w:val="28"/>
              </w:rPr>
            </w:pPr>
            <w:r w:rsidRPr="00DA2C0B">
              <w:rPr>
                <w:rFonts w:ascii="Times New Roman" w:eastAsia="Calibri" w:hAnsi="Times New Roman" w:cs="Times New Roman"/>
                <w:sz w:val="28"/>
                <w:szCs w:val="28"/>
              </w:rPr>
              <w:t>2.3.</w:t>
            </w:r>
          </w:p>
        </w:tc>
        <w:tc>
          <w:tcPr>
            <w:tcW w:w="9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2C0B" w:rsidRPr="00DA2C0B" w:rsidRDefault="00DA2C0B" w:rsidP="00DA2C0B">
            <w:pPr>
              <w:spacing w:after="0" w:line="240" w:lineRule="auto"/>
              <w:rPr>
                <w:rFonts w:ascii="Times New Roman" w:eastAsia="Times New Roman" w:hAnsi="Times New Roman" w:cs="Times New Roman"/>
                <w:sz w:val="28"/>
                <w:szCs w:val="28"/>
                <w:lang w:eastAsia="ru-RU"/>
              </w:rPr>
            </w:pPr>
            <w:r w:rsidRPr="00DA2C0B">
              <w:rPr>
                <w:rFonts w:ascii="Times New Roman" w:eastAsia="Times New Roman" w:hAnsi="Times New Roman" w:cs="Times New Roman"/>
                <w:sz w:val="28"/>
                <w:szCs w:val="28"/>
                <w:lang w:eastAsia="ru-RU"/>
              </w:rPr>
              <w:t>Особенности взаимодействия с семьями воспитанников</w:t>
            </w:r>
          </w:p>
        </w:tc>
      </w:tr>
      <w:tr w:rsidR="00DA2C0B" w:rsidRPr="00DA2C0B" w:rsidTr="00DA2C0B">
        <w:tc>
          <w:tcPr>
            <w:tcW w:w="103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A2C0B" w:rsidRPr="00DA2C0B" w:rsidRDefault="00DA2C0B" w:rsidP="00DA2C0B">
            <w:pPr>
              <w:spacing w:after="0" w:line="240" w:lineRule="auto"/>
              <w:jc w:val="center"/>
              <w:rPr>
                <w:rFonts w:ascii="Times New Roman" w:eastAsia="Calibri" w:hAnsi="Times New Roman" w:cs="Times New Roman"/>
                <w:color w:val="FF0000"/>
                <w:sz w:val="28"/>
                <w:szCs w:val="28"/>
              </w:rPr>
            </w:pPr>
            <w:r w:rsidRPr="00DA2C0B">
              <w:rPr>
                <w:rFonts w:ascii="Times New Roman" w:eastAsia="Calibri" w:hAnsi="Times New Roman" w:cs="Times New Roman"/>
                <w:b/>
                <w:bCs/>
                <w:sz w:val="28"/>
                <w:szCs w:val="28"/>
              </w:rPr>
              <w:t>III. Организационный раздел Программы</w:t>
            </w:r>
          </w:p>
        </w:tc>
      </w:tr>
      <w:tr w:rsidR="00DA2C0B" w:rsidRPr="00DA2C0B" w:rsidTr="00DA2C0B">
        <w:tc>
          <w:tcPr>
            <w:tcW w:w="1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2C0B" w:rsidRPr="00DA2C0B" w:rsidRDefault="00DA2C0B" w:rsidP="00DA2C0B">
            <w:pPr>
              <w:spacing w:after="0" w:line="240" w:lineRule="auto"/>
              <w:rPr>
                <w:rFonts w:ascii="Times New Roman" w:eastAsia="Calibri" w:hAnsi="Times New Roman" w:cs="Times New Roman"/>
                <w:sz w:val="28"/>
                <w:szCs w:val="28"/>
              </w:rPr>
            </w:pPr>
            <w:r w:rsidRPr="00DA2C0B">
              <w:rPr>
                <w:rFonts w:ascii="Times New Roman" w:eastAsia="Calibri" w:hAnsi="Times New Roman" w:cs="Times New Roman"/>
                <w:sz w:val="28"/>
                <w:szCs w:val="28"/>
              </w:rPr>
              <w:t>3.1.</w:t>
            </w:r>
          </w:p>
        </w:tc>
        <w:tc>
          <w:tcPr>
            <w:tcW w:w="9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2C0B" w:rsidRPr="00DA2C0B" w:rsidRDefault="00DA2C0B" w:rsidP="00DA2C0B">
            <w:pPr>
              <w:spacing w:after="0" w:line="240" w:lineRule="auto"/>
              <w:rPr>
                <w:rFonts w:ascii="Times New Roman" w:eastAsia="Calibri" w:hAnsi="Times New Roman" w:cs="Times New Roman"/>
                <w:sz w:val="28"/>
                <w:szCs w:val="28"/>
              </w:rPr>
            </w:pPr>
            <w:r w:rsidRPr="00DA2C0B">
              <w:rPr>
                <w:rFonts w:ascii="Times New Roman" w:eastAsia="Calibri" w:hAnsi="Times New Roman" w:cs="Times New Roman"/>
                <w:sz w:val="28"/>
                <w:szCs w:val="28"/>
              </w:rPr>
              <w:t xml:space="preserve">Сведения о детях и родителях </w:t>
            </w:r>
          </w:p>
        </w:tc>
      </w:tr>
      <w:tr w:rsidR="00DA2C0B" w:rsidRPr="00DA2C0B" w:rsidTr="00DA2C0B">
        <w:tc>
          <w:tcPr>
            <w:tcW w:w="1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2C0B" w:rsidRPr="00DA2C0B" w:rsidRDefault="00DA2C0B" w:rsidP="00DA2C0B">
            <w:pPr>
              <w:spacing w:after="0" w:line="240" w:lineRule="auto"/>
              <w:rPr>
                <w:rFonts w:ascii="Times New Roman" w:eastAsia="Calibri" w:hAnsi="Times New Roman" w:cs="Times New Roman"/>
                <w:sz w:val="28"/>
                <w:szCs w:val="28"/>
              </w:rPr>
            </w:pPr>
            <w:r w:rsidRPr="00DA2C0B">
              <w:rPr>
                <w:rFonts w:ascii="Times New Roman" w:eastAsia="Calibri" w:hAnsi="Times New Roman" w:cs="Times New Roman"/>
                <w:sz w:val="28"/>
                <w:szCs w:val="28"/>
              </w:rPr>
              <w:t>3.2.</w:t>
            </w:r>
          </w:p>
        </w:tc>
        <w:tc>
          <w:tcPr>
            <w:tcW w:w="9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2C0B" w:rsidRPr="00DA2C0B" w:rsidRDefault="00DA2C0B" w:rsidP="00DA2C0B">
            <w:pPr>
              <w:spacing w:after="0" w:line="240" w:lineRule="auto"/>
              <w:rPr>
                <w:rFonts w:ascii="Times New Roman" w:eastAsia="Calibri" w:hAnsi="Times New Roman" w:cs="Times New Roman"/>
                <w:sz w:val="28"/>
                <w:szCs w:val="28"/>
              </w:rPr>
            </w:pPr>
            <w:bookmarkStart w:id="0" w:name="_Hlk524721532"/>
            <w:r w:rsidRPr="00DA2C0B">
              <w:rPr>
                <w:rFonts w:ascii="Times New Roman" w:eastAsia="Calibri" w:hAnsi="Times New Roman" w:cs="Times New Roman"/>
                <w:sz w:val="28"/>
                <w:szCs w:val="28"/>
              </w:rPr>
              <w:t xml:space="preserve">Антропометрические данные </w:t>
            </w:r>
            <w:proofErr w:type="gramStart"/>
            <w:r w:rsidRPr="00DA2C0B">
              <w:rPr>
                <w:rFonts w:ascii="Times New Roman" w:eastAsia="Calibri" w:hAnsi="Times New Roman" w:cs="Times New Roman"/>
                <w:sz w:val="28"/>
                <w:szCs w:val="28"/>
              </w:rPr>
              <w:t>обучающихся</w:t>
            </w:r>
            <w:bookmarkEnd w:id="0"/>
            <w:proofErr w:type="gramEnd"/>
            <w:r w:rsidRPr="00DA2C0B">
              <w:rPr>
                <w:rFonts w:ascii="Times New Roman" w:eastAsia="Calibri" w:hAnsi="Times New Roman" w:cs="Times New Roman"/>
                <w:b/>
                <w:bCs/>
                <w:sz w:val="28"/>
                <w:szCs w:val="28"/>
              </w:rPr>
              <w:t xml:space="preserve"> </w:t>
            </w:r>
          </w:p>
        </w:tc>
      </w:tr>
      <w:tr w:rsidR="00DA2C0B" w:rsidRPr="00DA2C0B" w:rsidTr="00DA2C0B">
        <w:tc>
          <w:tcPr>
            <w:tcW w:w="1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2C0B" w:rsidRPr="00DA2C0B" w:rsidRDefault="00DA2C0B" w:rsidP="00DA2C0B">
            <w:pPr>
              <w:spacing w:after="0" w:line="240" w:lineRule="auto"/>
              <w:rPr>
                <w:rFonts w:ascii="Times New Roman" w:eastAsia="Calibri" w:hAnsi="Times New Roman" w:cs="Times New Roman"/>
                <w:sz w:val="28"/>
                <w:szCs w:val="28"/>
              </w:rPr>
            </w:pPr>
            <w:r w:rsidRPr="00DA2C0B">
              <w:rPr>
                <w:rFonts w:ascii="Times New Roman" w:eastAsia="Calibri" w:hAnsi="Times New Roman" w:cs="Times New Roman"/>
                <w:sz w:val="28"/>
                <w:szCs w:val="28"/>
              </w:rPr>
              <w:t>3.3.</w:t>
            </w:r>
          </w:p>
        </w:tc>
        <w:tc>
          <w:tcPr>
            <w:tcW w:w="9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2C0B" w:rsidRPr="00DA2C0B" w:rsidRDefault="00DA2C0B" w:rsidP="00DA2C0B">
            <w:pPr>
              <w:widowControl w:val="0"/>
              <w:suppressAutoHyphens/>
              <w:spacing w:after="0" w:line="240" w:lineRule="auto"/>
              <w:rPr>
                <w:rFonts w:ascii="Times New Roman" w:eastAsia="Times New Roman" w:hAnsi="Times New Roman" w:cs="Times New Roman"/>
                <w:sz w:val="28"/>
                <w:szCs w:val="28"/>
                <w:lang w:eastAsia="ru-RU"/>
              </w:rPr>
            </w:pPr>
            <w:r w:rsidRPr="00DA2C0B">
              <w:rPr>
                <w:rFonts w:ascii="Times New Roman" w:eastAsia="Times New Roman" w:hAnsi="Times New Roman" w:cs="Times New Roman"/>
                <w:sz w:val="28"/>
                <w:szCs w:val="28"/>
                <w:lang w:eastAsia="ru-RU"/>
              </w:rPr>
              <w:t>Задачи воспитания и развития детей старшего дошкольного возраста</w:t>
            </w:r>
          </w:p>
        </w:tc>
      </w:tr>
      <w:tr w:rsidR="00DA2C0B" w:rsidRPr="00DA2C0B" w:rsidTr="00DA2C0B">
        <w:tc>
          <w:tcPr>
            <w:tcW w:w="1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2C0B" w:rsidRPr="00DA2C0B" w:rsidRDefault="00DA2C0B" w:rsidP="00DA2C0B">
            <w:pPr>
              <w:spacing w:after="0" w:line="240" w:lineRule="auto"/>
              <w:rPr>
                <w:rFonts w:ascii="Times New Roman" w:eastAsia="Calibri" w:hAnsi="Times New Roman" w:cs="Times New Roman"/>
                <w:sz w:val="28"/>
                <w:szCs w:val="28"/>
              </w:rPr>
            </w:pPr>
            <w:r w:rsidRPr="00DA2C0B">
              <w:rPr>
                <w:rFonts w:ascii="Times New Roman" w:eastAsia="Calibri" w:hAnsi="Times New Roman" w:cs="Times New Roman"/>
                <w:sz w:val="28"/>
                <w:szCs w:val="28"/>
              </w:rPr>
              <w:t>3.4.</w:t>
            </w:r>
          </w:p>
        </w:tc>
        <w:tc>
          <w:tcPr>
            <w:tcW w:w="9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2C0B" w:rsidRPr="00DA2C0B" w:rsidRDefault="00DA2C0B" w:rsidP="00DA2C0B">
            <w:pPr>
              <w:spacing w:after="0" w:line="240" w:lineRule="auto"/>
              <w:rPr>
                <w:rFonts w:ascii="Times New Roman" w:eastAsia="Calibri" w:hAnsi="Times New Roman" w:cs="Times New Roman"/>
                <w:sz w:val="28"/>
                <w:szCs w:val="28"/>
              </w:rPr>
            </w:pPr>
            <w:r w:rsidRPr="00DA2C0B">
              <w:rPr>
                <w:rFonts w:ascii="Times New Roman" w:eastAsia="Times New Roman" w:hAnsi="Times New Roman" w:cs="Times New Roman"/>
                <w:sz w:val="28"/>
                <w:szCs w:val="28"/>
                <w:lang w:eastAsia="ru-RU"/>
              </w:rPr>
              <w:t>Режим дня  в детском саду</w:t>
            </w:r>
          </w:p>
        </w:tc>
      </w:tr>
      <w:tr w:rsidR="00DA2C0B" w:rsidRPr="00DA2C0B" w:rsidTr="00DA2C0B">
        <w:tc>
          <w:tcPr>
            <w:tcW w:w="1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2C0B" w:rsidRPr="00DA2C0B" w:rsidRDefault="00DA2C0B" w:rsidP="00DA2C0B">
            <w:pPr>
              <w:spacing w:after="0" w:line="240" w:lineRule="auto"/>
              <w:rPr>
                <w:rFonts w:ascii="Times New Roman" w:eastAsia="Calibri" w:hAnsi="Times New Roman" w:cs="Times New Roman"/>
                <w:sz w:val="28"/>
                <w:szCs w:val="28"/>
              </w:rPr>
            </w:pPr>
            <w:r w:rsidRPr="00DA2C0B">
              <w:rPr>
                <w:rFonts w:ascii="Times New Roman" w:eastAsia="Calibri" w:hAnsi="Times New Roman" w:cs="Times New Roman"/>
                <w:sz w:val="28"/>
                <w:szCs w:val="28"/>
              </w:rPr>
              <w:t>3.5.</w:t>
            </w:r>
          </w:p>
        </w:tc>
        <w:tc>
          <w:tcPr>
            <w:tcW w:w="9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2C0B" w:rsidRPr="00DA2C0B" w:rsidRDefault="00DA2C0B" w:rsidP="00DA2C0B">
            <w:pPr>
              <w:spacing w:after="0" w:line="240" w:lineRule="auto"/>
              <w:rPr>
                <w:rFonts w:ascii="Times New Roman" w:eastAsia="Calibri" w:hAnsi="Times New Roman" w:cs="Times New Roman"/>
                <w:sz w:val="28"/>
                <w:szCs w:val="28"/>
              </w:rPr>
            </w:pPr>
            <w:r w:rsidRPr="00DA2C0B">
              <w:rPr>
                <w:rFonts w:ascii="Times New Roman" w:eastAsia="Calibri" w:hAnsi="Times New Roman" w:cs="Times New Roman"/>
                <w:sz w:val="28"/>
                <w:szCs w:val="28"/>
              </w:rPr>
              <w:t xml:space="preserve">Схема распределения образовательной деятельности  </w:t>
            </w:r>
          </w:p>
        </w:tc>
      </w:tr>
      <w:tr w:rsidR="00DA2C0B" w:rsidRPr="00DA2C0B" w:rsidTr="00DA2C0B">
        <w:tc>
          <w:tcPr>
            <w:tcW w:w="109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DA2C0B" w:rsidRPr="00DA2C0B" w:rsidRDefault="00DA2C0B" w:rsidP="00DA2C0B">
            <w:pPr>
              <w:spacing w:after="0" w:line="240" w:lineRule="auto"/>
              <w:rPr>
                <w:rFonts w:ascii="Times New Roman" w:eastAsia="Calibri" w:hAnsi="Times New Roman" w:cs="Times New Roman"/>
                <w:sz w:val="28"/>
                <w:szCs w:val="28"/>
              </w:rPr>
            </w:pPr>
            <w:r w:rsidRPr="00DA2C0B">
              <w:rPr>
                <w:rFonts w:ascii="Times New Roman" w:eastAsia="Calibri" w:hAnsi="Times New Roman" w:cs="Times New Roman"/>
                <w:sz w:val="28"/>
                <w:szCs w:val="28"/>
              </w:rPr>
              <w:t>3.6.</w:t>
            </w:r>
          </w:p>
        </w:tc>
        <w:tc>
          <w:tcPr>
            <w:tcW w:w="921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DA2C0B" w:rsidRPr="00DA2C0B" w:rsidRDefault="00DA2C0B" w:rsidP="00DA2C0B">
            <w:pPr>
              <w:spacing w:after="0" w:line="240" w:lineRule="auto"/>
              <w:rPr>
                <w:rFonts w:ascii="Times New Roman" w:eastAsia="Calibri" w:hAnsi="Times New Roman" w:cs="Times New Roman"/>
                <w:bCs/>
                <w:sz w:val="28"/>
                <w:szCs w:val="28"/>
              </w:rPr>
            </w:pPr>
            <w:r w:rsidRPr="00DA2C0B">
              <w:rPr>
                <w:rFonts w:ascii="Times New Roman" w:eastAsia="Calibri" w:hAnsi="Times New Roman" w:cs="Times New Roman"/>
                <w:sz w:val="28"/>
                <w:szCs w:val="28"/>
              </w:rPr>
              <w:t>Циклограмма  организации работы с детьми</w:t>
            </w:r>
          </w:p>
        </w:tc>
      </w:tr>
      <w:tr w:rsidR="00DA2C0B" w:rsidRPr="00DA2C0B" w:rsidTr="00DA2C0B">
        <w:tc>
          <w:tcPr>
            <w:tcW w:w="109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DA2C0B" w:rsidRPr="00DA2C0B" w:rsidRDefault="00DA2C0B" w:rsidP="00DA2C0B">
            <w:pPr>
              <w:spacing w:after="0" w:line="240" w:lineRule="auto"/>
              <w:rPr>
                <w:rFonts w:ascii="Times New Roman" w:eastAsia="Calibri" w:hAnsi="Times New Roman" w:cs="Times New Roman"/>
                <w:color w:val="FF0000"/>
                <w:sz w:val="28"/>
                <w:szCs w:val="28"/>
              </w:rPr>
            </w:pPr>
            <w:r w:rsidRPr="00DA2C0B">
              <w:rPr>
                <w:rFonts w:ascii="Times New Roman" w:eastAsia="Calibri" w:hAnsi="Times New Roman" w:cs="Times New Roman"/>
                <w:sz w:val="28"/>
                <w:szCs w:val="28"/>
              </w:rPr>
              <w:t>3.7.</w:t>
            </w:r>
          </w:p>
        </w:tc>
        <w:tc>
          <w:tcPr>
            <w:tcW w:w="921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DA2C0B" w:rsidRPr="00DA2C0B" w:rsidRDefault="00DA2C0B" w:rsidP="00DA2C0B">
            <w:pPr>
              <w:spacing w:after="0" w:line="240" w:lineRule="auto"/>
              <w:rPr>
                <w:rFonts w:ascii="Times New Roman" w:eastAsia="Calibri" w:hAnsi="Times New Roman" w:cs="Times New Roman"/>
                <w:color w:val="FF0000"/>
                <w:sz w:val="28"/>
                <w:szCs w:val="28"/>
              </w:rPr>
            </w:pPr>
            <w:r w:rsidRPr="00DA2C0B">
              <w:rPr>
                <w:rFonts w:ascii="Times New Roman" w:eastAsia="Calibri" w:hAnsi="Times New Roman" w:cs="Times New Roman"/>
                <w:bCs/>
                <w:sz w:val="28"/>
                <w:szCs w:val="28"/>
              </w:rPr>
              <w:t>Сетка проектного комплексно-тематического планирования образовательного процесса</w:t>
            </w:r>
            <w:r w:rsidRPr="00DA2C0B">
              <w:rPr>
                <w:rFonts w:ascii="Times New Roman" w:eastAsia="Calibri" w:hAnsi="Times New Roman" w:cs="Times New Roman"/>
                <w:color w:val="FF0000"/>
                <w:sz w:val="28"/>
                <w:szCs w:val="28"/>
              </w:rPr>
              <w:t xml:space="preserve"> </w:t>
            </w:r>
          </w:p>
        </w:tc>
      </w:tr>
      <w:tr w:rsidR="00DA2C0B" w:rsidRPr="00DA2C0B" w:rsidTr="00DA2C0B">
        <w:tc>
          <w:tcPr>
            <w:tcW w:w="109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DA2C0B" w:rsidRPr="00DA2C0B" w:rsidRDefault="00DA2C0B" w:rsidP="00DA2C0B">
            <w:pPr>
              <w:spacing w:after="0" w:line="240" w:lineRule="auto"/>
              <w:rPr>
                <w:rFonts w:ascii="Times New Roman" w:eastAsia="Calibri" w:hAnsi="Times New Roman" w:cs="Times New Roman"/>
                <w:color w:val="FF0000"/>
                <w:sz w:val="28"/>
                <w:szCs w:val="28"/>
              </w:rPr>
            </w:pPr>
            <w:r w:rsidRPr="00DA2C0B">
              <w:rPr>
                <w:rFonts w:ascii="Times New Roman" w:eastAsia="Calibri" w:hAnsi="Times New Roman" w:cs="Times New Roman"/>
                <w:sz w:val="28"/>
                <w:szCs w:val="28"/>
              </w:rPr>
              <w:t>3.8.</w:t>
            </w:r>
          </w:p>
        </w:tc>
        <w:tc>
          <w:tcPr>
            <w:tcW w:w="921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DA2C0B" w:rsidRPr="00DA2C0B" w:rsidRDefault="00DA2C0B" w:rsidP="00DA2C0B">
            <w:pPr>
              <w:spacing w:after="0" w:line="240" w:lineRule="auto"/>
              <w:rPr>
                <w:rFonts w:ascii="Times New Roman" w:eastAsia="Calibri" w:hAnsi="Times New Roman" w:cs="Times New Roman"/>
                <w:color w:val="FF0000"/>
                <w:sz w:val="28"/>
                <w:szCs w:val="28"/>
              </w:rPr>
            </w:pPr>
            <w:r w:rsidRPr="00DA2C0B">
              <w:rPr>
                <w:rFonts w:ascii="Times New Roman" w:eastAsia="Calibri" w:hAnsi="Times New Roman" w:cs="Times New Roman"/>
                <w:sz w:val="28"/>
                <w:szCs w:val="28"/>
              </w:rPr>
              <w:t>Примерное перспективно-тематическое планирование</w:t>
            </w:r>
          </w:p>
        </w:tc>
      </w:tr>
      <w:tr w:rsidR="00DA2C0B" w:rsidRPr="00DA2C0B" w:rsidTr="00DA2C0B">
        <w:tc>
          <w:tcPr>
            <w:tcW w:w="1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2C0B" w:rsidRPr="00DA2C0B" w:rsidRDefault="00DA2C0B" w:rsidP="00DA2C0B">
            <w:pPr>
              <w:spacing w:after="0" w:line="240" w:lineRule="auto"/>
              <w:rPr>
                <w:rFonts w:ascii="Times New Roman" w:eastAsia="Calibri" w:hAnsi="Times New Roman" w:cs="Times New Roman"/>
                <w:color w:val="FF0000"/>
                <w:sz w:val="28"/>
                <w:szCs w:val="28"/>
              </w:rPr>
            </w:pPr>
            <w:r w:rsidRPr="00DA2C0B">
              <w:rPr>
                <w:rFonts w:ascii="Times New Roman" w:eastAsia="Calibri" w:hAnsi="Times New Roman" w:cs="Times New Roman"/>
                <w:sz w:val="28"/>
                <w:szCs w:val="28"/>
              </w:rPr>
              <w:t>3.9.</w:t>
            </w:r>
          </w:p>
        </w:tc>
        <w:tc>
          <w:tcPr>
            <w:tcW w:w="9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2C0B" w:rsidRPr="00DA2C0B" w:rsidRDefault="00DA2C0B" w:rsidP="00DA2C0B">
            <w:pPr>
              <w:widowControl w:val="0"/>
              <w:suppressAutoHyphens/>
              <w:spacing w:after="0" w:line="100" w:lineRule="atLeast"/>
              <w:textAlignment w:val="baseline"/>
              <w:rPr>
                <w:rFonts w:ascii="Times New Roman" w:eastAsia="Segoe UI" w:hAnsi="Times New Roman" w:cs="Times New Roman"/>
                <w:color w:val="000000"/>
                <w:sz w:val="28"/>
                <w:szCs w:val="28"/>
                <w:lang w:bidi="en-US"/>
              </w:rPr>
            </w:pPr>
            <w:r w:rsidRPr="00DA2C0B">
              <w:rPr>
                <w:rFonts w:ascii="Times New Roman" w:eastAsia="Segoe UI" w:hAnsi="Times New Roman" w:cs="Times New Roman"/>
                <w:color w:val="000000"/>
                <w:sz w:val="28"/>
                <w:szCs w:val="28"/>
                <w:lang w:bidi="en-US"/>
              </w:rPr>
              <w:t>Особенности организации  развивающей предметно-пространственной среды</w:t>
            </w:r>
          </w:p>
        </w:tc>
      </w:tr>
      <w:tr w:rsidR="00DA2C0B" w:rsidRPr="00DA2C0B" w:rsidTr="00DA2C0B">
        <w:tc>
          <w:tcPr>
            <w:tcW w:w="1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2C0B" w:rsidRPr="00DA2C0B" w:rsidRDefault="00DA2C0B" w:rsidP="00DA2C0B">
            <w:pPr>
              <w:spacing w:after="0" w:line="240" w:lineRule="auto"/>
              <w:rPr>
                <w:rFonts w:ascii="Times New Roman" w:eastAsia="Calibri" w:hAnsi="Times New Roman" w:cs="Times New Roman"/>
                <w:sz w:val="28"/>
                <w:szCs w:val="28"/>
              </w:rPr>
            </w:pPr>
            <w:r w:rsidRPr="00DA2C0B">
              <w:rPr>
                <w:rFonts w:ascii="Times New Roman" w:eastAsia="Calibri" w:hAnsi="Times New Roman" w:cs="Times New Roman"/>
                <w:sz w:val="28"/>
                <w:szCs w:val="28"/>
              </w:rPr>
              <w:t>3.10.</w:t>
            </w:r>
          </w:p>
        </w:tc>
        <w:tc>
          <w:tcPr>
            <w:tcW w:w="9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A2C0B" w:rsidRPr="00DA2C0B" w:rsidRDefault="00DA2C0B" w:rsidP="00DA2C0B">
            <w:pPr>
              <w:spacing w:after="0"/>
              <w:rPr>
                <w:rFonts w:ascii="Times New Roman" w:eastAsia="Times New Roman" w:hAnsi="Times New Roman" w:cs="Times New Roman"/>
                <w:sz w:val="28"/>
                <w:szCs w:val="28"/>
                <w:lang w:eastAsia="ru-RU"/>
              </w:rPr>
            </w:pPr>
            <w:r w:rsidRPr="00DA2C0B">
              <w:rPr>
                <w:rFonts w:ascii="Times New Roman" w:eastAsia="Calibri" w:hAnsi="Times New Roman" w:cs="Times New Roman"/>
                <w:sz w:val="28"/>
                <w:szCs w:val="28"/>
              </w:rPr>
              <w:t xml:space="preserve">Литература </w:t>
            </w:r>
          </w:p>
        </w:tc>
      </w:tr>
    </w:tbl>
    <w:p w:rsidR="00DA2C0B" w:rsidRPr="00DA2C0B" w:rsidRDefault="00DA2C0B" w:rsidP="00DA2C0B">
      <w:pPr>
        <w:rPr>
          <w:rFonts w:ascii="Calibri" w:eastAsia="Calibri" w:hAnsi="Calibri" w:cs="Times New Roman"/>
        </w:rPr>
      </w:pPr>
    </w:p>
    <w:p w:rsidR="00DA2C0B" w:rsidRPr="00DA2C0B" w:rsidRDefault="00DA2C0B" w:rsidP="00DA2C0B">
      <w:pPr>
        <w:tabs>
          <w:tab w:val="left" w:pos="3840"/>
        </w:tabs>
        <w:spacing w:after="200" w:line="276" w:lineRule="auto"/>
        <w:jc w:val="center"/>
        <w:rPr>
          <w:rFonts w:ascii="Times New Roman" w:eastAsia="Calibri" w:hAnsi="Times New Roman" w:cs="Times New Roman"/>
        </w:rPr>
      </w:pPr>
    </w:p>
    <w:p w:rsidR="00650BB1" w:rsidRDefault="00650BB1" w:rsidP="000E7862">
      <w:pPr>
        <w:spacing w:after="0" w:line="240" w:lineRule="auto"/>
        <w:rPr>
          <w:rFonts w:ascii="Times New Roman" w:hAnsi="Times New Roman" w:cs="Times New Roman"/>
          <w:b/>
          <w:bCs/>
          <w:sz w:val="28"/>
          <w:szCs w:val="28"/>
        </w:rPr>
      </w:pPr>
    </w:p>
    <w:p w:rsidR="00DA2C0B" w:rsidRDefault="00DA2C0B" w:rsidP="000E7862">
      <w:pPr>
        <w:spacing w:after="0" w:line="240" w:lineRule="auto"/>
        <w:rPr>
          <w:rFonts w:ascii="Times New Roman" w:hAnsi="Times New Roman" w:cs="Times New Roman"/>
          <w:b/>
          <w:bCs/>
          <w:sz w:val="28"/>
          <w:szCs w:val="28"/>
        </w:rPr>
      </w:pPr>
    </w:p>
    <w:p w:rsidR="00DA2C0B" w:rsidRDefault="00DA2C0B" w:rsidP="000E7862">
      <w:pPr>
        <w:spacing w:after="0" w:line="240" w:lineRule="auto"/>
        <w:rPr>
          <w:rFonts w:ascii="Times New Roman" w:hAnsi="Times New Roman" w:cs="Times New Roman"/>
          <w:b/>
          <w:bCs/>
          <w:sz w:val="28"/>
          <w:szCs w:val="28"/>
        </w:rPr>
      </w:pPr>
    </w:p>
    <w:p w:rsidR="00DA2C0B" w:rsidRDefault="00DA2C0B" w:rsidP="000E7862">
      <w:pPr>
        <w:spacing w:after="0" w:line="240" w:lineRule="auto"/>
        <w:rPr>
          <w:rFonts w:ascii="Times New Roman" w:hAnsi="Times New Roman" w:cs="Times New Roman"/>
          <w:b/>
          <w:bCs/>
          <w:sz w:val="28"/>
          <w:szCs w:val="28"/>
        </w:rPr>
      </w:pPr>
    </w:p>
    <w:p w:rsidR="00DA2C0B" w:rsidRDefault="00DA2C0B" w:rsidP="000E7862">
      <w:pPr>
        <w:spacing w:after="0" w:line="240" w:lineRule="auto"/>
        <w:rPr>
          <w:rFonts w:ascii="Times New Roman" w:hAnsi="Times New Roman" w:cs="Times New Roman"/>
          <w:b/>
          <w:bCs/>
          <w:sz w:val="28"/>
          <w:szCs w:val="28"/>
        </w:rPr>
      </w:pPr>
    </w:p>
    <w:p w:rsidR="00DA2C0B" w:rsidRDefault="00DA2C0B" w:rsidP="000E7862">
      <w:pPr>
        <w:spacing w:after="0" w:line="240" w:lineRule="auto"/>
        <w:rPr>
          <w:rFonts w:ascii="Times New Roman" w:hAnsi="Times New Roman" w:cs="Times New Roman"/>
          <w:b/>
          <w:bCs/>
          <w:sz w:val="28"/>
          <w:szCs w:val="28"/>
        </w:rPr>
      </w:pPr>
    </w:p>
    <w:p w:rsidR="00DA2C0B" w:rsidRDefault="00DA2C0B" w:rsidP="000E7862">
      <w:pPr>
        <w:spacing w:after="0" w:line="240" w:lineRule="auto"/>
        <w:rPr>
          <w:rFonts w:ascii="Times New Roman" w:hAnsi="Times New Roman" w:cs="Times New Roman"/>
          <w:b/>
          <w:bCs/>
          <w:sz w:val="28"/>
          <w:szCs w:val="28"/>
        </w:rPr>
      </w:pPr>
    </w:p>
    <w:p w:rsidR="00DA2C0B" w:rsidRDefault="00DA2C0B" w:rsidP="000E7862">
      <w:pPr>
        <w:spacing w:after="0" w:line="240" w:lineRule="auto"/>
        <w:rPr>
          <w:rFonts w:ascii="Times New Roman" w:hAnsi="Times New Roman" w:cs="Times New Roman"/>
          <w:b/>
          <w:bCs/>
          <w:sz w:val="28"/>
          <w:szCs w:val="28"/>
        </w:rPr>
      </w:pPr>
    </w:p>
    <w:p w:rsidR="00DA2C0B" w:rsidRDefault="00DA2C0B" w:rsidP="000E7862">
      <w:pPr>
        <w:spacing w:after="0" w:line="240" w:lineRule="auto"/>
        <w:rPr>
          <w:rFonts w:ascii="Times New Roman" w:hAnsi="Times New Roman" w:cs="Times New Roman"/>
          <w:b/>
          <w:bCs/>
          <w:sz w:val="28"/>
          <w:szCs w:val="28"/>
        </w:rPr>
      </w:pPr>
    </w:p>
    <w:p w:rsidR="00DA2C0B" w:rsidRDefault="00DA2C0B" w:rsidP="000E7862">
      <w:pPr>
        <w:spacing w:after="0" w:line="240" w:lineRule="auto"/>
        <w:rPr>
          <w:rFonts w:ascii="Times New Roman" w:hAnsi="Times New Roman" w:cs="Times New Roman"/>
          <w:b/>
          <w:bCs/>
          <w:sz w:val="28"/>
          <w:szCs w:val="28"/>
        </w:rPr>
      </w:pPr>
    </w:p>
    <w:p w:rsidR="00DA2C0B" w:rsidRDefault="00DA2C0B" w:rsidP="000E7862">
      <w:pPr>
        <w:spacing w:after="0" w:line="240" w:lineRule="auto"/>
        <w:rPr>
          <w:rFonts w:ascii="Times New Roman" w:hAnsi="Times New Roman" w:cs="Times New Roman"/>
          <w:b/>
          <w:bCs/>
          <w:sz w:val="28"/>
          <w:szCs w:val="28"/>
        </w:rPr>
      </w:pPr>
    </w:p>
    <w:p w:rsidR="00DA2C0B" w:rsidRPr="00BE6D75" w:rsidRDefault="00DA2C0B" w:rsidP="000E7862">
      <w:pPr>
        <w:spacing w:after="0" w:line="240" w:lineRule="auto"/>
        <w:rPr>
          <w:rFonts w:ascii="Times New Roman" w:hAnsi="Times New Roman" w:cs="Times New Roman"/>
          <w:b/>
          <w:bCs/>
          <w:sz w:val="28"/>
          <w:szCs w:val="28"/>
        </w:rPr>
      </w:pPr>
    </w:p>
    <w:p w:rsidR="00BE6D75" w:rsidRPr="00D018C9" w:rsidRDefault="000E7862" w:rsidP="00BE6D75">
      <w:pPr>
        <w:jc w:val="center"/>
        <w:rPr>
          <w:rFonts w:ascii="Times New Roman" w:hAnsi="Times New Roman" w:cs="Times New Roman"/>
          <w:b/>
          <w:bCs/>
          <w:sz w:val="26"/>
          <w:szCs w:val="28"/>
        </w:rPr>
      </w:pPr>
      <w:r w:rsidRPr="00D018C9">
        <w:rPr>
          <w:rFonts w:ascii="Times New Roman" w:hAnsi="Times New Roman" w:cs="Times New Roman"/>
          <w:b/>
          <w:bCs/>
          <w:sz w:val="26"/>
          <w:szCs w:val="28"/>
        </w:rPr>
        <w:lastRenderedPageBreak/>
        <w:t>I. Целевой раздел Программы</w:t>
      </w:r>
    </w:p>
    <w:p w:rsidR="00BE6D75" w:rsidRPr="00D018C9" w:rsidRDefault="00BE6D75" w:rsidP="001C6D65">
      <w:pPr>
        <w:spacing w:after="0" w:line="240" w:lineRule="auto"/>
        <w:jc w:val="center"/>
        <w:rPr>
          <w:rFonts w:ascii="Times New Roman" w:hAnsi="Times New Roman" w:cs="Times New Roman"/>
          <w:b/>
          <w:bCs/>
          <w:sz w:val="26"/>
          <w:szCs w:val="28"/>
        </w:rPr>
      </w:pPr>
      <w:r w:rsidRPr="00D018C9">
        <w:rPr>
          <w:rFonts w:ascii="Times New Roman" w:hAnsi="Times New Roman" w:cs="Times New Roman"/>
          <w:b/>
          <w:bCs/>
          <w:sz w:val="26"/>
          <w:szCs w:val="28"/>
        </w:rPr>
        <w:t>Пояснительная записка</w:t>
      </w:r>
    </w:p>
    <w:p w:rsidR="00EC7FB6" w:rsidRPr="00D018C9" w:rsidRDefault="00EC7FB6" w:rsidP="00EC7FB6">
      <w:pPr>
        <w:widowControl w:val="0"/>
        <w:tabs>
          <w:tab w:val="left" w:pos="3840"/>
        </w:tabs>
        <w:suppressAutoHyphens/>
        <w:spacing w:after="0" w:line="240" w:lineRule="auto"/>
        <w:ind w:firstLine="709"/>
        <w:jc w:val="center"/>
        <w:textAlignment w:val="baseline"/>
        <w:rPr>
          <w:rFonts w:ascii="Times New Roman" w:eastAsia="Segoe UI" w:hAnsi="Times New Roman" w:cs="Times New Roman"/>
          <w:b/>
          <w:bCs/>
          <w:color w:val="000000"/>
          <w:sz w:val="26"/>
          <w:szCs w:val="28"/>
          <w:lang w:bidi="en-US"/>
        </w:rPr>
      </w:pPr>
      <w:r w:rsidRPr="00D018C9">
        <w:rPr>
          <w:rFonts w:ascii="Times New Roman" w:eastAsia="Segoe UI" w:hAnsi="Times New Roman" w:cs="Times New Roman"/>
          <w:b/>
          <w:bCs/>
          <w:color w:val="000000"/>
          <w:sz w:val="26"/>
          <w:szCs w:val="28"/>
          <w:lang w:bidi="en-US"/>
        </w:rPr>
        <w:t>Пояснительная записка</w:t>
      </w:r>
    </w:p>
    <w:p w:rsidR="00EC7FB6" w:rsidRPr="00D018C9" w:rsidRDefault="00EC7FB6" w:rsidP="00EC7FB6">
      <w:pPr>
        <w:widowControl w:val="0"/>
        <w:shd w:val="clear" w:color="auto" w:fill="FFFFFF"/>
        <w:suppressAutoHyphens/>
        <w:spacing w:after="0" w:line="240" w:lineRule="auto"/>
        <w:ind w:firstLine="709"/>
        <w:jc w:val="both"/>
        <w:textAlignment w:val="baseline"/>
        <w:rPr>
          <w:rFonts w:ascii="Times New Roman" w:eastAsia="Times New Roman" w:hAnsi="Times New Roman" w:cs="Times New Roman"/>
          <w:color w:val="000000"/>
          <w:sz w:val="26"/>
          <w:szCs w:val="28"/>
          <w:lang w:eastAsia="ru-RU" w:bidi="en-US"/>
        </w:rPr>
      </w:pPr>
      <w:r w:rsidRPr="00D018C9">
        <w:rPr>
          <w:rFonts w:ascii="Times New Roman" w:eastAsia="Times New Roman" w:hAnsi="Times New Roman" w:cs="Times New Roman"/>
          <w:color w:val="000000"/>
          <w:sz w:val="26"/>
          <w:szCs w:val="28"/>
          <w:lang w:eastAsia="ru-RU" w:bidi="en-US"/>
        </w:rPr>
        <w:t xml:space="preserve">Рабочая программа воспитателя  </w:t>
      </w:r>
      <w:r w:rsidRPr="00D018C9">
        <w:rPr>
          <w:rFonts w:ascii="Times New Roman" w:eastAsia="Segoe UI" w:hAnsi="Times New Roman" w:cs="Tahoma"/>
          <w:color w:val="000000"/>
          <w:sz w:val="26"/>
          <w:szCs w:val="28"/>
          <w:lang w:bidi="en-US"/>
        </w:rPr>
        <w:t xml:space="preserve">подготовительной разновозрастной группы </w:t>
      </w:r>
      <w:r w:rsidRPr="00D018C9">
        <w:rPr>
          <w:rFonts w:ascii="Times New Roman" w:eastAsia="Times New Roman" w:hAnsi="Times New Roman" w:cs="Times New Roman"/>
          <w:color w:val="000000"/>
          <w:sz w:val="26"/>
          <w:szCs w:val="28"/>
          <w:lang w:eastAsia="ru-RU" w:bidi="en-US"/>
        </w:rPr>
        <w:t xml:space="preserve"> комбинированной направленности (</w:t>
      </w:r>
      <w:r w:rsidRPr="00D018C9">
        <w:rPr>
          <w:rFonts w:ascii="Times New Roman" w:eastAsia="Times New Roman" w:hAnsi="Times New Roman" w:cs="Times New Roman"/>
          <w:b/>
          <w:color w:val="000000"/>
          <w:sz w:val="26"/>
          <w:szCs w:val="28"/>
          <w:lang w:eastAsia="ru-RU" w:bidi="en-US"/>
        </w:rPr>
        <w:t>далее – Программа</w:t>
      </w:r>
      <w:r w:rsidRPr="00D018C9">
        <w:rPr>
          <w:rFonts w:ascii="Times New Roman" w:eastAsia="Times New Roman" w:hAnsi="Times New Roman" w:cs="Times New Roman"/>
          <w:color w:val="000000"/>
          <w:sz w:val="26"/>
          <w:szCs w:val="28"/>
          <w:lang w:eastAsia="ru-RU" w:bidi="en-US"/>
        </w:rPr>
        <w:t>) разработана в соответствии с основной образовательной программой дошкольного об</w:t>
      </w:r>
      <w:r w:rsidR="00DA2C0B">
        <w:rPr>
          <w:rFonts w:ascii="Times New Roman" w:eastAsia="Times New Roman" w:hAnsi="Times New Roman" w:cs="Times New Roman"/>
          <w:color w:val="000000"/>
          <w:sz w:val="26"/>
          <w:szCs w:val="28"/>
          <w:lang w:eastAsia="ru-RU" w:bidi="en-US"/>
        </w:rPr>
        <w:t xml:space="preserve">разования МБДОУ «Детский сад </w:t>
      </w:r>
      <w:proofErr w:type="spellStart"/>
      <w:r w:rsidR="00DA2C0B">
        <w:rPr>
          <w:rFonts w:ascii="Times New Roman" w:eastAsia="Times New Roman" w:hAnsi="Times New Roman" w:cs="Times New Roman"/>
          <w:color w:val="000000"/>
          <w:sz w:val="26"/>
          <w:szCs w:val="28"/>
          <w:lang w:eastAsia="ru-RU" w:bidi="en-US"/>
        </w:rPr>
        <w:t>с</w:t>
      </w:r>
      <w:proofErr w:type="gramStart"/>
      <w:r w:rsidR="00DA2C0B">
        <w:rPr>
          <w:rFonts w:ascii="Times New Roman" w:eastAsia="Times New Roman" w:hAnsi="Times New Roman" w:cs="Times New Roman"/>
          <w:color w:val="000000"/>
          <w:sz w:val="26"/>
          <w:szCs w:val="28"/>
          <w:lang w:eastAsia="ru-RU" w:bidi="en-US"/>
        </w:rPr>
        <w:t>.</w:t>
      </w:r>
      <w:r w:rsidRPr="00D018C9">
        <w:rPr>
          <w:rFonts w:ascii="Times New Roman" w:eastAsia="Times New Roman" w:hAnsi="Times New Roman" w:cs="Times New Roman"/>
          <w:color w:val="000000"/>
          <w:sz w:val="26"/>
          <w:szCs w:val="28"/>
          <w:lang w:eastAsia="ru-RU" w:bidi="en-US"/>
        </w:rPr>
        <w:t>Т</w:t>
      </w:r>
      <w:proofErr w:type="gramEnd"/>
      <w:r w:rsidRPr="00D018C9">
        <w:rPr>
          <w:rFonts w:ascii="Times New Roman" w:eastAsia="Times New Roman" w:hAnsi="Times New Roman" w:cs="Times New Roman"/>
          <w:color w:val="000000"/>
          <w:sz w:val="26"/>
          <w:szCs w:val="28"/>
          <w:lang w:eastAsia="ru-RU" w:bidi="en-US"/>
        </w:rPr>
        <w:t>ерновк</w:t>
      </w:r>
      <w:r w:rsidR="001A0184">
        <w:rPr>
          <w:rFonts w:ascii="Times New Roman" w:eastAsia="Times New Roman" w:hAnsi="Times New Roman" w:cs="Times New Roman"/>
          <w:color w:val="000000"/>
          <w:sz w:val="26"/>
          <w:szCs w:val="28"/>
          <w:lang w:eastAsia="ru-RU" w:bidi="en-US"/>
        </w:rPr>
        <w:t>а</w:t>
      </w:r>
      <w:proofErr w:type="spellEnd"/>
      <w:r w:rsidR="001A0184">
        <w:rPr>
          <w:rFonts w:ascii="Times New Roman" w:eastAsia="Times New Roman" w:hAnsi="Times New Roman" w:cs="Times New Roman"/>
          <w:color w:val="000000"/>
          <w:sz w:val="26"/>
          <w:szCs w:val="28"/>
          <w:lang w:eastAsia="ru-RU" w:bidi="en-US"/>
        </w:rPr>
        <w:t xml:space="preserve">», адаптированной основной </w:t>
      </w:r>
      <w:r w:rsidRPr="00D018C9">
        <w:rPr>
          <w:rFonts w:ascii="Times New Roman" w:eastAsia="Times New Roman" w:hAnsi="Times New Roman" w:cs="Times New Roman"/>
          <w:color w:val="000000"/>
          <w:sz w:val="26"/>
          <w:szCs w:val="28"/>
          <w:lang w:eastAsia="ru-RU" w:bidi="en-US"/>
        </w:rPr>
        <w:t xml:space="preserve">образовательной программой дошкольного образования для детей с ОВЗ (ТНР) и отражает особенности содержания и организации образовательного процесса в подготовительной </w:t>
      </w:r>
      <w:r w:rsidRPr="00D018C9">
        <w:rPr>
          <w:rFonts w:ascii="Times New Roman" w:eastAsia="Segoe UI" w:hAnsi="Times New Roman" w:cs="Tahoma"/>
          <w:color w:val="000000"/>
          <w:sz w:val="26"/>
          <w:szCs w:val="28"/>
          <w:lang w:bidi="en-US"/>
        </w:rPr>
        <w:t xml:space="preserve"> разновозрастной</w:t>
      </w:r>
      <w:r w:rsidRPr="00D018C9">
        <w:rPr>
          <w:rFonts w:ascii="Times New Roman" w:eastAsia="Times New Roman" w:hAnsi="Times New Roman" w:cs="Times New Roman"/>
          <w:color w:val="000000"/>
          <w:sz w:val="26"/>
          <w:szCs w:val="28"/>
          <w:lang w:eastAsia="ru-RU" w:bidi="en-US"/>
        </w:rPr>
        <w:t xml:space="preserve"> группе комбинированной направленности</w:t>
      </w:r>
      <w:r w:rsidR="003E4427">
        <w:rPr>
          <w:rFonts w:ascii="Times New Roman" w:eastAsia="Times New Roman" w:hAnsi="Times New Roman" w:cs="Times New Roman"/>
          <w:color w:val="000000"/>
          <w:sz w:val="26"/>
          <w:szCs w:val="28"/>
          <w:lang w:eastAsia="ru-RU" w:bidi="en-US"/>
        </w:rPr>
        <w:t xml:space="preserve">          </w:t>
      </w:r>
      <w:r w:rsidRPr="00D018C9">
        <w:rPr>
          <w:rFonts w:ascii="Times New Roman" w:eastAsia="Times New Roman" w:hAnsi="Times New Roman" w:cs="Times New Roman"/>
          <w:color w:val="000000"/>
          <w:sz w:val="26"/>
          <w:szCs w:val="28"/>
          <w:lang w:eastAsia="ru-RU" w:bidi="en-US"/>
        </w:rPr>
        <w:t xml:space="preserve"> (от 5 до 6 лет, от 6 до 7 лет).</w:t>
      </w:r>
    </w:p>
    <w:p w:rsidR="00EC7FB6" w:rsidRPr="00D018C9" w:rsidRDefault="00EC7FB6" w:rsidP="001C6D65">
      <w:pPr>
        <w:spacing w:after="0" w:line="240" w:lineRule="auto"/>
        <w:rPr>
          <w:rFonts w:ascii="Times New Roman" w:eastAsia="Times New Roman" w:hAnsi="Times New Roman" w:cs="Times New Roman"/>
          <w:color w:val="000000"/>
          <w:sz w:val="26"/>
          <w:szCs w:val="28"/>
          <w:lang w:eastAsia="ru-RU"/>
        </w:rPr>
      </w:pPr>
    </w:p>
    <w:p w:rsidR="001C6D65" w:rsidRPr="00DA2C0B" w:rsidRDefault="001C6D65" w:rsidP="00DA2C0B">
      <w:pPr>
        <w:pStyle w:val="ae"/>
        <w:numPr>
          <w:ilvl w:val="1"/>
          <w:numId w:val="35"/>
        </w:numPr>
        <w:spacing w:after="0" w:line="240" w:lineRule="auto"/>
        <w:jc w:val="center"/>
        <w:rPr>
          <w:rFonts w:ascii="Times New Roman" w:eastAsia="Times New Roman" w:hAnsi="Times New Roman"/>
          <w:b/>
          <w:sz w:val="26"/>
          <w:szCs w:val="28"/>
          <w:lang w:eastAsia="ru-RU"/>
        </w:rPr>
      </w:pPr>
      <w:r w:rsidRPr="00DA2C0B">
        <w:rPr>
          <w:rFonts w:ascii="Times New Roman" w:eastAsia="Times New Roman" w:hAnsi="Times New Roman"/>
          <w:b/>
          <w:sz w:val="26"/>
          <w:szCs w:val="28"/>
          <w:lang w:eastAsia="ru-RU"/>
        </w:rPr>
        <w:t>Цели и</w:t>
      </w:r>
      <w:r w:rsidR="009231EE">
        <w:rPr>
          <w:rFonts w:ascii="Times New Roman" w:eastAsia="Times New Roman" w:hAnsi="Times New Roman"/>
          <w:b/>
          <w:sz w:val="26"/>
          <w:szCs w:val="28"/>
          <w:lang w:eastAsia="ru-RU"/>
        </w:rPr>
        <w:t xml:space="preserve"> задачи Программы  в соответствии с </w:t>
      </w:r>
      <w:r w:rsidRPr="00DA2C0B">
        <w:rPr>
          <w:rFonts w:ascii="Times New Roman" w:eastAsia="Times New Roman" w:hAnsi="Times New Roman"/>
          <w:b/>
          <w:sz w:val="26"/>
          <w:szCs w:val="28"/>
          <w:lang w:eastAsia="ru-RU"/>
        </w:rPr>
        <w:t xml:space="preserve">  ФГОС ДО</w:t>
      </w:r>
      <w:r w:rsidR="00DA2C0B" w:rsidRPr="00DA2C0B">
        <w:rPr>
          <w:rFonts w:ascii="Times New Roman" w:eastAsia="Times New Roman" w:hAnsi="Times New Roman"/>
          <w:b/>
          <w:sz w:val="26"/>
          <w:szCs w:val="28"/>
          <w:lang w:eastAsia="ru-RU"/>
        </w:rPr>
        <w:t>,</w:t>
      </w:r>
      <w:r w:rsidR="00DA2C0B">
        <w:rPr>
          <w:rFonts w:ascii="Times New Roman" w:eastAsia="Times New Roman" w:hAnsi="Times New Roman"/>
          <w:b/>
          <w:sz w:val="26"/>
          <w:szCs w:val="28"/>
          <w:lang w:eastAsia="ru-RU"/>
        </w:rPr>
        <w:t xml:space="preserve"> </w:t>
      </w:r>
      <w:r w:rsidR="00DA2C0B" w:rsidRPr="00DA2C0B">
        <w:rPr>
          <w:rFonts w:ascii="Times New Roman" w:eastAsia="Times New Roman" w:hAnsi="Times New Roman"/>
          <w:b/>
          <w:sz w:val="26"/>
          <w:szCs w:val="28"/>
          <w:lang w:eastAsia="ru-RU"/>
        </w:rPr>
        <w:t xml:space="preserve">ООП </w:t>
      </w:r>
      <w:proofErr w:type="gramStart"/>
      <w:r w:rsidR="00DA2C0B" w:rsidRPr="00DA2C0B">
        <w:rPr>
          <w:rFonts w:ascii="Times New Roman" w:eastAsia="Times New Roman" w:hAnsi="Times New Roman"/>
          <w:b/>
          <w:sz w:val="26"/>
          <w:szCs w:val="28"/>
          <w:lang w:eastAsia="ru-RU"/>
        </w:rPr>
        <w:t>ДО</w:t>
      </w:r>
      <w:proofErr w:type="gramEnd"/>
    </w:p>
    <w:p w:rsidR="001C6D65" w:rsidRPr="00D018C9" w:rsidRDefault="001C6D65" w:rsidP="001C6D65">
      <w:pPr>
        <w:autoSpaceDE w:val="0"/>
        <w:autoSpaceDN w:val="0"/>
        <w:adjustRightInd w:val="0"/>
        <w:spacing w:after="0" w:line="240" w:lineRule="auto"/>
        <w:jc w:val="both"/>
        <w:rPr>
          <w:rFonts w:ascii="Times New Roman" w:eastAsia="Times New Roman" w:hAnsi="Times New Roman" w:cs="Times New Roman"/>
          <w:b/>
          <w:bCs/>
          <w:color w:val="000000"/>
          <w:sz w:val="26"/>
          <w:szCs w:val="28"/>
          <w:lang w:eastAsia="ru-RU"/>
        </w:rPr>
      </w:pPr>
      <w:r w:rsidRPr="00D018C9">
        <w:rPr>
          <w:rFonts w:ascii="Times New Roman" w:eastAsia="Times New Roman" w:hAnsi="Times New Roman" w:cs="Times New Roman"/>
          <w:b/>
          <w:bCs/>
          <w:color w:val="000000"/>
          <w:sz w:val="26"/>
          <w:szCs w:val="28"/>
          <w:lang w:eastAsia="ru-RU"/>
        </w:rPr>
        <w:t xml:space="preserve">         Основными целями </w:t>
      </w:r>
      <w:r w:rsidRPr="00D018C9">
        <w:rPr>
          <w:rFonts w:ascii="Times New Roman" w:eastAsia="Times New Roman" w:hAnsi="Times New Roman" w:cs="Times New Roman"/>
          <w:color w:val="000000"/>
          <w:sz w:val="26"/>
          <w:szCs w:val="28"/>
          <w:lang w:eastAsia="ru-RU"/>
        </w:rPr>
        <w:t>МБДОУ «Детск</w:t>
      </w:r>
      <w:r w:rsidR="00722EF4" w:rsidRPr="00D018C9">
        <w:rPr>
          <w:rFonts w:ascii="Times New Roman" w:eastAsia="Times New Roman" w:hAnsi="Times New Roman" w:cs="Times New Roman"/>
          <w:color w:val="000000"/>
          <w:sz w:val="26"/>
          <w:szCs w:val="28"/>
          <w:lang w:eastAsia="ru-RU"/>
        </w:rPr>
        <w:t xml:space="preserve">ий сад </w:t>
      </w:r>
      <w:proofErr w:type="gramStart"/>
      <w:r w:rsidR="00722EF4" w:rsidRPr="00D018C9">
        <w:rPr>
          <w:rFonts w:ascii="Times New Roman" w:eastAsia="Times New Roman" w:hAnsi="Times New Roman" w:cs="Times New Roman"/>
          <w:color w:val="000000"/>
          <w:sz w:val="26"/>
          <w:szCs w:val="28"/>
          <w:lang w:eastAsia="ru-RU"/>
        </w:rPr>
        <w:t>с</w:t>
      </w:r>
      <w:proofErr w:type="gramEnd"/>
      <w:r w:rsidR="00722EF4" w:rsidRPr="00D018C9">
        <w:rPr>
          <w:rFonts w:ascii="Times New Roman" w:eastAsia="Times New Roman" w:hAnsi="Times New Roman" w:cs="Times New Roman"/>
          <w:color w:val="000000"/>
          <w:sz w:val="26"/>
          <w:szCs w:val="28"/>
          <w:lang w:eastAsia="ru-RU"/>
        </w:rPr>
        <w:t xml:space="preserve">. </w:t>
      </w:r>
      <w:proofErr w:type="gramStart"/>
      <w:r w:rsidR="00722EF4" w:rsidRPr="00D018C9">
        <w:rPr>
          <w:rFonts w:ascii="Times New Roman" w:eastAsia="Times New Roman" w:hAnsi="Times New Roman" w:cs="Times New Roman"/>
          <w:color w:val="000000"/>
          <w:sz w:val="26"/>
          <w:szCs w:val="28"/>
          <w:lang w:eastAsia="ru-RU"/>
        </w:rPr>
        <w:t>Терновка</w:t>
      </w:r>
      <w:proofErr w:type="gramEnd"/>
      <w:r w:rsidRPr="00D018C9">
        <w:rPr>
          <w:rFonts w:ascii="Times New Roman" w:eastAsia="Times New Roman" w:hAnsi="Times New Roman" w:cs="Times New Roman"/>
          <w:color w:val="000000"/>
          <w:sz w:val="26"/>
          <w:szCs w:val="28"/>
          <w:lang w:eastAsia="ru-RU"/>
        </w:rPr>
        <w:t xml:space="preserve">» по реализации основной образовательной программы дошкольного образования  </w:t>
      </w:r>
      <w:r w:rsidRPr="00D018C9">
        <w:rPr>
          <w:rFonts w:ascii="Times New Roman" w:eastAsia="Times New Roman" w:hAnsi="Times New Roman" w:cs="Times New Roman"/>
          <w:b/>
          <w:bCs/>
          <w:color w:val="000000"/>
          <w:sz w:val="26"/>
          <w:szCs w:val="28"/>
          <w:lang w:eastAsia="ru-RU"/>
        </w:rPr>
        <w:t xml:space="preserve">являются: </w:t>
      </w:r>
    </w:p>
    <w:p w:rsidR="009E1840" w:rsidRPr="00D018C9" w:rsidRDefault="009E1840" w:rsidP="00202997">
      <w:pPr>
        <w:numPr>
          <w:ilvl w:val="0"/>
          <w:numId w:val="2"/>
        </w:numPr>
        <w:tabs>
          <w:tab w:val="left" w:pos="284"/>
          <w:tab w:val="left" w:pos="993"/>
        </w:tabs>
        <w:spacing w:after="0" w:line="240" w:lineRule="auto"/>
        <w:contextualSpacing/>
        <w:jc w:val="both"/>
        <w:rPr>
          <w:rFonts w:ascii="Times New Roman" w:eastAsia="Arial Unicode MS" w:hAnsi="Times New Roman" w:cs="Times New Roman"/>
          <w:color w:val="000000"/>
          <w:sz w:val="26"/>
          <w:szCs w:val="28"/>
          <w:lang w:eastAsia="ru-RU"/>
        </w:rPr>
      </w:pPr>
      <w:r w:rsidRPr="00D018C9">
        <w:rPr>
          <w:rFonts w:ascii="Times New Roman" w:eastAsia="Arial Unicode MS" w:hAnsi="Times New Roman" w:cs="Times New Roman"/>
          <w:color w:val="000000"/>
          <w:sz w:val="26"/>
          <w:szCs w:val="28"/>
          <w:lang w:eastAsia="ru-RU"/>
        </w:rPr>
        <w:t>повышение социального статуса дошкольного образования;</w:t>
      </w:r>
    </w:p>
    <w:p w:rsidR="009E1840" w:rsidRPr="00D018C9" w:rsidRDefault="009E1840" w:rsidP="00202997">
      <w:pPr>
        <w:numPr>
          <w:ilvl w:val="0"/>
          <w:numId w:val="2"/>
        </w:numPr>
        <w:tabs>
          <w:tab w:val="left" w:pos="284"/>
          <w:tab w:val="left" w:pos="993"/>
        </w:tabs>
        <w:spacing w:after="0" w:line="240" w:lineRule="auto"/>
        <w:contextualSpacing/>
        <w:jc w:val="both"/>
        <w:rPr>
          <w:rFonts w:ascii="Times New Roman" w:eastAsia="Arial Unicode MS" w:hAnsi="Times New Roman" w:cs="Times New Roman"/>
          <w:color w:val="000000"/>
          <w:sz w:val="26"/>
          <w:szCs w:val="28"/>
          <w:lang w:eastAsia="ru-RU"/>
        </w:rPr>
      </w:pPr>
      <w:r w:rsidRPr="00D018C9">
        <w:rPr>
          <w:rFonts w:ascii="Times New Roman" w:eastAsia="Arial Unicode MS" w:hAnsi="Times New Roman" w:cs="Times New Roman"/>
          <w:color w:val="000000"/>
          <w:sz w:val="26"/>
          <w:szCs w:val="28"/>
          <w:lang w:eastAsia="ru-RU"/>
        </w:rPr>
        <w:t>обеспечение  государством равенства возможностей для каждого ребенка в получении качественного дошкольного образования;</w:t>
      </w:r>
    </w:p>
    <w:p w:rsidR="009E1840" w:rsidRPr="00D018C9" w:rsidRDefault="009E1840" w:rsidP="00202997">
      <w:pPr>
        <w:numPr>
          <w:ilvl w:val="0"/>
          <w:numId w:val="2"/>
        </w:numPr>
        <w:tabs>
          <w:tab w:val="left" w:pos="284"/>
          <w:tab w:val="left" w:pos="993"/>
        </w:tabs>
        <w:spacing w:after="0" w:line="240" w:lineRule="auto"/>
        <w:contextualSpacing/>
        <w:jc w:val="both"/>
        <w:rPr>
          <w:rFonts w:ascii="Times New Roman" w:eastAsia="Arial Unicode MS" w:hAnsi="Times New Roman" w:cs="Times New Roman"/>
          <w:color w:val="000000"/>
          <w:sz w:val="26"/>
          <w:szCs w:val="28"/>
          <w:lang w:eastAsia="ru-RU"/>
        </w:rPr>
      </w:pPr>
      <w:r w:rsidRPr="00D018C9">
        <w:rPr>
          <w:rFonts w:ascii="Times New Roman" w:eastAsia="Arial Unicode MS" w:hAnsi="Times New Roman" w:cs="Times New Roman"/>
          <w:color w:val="000000"/>
          <w:sz w:val="26"/>
          <w:szCs w:val="28"/>
          <w:lang w:eastAsia="ru-RU"/>
        </w:rPr>
        <w:t>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освоения;</w:t>
      </w:r>
    </w:p>
    <w:p w:rsidR="009E1840" w:rsidRPr="00D018C9" w:rsidRDefault="009E1840" w:rsidP="00202997">
      <w:pPr>
        <w:numPr>
          <w:ilvl w:val="0"/>
          <w:numId w:val="2"/>
        </w:numPr>
        <w:tabs>
          <w:tab w:val="left" w:pos="284"/>
          <w:tab w:val="left" w:pos="993"/>
        </w:tabs>
        <w:spacing w:after="0" w:line="240" w:lineRule="auto"/>
        <w:contextualSpacing/>
        <w:jc w:val="both"/>
        <w:rPr>
          <w:rFonts w:ascii="Times New Roman" w:eastAsia="Arial Unicode MS" w:hAnsi="Times New Roman" w:cs="Times New Roman"/>
          <w:color w:val="000000"/>
          <w:sz w:val="26"/>
          <w:szCs w:val="28"/>
          <w:lang w:eastAsia="ru-RU"/>
        </w:rPr>
      </w:pPr>
      <w:r w:rsidRPr="00D018C9">
        <w:rPr>
          <w:rFonts w:ascii="Times New Roman" w:eastAsia="Arial Unicode MS" w:hAnsi="Times New Roman" w:cs="Times New Roman"/>
          <w:color w:val="000000"/>
          <w:sz w:val="26"/>
          <w:szCs w:val="28"/>
          <w:lang w:eastAsia="ru-RU"/>
        </w:rPr>
        <w:t>сохранение единства образовательного пространства  Российской Федерации относительно уровня дошкольного образования.</w:t>
      </w:r>
    </w:p>
    <w:p w:rsidR="009E1840" w:rsidRPr="00D018C9" w:rsidRDefault="009E1840" w:rsidP="009E1840">
      <w:pPr>
        <w:tabs>
          <w:tab w:val="left" w:pos="284"/>
          <w:tab w:val="left" w:pos="993"/>
        </w:tabs>
        <w:spacing w:after="0" w:line="240" w:lineRule="auto"/>
        <w:ind w:left="720"/>
        <w:contextualSpacing/>
        <w:jc w:val="both"/>
        <w:rPr>
          <w:rFonts w:ascii="Times New Roman" w:eastAsia="Arial Unicode MS" w:hAnsi="Times New Roman" w:cs="Times New Roman"/>
          <w:color w:val="000000"/>
          <w:sz w:val="26"/>
          <w:szCs w:val="28"/>
          <w:lang w:eastAsia="ru-RU"/>
        </w:rPr>
      </w:pPr>
    </w:p>
    <w:p w:rsidR="009E1840" w:rsidRPr="00D018C9" w:rsidRDefault="009E1840" w:rsidP="009E1840">
      <w:pPr>
        <w:autoSpaceDE w:val="0"/>
        <w:autoSpaceDN w:val="0"/>
        <w:adjustRightInd w:val="0"/>
        <w:spacing w:after="0" w:line="240" w:lineRule="auto"/>
        <w:ind w:firstLine="567"/>
        <w:jc w:val="both"/>
        <w:rPr>
          <w:rFonts w:ascii="Times New Roman" w:eastAsia="Calibri" w:hAnsi="Times New Roman" w:cs="Times New Roman"/>
          <w:color w:val="000000"/>
          <w:sz w:val="26"/>
          <w:szCs w:val="28"/>
        </w:rPr>
      </w:pPr>
      <w:r w:rsidRPr="00D018C9">
        <w:rPr>
          <w:rFonts w:ascii="Times New Roman" w:eastAsia="Calibri" w:hAnsi="Times New Roman" w:cs="Times New Roman"/>
          <w:color w:val="000000"/>
          <w:sz w:val="26"/>
          <w:szCs w:val="28"/>
        </w:rPr>
        <w:t xml:space="preserve">Цели Программы достигаются через решение следующих </w:t>
      </w:r>
      <w:r w:rsidRPr="00D018C9">
        <w:rPr>
          <w:rFonts w:ascii="Times New Roman" w:eastAsia="Calibri" w:hAnsi="Times New Roman" w:cs="Times New Roman"/>
          <w:b/>
          <w:color w:val="000000"/>
          <w:sz w:val="26"/>
          <w:szCs w:val="28"/>
        </w:rPr>
        <w:t>задач</w:t>
      </w:r>
      <w:r w:rsidRPr="00D018C9">
        <w:rPr>
          <w:rFonts w:ascii="Times New Roman" w:eastAsia="Calibri" w:hAnsi="Times New Roman" w:cs="Times New Roman"/>
          <w:color w:val="000000"/>
          <w:sz w:val="26"/>
          <w:szCs w:val="28"/>
        </w:rPr>
        <w:t>:</w:t>
      </w:r>
      <w:r w:rsidRPr="00D018C9">
        <w:rPr>
          <w:rFonts w:ascii="Times New Roman" w:eastAsia="Calibri" w:hAnsi="Times New Roman" w:cs="Times New Roman"/>
          <w:b/>
          <w:color w:val="000000"/>
          <w:sz w:val="26"/>
          <w:szCs w:val="28"/>
        </w:rPr>
        <w:t xml:space="preserve">                          </w:t>
      </w:r>
      <w:r w:rsidRPr="00D018C9">
        <w:rPr>
          <w:rFonts w:ascii="Times New Roman" w:eastAsia="Calibri" w:hAnsi="Times New Roman" w:cs="Times New Roman"/>
          <w:color w:val="000000"/>
          <w:sz w:val="26"/>
          <w:szCs w:val="28"/>
        </w:rPr>
        <w:t xml:space="preserve"> </w:t>
      </w:r>
    </w:p>
    <w:p w:rsidR="009E1840" w:rsidRPr="00D018C9" w:rsidRDefault="009E1840" w:rsidP="00202997">
      <w:pPr>
        <w:pStyle w:val="ae"/>
        <w:numPr>
          <w:ilvl w:val="0"/>
          <w:numId w:val="3"/>
        </w:numPr>
        <w:spacing w:after="0" w:line="240" w:lineRule="auto"/>
        <w:ind w:left="709" w:hanging="283"/>
        <w:jc w:val="both"/>
        <w:rPr>
          <w:rFonts w:ascii="Times New Roman" w:eastAsia="Times New Roman" w:hAnsi="Times New Roman"/>
          <w:sz w:val="26"/>
          <w:szCs w:val="28"/>
          <w:lang w:eastAsia="ru-RU"/>
        </w:rPr>
      </w:pPr>
      <w:r w:rsidRPr="00D018C9">
        <w:rPr>
          <w:rFonts w:ascii="Times New Roman" w:eastAsia="Times New Roman" w:hAnsi="Times New Roman"/>
          <w:sz w:val="26"/>
          <w:szCs w:val="28"/>
          <w:lang w:eastAsia="ru-RU"/>
        </w:rPr>
        <w:t>охрана и укрепление физического и психического здоровья детей, в том числе их эмоционального благополучия;</w:t>
      </w:r>
    </w:p>
    <w:p w:rsidR="009E1840" w:rsidRPr="00D018C9" w:rsidRDefault="009E1840" w:rsidP="00202997">
      <w:pPr>
        <w:pStyle w:val="ae"/>
        <w:numPr>
          <w:ilvl w:val="0"/>
          <w:numId w:val="3"/>
        </w:numPr>
        <w:spacing w:after="0" w:line="240" w:lineRule="auto"/>
        <w:ind w:left="709" w:hanging="283"/>
        <w:jc w:val="both"/>
        <w:rPr>
          <w:rFonts w:ascii="Times New Roman" w:eastAsia="Times New Roman" w:hAnsi="Times New Roman"/>
          <w:sz w:val="26"/>
          <w:szCs w:val="28"/>
          <w:lang w:eastAsia="ru-RU"/>
        </w:rPr>
      </w:pPr>
      <w:r w:rsidRPr="00D018C9">
        <w:rPr>
          <w:rFonts w:ascii="Times New Roman" w:eastAsia="Times New Roman" w:hAnsi="Times New Roman"/>
          <w:sz w:val="26"/>
          <w:szCs w:val="28"/>
          <w:lang w:eastAsia="ru-RU"/>
        </w:rPr>
        <w:t xml:space="preserve">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 </w:t>
      </w:r>
    </w:p>
    <w:p w:rsidR="009E1840" w:rsidRPr="00D018C9" w:rsidRDefault="009E1840" w:rsidP="00202997">
      <w:pPr>
        <w:pStyle w:val="ae"/>
        <w:numPr>
          <w:ilvl w:val="0"/>
          <w:numId w:val="3"/>
        </w:numPr>
        <w:spacing w:after="0" w:line="240" w:lineRule="auto"/>
        <w:ind w:left="709" w:hanging="283"/>
        <w:jc w:val="both"/>
        <w:rPr>
          <w:rFonts w:ascii="Times New Roman" w:eastAsia="Times New Roman" w:hAnsi="Times New Roman"/>
          <w:sz w:val="26"/>
          <w:szCs w:val="28"/>
          <w:lang w:eastAsia="ru-RU"/>
        </w:rPr>
      </w:pPr>
      <w:r w:rsidRPr="00D018C9">
        <w:rPr>
          <w:rFonts w:ascii="Times New Roman" w:eastAsia="Times New Roman" w:hAnsi="Times New Roman"/>
          <w:sz w:val="26"/>
          <w:szCs w:val="28"/>
          <w:lang w:eastAsia="ru-RU"/>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9E1840" w:rsidRPr="00D018C9" w:rsidRDefault="009E1840" w:rsidP="00202997">
      <w:pPr>
        <w:pStyle w:val="ae"/>
        <w:numPr>
          <w:ilvl w:val="0"/>
          <w:numId w:val="3"/>
        </w:numPr>
        <w:spacing w:after="0" w:line="240" w:lineRule="auto"/>
        <w:ind w:left="709" w:hanging="283"/>
        <w:jc w:val="both"/>
        <w:rPr>
          <w:rFonts w:ascii="Times New Roman" w:eastAsia="Times New Roman" w:hAnsi="Times New Roman"/>
          <w:sz w:val="26"/>
          <w:szCs w:val="28"/>
          <w:lang w:eastAsia="ru-RU"/>
        </w:rPr>
      </w:pPr>
      <w:r w:rsidRPr="00D018C9">
        <w:rPr>
          <w:rFonts w:ascii="Times New Roman" w:eastAsia="Times New Roman" w:hAnsi="Times New Roman"/>
          <w:sz w:val="26"/>
          <w:szCs w:val="28"/>
          <w:lang w:eastAsia="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E1840" w:rsidRPr="00D018C9" w:rsidRDefault="009E1840" w:rsidP="00202997">
      <w:pPr>
        <w:pStyle w:val="ae"/>
        <w:numPr>
          <w:ilvl w:val="0"/>
          <w:numId w:val="3"/>
        </w:numPr>
        <w:spacing w:after="0" w:line="240" w:lineRule="auto"/>
        <w:ind w:left="709" w:hanging="283"/>
        <w:jc w:val="both"/>
        <w:rPr>
          <w:rFonts w:ascii="Times New Roman" w:eastAsia="Times New Roman" w:hAnsi="Times New Roman"/>
          <w:sz w:val="26"/>
          <w:szCs w:val="28"/>
          <w:lang w:eastAsia="ru-RU"/>
        </w:rPr>
      </w:pPr>
      <w:r w:rsidRPr="00D018C9">
        <w:rPr>
          <w:rFonts w:ascii="Times New Roman" w:eastAsia="Times New Roman" w:hAnsi="Times New Roman"/>
          <w:sz w:val="26"/>
          <w:szCs w:val="28"/>
          <w:lang w:eastAsia="ru-RU"/>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9E1840" w:rsidRPr="00D018C9" w:rsidRDefault="009E1840" w:rsidP="00202997">
      <w:pPr>
        <w:pStyle w:val="ae"/>
        <w:numPr>
          <w:ilvl w:val="0"/>
          <w:numId w:val="3"/>
        </w:numPr>
        <w:spacing w:after="0" w:line="240" w:lineRule="auto"/>
        <w:ind w:left="709" w:hanging="283"/>
        <w:jc w:val="both"/>
        <w:rPr>
          <w:rFonts w:ascii="Times New Roman" w:eastAsia="Times New Roman" w:hAnsi="Times New Roman"/>
          <w:sz w:val="26"/>
          <w:szCs w:val="28"/>
          <w:lang w:eastAsia="ru-RU"/>
        </w:rPr>
      </w:pPr>
      <w:r w:rsidRPr="00D018C9">
        <w:rPr>
          <w:rFonts w:ascii="Times New Roman" w:eastAsia="Times New Roman" w:hAnsi="Times New Roman"/>
          <w:sz w:val="26"/>
          <w:szCs w:val="28"/>
          <w:lang w:eastAsia="ru-RU"/>
        </w:rPr>
        <w:t xml:space="preserve">обеспечение вариативности и разнообразия содержания программ и организационных форм дошкольного образования, возможности </w:t>
      </w:r>
      <w:r w:rsidRPr="00D018C9">
        <w:rPr>
          <w:rFonts w:ascii="Times New Roman" w:eastAsia="Times New Roman" w:hAnsi="Times New Roman"/>
          <w:sz w:val="26"/>
          <w:szCs w:val="28"/>
          <w:lang w:eastAsia="ru-RU"/>
        </w:rPr>
        <w:lastRenderedPageBreak/>
        <w:t>формирования программ различной направленности с учетом образовательных потребностей и способностей детей;</w:t>
      </w:r>
    </w:p>
    <w:p w:rsidR="009E1840" w:rsidRPr="00D018C9" w:rsidRDefault="009E1840" w:rsidP="00202997">
      <w:pPr>
        <w:pStyle w:val="ae"/>
        <w:numPr>
          <w:ilvl w:val="0"/>
          <w:numId w:val="3"/>
        </w:numPr>
        <w:spacing w:after="0" w:line="240" w:lineRule="auto"/>
        <w:ind w:left="709" w:hanging="283"/>
        <w:jc w:val="both"/>
        <w:rPr>
          <w:rFonts w:ascii="Times New Roman" w:eastAsia="Times New Roman" w:hAnsi="Times New Roman"/>
          <w:sz w:val="26"/>
          <w:szCs w:val="28"/>
          <w:lang w:eastAsia="ru-RU"/>
        </w:rPr>
      </w:pPr>
      <w:r w:rsidRPr="00D018C9">
        <w:rPr>
          <w:rFonts w:ascii="Times New Roman" w:eastAsia="Times New Roman" w:hAnsi="Times New Roman"/>
          <w:sz w:val="26"/>
          <w:szCs w:val="28"/>
          <w:lang w:eastAsia="ru-RU"/>
        </w:rPr>
        <w:t>формирование социокультурной среды, соответствующей возрастным, индивидуальным, психологическим и физиологическим особенностям детей;</w:t>
      </w:r>
    </w:p>
    <w:p w:rsidR="009E1840" w:rsidRPr="00D018C9" w:rsidRDefault="009E1840" w:rsidP="00202997">
      <w:pPr>
        <w:pStyle w:val="ae"/>
        <w:numPr>
          <w:ilvl w:val="0"/>
          <w:numId w:val="3"/>
        </w:numPr>
        <w:spacing w:after="0" w:line="240" w:lineRule="auto"/>
        <w:ind w:left="709" w:hanging="283"/>
        <w:jc w:val="both"/>
        <w:rPr>
          <w:rFonts w:ascii="Times New Roman" w:eastAsia="Times New Roman" w:hAnsi="Times New Roman"/>
          <w:sz w:val="26"/>
          <w:szCs w:val="28"/>
          <w:lang w:eastAsia="ru-RU"/>
        </w:rPr>
      </w:pPr>
      <w:r w:rsidRPr="00D018C9">
        <w:rPr>
          <w:rFonts w:ascii="Times New Roman" w:eastAsia="Times New Roman" w:hAnsi="Times New Roman"/>
          <w:sz w:val="26"/>
          <w:szCs w:val="28"/>
          <w:lang w:eastAsia="ru-RU"/>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9E1840" w:rsidRPr="00D018C9" w:rsidRDefault="009E1840" w:rsidP="00202997">
      <w:pPr>
        <w:pStyle w:val="ae"/>
        <w:numPr>
          <w:ilvl w:val="0"/>
          <w:numId w:val="3"/>
        </w:numPr>
        <w:spacing w:after="0" w:line="240" w:lineRule="auto"/>
        <w:ind w:left="709" w:hanging="283"/>
        <w:jc w:val="both"/>
        <w:rPr>
          <w:rFonts w:ascii="Times New Roman" w:eastAsia="Times New Roman" w:hAnsi="Times New Roman"/>
          <w:sz w:val="26"/>
          <w:szCs w:val="28"/>
          <w:lang w:eastAsia="ru-RU"/>
        </w:rPr>
      </w:pPr>
      <w:r w:rsidRPr="00D018C9">
        <w:rPr>
          <w:rFonts w:ascii="Times New Roman" w:eastAsia="Times New Roman" w:hAnsi="Times New Roman"/>
          <w:sz w:val="26"/>
          <w:szCs w:val="28"/>
          <w:lang w:eastAsia="ru-RU"/>
        </w:rPr>
        <w:t>обеспечение преемственности целей, задач и содержания дошкольного общего и начального общего образования.</w:t>
      </w:r>
    </w:p>
    <w:p w:rsidR="003A43AC" w:rsidRPr="00D018C9" w:rsidRDefault="003A43AC" w:rsidP="003A43AC">
      <w:pPr>
        <w:autoSpaceDE w:val="0"/>
        <w:autoSpaceDN w:val="0"/>
        <w:adjustRightInd w:val="0"/>
        <w:spacing w:after="0" w:line="240" w:lineRule="auto"/>
        <w:jc w:val="both"/>
        <w:rPr>
          <w:rFonts w:ascii="Times New Roman" w:hAnsi="Times New Roman" w:cs="Times New Roman"/>
          <w:b/>
          <w:sz w:val="26"/>
          <w:szCs w:val="28"/>
        </w:rPr>
      </w:pPr>
    </w:p>
    <w:p w:rsidR="003A43AC" w:rsidRPr="00D018C9" w:rsidRDefault="003A43AC" w:rsidP="00DA2C0B">
      <w:pPr>
        <w:autoSpaceDE w:val="0"/>
        <w:autoSpaceDN w:val="0"/>
        <w:adjustRightInd w:val="0"/>
        <w:spacing w:after="0" w:line="240" w:lineRule="auto"/>
        <w:jc w:val="center"/>
        <w:rPr>
          <w:rFonts w:ascii="Times New Roman" w:hAnsi="Times New Roman" w:cs="Times New Roman"/>
          <w:b/>
          <w:sz w:val="26"/>
          <w:szCs w:val="28"/>
        </w:rPr>
      </w:pPr>
      <w:r w:rsidRPr="00D018C9">
        <w:rPr>
          <w:rFonts w:ascii="Times New Roman" w:hAnsi="Times New Roman" w:cs="Times New Roman"/>
          <w:b/>
          <w:sz w:val="26"/>
          <w:szCs w:val="28"/>
        </w:rPr>
        <w:t xml:space="preserve">Цели и задачи в соответствии с АООП </w:t>
      </w:r>
      <w:proofErr w:type="gramStart"/>
      <w:r w:rsidRPr="00D018C9">
        <w:rPr>
          <w:rFonts w:ascii="Times New Roman" w:hAnsi="Times New Roman" w:cs="Times New Roman"/>
          <w:b/>
          <w:sz w:val="26"/>
          <w:szCs w:val="28"/>
        </w:rPr>
        <w:t>ДО</w:t>
      </w:r>
      <w:proofErr w:type="gramEnd"/>
      <w:r w:rsidRPr="00D018C9">
        <w:rPr>
          <w:rFonts w:ascii="Times New Roman" w:hAnsi="Times New Roman" w:cs="Times New Roman"/>
          <w:b/>
          <w:sz w:val="26"/>
          <w:szCs w:val="28"/>
        </w:rPr>
        <w:t>:</w:t>
      </w:r>
    </w:p>
    <w:p w:rsidR="003A43AC" w:rsidRPr="00D018C9" w:rsidRDefault="003A43AC" w:rsidP="003A43AC">
      <w:pPr>
        <w:autoSpaceDE w:val="0"/>
        <w:autoSpaceDN w:val="0"/>
        <w:adjustRightInd w:val="0"/>
        <w:spacing w:after="0" w:line="240" w:lineRule="auto"/>
        <w:jc w:val="both"/>
        <w:rPr>
          <w:rFonts w:ascii="Times New Roman" w:hAnsi="Times New Roman" w:cs="Times New Roman"/>
          <w:sz w:val="26"/>
          <w:szCs w:val="28"/>
        </w:rPr>
      </w:pPr>
      <w:r w:rsidRPr="00D018C9">
        <w:rPr>
          <w:rFonts w:ascii="Times New Roman" w:hAnsi="Times New Roman" w:cs="Times New Roman"/>
          <w:b/>
          <w:sz w:val="26"/>
          <w:szCs w:val="28"/>
        </w:rPr>
        <w:t xml:space="preserve">   Цель Программы: </w:t>
      </w:r>
      <w:r w:rsidRPr="00D018C9">
        <w:rPr>
          <w:rFonts w:ascii="Times New Roman" w:hAnsi="Times New Roman" w:cs="Times New Roman"/>
          <w:sz w:val="26"/>
          <w:szCs w:val="28"/>
        </w:rPr>
        <w:t xml:space="preserve">проектирование социальной ситуации развития, осуществление коррекционно-развивающей деятельности и развивающей предметно-пространственной среды, обеспечивающих позитивную социализацию, мотивацию и поддержку индивидуальности ребенка с ограниченными возможностями здоровья (ТНР). </w:t>
      </w:r>
    </w:p>
    <w:p w:rsidR="003155A5" w:rsidRPr="00D018C9" w:rsidRDefault="003155A5" w:rsidP="003A43AC">
      <w:pPr>
        <w:autoSpaceDE w:val="0"/>
        <w:autoSpaceDN w:val="0"/>
        <w:adjustRightInd w:val="0"/>
        <w:spacing w:after="0" w:line="240" w:lineRule="auto"/>
        <w:jc w:val="both"/>
        <w:rPr>
          <w:rFonts w:ascii="Times New Roman" w:hAnsi="Times New Roman" w:cs="Times New Roman"/>
          <w:b/>
          <w:sz w:val="26"/>
          <w:szCs w:val="28"/>
        </w:rPr>
      </w:pPr>
    </w:p>
    <w:p w:rsidR="003A43AC" w:rsidRPr="00D018C9" w:rsidRDefault="003A43AC" w:rsidP="003A43AC">
      <w:pPr>
        <w:autoSpaceDE w:val="0"/>
        <w:autoSpaceDN w:val="0"/>
        <w:adjustRightInd w:val="0"/>
        <w:spacing w:after="0" w:line="240" w:lineRule="auto"/>
        <w:jc w:val="both"/>
        <w:rPr>
          <w:rFonts w:ascii="Times New Roman" w:hAnsi="Times New Roman" w:cs="Times New Roman"/>
          <w:color w:val="000000"/>
          <w:sz w:val="26"/>
          <w:szCs w:val="28"/>
        </w:rPr>
      </w:pPr>
      <w:r w:rsidRPr="003E4427">
        <w:rPr>
          <w:rFonts w:ascii="Times New Roman" w:hAnsi="Times New Roman" w:cs="Times New Roman"/>
          <w:color w:val="000000"/>
          <w:sz w:val="26"/>
          <w:szCs w:val="28"/>
        </w:rPr>
        <w:t xml:space="preserve">    Цел</w:t>
      </w:r>
      <w:r w:rsidR="003E4427" w:rsidRPr="003E4427">
        <w:rPr>
          <w:rFonts w:ascii="Times New Roman" w:hAnsi="Times New Roman" w:cs="Times New Roman"/>
          <w:color w:val="000000"/>
          <w:sz w:val="26"/>
          <w:szCs w:val="28"/>
        </w:rPr>
        <w:t>ь</w:t>
      </w:r>
      <w:r w:rsidRPr="003E4427">
        <w:rPr>
          <w:rFonts w:ascii="Times New Roman" w:hAnsi="Times New Roman" w:cs="Times New Roman"/>
          <w:color w:val="000000"/>
          <w:sz w:val="26"/>
          <w:szCs w:val="28"/>
        </w:rPr>
        <w:t xml:space="preserve"> Программы</w:t>
      </w:r>
      <w:r w:rsidRPr="00D018C9">
        <w:rPr>
          <w:rFonts w:ascii="Times New Roman" w:hAnsi="Times New Roman" w:cs="Times New Roman"/>
          <w:color w:val="000000"/>
          <w:sz w:val="26"/>
          <w:szCs w:val="28"/>
        </w:rPr>
        <w:t xml:space="preserve"> достигаются через решение следующих </w:t>
      </w:r>
      <w:r w:rsidRPr="003E4427">
        <w:rPr>
          <w:rFonts w:ascii="Times New Roman" w:hAnsi="Times New Roman" w:cs="Times New Roman"/>
          <w:b/>
          <w:color w:val="000000"/>
          <w:sz w:val="26"/>
          <w:szCs w:val="28"/>
        </w:rPr>
        <w:t>задач</w:t>
      </w:r>
      <w:r w:rsidRPr="00D018C9">
        <w:rPr>
          <w:rFonts w:ascii="Times New Roman" w:hAnsi="Times New Roman" w:cs="Times New Roman"/>
          <w:color w:val="000000"/>
          <w:sz w:val="26"/>
          <w:szCs w:val="28"/>
        </w:rPr>
        <w:t xml:space="preserve">: </w:t>
      </w:r>
    </w:p>
    <w:p w:rsidR="003A43AC" w:rsidRPr="00D018C9" w:rsidRDefault="003A43AC" w:rsidP="00202997">
      <w:pPr>
        <w:numPr>
          <w:ilvl w:val="0"/>
          <w:numId w:val="22"/>
        </w:numPr>
        <w:autoSpaceDE w:val="0"/>
        <w:autoSpaceDN w:val="0"/>
        <w:adjustRightInd w:val="0"/>
        <w:spacing w:after="0" w:line="240" w:lineRule="auto"/>
        <w:contextualSpacing/>
        <w:jc w:val="both"/>
        <w:rPr>
          <w:rFonts w:ascii="Times New Roman" w:hAnsi="Times New Roman" w:cs="Times New Roman"/>
          <w:color w:val="000000"/>
          <w:sz w:val="26"/>
          <w:szCs w:val="28"/>
        </w:rPr>
      </w:pPr>
      <w:r w:rsidRPr="00D018C9">
        <w:rPr>
          <w:rFonts w:ascii="Times New Roman" w:hAnsi="Times New Roman" w:cs="Times New Roman"/>
          <w:color w:val="000000"/>
          <w:sz w:val="26"/>
          <w:szCs w:val="28"/>
        </w:rPr>
        <w:t xml:space="preserve">реализацию адаптированной основной общеобразовательной программы дошкольного образования; </w:t>
      </w:r>
    </w:p>
    <w:p w:rsidR="003A43AC" w:rsidRPr="00D018C9" w:rsidRDefault="003A43AC" w:rsidP="00202997">
      <w:pPr>
        <w:numPr>
          <w:ilvl w:val="0"/>
          <w:numId w:val="22"/>
        </w:numPr>
        <w:autoSpaceDE w:val="0"/>
        <w:autoSpaceDN w:val="0"/>
        <w:adjustRightInd w:val="0"/>
        <w:spacing w:after="0" w:line="240" w:lineRule="auto"/>
        <w:contextualSpacing/>
        <w:jc w:val="both"/>
        <w:rPr>
          <w:rFonts w:ascii="Times New Roman" w:hAnsi="Times New Roman" w:cs="Times New Roman"/>
          <w:color w:val="000000"/>
          <w:sz w:val="26"/>
          <w:szCs w:val="28"/>
        </w:rPr>
      </w:pPr>
      <w:r w:rsidRPr="00D018C9">
        <w:rPr>
          <w:rFonts w:ascii="Times New Roman" w:hAnsi="Times New Roman" w:cs="Times New Roman"/>
          <w:color w:val="000000"/>
          <w:sz w:val="26"/>
          <w:szCs w:val="28"/>
        </w:rPr>
        <w:t xml:space="preserve"> коррекцию недостатков психофизического развития детей с ОВЗ (ТНР); </w:t>
      </w:r>
    </w:p>
    <w:p w:rsidR="003A43AC" w:rsidRPr="00D018C9" w:rsidRDefault="003A43AC" w:rsidP="00202997">
      <w:pPr>
        <w:numPr>
          <w:ilvl w:val="0"/>
          <w:numId w:val="22"/>
        </w:numPr>
        <w:autoSpaceDE w:val="0"/>
        <w:autoSpaceDN w:val="0"/>
        <w:adjustRightInd w:val="0"/>
        <w:spacing w:after="0" w:line="240" w:lineRule="auto"/>
        <w:contextualSpacing/>
        <w:jc w:val="both"/>
        <w:rPr>
          <w:rFonts w:ascii="Times New Roman" w:hAnsi="Times New Roman" w:cs="Times New Roman"/>
          <w:color w:val="000000"/>
          <w:sz w:val="26"/>
          <w:szCs w:val="28"/>
        </w:rPr>
      </w:pPr>
      <w:r w:rsidRPr="00D018C9">
        <w:rPr>
          <w:rFonts w:ascii="Times New Roman" w:hAnsi="Times New Roman" w:cs="Times New Roman"/>
          <w:color w:val="000000"/>
          <w:sz w:val="26"/>
          <w:szCs w:val="28"/>
        </w:rPr>
        <w:t xml:space="preserve">охрану и укрепление физического и психического детей с ОВЗ (ТНР), в том числе их эмоционального благополучия; </w:t>
      </w:r>
    </w:p>
    <w:p w:rsidR="003A43AC" w:rsidRPr="00D018C9" w:rsidRDefault="003A43AC" w:rsidP="00202997">
      <w:pPr>
        <w:numPr>
          <w:ilvl w:val="0"/>
          <w:numId w:val="22"/>
        </w:numPr>
        <w:autoSpaceDE w:val="0"/>
        <w:autoSpaceDN w:val="0"/>
        <w:adjustRightInd w:val="0"/>
        <w:spacing w:after="0" w:line="240" w:lineRule="auto"/>
        <w:contextualSpacing/>
        <w:jc w:val="both"/>
        <w:rPr>
          <w:rFonts w:ascii="Times New Roman" w:hAnsi="Times New Roman" w:cs="Times New Roman"/>
          <w:color w:val="000000"/>
          <w:sz w:val="26"/>
          <w:szCs w:val="28"/>
        </w:rPr>
      </w:pPr>
      <w:r w:rsidRPr="00D018C9">
        <w:rPr>
          <w:rFonts w:ascii="Times New Roman" w:hAnsi="Times New Roman" w:cs="Times New Roman"/>
          <w:color w:val="000000"/>
          <w:sz w:val="26"/>
          <w:szCs w:val="28"/>
        </w:rPr>
        <w:t xml:space="preserve"> обеспечение равных возможностей для полноценного развития ребенка с ОВЗ (ТНР) в период дошкольного детства независимо от места проживания, пола, нации, языка, социального статуса; </w:t>
      </w:r>
    </w:p>
    <w:p w:rsidR="003A43AC" w:rsidRPr="00D018C9" w:rsidRDefault="003A43AC" w:rsidP="00202997">
      <w:pPr>
        <w:numPr>
          <w:ilvl w:val="0"/>
          <w:numId w:val="22"/>
        </w:numPr>
        <w:autoSpaceDE w:val="0"/>
        <w:autoSpaceDN w:val="0"/>
        <w:adjustRightInd w:val="0"/>
        <w:spacing w:after="0" w:line="240" w:lineRule="auto"/>
        <w:contextualSpacing/>
        <w:jc w:val="both"/>
        <w:rPr>
          <w:rFonts w:ascii="Times New Roman" w:hAnsi="Times New Roman" w:cs="Times New Roman"/>
          <w:color w:val="000000"/>
          <w:sz w:val="26"/>
          <w:szCs w:val="28"/>
        </w:rPr>
      </w:pPr>
      <w:r w:rsidRPr="00D018C9">
        <w:rPr>
          <w:rFonts w:ascii="Times New Roman" w:hAnsi="Times New Roman" w:cs="Times New Roman"/>
          <w:color w:val="000000"/>
          <w:sz w:val="26"/>
          <w:szCs w:val="28"/>
        </w:rPr>
        <w:t xml:space="preserve">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(ТНР) как субъекта отношений с другими детьми, взрослыми и миром; </w:t>
      </w:r>
    </w:p>
    <w:p w:rsidR="003A43AC" w:rsidRPr="00D018C9" w:rsidRDefault="003A43AC" w:rsidP="003A43AC">
      <w:pPr>
        <w:numPr>
          <w:ilvl w:val="0"/>
          <w:numId w:val="22"/>
        </w:numPr>
        <w:autoSpaceDE w:val="0"/>
        <w:autoSpaceDN w:val="0"/>
        <w:adjustRightInd w:val="0"/>
        <w:spacing w:after="0" w:line="240" w:lineRule="auto"/>
        <w:contextualSpacing/>
        <w:jc w:val="both"/>
        <w:rPr>
          <w:rFonts w:ascii="Times New Roman" w:hAnsi="Times New Roman" w:cs="Times New Roman"/>
          <w:color w:val="000000"/>
          <w:sz w:val="26"/>
          <w:szCs w:val="28"/>
        </w:rPr>
      </w:pPr>
      <w:r w:rsidRPr="00D018C9">
        <w:rPr>
          <w:rFonts w:ascii="Times New Roman" w:hAnsi="Times New Roman" w:cs="Times New Roman"/>
          <w:color w:val="000000"/>
          <w:sz w:val="26"/>
          <w:szCs w:val="28"/>
        </w:rPr>
        <w:t xml:space="preserve">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3A43AC" w:rsidRPr="00D018C9" w:rsidRDefault="003A43AC" w:rsidP="00202997">
      <w:pPr>
        <w:numPr>
          <w:ilvl w:val="0"/>
          <w:numId w:val="22"/>
        </w:numPr>
        <w:autoSpaceDE w:val="0"/>
        <w:autoSpaceDN w:val="0"/>
        <w:adjustRightInd w:val="0"/>
        <w:spacing w:after="0" w:line="240" w:lineRule="auto"/>
        <w:contextualSpacing/>
        <w:jc w:val="both"/>
        <w:rPr>
          <w:rFonts w:ascii="Times New Roman" w:hAnsi="Times New Roman" w:cs="Times New Roman"/>
          <w:color w:val="000000"/>
          <w:sz w:val="26"/>
          <w:szCs w:val="28"/>
        </w:rPr>
      </w:pPr>
      <w:r w:rsidRPr="00D018C9">
        <w:rPr>
          <w:rFonts w:ascii="Times New Roman" w:hAnsi="Times New Roman" w:cs="Times New Roman"/>
          <w:color w:val="000000"/>
          <w:sz w:val="26"/>
          <w:szCs w:val="28"/>
        </w:rPr>
        <w:t xml:space="preserve"> формирование общей культуры личности детей с ОВЗ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3A43AC" w:rsidRPr="00D018C9" w:rsidRDefault="003A43AC" w:rsidP="00202997">
      <w:pPr>
        <w:numPr>
          <w:ilvl w:val="0"/>
          <w:numId w:val="22"/>
        </w:numPr>
        <w:autoSpaceDE w:val="0"/>
        <w:autoSpaceDN w:val="0"/>
        <w:adjustRightInd w:val="0"/>
        <w:spacing w:after="0" w:line="240" w:lineRule="auto"/>
        <w:contextualSpacing/>
        <w:jc w:val="both"/>
        <w:rPr>
          <w:rFonts w:ascii="Times New Roman" w:hAnsi="Times New Roman" w:cs="Times New Roman"/>
          <w:color w:val="000000"/>
          <w:sz w:val="26"/>
          <w:szCs w:val="28"/>
        </w:rPr>
      </w:pPr>
      <w:r w:rsidRPr="00D018C9">
        <w:rPr>
          <w:rFonts w:ascii="Times New Roman" w:hAnsi="Times New Roman" w:cs="Times New Roman"/>
          <w:color w:val="000000"/>
          <w:sz w:val="26"/>
          <w:szCs w:val="28"/>
        </w:rPr>
        <w:t xml:space="preserve">формирование социокультурной среды, соответствующей психофизическим и индивидуальным особенностям детей с ОВЗ (ТНР); </w:t>
      </w:r>
    </w:p>
    <w:p w:rsidR="003A43AC" w:rsidRPr="00D018C9" w:rsidRDefault="003A43AC" w:rsidP="00202997">
      <w:pPr>
        <w:numPr>
          <w:ilvl w:val="0"/>
          <w:numId w:val="22"/>
        </w:numPr>
        <w:autoSpaceDE w:val="0"/>
        <w:autoSpaceDN w:val="0"/>
        <w:adjustRightInd w:val="0"/>
        <w:spacing w:after="0" w:line="240" w:lineRule="auto"/>
        <w:contextualSpacing/>
        <w:jc w:val="both"/>
        <w:rPr>
          <w:rFonts w:ascii="Times New Roman" w:hAnsi="Times New Roman" w:cs="Times New Roman"/>
          <w:color w:val="000000"/>
          <w:sz w:val="26"/>
          <w:szCs w:val="28"/>
        </w:rPr>
      </w:pPr>
      <w:r w:rsidRPr="00D018C9">
        <w:rPr>
          <w:rFonts w:ascii="Times New Roman" w:hAnsi="Times New Roman" w:cs="Times New Roman"/>
          <w:color w:val="000000"/>
          <w:sz w:val="26"/>
          <w:szCs w:val="28"/>
        </w:rPr>
        <w:t xml:space="preserve">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ОВЗ (ТНР); </w:t>
      </w:r>
    </w:p>
    <w:p w:rsidR="003A43AC" w:rsidRPr="00D018C9" w:rsidRDefault="003A43AC" w:rsidP="00202997">
      <w:pPr>
        <w:numPr>
          <w:ilvl w:val="0"/>
          <w:numId w:val="22"/>
        </w:numPr>
        <w:autoSpaceDE w:val="0"/>
        <w:autoSpaceDN w:val="0"/>
        <w:adjustRightInd w:val="0"/>
        <w:spacing w:after="0" w:line="240" w:lineRule="auto"/>
        <w:contextualSpacing/>
        <w:jc w:val="both"/>
        <w:rPr>
          <w:rFonts w:ascii="Times New Roman" w:hAnsi="Times New Roman" w:cs="Times New Roman"/>
          <w:color w:val="000000"/>
          <w:sz w:val="26"/>
          <w:szCs w:val="28"/>
        </w:rPr>
      </w:pPr>
      <w:r w:rsidRPr="00D018C9">
        <w:rPr>
          <w:rFonts w:ascii="Times New Roman" w:hAnsi="Times New Roman" w:cs="Times New Roman"/>
          <w:color w:val="000000"/>
          <w:sz w:val="26"/>
          <w:szCs w:val="28"/>
        </w:rPr>
        <w:t xml:space="preserve"> обеспечение преемственности целей, задач и содержания дошкольного общего и начального общего образования. </w:t>
      </w:r>
    </w:p>
    <w:p w:rsidR="00AB67C1" w:rsidRPr="00D018C9" w:rsidRDefault="00AB67C1" w:rsidP="00AB67C1">
      <w:pPr>
        <w:autoSpaceDE w:val="0"/>
        <w:autoSpaceDN w:val="0"/>
        <w:adjustRightInd w:val="0"/>
        <w:spacing w:after="0" w:line="240" w:lineRule="auto"/>
        <w:ind w:left="780"/>
        <w:contextualSpacing/>
        <w:jc w:val="both"/>
        <w:rPr>
          <w:rFonts w:ascii="Times New Roman" w:hAnsi="Times New Roman" w:cs="Times New Roman"/>
          <w:color w:val="000000"/>
          <w:sz w:val="26"/>
          <w:szCs w:val="28"/>
        </w:rPr>
      </w:pPr>
    </w:p>
    <w:p w:rsidR="004E1059" w:rsidRPr="00D018C9" w:rsidRDefault="009E1840" w:rsidP="004E1059">
      <w:pPr>
        <w:autoSpaceDE w:val="0"/>
        <w:autoSpaceDN w:val="0"/>
        <w:adjustRightInd w:val="0"/>
        <w:spacing w:after="0" w:line="240" w:lineRule="auto"/>
        <w:jc w:val="both"/>
        <w:rPr>
          <w:rFonts w:ascii="Times New Roman" w:eastAsia="Times New Roman" w:hAnsi="Times New Roman" w:cs="Times New Roman"/>
          <w:sz w:val="26"/>
          <w:szCs w:val="28"/>
          <w:lang w:eastAsia="ru-RU"/>
        </w:rPr>
      </w:pPr>
      <w:r w:rsidRPr="00D018C9">
        <w:rPr>
          <w:rFonts w:ascii="Times New Roman" w:eastAsia="Times New Roman" w:hAnsi="Times New Roman" w:cs="Times New Roman"/>
          <w:sz w:val="26"/>
          <w:szCs w:val="28"/>
          <w:lang w:eastAsia="ru-RU"/>
        </w:rPr>
        <w:lastRenderedPageBreak/>
        <w:t xml:space="preserve">        Программа обеспечивает развитие личности детей </w:t>
      </w:r>
      <w:r w:rsidR="00C36313" w:rsidRPr="00D018C9">
        <w:rPr>
          <w:rFonts w:ascii="Times New Roman" w:eastAsia="Times New Roman" w:hAnsi="Times New Roman" w:cs="Times New Roman"/>
          <w:sz w:val="26"/>
          <w:szCs w:val="28"/>
          <w:lang w:eastAsia="ru-RU"/>
        </w:rPr>
        <w:t>стар</w:t>
      </w:r>
      <w:r w:rsidR="00722EF4" w:rsidRPr="00D018C9">
        <w:rPr>
          <w:rFonts w:ascii="Times New Roman" w:eastAsia="Times New Roman" w:hAnsi="Times New Roman" w:cs="Times New Roman"/>
          <w:sz w:val="26"/>
          <w:szCs w:val="28"/>
          <w:lang w:eastAsia="ru-RU"/>
        </w:rPr>
        <w:t xml:space="preserve">шего дошкольного </w:t>
      </w:r>
      <w:r w:rsidRPr="00D018C9">
        <w:rPr>
          <w:rFonts w:ascii="Times New Roman" w:eastAsia="Times New Roman" w:hAnsi="Times New Roman" w:cs="Times New Roman"/>
          <w:sz w:val="26"/>
          <w:szCs w:val="28"/>
          <w:lang w:eastAsia="ru-RU"/>
        </w:rPr>
        <w:t xml:space="preserve"> возраста в различных видах общения и деятельности с учетом возрастных, индивидуальных психологических и физиологических особенностей по основным направлениям развития.</w:t>
      </w:r>
    </w:p>
    <w:p w:rsidR="00722EF4" w:rsidRPr="00D018C9" w:rsidRDefault="004E1059" w:rsidP="004E1059">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D018C9">
        <w:rPr>
          <w:rFonts w:ascii="Times New Roman" w:eastAsia="Times New Roman" w:hAnsi="Times New Roman" w:cs="Times New Roman"/>
          <w:color w:val="000000"/>
          <w:sz w:val="26"/>
          <w:szCs w:val="28"/>
          <w:lang w:eastAsia="ru-RU"/>
        </w:rPr>
        <w:t xml:space="preserve">Программа включает три основных раздела: целевой, содержательный и организационный. </w:t>
      </w:r>
      <w:r w:rsidRPr="00D018C9">
        <w:rPr>
          <w:rFonts w:ascii="Times New Roman" w:eastAsia="Times New Roman" w:hAnsi="Times New Roman" w:cs="Times New Roman"/>
          <w:sz w:val="26"/>
          <w:szCs w:val="28"/>
          <w:lang w:eastAsia="ru-RU"/>
        </w:rPr>
        <w:t xml:space="preserve">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p>
    <w:p w:rsidR="00722EF4" w:rsidRPr="00D018C9" w:rsidRDefault="004E1059" w:rsidP="00202997">
      <w:pPr>
        <w:pStyle w:val="ae"/>
        <w:numPr>
          <w:ilvl w:val="0"/>
          <w:numId w:val="9"/>
        </w:numPr>
        <w:autoSpaceDE w:val="0"/>
        <w:autoSpaceDN w:val="0"/>
        <w:adjustRightInd w:val="0"/>
        <w:spacing w:after="0" w:line="240" w:lineRule="auto"/>
        <w:jc w:val="both"/>
        <w:rPr>
          <w:rFonts w:ascii="Times New Roman" w:eastAsia="Times New Roman" w:hAnsi="Times New Roman"/>
          <w:sz w:val="26"/>
          <w:szCs w:val="28"/>
          <w:lang w:eastAsia="ru-RU"/>
        </w:rPr>
      </w:pPr>
      <w:r w:rsidRPr="00D018C9">
        <w:rPr>
          <w:rFonts w:ascii="Times New Roman" w:eastAsia="Times New Roman" w:hAnsi="Times New Roman"/>
          <w:sz w:val="26"/>
          <w:szCs w:val="28"/>
          <w:lang w:eastAsia="ru-RU"/>
        </w:rPr>
        <w:t xml:space="preserve">социально-коммуникативное развитие, </w:t>
      </w:r>
    </w:p>
    <w:p w:rsidR="00722EF4" w:rsidRPr="00D018C9" w:rsidRDefault="004E1059" w:rsidP="00202997">
      <w:pPr>
        <w:pStyle w:val="ae"/>
        <w:numPr>
          <w:ilvl w:val="0"/>
          <w:numId w:val="9"/>
        </w:numPr>
        <w:autoSpaceDE w:val="0"/>
        <w:autoSpaceDN w:val="0"/>
        <w:adjustRightInd w:val="0"/>
        <w:spacing w:after="0" w:line="240" w:lineRule="auto"/>
        <w:jc w:val="both"/>
        <w:rPr>
          <w:rFonts w:ascii="Times New Roman" w:eastAsia="Times New Roman" w:hAnsi="Times New Roman"/>
          <w:sz w:val="26"/>
          <w:szCs w:val="28"/>
          <w:lang w:eastAsia="ru-RU"/>
        </w:rPr>
      </w:pPr>
      <w:r w:rsidRPr="00D018C9">
        <w:rPr>
          <w:rFonts w:ascii="Times New Roman" w:eastAsia="Times New Roman" w:hAnsi="Times New Roman"/>
          <w:sz w:val="26"/>
          <w:szCs w:val="28"/>
          <w:lang w:eastAsia="ru-RU"/>
        </w:rPr>
        <w:t xml:space="preserve">познавательное развитие, </w:t>
      </w:r>
    </w:p>
    <w:p w:rsidR="00722EF4" w:rsidRPr="00D018C9" w:rsidRDefault="004E1059" w:rsidP="00202997">
      <w:pPr>
        <w:pStyle w:val="ae"/>
        <w:numPr>
          <w:ilvl w:val="0"/>
          <w:numId w:val="9"/>
        </w:numPr>
        <w:autoSpaceDE w:val="0"/>
        <w:autoSpaceDN w:val="0"/>
        <w:adjustRightInd w:val="0"/>
        <w:spacing w:after="0" w:line="240" w:lineRule="auto"/>
        <w:jc w:val="both"/>
        <w:rPr>
          <w:rFonts w:ascii="Times New Roman" w:eastAsia="Times New Roman" w:hAnsi="Times New Roman"/>
          <w:sz w:val="26"/>
          <w:szCs w:val="28"/>
          <w:lang w:eastAsia="ru-RU"/>
        </w:rPr>
      </w:pPr>
      <w:r w:rsidRPr="00D018C9">
        <w:rPr>
          <w:rFonts w:ascii="Times New Roman" w:eastAsia="Times New Roman" w:hAnsi="Times New Roman"/>
          <w:sz w:val="26"/>
          <w:szCs w:val="28"/>
          <w:lang w:eastAsia="ru-RU"/>
        </w:rPr>
        <w:t xml:space="preserve">речевое развитие, </w:t>
      </w:r>
    </w:p>
    <w:p w:rsidR="00722EF4" w:rsidRPr="00D018C9" w:rsidRDefault="004E1059" w:rsidP="00202997">
      <w:pPr>
        <w:pStyle w:val="ae"/>
        <w:numPr>
          <w:ilvl w:val="0"/>
          <w:numId w:val="9"/>
        </w:numPr>
        <w:autoSpaceDE w:val="0"/>
        <w:autoSpaceDN w:val="0"/>
        <w:adjustRightInd w:val="0"/>
        <w:spacing w:after="0" w:line="240" w:lineRule="auto"/>
        <w:jc w:val="both"/>
        <w:rPr>
          <w:rFonts w:ascii="Times New Roman" w:eastAsia="Times New Roman" w:hAnsi="Times New Roman"/>
          <w:sz w:val="26"/>
          <w:szCs w:val="28"/>
          <w:lang w:eastAsia="ru-RU"/>
        </w:rPr>
      </w:pPr>
      <w:r w:rsidRPr="00D018C9">
        <w:rPr>
          <w:rFonts w:ascii="Times New Roman" w:eastAsia="Times New Roman" w:hAnsi="Times New Roman"/>
          <w:sz w:val="26"/>
          <w:szCs w:val="28"/>
          <w:lang w:eastAsia="ru-RU"/>
        </w:rPr>
        <w:t xml:space="preserve">художественно-эстетическое развитие,  </w:t>
      </w:r>
    </w:p>
    <w:p w:rsidR="009E1840" w:rsidRPr="00D018C9" w:rsidRDefault="004E1059" w:rsidP="00202997">
      <w:pPr>
        <w:pStyle w:val="ae"/>
        <w:numPr>
          <w:ilvl w:val="0"/>
          <w:numId w:val="9"/>
        </w:numPr>
        <w:autoSpaceDE w:val="0"/>
        <w:autoSpaceDN w:val="0"/>
        <w:adjustRightInd w:val="0"/>
        <w:spacing w:after="0" w:line="240" w:lineRule="auto"/>
        <w:jc w:val="both"/>
        <w:rPr>
          <w:rFonts w:ascii="Times New Roman" w:eastAsia="Times New Roman" w:hAnsi="Times New Roman"/>
          <w:sz w:val="26"/>
          <w:szCs w:val="28"/>
          <w:lang w:eastAsia="ru-RU"/>
        </w:rPr>
      </w:pPr>
      <w:r w:rsidRPr="00D018C9">
        <w:rPr>
          <w:rFonts w:ascii="Times New Roman" w:eastAsia="Times New Roman" w:hAnsi="Times New Roman"/>
          <w:sz w:val="26"/>
          <w:szCs w:val="28"/>
          <w:lang w:eastAsia="ru-RU"/>
        </w:rPr>
        <w:t>физическое развитие.</w:t>
      </w:r>
    </w:p>
    <w:p w:rsidR="009E1840" w:rsidRPr="00D018C9" w:rsidRDefault="009E1840" w:rsidP="009E1840">
      <w:pPr>
        <w:autoSpaceDE w:val="0"/>
        <w:autoSpaceDN w:val="0"/>
        <w:adjustRightInd w:val="0"/>
        <w:spacing w:after="0" w:line="240" w:lineRule="auto"/>
        <w:ind w:firstLine="709"/>
        <w:jc w:val="both"/>
        <w:rPr>
          <w:rFonts w:ascii="Times New Roman" w:eastAsia="Times New Roman" w:hAnsi="Times New Roman" w:cs="Times New Roman"/>
          <w:color w:val="000000"/>
          <w:sz w:val="26"/>
          <w:szCs w:val="28"/>
          <w:lang w:eastAsia="ru-RU"/>
        </w:rPr>
      </w:pPr>
      <w:r w:rsidRPr="00D018C9">
        <w:rPr>
          <w:rFonts w:ascii="Times New Roman" w:eastAsia="Times New Roman" w:hAnsi="Times New Roman" w:cs="Times New Roman"/>
          <w:color w:val="000000"/>
          <w:sz w:val="26"/>
          <w:szCs w:val="28"/>
          <w:lang w:eastAsia="ru-RU"/>
        </w:rPr>
        <w:t xml:space="preserve">Содержание </w:t>
      </w:r>
      <w:r w:rsidRPr="00D018C9">
        <w:rPr>
          <w:rFonts w:ascii="Times New Roman" w:eastAsia="Times New Roman" w:hAnsi="Times New Roman" w:cs="Times New Roman"/>
          <w:b/>
          <w:color w:val="000000"/>
          <w:sz w:val="26"/>
          <w:szCs w:val="28"/>
          <w:lang w:eastAsia="ru-RU"/>
        </w:rPr>
        <w:t>обязательной части Программы</w:t>
      </w:r>
      <w:r w:rsidRPr="00D018C9">
        <w:rPr>
          <w:rFonts w:ascii="Times New Roman" w:eastAsia="Times New Roman" w:hAnsi="Times New Roman" w:cs="Times New Roman"/>
          <w:color w:val="000000"/>
          <w:sz w:val="26"/>
          <w:szCs w:val="28"/>
          <w:lang w:eastAsia="ru-RU"/>
        </w:rPr>
        <w:t xml:space="preserve"> соответствует                                 (в соответствии с п. 24 «Перечень литературных источников» примерной основной образовательной программы дошкольного образования) проекту примерной основной образовательной программы дошкольного образования «Детство» /под редакцией Т.И. Бабаевой, А.Г. Гогоберидзе, О.В. Солнцевой. – </w:t>
      </w:r>
      <w:proofErr w:type="gramStart"/>
      <w:r w:rsidRPr="00D018C9">
        <w:rPr>
          <w:rFonts w:ascii="Times New Roman" w:eastAsia="Times New Roman" w:hAnsi="Times New Roman" w:cs="Times New Roman"/>
          <w:color w:val="000000"/>
          <w:sz w:val="26"/>
          <w:szCs w:val="28"/>
          <w:lang w:eastAsia="ru-RU"/>
        </w:rPr>
        <w:t>СПб.: ООО «Издательство «Детство-Пресс», 2014. – 352 с.), разработанной на основе и в соответствии с ФГОС ДО,  как программа обогащенного развития детей дошкольного возраста, обеспечивающая единый процесс социализации - индивидуализации личности через осознание ребенком своих потребностей, возможностей и способностей.</w:t>
      </w:r>
      <w:proofErr w:type="gramEnd"/>
    </w:p>
    <w:p w:rsidR="009E1840" w:rsidRPr="00D018C9" w:rsidRDefault="009E1840" w:rsidP="004E1059">
      <w:pPr>
        <w:spacing w:after="0" w:line="240" w:lineRule="auto"/>
        <w:ind w:firstLine="567"/>
        <w:jc w:val="both"/>
        <w:rPr>
          <w:rFonts w:ascii="Times New Roman" w:eastAsia="Times New Roman" w:hAnsi="Times New Roman" w:cs="Times New Roman"/>
          <w:color w:val="000000"/>
          <w:sz w:val="26"/>
          <w:szCs w:val="28"/>
          <w:lang w:eastAsia="ru-RU"/>
        </w:rPr>
      </w:pPr>
      <w:r w:rsidRPr="00D018C9">
        <w:rPr>
          <w:rFonts w:ascii="Times New Roman" w:eastAsia="Times New Roman" w:hAnsi="Times New Roman" w:cs="Times New Roman"/>
          <w:color w:val="000000"/>
          <w:sz w:val="26"/>
          <w:szCs w:val="28"/>
          <w:lang w:eastAsia="ru-RU"/>
        </w:rPr>
        <w:t xml:space="preserve">В </w:t>
      </w:r>
      <w:r w:rsidRPr="00D018C9">
        <w:rPr>
          <w:rFonts w:ascii="Times New Roman" w:eastAsia="Times New Roman" w:hAnsi="Times New Roman" w:cs="Times New Roman"/>
          <w:b/>
          <w:color w:val="000000"/>
          <w:sz w:val="26"/>
          <w:szCs w:val="28"/>
          <w:lang w:eastAsia="ru-RU"/>
        </w:rPr>
        <w:t>части, формируемой участниками образовательных отношений</w:t>
      </w:r>
      <w:r w:rsidRPr="00D018C9">
        <w:rPr>
          <w:rFonts w:ascii="Times New Roman" w:eastAsia="Times New Roman" w:hAnsi="Times New Roman" w:cs="Times New Roman"/>
          <w:color w:val="000000"/>
          <w:sz w:val="26"/>
          <w:szCs w:val="28"/>
          <w:lang w:eastAsia="ru-RU"/>
        </w:rPr>
        <w:t>,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w:t>
      </w:r>
      <w:r w:rsidRPr="00D018C9">
        <w:rPr>
          <w:rFonts w:ascii="Times New Roman" w:eastAsia="Times New Roman" w:hAnsi="Times New Roman" w:cs="Times New Roman"/>
          <w:b/>
          <w:i/>
          <w:color w:val="000000"/>
          <w:sz w:val="26"/>
          <w:szCs w:val="28"/>
          <w:lang w:eastAsia="ru-RU"/>
        </w:rPr>
        <w:t>парциальные образовательные программы</w:t>
      </w:r>
      <w:r w:rsidRPr="00D018C9">
        <w:rPr>
          <w:rFonts w:ascii="Times New Roman" w:eastAsia="Times New Roman" w:hAnsi="Times New Roman" w:cs="Times New Roman"/>
          <w:color w:val="000000"/>
          <w:sz w:val="26"/>
          <w:szCs w:val="28"/>
          <w:lang w:eastAsia="ru-RU"/>
        </w:rPr>
        <w:t>), отобранные с учетом приоритетных региональных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6B4F3C" w:rsidRPr="00D018C9" w:rsidRDefault="006B4F3C" w:rsidP="00722EF4">
      <w:pPr>
        <w:spacing w:after="0" w:line="240" w:lineRule="auto"/>
        <w:jc w:val="both"/>
        <w:rPr>
          <w:rFonts w:ascii="Times New Roman" w:eastAsia="Times New Roman" w:hAnsi="Times New Roman" w:cs="Times New Roman"/>
          <w:color w:val="000000"/>
          <w:sz w:val="26"/>
          <w:szCs w:val="28"/>
          <w:lang w:eastAsia="ru-RU"/>
        </w:rPr>
      </w:pPr>
    </w:p>
    <w:tbl>
      <w:tblPr>
        <w:tblStyle w:val="5"/>
        <w:tblW w:w="0" w:type="auto"/>
        <w:tblLook w:val="04A0" w:firstRow="1" w:lastRow="0" w:firstColumn="1" w:lastColumn="0" w:noHBand="0" w:noVBand="1"/>
      </w:tblPr>
      <w:tblGrid>
        <w:gridCol w:w="2518"/>
        <w:gridCol w:w="7031"/>
      </w:tblGrid>
      <w:tr w:rsidR="006B4F3C" w:rsidRPr="00D018C9" w:rsidTr="00722EF4">
        <w:tc>
          <w:tcPr>
            <w:tcW w:w="2518" w:type="dxa"/>
          </w:tcPr>
          <w:p w:rsidR="006B4F3C" w:rsidRPr="00D018C9" w:rsidRDefault="006B4F3C" w:rsidP="00722EF4">
            <w:pPr>
              <w:jc w:val="center"/>
              <w:rPr>
                <w:rFonts w:ascii="Times New Roman" w:hAnsi="Times New Roman" w:cs="Times New Roman"/>
                <w:b/>
                <w:color w:val="000000"/>
                <w:sz w:val="26"/>
                <w:szCs w:val="28"/>
              </w:rPr>
            </w:pPr>
            <w:r w:rsidRPr="00D018C9">
              <w:rPr>
                <w:rFonts w:ascii="Times New Roman" w:hAnsi="Times New Roman" w:cs="Times New Roman"/>
                <w:b/>
                <w:color w:val="000000"/>
                <w:sz w:val="26"/>
                <w:szCs w:val="28"/>
              </w:rPr>
              <w:t>Образовательная область</w:t>
            </w:r>
          </w:p>
        </w:tc>
        <w:tc>
          <w:tcPr>
            <w:tcW w:w="7031" w:type="dxa"/>
          </w:tcPr>
          <w:p w:rsidR="006B4F3C" w:rsidRPr="00D018C9" w:rsidRDefault="006B4F3C" w:rsidP="00722EF4">
            <w:pPr>
              <w:jc w:val="center"/>
              <w:rPr>
                <w:rFonts w:ascii="Times New Roman" w:hAnsi="Times New Roman" w:cs="Times New Roman"/>
                <w:b/>
                <w:color w:val="000000"/>
                <w:sz w:val="26"/>
                <w:szCs w:val="28"/>
              </w:rPr>
            </w:pPr>
            <w:r w:rsidRPr="00D018C9">
              <w:rPr>
                <w:rFonts w:ascii="Times New Roman" w:hAnsi="Times New Roman" w:cs="Times New Roman"/>
                <w:b/>
                <w:color w:val="000000"/>
                <w:sz w:val="26"/>
                <w:szCs w:val="28"/>
              </w:rPr>
              <w:t>Парциальная образовательная программа/</w:t>
            </w:r>
          </w:p>
          <w:p w:rsidR="006B4F3C" w:rsidRPr="00D018C9" w:rsidRDefault="006B4F3C" w:rsidP="00722EF4">
            <w:pPr>
              <w:jc w:val="center"/>
              <w:rPr>
                <w:rFonts w:ascii="Times New Roman" w:hAnsi="Times New Roman" w:cs="Times New Roman"/>
                <w:b/>
                <w:color w:val="000000"/>
                <w:sz w:val="26"/>
                <w:szCs w:val="28"/>
              </w:rPr>
            </w:pPr>
            <w:r w:rsidRPr="00D018C9">
              <w:rPr>
                <w:rFonts w:ascii="Times New Roman" w:hAnsi="Times New Roman" w:cs="Times New Roman"/>
                <w:b/>
                <w:color w:val="000000"/>
                <w:sz w:val="26"/>
                <w:szCs w:val="28"/>
              </w:rPr>
              <w:t>Автор(ы)</w:t>
            </w:r>
          </w:p>
        </w:tc>
      </w:tr>
      <w:tr w:rsidR="006B4F3C" w:rsidRPr="00D018C9" w:rsidTr="00722EF4">
        <w:tc>
          <w:tcPr>
            <w:tcW w:w="2518" w:type="dxa"/>
          </w:tcPr>
          <w:p w:rsidR="006B4F3C" w:rsidRPr="00D018C9" w:rsidRDefault="006B4F3C" w:rsidP="00722EF4">
            <w:pPr>
              <w:jc w:val="center"/>
              <w:rPr>
                <w:rFonts w:ascii="Times New Roman" w:hAnsi="Times New Roman" w:cs="Times New Roman"/>
                <w:b/>
                <w:color w:val="000000"/>
                <w:sz w:val="26"/>
                <w:szCs w:val="28"/>
              </w:rPr>
            </w:pPr>
            <w:r w:rsidRPr="00D018C9">
              <w:rPr>
                <w:rFonts w:ascii="Times New Roman" w:hAnsi="Times New Roman" w:cs="Times New Roman"/>
                <w:b/>
                <w:color w:val="000000"/>
                <w:sz w:val="26"/>
                <w:szCs w:val="28"/>
              </w:rPr>
              <w:t>Речевое развитие</w:t>
            </w:r>
          </w:p>
        </w:tc>
        <w:tc>
          <w:tcPr>
            <w:tcW w:w="7031" w:type="dxa"/>
          </w:tcPr>
          <w:p w:rsidR="006B4F3C" w:rsidRPr="00D018C9" w:rsidRDefault="006B4F3C" w:rsidP="00722EF4">
            <w:pPr>
              <w:jc w:val="both"/>
              <w:rPr>
                <w:rFonts w:ascii="Times New Roman" w:hAnsi="Times New Roman" w:cs="Times New Roman"/>
                <w:color w:val="000000"/>
                <w:sz w:val="26"/>
                <w:szCs w:val="28"/>
              </w:rPr>
            </w:pPr>
            <w:r w:rsidRPr="00D018C9">
              <w:rPr>
                <w:rFonts w:ascii="Times New Roman" w:hAnsi="Times New Roman" w:cs="Times New Roman"/>
                <w:b/>
                <w:color w:val="000000"/>
                <w:sz w:val="26"/>
                <w:szCs w:val="28"/>
              </w:rPr>
              <w:t>«Программа развития речи дошкольников»</w:t>
            </w:r>
            <w:r w:rsidRPr="00D018C9">
              <w:rPr>
                <w:rFonts w:ascii="Times New Roman" w:hAnsi="Times New Roman" w:cs="Times New Roman"/>
                <w:color w:val="000000"/>
                <w:sz w:val="26"/>
                <w:szCs w:val="28"/>
              </w:rPr>
              <w:t xml:space="preserve">. </w:t>
            </w:r>
          </w:p>
          <w:p w:rsidR="006B4F3C" w:rsidRPr="00D018C9" w:rsidRDefault="006B4F3C" w:rsidP="00722EF4">
            <w:pPr>
              <w:jc w:val="both"/>
              <w:rPr>
                <w:rFonts w:ascii="Times New Roman" w:hAnsi="Times New Roman" w:cs="Times New Roman"/>
                <w:color w:val="000000"/>
                <w:sz w:val="26"/>
                <w:szCs w:val="28"/>
              </w:rPr>
            </w:pPr>
            <w:r w:rsidRPr="00D018C9">
              <w:rPr>
                <w:rFonts w:ascii="Times New Roman" w:hAnsi="Times New Roman" w:cs="Times New Roman"/>
                <w:color w:val="000000"/>
                <w:sz w:val="26"/>
                <w:szCs w:val="28"/>
              </w:rPr>
              <w:t>О.С. Ушакова.</w:t>
            </w:r>
          </w:p>
        </w:tc>
      </w:tr>
      <w:tr w:rsidR="006B4F3C" w:rsidRPr="00D018C9" w:rsidTr="00722EF4">
        <w:tc>
          <w:tcPr>
            <w:tcW w:w="2518" w:type="dxa"/>
            <w:vMerge w:val="restart"/>
          </w:tcPr>
          <w:p w:rsidR="006B4F3C" w:rsidRPr="00D018C9" w:rsidRDefault="006B4F3C" w:rsidP="00722EF4">
            <w:pPr>
              <w:jc w:val="center"/>
              <w:rPr>
                <w:rFonts w:ascii="Times New Roman" w:hAnsi="Times New Roman" w:cs="Times New Roman"/>
                <w:b/>
                <w:color w:val="000000"/>
                <w:sz w:val="26"/>
                <w:szCs w:val="28"/>
              </w:rPr>
            </w:pPr>
            <w:r w:rsidRPr="00D018C9">
              <w:rPr>
                <w:rFonts w:ascii="Times New Roman" w:hAnsi="Times New Roman" w:cs="Times New Roman"/>
                <w:b/>
                <w:color w:val="000000"/>
                <w:sz w:val="26"/>
                <w:szCs w:val="28"/>
              </w:rPr>
              <w:t>Художественно-эстетическое развитие</w:t>
            </w:r>
          </w:p>
        </w:tc>
        <w:tc>
          <w:tcPr>
            <w:tcW w:w="7031" w:type="dxa"/>
          </w:tcPr>
          <w:p w:rsidR="006B4F3C" w:rsidRPr="00D018C9" w:rsidRDefault="006B4F3C" w:rsidP="00722EF4">
            <w:pPr>
              <w:jc w:val="both"/>
              <w:rPr>
                <w:rFonts w:ascii="Times New Roman" w:hAnsi="Times New Roman" w:cs="Times New Roman"/>
                <w:color w:val="000000"/>
                <w:sz w:val="26"/>
                <w:szCs w:val="28"/>
              </w:rPr>
            </w:pPr>
            <w:r w:rsidRPr="00D018C9">
              <w:rPr>
                <w:rFonts w:ascii="Times New Roman" w:hAnsi="Times New Roman" w:cs="Times New Roman"/>
                <w:b/>
                <w:color w:val="000000"/>
                <w:sz w:val="26"/>
                <w:szCs w:val="28"/>
              </w:rPr>
              <w:t>«Ладушки»</w:t>
            </w:r>
            <w:r w:rsidRPr="00D018C9">
              <w:rPr>
                <w:rFonts w:ascii="Times New Roman" w:hAnsi="Times New Roman" w:cs="Times New Roman"/>
                <w:color w:val="000000"/>
                <w:sz w:val="26"/>
                <w:szCs w:val="28"/>
              </w:rPr>
              <w:t xml:space="preserve"> программа по музыкальному воспитанию детей дошкольного возраста. И.М. </w:t>
            </w:r>
            <w:proofErr w:type="spellStart"/>
            <w:r w:rsidRPr="00D018C9">
              <w:rPr>
                <w:rFonts w:ascii="Times New Roman" w:hAnsi="Times New Roman" w:cs="Times New Roman"/>
                <w:color w:val="000000"/>
                <w:sz w:val="26"/>
                <w:szCs w:val="28"/>
              </w:rPr>
              <w:t>Каплунова</w:t>
            </w:r>
            <w:proofErr w:type="spellEnd"/>
            <w:r w:rsidRPr="00D018C9">
              <w:rPr>
                <w:rFonts w:ascii="Times New Roman" w:hAnsi="Times New Roman" w:cs="Times New Roman"/>
                <w:color w:val="000000"/>
                <w:sz w:val="26"/>
                <w:szCs w:val="28"/>
              </w:rPr>
              <w:t xml:space="preserve">, И.И. </w:t>
            </w:r>
            <w:proofErr w:type="spellStart"/>
            <w:r w:rsidRPr="00D018C9">
              <w:rPr>
                <w:rFonts w:ascii="Times New Roman" w:hAnsi="Times New Roman" w:cs="Times New Roman"/>
                <w:color w:val="000000"/>
                <w:sz w:val="26"/>
                <w:szCs w:val="28"/>
              </w:rPr>
              <w:t>Новоскольцева</w:t>
            </w:r>
            <w:proofErr w:type="spellEnd"/>
          </w:p>
        </w:tc>
      </w:tr>
      <w:tr w:rsidR="006B4F3C" w:rsidRPr="00D018C9" w:rsidTr="00722EF4">
        <w:tc>
          <w:tcPr>
            <w:tcW w:w="2518" w:type="dxa"/>
            <w:vMerge/>
          </w:tcPr>
          <w:p w:rsidR="006B4F3C" w:rsidRPr="00D018C9" w:rsidRDefault="006B4F3C" w:rsidP="00722EF4">
            <w:pPr>
              <w:jc w:val="both"/>
              <w:rPr>
                <w:rFonts w:ascii="Times New Roman" w:hAnsi="Times New Roman" w:cs="Times New Roman"/>
                <w:b/>
                <w:color w:val="000000"/>
                <w:sz w:val="26"/>
                <w:szCs w:val="28"/>
              </w:rPr>
            </w:pPr>
          </w:p>
        </w:tc>
        <w:tc>
          <w:tcPr>
            <w:tcW w:w="7031" w:type="dxa"/>
          </w:tcPr>
          <w:p w:rsidR="006B4F3C" w:rsidRPr="00D018C9" w:rsidRDefault="006B4F3C" w:rsidP="00722EF4">
            <w:pPr>
              <w:jc w:val="both"/>
              <w:rPr>
                <w:rFonts w:ascii="Times New Roman" w:hAnsi="Times New Roman" w:cs="Times New Roman"/>
                <w:color w:val="000000"/>
                <w:sz w:val="26"/>
                <w:szCs w:val="28"/>
              </w:rPr>
            </w:pPr>
            <w:r w:rsidRPr="00D018C9">
              <w:rPr>
                <w:rFonts w:ascii="Times New Roman" w:hAnsi="Times New Roman" w:cs="Times New Roman"/>
                <w:b/>
                <w:color w:val="000000"/>
                <w:sz w:val="26"/>
                <w:szCs w:val="28"/>
              </w:rPr>
              <w:t>«Цветной мир Белогорья»</w:t>
            </w:r>
            <w:r w:rsidRPr="00D018C9">
              <w:rPr>
                <w:rFonts w:ascii="Times New Roman" w:hAnsi="Times New Roman" w:cs="Times New Roman"/>
                <w:color w:val="000000"/>
                <w:sz w:val="26"/>
                <w:szCs w:val="28"/>
              </w:rPr>
              <w:t xml:space="preserve"> </w:t>
            </w:r>
          </w:p>
          <w:p w:rsidR="006B4F3C" w:rsidRPr="00D018C9" w:rsidRDefault="006B4F3C" w:rsidP="00722EF4">
            <w:pPr>
              <w:jc w:val="both"/>
              <w:rPr>
                <w:rFonts w:ascii="Times New Roman" w:hAnsi="Times New Roman" w:cs="Times New Roman"/>
                <w:color w:val="000000"/>
                <w:sz w:val="26"/>
                <w:szCs w:val="28"/>
              </w:rPr>
            </w:pPr>
            <w:r w:rsidRPr="00D018C9">
              <w:rPr>
                <w:rFonts w:ascii="Times New Roman" w:hAnsi="Times New Roman" w:cs="Times New Roman"/>
                <w:color w:val="000000"/>
                <w:sz w:val="26"/>
                <w:szCs w:val="28"/>
              </w:rPr>
              <w:t>Л.В. Серых, Н.В. Косова, Н.В. Яковлева.</w:t>
            </w:r>
          </w:p>
        </w:tc>
      </w:tr>
      <w:tr w:rsidR="006B4F3C" w:rsidRPr="00D018C9" w:rsidTr="00722EF4">
        <w:tc>
          <w:tcPr>
            <w:tcW w:w="2518" w:type="dxa"/>
          </w:tcPr>
          <w:p w:rsidR="006B4F3C" w:rsidRPr="00D018C9" w:rsidRDefault="00EC7FB6" w:rsidP="00722EF4">
            <w:pPr>
              <w:jc w:val="center"/>
              <w:rPr>
                <w:rFonts w:ascii="Times New Roman" w:hAnsi="Times New Roman" w:cs="Times New Roman"/>
                <w:b/>
                <w:color w:val="000000"/>
                <w:sz w:val="26"/>
                <w:szCs w:val="28"/>
              </w:rPr>
            </w:pPr>
            <w:r w:rsidRPr="00D018C9">
              <w:rPr>
                <w:rFonts w:ascii="Times New Roman" w:hAnsi="Times New Roman" w:cs="Times New Roman"/>
                <w:b/>
                <w:color w:val="000000"/>
                <w:sz w:val="26"/>
                <w:szCs w:val="28"/>
              </w:rPr>
              <w:t>Познавательное развитие</w:t>
            </w:r>
          </w:p>
        </w:tc>
        <w:tc>
          <w:tcPr>
            <w:tcW w:w="7031" w:type="dxa"/>
          </w:tcPr>
          <w:p w:rsidR="00EC7FB6" w:rsidRPr="00D018C9" w:rsidRDefault="00EC7FB6" w:rsidP="00EC7FB6">
            <w:pPr>
              <w:suppressAutoHyphens/>
              <w:rPr>
                <w:rFonts w:ascii="Times New Roman" w:eastAsia="DejaVu Sans" w:hAnsi="Times New Roman" w:cs="Times New Roman"/>
                <w:b/>
                <w:bCs/>
                <w:kern w:val="28"/>
                <w:sz w:val="26"/>
                <w:szCs w:val="28"/>
                <w:lang w:eastAsia="zh-CN" w:bidi="hi-IN"/>
              </w:rPr>
            </w:pPr>
            <w:r w:rsidRPr="00D018C9">
              <w:rPr>
                <w:rFonts w:ascii="Times New Roman" w:eastAsia="DejaVu Sans" w:hAnsi="Times New Roman" w:cs="FreeSans"/>
                <w:b/>
                <w:bCs/>
                <w:kern w:val="28"/>
                <w:sz w:val="26"/>
                <w:szCs w:val="28"/>
                <w:lang w:eastAsia="zh-CN" w:bidi="hi-IN"/>
              </w:rPr>
              <w:t>«</w:t>
            </w:r>
            <w:r w:rsidRPr="00D018C9">
              <w:rPr>
                <w:rFonts w:ascii="Times New Roman" w:eastAsia="DejaVu Sans" w:hAnsi="Times New Roman" w:cs="Times New Roman"/>
                <w:b/>
                <w:bCs/>
                <w:kern w:val="28"/>
                <w:sz w:val="26"/>
                <w:szCs w:val="28"/>
                <w:lang w:eastAsia="zh-CN" w:bidi="hi-IN"/>
              </w:rPr>
              <w:t xml:space="preserve">5 шагов знакомства старших дошкольников с инструментами бережливого мышления» </w:t>
            </w:r>
          </w:p>
          <w:p w:rsidR="00EC7FB6" w:rsidRPr="00D018C9" w:rsidRDefault="00EC7FB6" w:rsidP="00EC7FB6">
            <w:pPr>
              <w:suppressAutoHyphens/>
              <w:rPr>
                <w:rFonts w:ascii="Times New Roman" w:eastAsia="DejaVu Sans" w:hAnsi="Times New Roman" w:cs="Times New Roman"/>
                <w:b/>
                <w:bCs/>
                <w:kern w:val="28"/>
                <w:sz w:val="26"/>
                <w:szCs w:val="28"/>
                <w:lang w:eastAsia="zh-CN" w:bidi="hi-IN"/>
              </w:rPr>
            </w:pPr>
            <w:r w:rsidRPr="00D018C9">
              <w:rPr>
                <w:rFonts w:ascii="Times New Roman" w:eastAsia="DejaVu Sans" w:hAnsi="Times New Roman" w:cs="Times New Roman"/>
                <w:b/>
                <w:bCs/>
                <w:kern w:val="28"/>
                <w:sz w:val="26"/>
                <w:szCs w:val="28"/>
                <w:lang w:eastAsia="zh-CN" w:bidi="hi-IN"/>
              </w:rPr>
              <w:t xml:space="preserve">(«Азбука бережливости») </w:t>
            </w:r>
          </w:p>
          <w:p w:rsidR="006B4F3C" w:rsidRPr="00D018C9" w:rsidRDefault="00EC7FB6" w:rsidP="00EC7FB6">
            <w:pPr>
              <w:jc w:val="both"/>
              <w:rPr>
                <w:rFonts w:ascii="Times New Roman" w:hAnsi="Times New Roman" w:cs="Times New Roman"/>
                <w:color w:val="000000"/>
                <w:sz w:val="26"/>
                <w:szCs w:val="28"/>
              </w:rPr>
            </w:pPr>
            <w:r w:rsidRPr="00D018C9">
              <w:rPr>
                <w:rFonts w:ascii="Times New Roman" w:eastAsia="DejaVu Sans" w:hAnsi="Times New Roman" w:cs="Times New Roman"/>
                <w:bCs/>
                <w:kern w:val="28"/>
                <w:sz w:val="26"/>
                <w:szCs w:val="28"/>
                <w:lang w:eastAsia="zh-CN" w:bidi="hi-IN"/>
              </w:rPr>
              <w:t xml:space="preserve">Ю.А. Богомолова, Е.П. </w:t>
            </w:r>
            <w:proofErr w:type="spellStart"/>
            <w:r w:rsidRPr="00D018C9">
              <w:rPr>
                <w:rFonts w:ascii="Times New Roman" w:eastAsia="DejaVu Sans" w:hAnsi="Times New Roman" w:cs="Times New Roman"/>
                <w:bCs/>
                <w:kern w:val="28"/>
                <w:sz w:val="26"/>
                <w:szCs w:val="28"/>
                <w:lang w:eastAsia="zh-CN" w:bidi="hi-IN"/>
              </w:rPr>
              <w:t>Сби</w:t>
            </w:r>
            <w:r w:rsidR="0047793F" w:rsidRPr="00D018C9">
              <w:rPr>
                <w:rFonts w:ascii="Times New Roman" w:eastAsia="DejaVu Sans" w:hAnsi="Times New Roman" w:cs="Times New Roman"/>
                <w:bCs/>
                <w:kern w:val="28"/>
                <w:sz w:val="26"/>
                <w:szCs w:val="28"/>
                <w:lang w:eastAsia="zh-CN" w:bidi="hi-IN"/>
              </w:rPr>
              <w:t>т</w:t>
            </w:r>
            <w:r w:rsidRPr="00D018C9">
              <w:rPr>
                <w:rFonts w:ascii="Times New Roman" w:eastAsia="DejaVu Sans" w:hAnsi="Times New Roman" w:cs="Times New Roman"/>
                <w:bCs/>
                <w:kern w:val="28"/>
                <w:sz w:val="26"/>
                <w:szCs w:val="28"/>
                <w:lang w:eastAsia="zh-CN" w:bidi="hi-IN"/>
              </w:rPr>
              <w:t>нева</w:t>
            </w:r>
            <w:proofErr w:type="spellEnd"/>
            <w:r w:rsidRPr="00D018C9">
              <w:rPr>
                <w:rFonts w:ascii="Times New Roman" w:eastAsia="DejaVu Sans" w:hAnsi="Times New Roman" w:cs="Times New Roman"/>
                <w:bCs/>
                <w:kern w:val="28"/>
                <w:sz w:val="26"/>
                <w:szCs w:val="28"/>
                <w:lang w:eastAsia="zh-CN" w:bidi="hi-IN"/>
              </w:rPr>
              <w:t>, Л.В. Серых</w:t>
            </w:r>
          </w:p>
        </w:tc>
      </w:tr>
    </w:tbl>
    <w:p w:rsidR="003155A5" w:rsidRDefault="003155A5" w:rsidP="00AB67C1">
      <w:pPr>
        <w:widowControl w:val="0"/>
        <w:autoSpaceDE w:val="0"/>
        <w:autoSpaceDN w:val="0"/>
        <w:adjustRightInd w:val="0"/>
        <w:spacing w:after="0" w:line="240" w:lineRule="auto"/>
        <w:ind w:left="780"/>
        <w:jc w:val="both"/>
        <w:rPr>
          <w:rFonts w:ascii="Times New Roman" w:eastAsia="Times New Roman" w:hAnsi="Times New Roman" w:cs="Times New Roman"/>
          <w:b/>
          <w:sz w:val="26"/>
          <w:szCs w:val="28"/>
          <w:lang w:eastAsia="ru-RU"/>
        </w:rPr>
      </w:pPr>
    </w:p>
    <w:p w:rsidR="00DA2C0B" w:rsidRDefault="00DA2C0B" w:rsidP="00AB67C1">
      <w:pPr>
        <w:widowControl w:val="0"/>
        <w:autoSpaceDE w:val="0"/>
        <w:autoSpaceDN w:val="0"/>
        <w:adjustRightInd w:val="0"/>
        <w:spacing w:after="0" w:line="240" w:lineRule="auto"/>
        <w:ind w:left="780"/>
        <w:jc w:val="both"/>
        <w:rPr>
          <w:rFonts w:ascii="Times New Roman" w:eastAsia="Times New Roman" w:hAnsi="Times New Roman" w:cs="Times New Roman"/>
          <w:b/>
          <w:sz w:val="26"/>
          <w:szCs w:val="28"/>
          <w:lang w:eastAsia="ru-RU"/>
        </w:rPr>
      </w:pPr>
    </w:p>
    <w:p w:rsidR="00DA2C0B" w:rsidRDefault="00DA2C0B" w:rsidP="00AB67C1">
      <w:pPr>
        <w:widowControl w:val="0"/>
        <w:autoSpaceDE w:val="0"/>
        <w:autoSpaceDN w:val="0"/>
        <w:adjustRightInd w:val="0"/>
        <w:spacing w:after="0" w:line="240" w:lineRule="auto"/>
        <w:ind w:left="780"/>
        <w:jc w:val="both"/>
        <w:rPr>
          <w:rFonts w:ascii="Times New Roman" w:eastAsia="Times New Roman" w:hAnsi="Times New Roman" w:cs="Times New Roman"/>
          <w:b/>
          <w:sz w:val="26"/>
          <w:szCs w:val="28"/>
          <w:lang w:eastAsia="ru-RU"/>
        </w:rPr>
      </w:pPr>
    </w:p>
    <w:p w:rsidR="00DA2C0B" w:rsidRPr="00D018C9" w:rsidRDefault="00DA2C0B" w:rsidP="00AB67C1">
      <w:pPr>
        <w:widowControl w:val="0"/>
        <w:autoSpaceDE w:val="0"/>
        <w:autoSpaceDN w:val="0"/>
        <w:adjustRightInd w:val="0"/>
        <w:spacing w:after="0" w:line="240" w:lineRule="auto"/>
        <w:ind w:left="780"/>
        <w:jc w:val="both"/>
        <w:rPr>
          <w:rFonts w:ascii="Times New Roman" w:eastAsia="Times New Roman" w:hAnsi="Times New Roman" w:cs="Times New Roman"/>
          <w:b/>
          <w:sz w:val="26"/>
          <w:szCs w:val="28"/>
          <w:lang w:eastAsia="ru-RU"/>
        </w:rPr>
      </w:pPr>
    </w:p>
    <w:p w:rsidR="00AB67C1" w:rsidRPr="00D018C9" w:rsidRDefault="003155A5" w:rsidP="00AB67C1">
      <w:pPr>
        <w:widowControl w:val="0"/>
        <w:autoSpaceDE w:val="0"/>
        <w:autoSpaceDN w:val="0"/>
        <w:adjustRightInd w:val="0"/>
        <w:spacing w:after="0" w:line="240" w:lineRule="auto"/>
        <w:ind w:left="780"/>
        <w:jc w:val="both"/>
        <w:rPr>
          <w:rFonts w:ascii="Times New Roman" w:eastAsia="Times New Roman" w:hAnsi="Times New Roman" w:cs="Times New Roman"/>
          <w:b/>
          <w:sz w:val="26"/>
          <w:szCs w:val="28"/>
          <w:lang w:eastAsia="ru-RU"/>
        </w:rPr>
      </w:pPr>
      <w:r w:rsidRPr="00D018C9">
        <w:rPr>
          <w:rFonts w:ascii="Times New Roman" w:eastAsia="Times New Roman" w:hAnsi="Times New Roman" w:cs="Times New Roman"/>
          <w:b/>
          <w:sz w:val="26"/>
          <w:szCs w:val="28"/>
          <w:lang w:eastAsia="ru-RU"/>
        </w:rPr>
        <w:lastRenderedPageBreak/>
        <w:t>Коррекционная</w:t>
      </w:r>
      <w:r w:rsidR="00AB67C1" w:rsidRPr="00D018C9">
        <w:rPr>
          <w:rFonts w:ascii="Times New Roman" w:eastAsia="Times New Roman" w:hAnsi="Times New Roman" w:cs="Times New Roman"/>
          <w:b/>
          <w:sz w:val="26"/>
          <w:szCs w:val="28"/>
          <w:lang w:eastAsia="ru-RU"/>
        </w:rPr>
        <w:t xml:space="preserve"> </w:t>
      </w:r>
      <w:r w:rsidRPr="00D018C9">
        <w:rPr>
          <w:rFonts w:ascii="Times New Roman" w:eastAsia="Times New Roman" w:hAnsi="Times New Roman" w:cs="Times New Roman"/>
          <w:b/>
          <w:sz w:val="26"/>
          <w:szCs w:val="28"/>
          <w:lang w:eastAsia="ru-RU"/>
        </w:rPr>
        <w:t>программа</w:t>
      </w:r>
      <w:r w:rsidR="00AB67C1" w:rsidRPr="00D018C9">
        <w:rPr>
          <w:rFonts w:ascii="Times New Roman" w:eastAsia="Times New Roman" w:hAnsi="Times New Roman" w:cs="Times New Roman"/>
          <w:b/>
          <w:sz w:val="26"/>
          <w:szCs w:val="28"/>
          <w:lang w:eastAsia="ru-RU"/>
        </w:rPr>
        <w:t xml:space="preserve">: </w:t>
      </w:r>
    </w:p>
    <w:p w:rsidR="00AB67C1" w:rsidRPr="00D018C9" w:rsidRDefault="003155A5" w:rsidP="00202997">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sz w:val="26"/>
          <w:szCs w:val="28"/>
          <w:lang w:eastAsia="ru-RU"/>
        </w:rPr>
      </w:pPr>
      <w:r w:rsidRPr="00D018C9">
        <w:rPr>
          <w:rFonts w:ascii="Times New Roman" w:eastAsia="Times New Roman" w:hAnsi="Times New Roman" w:cs="Times New Roman"/>
          <w:sz w:val="26"/>
          <w:szCs w:val="28"/>
          <w:lang w:eastAsia="ru-RU"/>
        </w:rPr>
        <w:t xml:space="preserve"> </w:t>
      </w:r>
      <w:r w:rsidR="00AB67C1" w:rsidRPr="00D018C9">
        <w:rPr>
          <w:rFonts w:ascii="Times New Roman" w:eastAsia="Times New Roman" w:hAnsi="Times New Roman" w:cs="Times New Roman"/>
          <w:sz w:val="26"/>
          <w:szCs w:val="28"/>
          <w:lang w:eastAsia="ru-RU"/>
        </w:rPr>
        <w:t xml:space="preserve">«Комплексная образовательная программа дошкольного образования для детей с тяжелыми нарушениями речи (общим недоразвитием речи) с 3 до 7 </w:t>
      </w:r>
      <w:r w:rsidR="0047793F" w:rsidRPr="00D018C9">
        <w:rPr>
          <w:rFonts w:ascii="Times New Roman" w:eastAsia="Times New Roman" w:hAnsi="Times New Roman" w:cs="Times New Roman"/>
          <w:sz w:val="26"/>
          <w:szCs w:val="28"/>
          <w:lang w:eastAsia="ru-RU"/>
        </w:rPr>
        <w:t xml:space="preserve">лет» под редакцией Н.В. </w:t>
      </w:r>
      <w:proofErr w:type="spellStart"/>
      <w:r w:rsidR="0047793F" w:rsidRPr="00D018C9">
        <w:rPr>
          <w:rFonts w:ascii="Times New Roman" w:eastAsia="Times New Roman" w:hAnsi="Times New Roman" w:cs="Times New Roman"/>
          <w:sz w:val="26"/>
          <w:szCs w:val="28"/>
          <w:lang w:eastAsia="ru-RU"/>
        </w:rPr>
        <w:t>Нищевой</w:t>
      </w:r>
      <w:proofErr w:type="spellEnd"/>
      <w:r w:rsidR="0047793F" w:rsidRPr="00D018C9">
        <w:rPr>
          <w:rFonts w:ascii="Times New Roman" w:eastAsia="Times New Roman" w:hAnsi="Times New Roman" w:cs="Times New Roman"/>
          <w:sz w:val="26"/>
          <w:szCs w:val="28"/>
          <w:lang w:eastAsia="ru-RU"/>
        </w:rPr>
        <w:t>.</w:t>
      </w:r>
    </w:p>
    <w:p w:rsidR="0047793F" w:rsidRPr="00D018C9" w:rsidRDefault="0047793F" w:rsidP="00202997">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sz w:val="26"/>
          <w:szCs w:val="28"/>
          <w:lang w:eastAsia="ru-RU"/>
        </w:rPr>
      </w:pPr>
      <w:r w:rsidRPr="00D018C9">
        <w:rPr>
          <w:rFonts w:ascii="Times New Roman" w:eastAsia="Times New Roman" w:hAnsi="Times New Roman" w:cs="Times New Roman"/>
          <w:sz w:val="26"/>
          <w:szCs w:val="28"/>
          <w:lang w:eastAsia="ru-RU"/>
        </w:rPr>
        <w:t xml:space="preserve">«Программы логопедической работы по преодолению фонетико-фонематического недоразвития у детей» Т.Б. Филичева, Г.В. Чиркина, </w:t>
      </w:r>
      <w:r w:rsidR="00DA2C0B">
        <w:rPr>
          <w:rFonts w:ascii="Times New Roman" w:eastAsia="Times New Roman" w:hAnsi="Times New Roman" w:cs="Times New Roman"/>
          <w:sz w:val="26"/>
          <w:szCs w:val="28"/>
          <w:lang w:eastAsia="ru-RU"/>
        </w:rPr>
        <w:t xml:space="preserve">              </w:t>
      </w:r>
      <w:r w:rsidRPr="00D018C9">
        <w:rPr>
          <w:rFonts w:ascii="Times New Roman" w:eastAsia="Times New Roman" w:hAnsi="Times New Roman" w:cs="Times New Roman"/>
          <w:sz w:val="26"/>
          <w:szCs w:val="28"/>
          <w:lang w:eastAsia="ru-RU"/>
        </w:rPr>
        <w:t>Т.В. Туманова.</w:t>
      </w:r>
    </w:p>
    <w:p w:rsidR="00DA2C0B" w:rsidRPr="00D018C9" w:rsidRDefault="00DA2C0B" w:rsidP="00DA2C0B">
      <w:pPr>
        <w:widowControl w:val="0"/>
        <w:spacing w:after="0" w:line="240" w:lineRule="auto"/>
        <w:contextualSpacing/>
        <w:jc w:val="both"/>
        <w:rPr>
          <w:rFonts w:ascii="Times New Roman" w:eastAsia="Courier New" w:hAnsi="Times New Roman" w:cs="Times New Roman"/>
          <w:b/>
          <w:sz w:val="26"/>
          <w:szCs w:val="28"/>
          <w:lang w:eastAsia="ru-RU" w:bidi="ru-RU"/>
        </w:rPr>
      </w:pPr>
    </w:p>
    <w:p w:rsidR="004E1059" w:rsidRPr="00DA2C0B" w:rsidRDefault="00DA2C0B" w:rsidP="00DA2C0B">
      <w:pPr>
        <w:widowControl w:val="0"/>
        <w:spacing w:after="0" w:line="240" w:lineRule="auto"/>
        <w:ind w:left="831"/>
        <w:jc w:val="both"/>
        <w:rPr>
          <w:rFonts w:ascii="Times New Roman" w:eastAsia="Courier New" w:hAnsi="Times New Roman"/>
          <w:b/>
          <w:color w:val="000000"/>
          <w:sz w:val="26"/>
          <w:szCs w:val="28"/>
          <w:lang w:eastAsia="ru-RU" w:bidi="ru-RU"/>
        </w:rPr>
      </w:pPr>
      <w:r>
        <w:rPr>
          <w:rFonts w:ascii="Times New Roman" w:eastAsia="Courier New" w:hAnsi="Times New Roman"/>
          <w:b/>
          <w:color w:val="000000"/>
          <w:sz w:val="26"/>
          <w:szCs w:val="28"/>
          <w:lang w:eastAsia="ru-RU" w:bidi="ru-RU"/>
        </w:rPr>
        <w:t>1.2.</w:t>
      </w:r>
      <w:r w:rsidR="004E1059" w:rsidRPr="00DA2C0B">
        <w:rPr>
          <w:rFonts w:ascii="Times New Roman" w:eastAsia="Courier New" w:hAnsi="Times New Roman"/>
          <w:b/>
          <w:color w:val="000000"/>
          <w:sz w:val="26"/>
          <w:szCs w:val="28"/>
          <w:lang w:eastAsia="ru-RU" w:bidi="ru-RU"/>
        </w:rPr>
        <w:t>Принципы и подходы к формированию Программы</w:t>
      </w:r>
    </w:p>
    <w:p w:rsidR="004E1059" w:rsidRPr="00D018C9" w:rsidRDefault="004E1059" w:rsidP="004E1059">
      <w:pPr>
        <w:widowControl w:val="0"/>
        <w:spacing w:after="0" w:line="240" w:lineRule="auto"/>
        <w:ind w:firstLine="709"/>
        <w:contextualSpacing/>
        <w:jc w:val="both"/>
        <w:rPr>
          <w:rFonts w:ascii="Times New Roman" w:eastAsia="Courier New" w:hAnsi="Times New Roman" w:cs="Times New Roman"/>
          <w:bCs/>
          <w:color w:val="000000"/>
          <w:sz w:val="26"/>
          <w:szCs w:val="28"/>
          <w:lang w:eastAsia="ru-RU" w:bidi="ru-RU"/>
        </w:rPr>
      </w:pPr>
      <w:r w:rsidRPr="00D018C9">
        <w:rPr>
          <w:rFonts w:ascii="Times New Roman" w:eastAsia="Courier New" w:hAnsi="Times New Roman" w:cs="Times New Roman"/>
          <w:bCs/>
          <w:color w:val="000000"/>
          <w:sz w:val="26"/>
          <w:szCs w:val="28"/>
          <w:lang w:eastAsia="ru-RU" w:bidi="ru-RU"/>
        </w:rPr>
        <w:t>Программа  разработана в соответствии с основными нормативно -  правовыми документами:</w:t>
      </w:r>
    </w:p>
    <w:p w:rsidR="009133C4" w:rsidRPr="00D018C9" w:rsidRDefault="009133C4" w:rsidP="009133C4">
      <w:pPr>
        <w:widowControl w:val="0"/>
        <w:spacing w:after="0" w:line="240" w:lineRule="auto"/>
        <w:contextualSpacing/>
        <w:jc w:val="both"/>
        <w:rPr>
          <w:rFonts w:ascii="Times New Roman" w:eastAsia="Courier New" w:hAnsi="Times New Roman" w:cs="Times New Roman"/>
          <w:color w:val="000000"/>
          <w:sz w:val="26"/>
          <w:szCs w:val="28"/>
          <w:lang w:eastAsia="ru-RU" w:bidi="ru-RU"/>
        </w:rPr>
      </w:pPr>
      <w:r w:rsidRPr="00D018C9">
        <w:rPr>
          <w:rFonts w:ascii="Times New Roman" w:eastAsia="Courier New" w:hAnsi="Times New Roman" w:cs="Times New Roman"/>
          <w:bCs/>
          <w:color w:val="000000"/>
          <w:sz w:val="26"/>
          <w:szCs w:val="28"/>
          <w:lang w:eastAsia="ru-RU" w:bidi="ru-RU"/>
        </w:rPr>
        <w:t>Программа  разработана в соответствии с основными нормативно -  правовыми документами:</w:t>
      </w:r>
    </w:p>
    <w:p w:rsidR="009133C4" w:rsidRPr="00D018C9" w:rsidRDefault="009133C4" w:rsidP="00202997">
      <w:pPr>
        <w:widowControl w:val="0"/>
        <w:numPr>
          <w:ilvl w:val="0"/>
          <w:numId w:val="24"/>
        </w:numPr>
        <w:autoSpaceDE w:val="0"/>
        <w:autoSpaceDN w:val="0"/>
        <w:adjustRightInd w:val="0"/>
        <w:spacing w:after="0" w:line="240" w:lineRule="auto"/>
        <w:ind w:left="426" w:right="-141" w:firstLine="0"/>
        <w:jc w:val="both"/>
        <w:rPr>
          <w:rFonts w:ascii="Times New Roman" w:eastAsia="Times New Roman" w:hAnsi="Times New Roman" w:cs="Times New Roman"/>
          <w:bCs/>
          <w:sz w:val="26"/>
          <w:szCs w:val="28"/>
          <w:lang w:eastAsia="ru-RU"/>
        </w:rPr>
      </w:pPr>
      <w:r w:rsidRPr="00D018C9">
        <w:rPr>
          <w:rFonts w:ascii="Times New Roman" w:eastAsia="Times New Roman" w:hAnsi="Times New Roman" w:cs="Times New Roman"/>
          <w:bCs/>
          <w:sz w:val="26"/>
          <w:szCs w:val="28"/>
          <w:lang w:eastAsia="ru-RU"/>
        </w:rPr>
        <w:t>Законом РФ от 29.12.2012 г. №273-ФЗ «Об образовании в Российской Федерации»,</w:t>
      </w:r>
    </w:p>
    <w:p w:rsidR="009133C4" w:rsidRPr="00D018C9" w:rsidRDefault="009133C4" w:rsidP="00202997">
      <w:pPr>
        <w:widowControl w:val="0"/>
        <w:numPr>
          <w:ilvl w:val="0"/>
          <w:numId w:val="24"/>
        </w:numPr>
        <w:autoSpaceDE w:val="0"/>
        <w:autoSpaceDN w:val="0"/>
        <w:adjustRightInd w:val="0"/>
        <w:spacing w:after="0" w:line="240" w:lineRule="auto"/>
        <w:ind w:left="426" w:right="-141" w:firstLine="0"/>
        <w:jc w:val="both"/>
        <w:rPr>
          <w:rFonts w:ascii="Times New Roman" w:eastAsia="Times New Roman" w:hAnsi="Times New Roman" w:cs="Times New Roman"/>
          <w:bCs/>
          <w:sz w:val="26"/>
          <w:szCs w:val="28"/>
          <w:lang w:eastAsia="ru-RU"/>
        </w:rPr>
      </w:pPr>
      <w:r w:rsidRPr="00D018C9">
        <w:rPr>
          <w:rFonts w:ascii="Times New Roman" w:eastAsia="Times New Roman" w:hAnsi="Times New Roman" w:cs="Times New Roman"/>
          <w:bCs/>
          <w:sz w:val="26"/>
          <w:szCs w:val="28"/>
          <w:lang w:eastAsia="ru-RU"/>
        </w:rPr>
        <w:t xml:space="preserve">Федеральным законом от 24 июля 1998 г. № 124-ФЗ «Об основных гарантиях прав ребенка в Российской Федерации» (принят Государственной Думой 3 июля 1998 года, одобрен Советом Федерации </w:t>
      </w:r>
      <w:r w:rsidR="0047793F" w:rsidRPr="00D018C9">
        <w:rPr>
          <w:rFonts w:ascii="Times New Roman" w:eastAsia="Times New Roman" w:hAnsi="Times New Roman" w:cs="Times New Roman"/>
          <w:bCs/>
          <w:sz w:val="26"/>
          <w:szCs w:val="28"/>
          <w:lang w:eastAsia="ru-RU"/>
        </w:rPr>
        <w:t xml:space="preserve">              </w:t>
      </w:r>
      <w:r w:rsidRPr="00D018C9">
        <w:rPr>
          <w:rFonts w:ascii="Times New Roman" w:eastAsia="Times New Roman" w:hAnsi="Times New Roman" w:cs="Times New Roman"/>
          <w:bCs/>
          <w:sz w:val="26"/>
          <w:szCs w:val="28"/>
          <w:lang w:eastAsia="ru-RU"/>
        </w:rPr>
        <w:t xml:space="preserve">9 июля 1998 года; </w:t>
      </w:r>
    </w:p>
    <w:p w:rsidR="009133C4" w:rsidRPr="00D018C9" w:rsidRDefault="009133C4" w:rsidP="00202997">
      <w:pPr>
        <w:widowControl w:val="0"/>
        <w:numPr>
          <w:ilvl w:val="0"/>
          <w:numId w:val="24"/>
        </w:numPr>
        <w:autoSpaceDE w:val="0"/>
        <w:autoSpaceDN w:val="0"/>
        <w:adjustRightInd w:val="0"/>
        <w:spacing w:after="0" w:line="240" w:lineRule="auto"/>
        <w:ind w:left="426" w:right="-141" w:firstLine="0"/>
        <w:jc w:val="both"/>
        <w:rPr>
          <w:rFonts w:ascii="Times New Roman" w:eastAsia="Times New Roman" w:hAnsi="Times New Roman" w:cs="Times New Roman"/>
          <w:bCs/>
          <w:sz w:val="26"/>
          <w:szCs w:val="28"/>
          <w:lang w:eastAsia="ru-RU"/>
        </w:rPr>
      </w:pPr>
      <w:r w:rsidRPr="00D018C9">
        <w:rPr>
          <w:rFonts w:ascii="Times New Roman" w:eastAsia="Times New Roman" w:hAnsi="Times New Roman" w:cs="Times New Roman"/>
          <w:bCs/>
          <w:sz w:val="26"/>
          <w:szCs w:val="28"/>
          <w:lang w:eastAsia="ru-RU"/>
        </w:rPr>
        <w:t xml:space="preserve">Указом Президента РФ от 01.06.2012 г. № 761 «О национальной стратегии действий в интересах детей на 2012 – 2017 годы»; </w:t>
      </w:r>
    </w:p>
    <w:p w:rsidR="009133C4" w:rsidRPr="00D018C9" w:rsidRDefault="009133C4" w:rsidP="00202997">
      <w:pPr>
        <w:widowControl w:val="0"/>
        <w:numPr>
          <w:ilvl w:val="0"/>
          <w:numId w:val="24"/>
        </w:numPr>
        <w:autoSpaceDE w:val="0"/>
        <w:autoSpaceDN w:val="0"/>
        <w:adjustRightInd w:val="0"/>
        <w:spacing w:after="0" w:line="240" w:lineRule="auto"/>
        <w:ind w:left="426" w:right="-141" w:firstLine="0"/>
        <w:jc w:val="both"/>
        <w:rPr>
          <w:rFonts w:ascii="Times New Roman" w:eastAsia="Times New Roman" w:hAnsi="Times New Roman" w:cs="Times New Roman"/>
          <w:bCs/>
          <w:sz w:val="26"/>
          <w:szCs w:val="28"/>
          <w:lang w:eastAsia="ru-RU"/>
        </w:rPr>
      </w:pPr>
      <w:r w:rsidRPr="00D018C9">
        <w:rPr>
          <w:rFonts w:ascii="Times New Roman" w:eastAsia="Times New Roman" w:hAnsi="Times New Roman" w:cs="Times New Roman"/>
          <w:bCs/>
          <w:sz w:val="26"/>
          <w:szCs w:val="28"/>
          <w:lang w:eastAsia="ru-RU"/>
        </w:rPr>
        <w:t xml:space="preserve">Постановлением Главного государственного санитарного врача РФ от 15 мая 2013г. №26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 </w:t>
      </w:r>
    </w:p>
    <w:p w:rsidR="009133C4" w:rsidRPr="00D018C9" w:rsidRDefault="009133C4" w:rsidP="00202997">
      <w:pPr>
        <w:widowControl w:val="0"/>
        <w:numPr>
          <w:ilvl w:val="0"/>
          <w:numId w:val="24"/>
        </w:numPr>
        <w:autoSpaceDE w:val="0"/>
        <w:autoSpaceDN w:val="0"/>
        <w:adjustRightInd w:val="0"/>
        <w:spacing w:after="0" w:line="240" w:lineRule="auto"/>
        <w:ind w:left="426" w:right="-141" w:firstLine="0"/>
        <w:jc w:val="both"/>
        <w:rPr>
          <w:rFonts w:ascii="Times New Roman" w:eastAsia="Times New Roman" w:hAnsi="Times New Roman" w:cs="Times New Roman"/>
          <w:bCs/>
          <w:sz w:val="26"/>
          <w:szCs w:val="28"/>
          <w:lang w:eastAsia="ru-RU"/>
        </w:rPr>
      </w:pPr>
      <w:r w:rsidRPr="00D018C9">
        <w:rPr>
          <w:rFonts w:ascii="Times New Roman" w:eastAsia="Times New Roman" w:hAnsi="Times New Roman" w:cs="Times New Roman"/>
          <w:bCs/>
          <w:sz w:val="26"/>
          <w:szCs w:val="28"/>
          <w:lang w:eastAsia="ru-RU"/>
        </w:rPr>
        <w:t>Приказом Министерства образования и науки РФ от 30 августа 2013 года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9133C4" w:rsidRPr="00D018C9" w:rsidRDefault="009133C4" w:rsidP="00202997">
      <w:pPr>
        <w:widowControl w:val="0"/>
        <w:numPr>
          <w:ilvl w:val="0"/>
          <w:numId w:val="24"/>
        </w:numPr>
        <w:autoSpaceDE w:val="0"/>
        <w:autoSpaceDN w:val="0"/>
        <w:adjustRightInd w:val="0"/>
        <w:spacing w:after="0" w:line="240" w:lineRule="auto"/>
        <w:ind w:left="426" w:right="-141" w:firstLine="0"/>
        <w:jc w:val="both"/>
        <w:rPr>
          <w:rFonts w:ascii="Times New Roman" w:eastAsia="Times New Roman" w:hAnsi="Times New Roman" w:cs="Times New Roman"/>
          <w:bCs/>
          <w:sz w:val="26"/>
          <w:szCs w:val="28"/>
          <w:lang w:eastAsia="ru-RU"/>
        </w:rPr>
      </w:pPr>
      <w:r w:rsidRPr="00D018C9">
        <w:rPr>
          <w:rFonts w:ascii="Times New Roman" w:eastAsia="Times New Roman" w:hAnsi="Times New Roman" w:cs="Times New Roman"/>
          <w:bCs/>
          <w:sz w:val="26"/>
          <w:szCs w:val="28"/>
          <w:lang w:eastAsia="ru-RU"/>
        </w:rPr>
        <w:t xml:space="preserve">Приказом Министерства образования и науки РФ от 17 октября 2013 года №1155 «Об утверждении федерального государственного образовательного стандарта дошкольного образования»; </w:t>
      </w:r>
    </w:p>
    <w:p w:rsidR="009133C4" w:rsidRPr="00D018C9" w:rsidRDefault="009133C4" w:rsidP="00202997">
      <w:pPr>
        <w:widowControl w:val="0"/>
        <w:numPr>
          <w:ilvl w:val="0"/>
          <w:numId w:val="24"/>
        </w:numPr>
        <w:autoSpaceDE w:val="0"/>
        <w:autoSpaceDN w:val="0"/>
        <w:adjustRightInd w:val="0"/>
        <w:spacing w:after="0" w:line="240" w:lineRule="auto"/>
        <w:ind w:left="426" w:right="-141" w:firstLine="0"/>
        <w:jc w:val="both"/>
        <w:rPr>
          <w:rFonts w:ascii="Times New Roman" w:eastAsia="Times New Roman" w:hAnsi="Times New Roman" w:cs="Times New Roman"/>
          <w:bCs/>
          <w:sz w:val="26"/>
          <w:szCs w:val="28"/>
          <w:lang w:eastAsia="ru-RU"/>
        </w:rPr>
      </w:pPr>
      <w:r w:rsidRPr="00D018C9">
        <w:rPr>
          <w:rFonts w:ascii="Times New Roman" w:eastAsia="Calibri" w:hAnsi="Times New Roman" w:cs="Times New Roman"/>
          <w:sz w:val="26"/>
          <w:szCs w:val="28"/>
        </w:rPr>
        <w:t>Примерной основной образовательной программой дошкольного образования, одобренной решением федерального учебно-методического объединения по общему образованию (протокол от 20.05.2015 №2/15);</w:t>
      </w:r>
    </w:p>
    <w:p w:rsidR="009133C4" w:rsidRPr="00D018C9" w:rsidRDefault="009133C4" w:rsidP="00202997">
      <w:pPr>
        <w:widowControl w:val="0"/>
        <w:numPr>
          <w:ilvl w:val="0"/>
          <w:numId w:val="24"/>
        </w:numPr>
        <w:autoSpaceDE w:val="0"/>
        <w:autoSpaceDN w:val="0"/>
        <w:adjustRightInd w:val="0"/>
        <w:spacing w:after="0" w:line="240" w:lineRule="auto"/>
        <w:ind w:left="426" w:right="-141" w:firstLine="0"/>
        <w:jc w:val="both"/>
        <w:rPr>
          <w:rFonts w:ascii="Times New Roman" w:eastAsia="Times New Roman" w:hAnsi="Times New Roman" w:cs="Times New Roman"/>
          <w:bCs/>
          <w:sz w:val="26"/>
          <w:szCs w:val="28"/>
          <w:lang w:eastAsia="ru-RU"/>
        </w:rPr>
      </w:pPr>
      <w:r w:rsidRPr="00D018C9">
        <w:rPr>
          <w:rFonts w:ascii="Times New Roman" w:eastAsia="Calibri" w:hAnsi="Times New Roman" w:cs="Times New Roman"/>
          <w:sz w:val="26"/>
          <w:szCs w:val="28"/>
        </w:rPr>
        <w:t>Методическими рекомендациями по использованию примерной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 разработанными Федеральным государственным автономным учреждением Министерства образования и науки РФ «Федеральный институт развития образования»;</w:t>
      </w:r>
    </w:p>
    <w:p w:rsidR="009133C4" w:rsidRPr="00D018C9" w:rsidRDefault="009133C4" w:rsidP="00202997">
      <w:pPr>
        <w:widowControl w:val="0"/>
        <w:numPr>
          <w:ilvl w:val="0"/>
          <w:numId w:val="24"/>
        </w:numPr>
        <w:autoSpaceDE w:val="0"/>
        <w:autoSpaceDN w:val="0"/>
        <w:adjustRightInd w:val="0"/>
        <w:spacing w:after="0" w:line="240" w:lineRule="auto"/>
        <w:ind w:left="426" w:right="-141" w:firstLine="0"/>
        <w:jc w:val="both"/>
        <w:rPr>
          <w:rFonts w:ascii="Times New Roman" w:eastAsia="Times New Roman" w:hAnsi="Times New Roman" w:cs="Times New Roman"/>
          <w:bCs/>
          <w:sz w:val="26"/>
          <w:szCs w:val="28"/>
          <w:lang w:eastAsia="ru-RU"/>
        </w:rPr>
      </w:pPr>
      <w:r w:rsidRPr="00D018C9">
        <w:rPr>
          <w:rFonts w:ascii="Times New Roman" w:eastAsia="Times New Roman" w:hAnsi="Times New Roman" w:cs="Times New Roman"/>
          <w:bCs/>
          <w:sz w:val="26"/>
          <w:szCs w:val="28"/>
          <w:lang w:eastAsia="ru-RU"/>
        </w:rPr>
        <w:t>Постановлением Правительства Белгородской области от 30.12.2013 г. № 528-пп «Об утверждении государственной программы Белгородской области «Развитие образования Белгородской области на 2014-2020 годы»;</w:t>
      </w:r>
    </w:p>
    <w:p w:rsidR="009133C4" w:rsidRPr="00D018C9" w:rsidRDefault="009133C4" w:rsidP="00202997">
      <w:pPr>
        <w:widowControl w:val="0"/>
        <w:numPr>
          <w:ilvl w:val="0"/>
          <w:numId w:val="24"/>
        </w:numPr>
        <w:autoSpaceDE w:val="0"/>
        <w:autoSpaceDN w:val="0"/>
        <w:adjustRightInd w:val="0"/>
        <w:spacing w:after="0" w:line="240" w:lineRule="auto"/>
        <w:ind w:left="426" w:right="-141" w:firstLine="0"/>
        <w:jc w:val="both"/>
        <w:rPr>
          <w:rFonts w:ascii="Times New Roman" w:eastAsia="Times New Roman" w:hAnsi="Times New Roman" w:cs="Times New Roman"/>
          <w:bCs/>
          <w:sz w:val="26"/>
          <w:szCs w:val="28"/>
          <w:lang w:eastAsia="ru-RU"/>
        </w:rPr>
      </w:pPr>
      <w:r w:rsidRPr="00D018C9">
        <w:rPr>
          <w:rFonts w:ascii="Times New Roman" w:eastAsia="Times New Roman" w:hAnsi="Times New Roman" w:cs="Times New Roman"/>
          <w:bCs/>
          <w:sz w:val="26"/>
          <w:szCs w:val="28"/>
          <w:lang w:eastAsia="ru-RU"/>
        </w:rPr>
        <w:t xml:space="preserve">Постановлением Правительства Белгородской области от 28 октября 2013 г. № 431-пп «Об утверждении Стратегии развития дошкольного, общего и дополнительного образования Белгородской области на 2013-2020 годы»; </w:t>
      </w:r>
    </w:p>
    <w:p w:rsidR="009133C4" w:rsidRPr="00D018C9" w:rsidRDefault="009133C4" w:rsidP="00202997">
      <w:pPr>
        <w:widowControl w:val="0"/>
        <w:numPr>
          <w:ilvl w:val="0"/>
          <w:numId w:val="24"/>
        </w:numPr>
        <w:autoSpaceDE w:val="0"/>
        <w:autoSpaceDN w:val="0"/>
        <w:adjustRightInd w:val="0"/>
        <w:spacing w:after="0" w:line="240" w:lineRule="auto"/>
        <w:ind w:left="426" w:right="-141" w:firstLine="0"/>
        <w:jc w:val="both"/>
        <w:rPr>
          <w:rFonts w:ascii="Times New Roman" w:eastAsia="Times New Roman" w:hAnsi="Times New Roman" w:cs="Times New Roman"/>
          <w:bCs/>
          <w:sz w:val="26"/>
          <w:szCs w:val="28"/>
          <w:lang w:eastAsia="ru-RU"/>
        </w:rPr>
      </w:pPr>
      <w:r w:rsidRPr="00D018C9">
        <w:rPr>
          <w:rFonts w:ascii="Times New Roman" w:eastAsia="Times New Roman" w:hAnsi="Times New Roman" w:cs="Times New Roman"/>
          <w:bCs/>
          <w:sz w:val="26"/>
          <w:szCs w:val="28"/>
          <w:lang w:eastAsia="ru-RU"/>
        </w:rPr>
        <w:lastRenderedPageBreak/>
        <w:t>Приказом департамента образования Белгородской области от 04 марта   2016 г. № 750 «О внесении изменений в План действий («дорожная карта») по обеспечению введения ФГОС ДО в образовательных организациях Белгородской области»;</w:t>
      </w:r>
    </w:p>
    <w:p w:rsidR="009133C4" w:rsidRPr="00D018C9" w:rsidRDefault="009133C4" w:rsidP="00202997">
      <w:pPr>
        <w:widowControl w:val="0"/>
        <w:numPr>
          <w:ilvl w:val="0"/>
          <w:numId w:val="24"/>
        </w:numPr>
        <w:autoSpaceDE w:val="0"/>
        <w:autoSpaceDN w:val="0"/>
        <w:adjustRightInd w:val="0"/>
        <w:spacing w:after="0" w:line="240" w:lineRule="auto"/>
        <w:ind w:left="426" w:right="-141" w:firstLine="0"/>
        <w:jc w:val="both"/>
        <w:rPr>
          <w:rFonts w:ascii="Times New Roman" w:eastAsia="Times New Roman" w:hAnsi="Times New Roman" w:cs="Times New Roman"/>
          <w:bCs/>
          <w:sz w:val="26"/>
          <w:szCs w:val="28"/>
          <w:lang w:eastAsia="ru-RU"/>
        </w:rPr>
      </w:pPr>
      <w:r w:rsidRPr="00D018C9">
        <w:rPr>
          <w:rFonts w:ascii="Times New Roman" w:eastAsia="Times New Roman" w:hAnsi="Times New Roman" w:cs="Times New Roman"/>
          <w:bCs/>
          <w:sz w:val="26"/>
          <w:szCs w:val="28"/>
          <w:lang w:eastAsia="ru-RU"/>
        </w:rPr>
        <w:t>Письмом департамента образования Белгородской области от 27 апреля 2017 года№ 9-09/14/2121 «О направлении методических рекомендаций об обеспечении психолого-педагогической поддержки семьи и повышении педагогической компетенции родителей (законных представителей);</w:t>
      </w:r>
    </w:p>
    <w:p w:rsidR="003E4427" w:rsidRDefault="009133C4" w:rsidP="003E4427">
      <w:pPr>
        <w:widowControl w:val="0"/>
        <w:numPr>
          <w:ilvl w:val="0"/>
          <w:numId w:val="24"/>
        </w:numPr>
        <w:autoSpaceDE w:val="0"/>
        <w:autoSpaceDN w:val="0"/>
        <w:adjustRightInd w:val="0"/>
        <w:spacing w:after="0" w:line="240" w:lineRule="auto"/>
        <w:ind w:left="426" w:right="-141" w:firstLine="0"/>
        <w:jc w:val="both"/>
        <w:rPr>
          <w:rFonts w:ascii="Times New Roman" w:eastAsia="Times New Roman" w:hAnsi="Times New Roman" w:cs="Times New Roman"/>
          <w:bCs/>
          <w:sz w:val="26"/>
          <w:szCs w:val="28"/>
          <w:lang w:eastAsia="ru-RU"/>
        </w:rPr>
      </w:pPr>
      <w:r w:rsidRPr="00D018C9">
        <w:rPr>
          <w:rFonts w:ascii="Times New Roman" w:eastAsia="Times New Roman" w:hAnsi="Times New Roman" w:cs="Times New Roman"/>
          <w:bCs/>
          <w:sz w:val="26"/>
          <w:szCs w:val="28"/>
          <w:lang w:eastAsia="ru-RU"/>
        </w:rPr>
        <w:t>Письмом департамента образования Белгородской области от 20 апреля 2017 года № 9-09/14/2000 «О повышении качества обеспечения детей-инвалидов услугами дошкольного образо</w:t>
      </w:r>
      <w:r w:rsidR="003E4427">
        <w:rPr>
          <w:rFonts w:ascii="Times New Roman" w:eastAsia="Times New Roman" w:hAnsi="Times New Roman" w:cs="Times New Roman"/>
          <w:bCs/>
          <w:sz w:val="26"/>
          <w:szCs w:val="28"/>
          <w:lang w:eastAsia="ru-RU"/>
        </w:rPr>
        <w:t>вания»;</w:t>
      </w:r>
    </w:p>
    <w:p w:rsidR="003E4427" w:rsidRPr="003E4427" w:rsidRDefault="003E4427" w:rsidP="003E4427">
      <w:pPr>
        <w:widowControl w:val="0"/>
        <w:numPr>
          <w:ilvl w:val="0"/>
          <w:numId w:val="24"/>
        </w:numPr>
        <w:autoSpaceDE w:val="0"/>
        <w:autoSpaceDN w:val="0"/>
        <w:adjustRightInd w:val="0"/>
        <w:spacing w:after="0" w:line="240" w:lineRule="auto"/>
        <w:ind w:left="426" w:right="-141" w:firstLine="0"/>
        <w:jc w:val="both"/>
        <w:rPr>
          <w:rFonts w:ascii="Times New Roman" w:eastAsia="Times New Roman" w:hAnsi="Times New Roman" w:cs="Times New Roman"/>
          <w:bCs/>
          <w:sz w:val="26"/>
          <w:szCs w:val="28"/>
          <w:lang w:eastAsia="ru-RU"/>
        </w:rPr>
      </w:pPr>
      <w:r w:rsidRPr="003E4427">
        <w:rPr>
          <w:rFonts w:ascii="Times New Roman" w:eastAsia="Times New Roman" w:hAnsi="Times New Roman"/>
          <w:bCs/>
          <w:sz w:val="26"/>
          <w:szCs w:val="28"/>
          <w:lang w:eastAsia="ru-RU"/>
        </w:rPr>
        <w:t>Инструктивно – методическим письмом «Реализация федерального государственного образовательного стандарта дошкольного образования в организациях, осуществляющих образовательную деятельность в Белгородской области в 2020-2021 году»;</w:t>
      </w:r>
    </w:p>
    <w:p w:rsidR="004E1059" w:rsidRPr="00D018C9" w:rsidRDefault="004E1059" w:rsidP="00202997">
      <w:pPr>
        <w:widowControl w:val="0"/>
        <w:numPr>
          <w:ilvl w:val="0"/>
          <w:numId w:val="24"/>
        </w:numPr>
        <w:autoSpaceDE w:val="0"/>
        <w:autoSpaceDN w:val="0"/>
        <w:adjustRightInd w:val="0"/>
        <w:spacing w:after="0" w:line="240" w:lineRule="auto"/>
        <w:ind w:left="426" w:right="-141" w:firstLine="0"/>
        <w:jc w:val="both"/>
        <w:rPr>
          <w:rFonts w:ascii="Times New Roman" w:eastAsia="Times New Roman" w:hAnsi="Times New Roman" w:cs="Times New Roman"/>
          <w:bCs/>
          <w:sz w:val="26"/>
          <w:szCs w:val="28"/>
          <w:lang w:eastAsia="ru-RU"/>
        </w:rPr>
      </w:pPr>
      <w:r w:rsidRPr="00D018C9">
        <w:rPr>
          <w:rFonts w:ascii="Times New Roman" w:eastAsia="Times New Roman" w:hAnsi="Times New Roman" w:cs="Times New Roman"/>
          <w:sz w:val="26"/>
          <w:szCs w:val="28"/>
          <w:lang w:eastAsia="ru-RU"/>
        </w:rPr>
        <w:t xml:space="preserve">Уставом МБДОУ «Детский сад </w:t>
      </w:r>
      <w:proofErr w:type="gramStart"/>
      <w:r w:rsidRPr="00D018C9">
        <w:rPr>
          <w:rFonts w:ascii="Times New Roman" w:eastAsia="Times New Roman" w:hAnsi="Times New Roman" w:cs="Times New Roman"/>
          <w:sz w:val="26"/>
          <w:szCs w:val="28"/>
          <w:lang w:eastAsia="ru-RU"/>
        </w:rPr>
        <w:t>с</w:t>
      </w:r>
      <w:proofErr w:type="gramEnd"/>
      <w:r w:rsidRPr="00D018C9">
        <w:rPr>
          <w:rFonts w:ascii="Times New Roman" w:eastAsia="Times New Roman" w:hAnsi="Times New Roman" w:cs="Times New Roman"/>
          <w:sz w:val="26"/>
          <w:szCs w:val="28"/>
          <w:lang w:eastAsia="ru-RU"/>
        </w:rPr>
        <w:t xml:space="preserve">. </w:t>
      </w:r>
      <w:proofErr w:type="gramStart"/>
      <w:r w:rsidRPr="00D018C9">
        <w:rPr>
          <w:rFonts w:ascii="Times New Roman" w:eastAsia="Times New Roman" w:hAnsi="Times New Roman" w:cs="Times New Roman"/>
          <w:sz w:val="26"/>
          <w:szCs w:val="28"/>
          <w:lang w:eastAsia="ru-RU"/>
        </w:rPr>
        <w:t>Терновка</w:t>
      </w:r>
      <w:proofErr w:type="gramEnd"/>
      <w:r w:rsidRPr="00D018C9">
        <w:rPr>
          <w:rFonts w:ascii="Times New Roman" w:eastAsia="Times New Roman" w:hAnsi="Times New Roman" w:cs="Times New Roman"/>
          <w:sz w:val="26"/>
          <w:szCs w:val="28"/>
          <w:lang w:eastAsia="ru-RU"/>
        </w:rPr>
        <w:t xml:space="preserve">» и иными локальными актами </w:t>
      </w:r>
      <w:proofErr w:type="gramStart"/>
      <w:r w:rsidRPr="00D018C9">
        <w:rPr>
          <w:rFonts w:ascii="Times New Roman" w:eastAsia="Times New Roman" w:hAnsi="Times New Roman" w:cs="Times New Roman"/>
          <w:sz w:val="26"/>
          <w:szCs w:val="28"/>
          <w:lang w:eastAsia="ru-RU"/>
        </w:rPr>
        <w:t>муниципального</w:t>
      </w:r>
      <w:proofErr w:type="gramEnd"/>
      <w:r w:rsidRPr="00D018C9">
        <w:rPr>
          <w:rFonts w:ascii="Times New Roman" w:eastAsia="Times New Roman" w:hAnsi="Times New Roman" w:cs="Times New Roman"/>
          <w:sz w:val="26"/>
          <w:szCs w:val="28"/>
          <w:lang w:eastAsia="ru-RU"/>
        </w:rPr>
        <w:t xml:space="preserve"> и институционального  уровней.</w:t>
      </w:r>
    </w:p>
    <w:p w:rsidR="009133C4" w:rsidRPr="00D018C9" w:rsidRDefault="009133C4" w:rsidP="009133C4">
      <w:pPr>
        <w:widowControl w:val="0"/>
        <w:autoSpaceDE w:val="0"/>
        <w:autoSpaceDN w:val="0"/>
        <w:adjustRightInd w:val="0"/>
        <w:spacing w:after="0" w:line="240" w:lineRule="auto"/>
        <w:ind w:left="426" w:right="-141"/>
        <w:jc w:val="both"/>
        <w:rPr>
          <w:rFonts w:ascii="Times New Roman" w:eastAsia="Times New Roman" w:hAnsi="Times New Roman" w:cs="Times New Roman"/>
          <w:bCs/>
          <w:sz w:val="26"/>
          <w:szCs w:val="28"/>
          <w:lang w:eastAsia="ru-RU"/>
        </w:rPr>
      </w:pPr>
    </w:p>
    <w:p w:rsidR="004E1059" w:rsidRPr="00D018C9" w:rsidRDefault="004E1059" w:rsidP="004E1059">
      <w:pPr>
        <w:autoSpaceDE w:val="0"/>
        <w:autoSpaceDN w:val="0"/>
        <w:adjustRightInd w:val="0"/>
        <w:spacing w:after="0" w:line="214" w:lineRule="atLeast"/>
        <w:ind w:firstLine="709"/>
        <w:jc w:val="both"/>
        <w:textAlignment w:val="center"/>
        <w:rPr>
          <w:rFonts w:ascii="Times New Roman" w:eastAsia="Times New Roman" w:hAnsi="Times New Roman" w:cs="Times New Roman"/>
          <w:b/>
          <w:bCs/>
          <w:sz w:val="26"/>
          <w:szCs w:val="28"/>
          <w:lang w:eastAsia="ru-RU"/>
        </w:rPr>
      </w:pPr>
      <w:r w:rsidRPr="00D018C9">
        <w:rPr>
          <w:rFonts w:ascii="Times New Roman" w:eastAsia="Times New Roman" w:hAnsi="Times New Roman" w:cs="Times New Roman"/>
          <w:b/>
          <w:bCs/>
          <w:sz w:val="26"/>
          <w:szCs w:val="28"/>
          <w:lang w:eastAsia="ru-RU"/>
        </w:rPr>
        <w:t>При разработке Программы учтены следующие  методологические подходы:</w:t>
      </w:r>
    </w:p>
    <w:p w:rsidR="004E1059" w:rsidRPr="00D018C9" w:rsidRDefault="004E1059" w:rsidP="00202997">
      <w:pPr>
        <w:numPr>
          <w:ilvl w:val="0"/>
          <w:numId w:val="5"/>
        </w:numPr>
        <w:autoSpaceDE w:val="0"/>
        <w:autoSpaceDN w:val="0"/>
        <w:adjustRightInd w:val="0"/>
        <w:spacing w:after="0" w:line="214" w:lineRule="atLeast"/>
        <w:jc w:val="both"/>
        <w:textAlignment w:val="center"/>
        <w:rPr>
          <w:rFonts w:ascii="Times New Roman" w:eastAsia="Times New Roman" w:hAnsi="Times New Roman" w:cs="Times New Roman"/>
          <w:bCs/>
          <w:sz w:val="26"/>
          <w:szCs w:val="28"/>
          <w:lang w:eastAsia="ru-RU"/>
        </w:rPr>
      </w:pPr>
      <w:r w:rsidRPr="00D018C9">
        <w:rPr>
          <w:rFonts w:ascii="Times New Roman" w:eastAsia="Times New Roman" w:hAnsi="Times New Roman" w:cs="Times New Roman"/>
          <w:bCs/>
          <w:sz w:val="26"/>
          <w:szCs w:val="28"/>
          <w:lang w:eastAsia="ru-RU"/>
        </w:rPr>
        <w:t>качественный подход;</w:t>
      </w:r>
    </w:p>
    <w:p w:rsidR="004E1059" w:rsidRPr="00D018C9" w:rsidRDefault="004E1059" w:rsidP="00202997">
      <w:pPr>
        <w:numPr>
          <w:ilvl w:val="0"/>
          <w:numId w:val="5"/>
        </w:numPr>
        <w:autoSpaceDE w:val="0"/>
        <w:autoSpaceDN w:val="0"/>
        <w:adjustRightInd w:val="0"/>
        <w:spacing w:after="0" w:line="214" w:lineRule="atLeast"/>
        <w:jc w:val="both"/>
        <w:textAlignment w:val="center"/>
        <w:rPr>
          <w:rFonts w:ascii="Times New Roman" w:eastAsia="Times New Roman" w:hAnsi="Times New Roman" w:cs="Times New Roman"/>
          <w:bCs/>
          <w:sz w:val="26"/>
          <w:szCs w:val="28"/>
          <w:lang w:eastAsia="ru-RU"/>
        </w:rPr>
      </w:pPr>
      <w:r w:rsidRPr="00D018C9">
        <w:rPr>
          <w:rFonts w:ascii="Times New Roman" w:eastAsia="Times New Roman" w:hAnsi="Times New Roman" w:cs="Times New Roman"/>
          <w:bCs/>
          <w:sz w:val="26"/>
          <w:szCs w:val="28"/>
          <w:lang w:eastAsia="ru-RU"/>
        </w:rPr>
        <w:t>возрастной подход;</w:t>
      </w:r>
    </w:p>
    <w:p w:rsidR="004E1059" w:rsidRPr="00D018C9" w:rsidRDefault="004E1059" w:rsidP="00202997">
      <w:pPr>
        <w:numPr>
          <w:ilvl w:val="0"/>
          <w:numId w:val="5"/>
        </w:numPr>
        <w:autoSpaceDE w:val="0"/>
        <w:autoSpaceDN w:val="0"/>
        <w:adjustRightInd w:val="0"/>
        <w:spacing w:after="0" w:line="214" w:lineRule="atLeast"/>
        <w:jc w:val="both"/>
        <w:textAlignment w:val="center"/>
        <w:rPr>
          <w:rFonts w:ascii="Times New Roman" w:eastAsia="Times New Roman" w:hAnsi="Times New Roman" w:cs="Times New Roman"/>
          <w:bCs/>
          <w:sz w:val="26"/>
          <w:szCs w:val="28"/>
          <w:lang w:eastAsia="ru-RU"/>
        </w:rPr>
      </w:pPr>
      <w:r w:rsidRPr="00D018C9">
        <w:rPr>
          <w:rFonts w:ascii="Times New Roman" w:eastAsia="Times New Roman" w:hAnsi="Times New Roman" w:cs="Times New Roman"/>
          <w:bCs/>
          <w:sz w:val="26"/>
          <w:szCs w:val="28"/>
          <w:lang w:eastAsia="ru-RU"/>
        </w:rPr>
        <w:t>деятельностный подход;</w:t>
      </w:r>
    </w:p>
    <w:p w:rsidR="004E1059" w:rsidRPr="00D018C9" w:rsidRDefault="004E1059" w:rsidP="00202997">
      <w:pPr>
        <w:numPr>
          <w:ilvl w:val="0"/>
          <w:numId w:val="5"/>
        </w:numPr>
        <w:autoSpaceDE w:val="0"/>
        <w:autoSpaceDN w:val="0"/>
        <w:adjustRightInd w:val="0"/>
        <w:spacing w:after="0" w:line="214" w:lineRule="atLeast"/>
        <w:jc w:val="both"/>
        <w:textAlignment w:val="center"/>
        <w:rPr>
          <w:rFonts w:ascii="Times New Roman" w:eastAsia="Times New Roman" w:hAnsi="Times New Roman" w:cs="Times New Roman"/>
          <w:bCs/>
          <w:sz w:val="26"/>
          <w:szCs w:val="28"/>
          <w:lang w:eastAsia="ru-RU"/>
        </w:rPr>
      </w:pPr>
      <w:r w:rsidRPr="00D018C9">
        <w:rPr>
          <w:rFonts w:ascii="Times New Roman" w:eastAsia="Times New Roman" w:hAnsi="Times New Roman" w:cs="Times New Roman"/>
          <w:bCs/>
          <w:sz w:val="26"/>
          <w:szCs w:val="28"/>
          <w:lang w:eastAsia="ru-RU"/>
        </w:rPr>
        <w:t>личностный подход;</w:t>
      </w:r>
    </w:p>
    <w:p w:rsidR="004E1059" w:rsidRPr="00D018C9" w:rsidRDefault="008001AE" w:rsidP="00202997">
      <w:pPr>
        <w:numPr>
          <w:ilvl w:val="0"/>
          <w:numId w:val="5"/>
        </w:numPr>
        <w:autoSpaceDE w:val="0"/>
        <w:autoSpaceDN w:val="0"/>
        <w:adjustRightInd w:val="0"/>
        <w:spacing w:after="0" w:line="214" w:lineRule="atLeast"/>
        <w:jc w:val="both"/>
        <w:textAlignment w:val="center"/>
        <w:rPr>
          <w:rFonts w:ascii="Times New Roman" w:eastAsia="Times New Roman" w:hAnsi="Times New Roman" w:cs="Times New Roman"/>
          <w:color w:val="000000"/>
          <w:sz w:val="26"/>
          <w:szCs w:val="28"/>
          <w:lang w:eastAsia="ru-RU"/>
        </w:rPr>
      </w:pPr>
      <w:r w:rsidRPr="00D018C9">
        <w:rPr>
          <w:rFonts w:ascii="Times New Roman" w:eastAsia="Times New Roman" w:hAnsi="Times New Roman" w:cs="Times New Roman"/>
          <w:bCs/>
          <w:sz w:val="26"/>
          <w:szCs w:val="28"/>
          <w:lang w:eastAsia="ru-RU"/>
        </w:rPr>
        <w:t>культурно – исторический подход;</w:t>
      </w:r>
    </w:p>
    <w:p w:rsidR="008001AE" w:rsidRPr="00D018C9" w:rsidRDefault="008001AE" w:rsidP="00202997">
      <w:pPr>
        <w:numPr>
          <w:ilvl w:val="0"/>
          <w:numId w:val="5"/>
        </w:numPr>
        <w:autoSpaceDE w:val="0"/>
        <w:autoSpaceDN w:val="0"/>
        <w:adjustRightInd w:val="0"/>
        <w:spacing w:after="0" w:line="214" w:lineRule="atLeast"/>
        <w:jc w:val="both"/>
        <w:textAlignment w:val="center"/>
        <w:rPr>
          <w:rFonts w:ascii="Times New Roman" w:eastAsia="Times New Roman" w:hAnsi="Times New Roman" w:cs="Times New Roman"/>
          <w:color w:val="000000"/>
          <w:sz w:val="26"/>
          <w:szCs w:val="28"/>
          <w:lang w:eastAsia="ru-RU"/>
        </w:rPr>
      </w:pPr>
      <w:r w:rsidRPr="00D018C9">
        <w:rPr>
          <w:rFonts w:ascii="Times New Roman" w:eastAsia="Times New Roman" w:hAnsi="Times New Roman" w:cs="Times New Roman"/>
          <w:sz w:val="26"/>
          <w:szCs w:val="28"/>
          <w:lang w:eastAsia="ru-RU"/>
        </w:rPr>
        <w:t>индивидуально-дифференцированный подход;</w:t>
      </w:r>
    </w:p>
    <w:p w:rsidR="008001AE" w:rsidRPr="00D018C9" w:rsidRDefault="008001AE" w:rsidP="00202997">
      <w:pPr>
        <w:numPr>
          <w:ilvl w:val="0"/>
          <w:numId w:val="5"/>
        </w:numPr>
        <w:autoSpaceDE w:val="0"/>
        <w:autoSpaceDN w:val="0"/>
        <w:adjustRightInd w:val="0"/>
        <w:spacing w:after="0" w:line="214" w:lineRule="atLeast"/>
        <w:jc w:val="both"/>
        <w:textAlignment w:val="center"/>
        <w:rPr>
          <w:rFonts w:ascii="Times New Roman" w:eastAsia="Times New Roman" w:hAnsi="Times New Roman" w:cs="Times New Roman"/>
          <w:color w:val="000000"/>
          <w:sz w:val="26"/>
          <w:szCs w:val="28"/>
          <w:lang w:eastAsia="ru-RU"/>
        </w:rPr>
      </w:pPr>
      <w:r w:rsidRPr="00D018C9">
        <w:rPr>
          <w:rFonts w:ascii="Times New Roman" w:eastAsia="Times New Roman" w:hAnsi="Times New Roman" w:cs="Times New Roman"/>
          <w:sz w:val="26"/>
          <w:szCs w:val="28"/>
          <w:lang w:eastAsia="ru-RU"/>
        </w:rPr>
        <w:t>компетентностный подход;</w:t>
      </w:r>
    </w:p>
    <w:p w:rsidR="008001AE" w:rsidRPr="00D018C9" w:rsidRDefault="008001AE" w:rsidP="00202997">
      <w:pPr>
        <w:numPr>
          <w:ilvl w:val="0"/>
          <w:numId w:val="5"/>
        </w:numPr>
        <w:autoSpaceDE w:val="0"/>
        <w:autoSpaceDN w:val="0"/>
        <w:adjustRightInd w:val="0"/>
        <w:spacing w:after="0" w:line="214" w:lineRule="atLeast"/>
        <w:jc w:val="both"/>
        <w:textAlignment w:val="center"/>
        <w:rPr>
          <w:rFonts w:ascii="Times New Roman" w:eastAsia="Times New Roman" w:hAnsi="Times New Roman" w:cs="Times New Roman"/>
          <w:color w:val="000000"/>
          <w:sz w:val="26"/>
          <w:szCs w:val="28"/>
          <w:lang w:eastAsia="ru-RU"/>
        </w:rPr>
      </w:pPr>
      <w:r w:rsidRPr="00D018C9">
        <w:rPr>
          <w:rFonts w:ascii="Times New Roman" w:eastAsia="Times New Roman" w:hAnsi="Times New Roman" w:cs="Times New Roman"/>
          <w:sz w:val="26"/>
          <w:szCs w:val="28"/>
          <w:lang w:eastAsia="ru-RU"/>
        </w:rPr>
        <w:t>интегративный подход.</w:t>
      </w:r>
    </w:p>
    <w:p w:rsidR="003155A5" w:rsidRPr="00D018C9" w:rsidRDefault="003155A5" w:rsidP="0047793F">
      <w:pPr>
        <w:autoSpaceDE w:val="0"/>
        <w:autoSpaceDN w:val="0"/>
        <w:adjustRightInd w:val="0"/>
        <w:spacing w:after="0" w:line="214" w:lineRule="atLeast"/>
        <w:jc w:val="both"/>
        <w:textAlignment w:val="center"/>
        <w:rPr>
          <w:rFonts w:ascii="Times New Roman" w:eastAsia="Times New Roman" w:hAnsi="Times New Roman" w:cs="Times New Roman"/>
          <w:b/>
          <w:color w:val="000000"/>
          <w:sz w:val="26"/>
          <w:szCs w:val="28"/>
          <w:lang w:eastAsia="ru-RU"/>
        </w:rPr>
      </w:pPr>
    </w:p>
    <w:p w:rsidR="004E1059" w:rsidRPr="00D018C9" w:rsidRDefault="004E1059" w:rsidP="004E1059">
      <w:pPr>
        <w:autoSpaceDE w:val="0"/>
        <w:autoSpaceDN w:val="0"/>
        <w:adjustRightInd w:val="0"/>
        <w:spacing w:after="0" w:line="214" w:lineRule="atLeast"/>
        <w:ind w:firstLine="283"/>
        <w:jc w:val="both"/>
        <w:textAlignment w:val="center"/>
        <w:rPr>
          <w:rFonts w:ascii="Times New Roman" w:eastAsia="Times New Roman" w:hAnsi="Times New Roman" w:cs="Times New Roman"/>
          <w:b/>
          <w:color w:val="000000"/>
          <w:sz w:val="26"/>
          <w:szCs w:val="28"/>
          <w:lang w:eastAsia="ru-RU"/>
        </w:rPr>
      </w:pPr>
      <w:r w:rsidRPr="00D018C9">
        <w:rPr>
          <w:rFonts w:ascii="Times New Roman" w:eastAsia="Times New Roman" w:hAnsi="Times New Roman" w:cs="Times New Roman"/>
          <w:b/>
          <w:color w:val="000000"/>
          <w:sz w:val="26"/>
          <w:szCs w:val="28"/>
          <w:lang w:eastAsia="ru-RU"/>
        </w:rPr>
        <w:t>В основу Программы положены принципы, сформулированные  в соответствии с Конституцией Российской Федерации, Конвенцией ООН о правах ребенка и иных законодательных актах Российской Федерации:</w:t>
      </w:r>
    </w:p>
    <w:p w:rsidR="004E1059" w:rsidRPr="00D018C9" w:rsidRDefault="004E1059" w:rsidP="00202997">
      <w:pPr>
        <w:widowControl w:val="0"/>
        <w:numPr>
          <w:ilvl w:val="0"/>
          <w:numId w:val="4"/>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6"/>
          <w:szCs w:val="28"/>
          <w:lang w:eastAsia="ru-RU"/>
        </w:rPr>
      </w:pPr>
      <w:r w:rsidRPr="00D018C9">
        <w:rPr>
          <w:rFonts w:ascii="Times New Roman" w:eastAsia="Times New Roman" w:hAnsi="Times New Roman" w:cs="Times New Roman"/>
          <w:color w:val="000000"/>
          <w:sz w:val="26"/>
          <w:szCs w:val="28"/>
          <w:lang w:eastAsia="ru-RU"/>
        </w:rPr>
        <w:t xml:space="preserve">поддержка разнообразия детства; сохранение уникальности и самоценности детства как важного этапа в общем развитии человека, </w:t>
      </w:r>
      <w:proofErr w:type="spellStart"/>
      <w:r w:rsidRPr="00D018C9">
        <w:rPr>
          <w:rFonts w:ascii="Times New Roman" w:eastAsia="Times New Roman" w:hAnsi="Times New Roman" w:cs="Times New Roman"/>
          <w:color w:val="000000"/>
          <w:sz w:val="26"/>
          <w:szCs w:val="28"/>
          <w:lang w:eastAsia="ru-RU"/>
        </w:rPr>
        <w:t>самоценность</w:t>
      </w:r>
      <w:proofErr w:type="spellEnd"/>
      <w:r w:rsidRPr="00D018C9">
        <w:rPr>
          <w:rFonts w:ascii="Times New Roman" w:eastAsia="Times New Roman" w:hAnsi="Times New Roman" w:cs="Times New Roman"/>
          <w:color w:val="000000"/>
          <w:sz w:val="26"/>
          <w:szCs w:val="28"/>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4E1059" w:rsidRPr="00D018C9" w:rsidRDefault="004E1059" w:rsidP="00202997">
      <w:pPr>
        <w:widowControl w:val="0"/>
        <w:numPr>
          <w:ilvl w:val="0"/>
          <w:numId w:val="4"/>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6"/>
          <w:szCs w:val="28"/>
          <w:lang w:eastAsia="ru-RU"/>
        </w:rPr>
      </w:pPr>
      <w:r w:rsidRPr="00D018C9">
        <w:rPr>
          <w:rFonts w:ascii="Times New Roman" w:eastAsia="Times New Roman" w:hAnsi="Times New Roman" w:cs="Times New Roman"/>
          <w:color w:val="000000"/>
          <w:sz w:val="26"/>
          <w:szCs w:val="28"/>
          <w:lang w:eastAsia="ru-RU"/>
        </w:rPr>
        <w:t>личностно-развивающий и гуманистический характер взаимодействия взрослых (родителей (законных представителей), педагогических и иных работников  дошкольной образовательной организации) и детей;</w:t>
      </w:r>
    </w:p>
    <w:p w:rsidR="004E1059" w:rsidRPr="00D018C9" w:rsidRDefault="004E1059" w:rsidP="00202997">
      <w:pPr>
        <w:widowControl w:val="0"/>
        <w:numPr>
          <w:ilvl w:val="0"/>
          <w:numId w:val="4"/>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6"/>
          <w:szCs w:val="28"/>
          <w:lang w:eastAsia="ru-RU"/>
        </w:rPr>
      </w:pPr>
      <w:r w:rsidRPr="00D018C9">
        <w:rPr>
          <w:rFonts w:ascii="Times New Roman" w:eastAsia="Times New Roman" w:hAnsi="Times New Roman" w:cs="Times New Roman"/>
          <w:color w:val="000000"/>
          <w:sz w:val="26"/>
          <w:szCs w:val="28"/>
          <w:lang w:eastAsia="ru-RU"/>
        </w:rPr>
        <w:t>уважение личности ребенка;</w:t>
      </w:r>
    </w:p>
    <w:p w:rsidR="008001AE" w:rsidRPr="003E4427" w:rsidRDefault="004E1059" w:rsidP="003E4427">
      <w:pPr>
        <w:widowControl w:val="0"/>
        <w:numPr>
          <w:ilvl w:val="0"/>
          <w:numId w:val="4"/>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6"/>
          <w:szCs w:val="28"/>
          <w:lang w:eastAsia="ru-RU"/>
        </w:rPr>
      </w:pPr>
      <w:r w:rsidRPr="00D018C9">
        <w:rPr>
          <w:rFonts w:ascii="Times New Roman" w:eastAsia="Times New Roman" w:hAnsi="Times New Roman" w:cs="Times New Roman"/>
          <w:color w:val="000000"/>
          <w:sz w:val="26"/>
          <w:szCs w:val="28"/>
          <w:lang w:eastAsia="ru-RU"/>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w:t>
      </w:r>
      <w:r w:rsidR="003E4427">
        <w:rPr>
          <w:rFonts w:ascii="Times New Roman" w:eastAsia="Times New Roman" w:hAnsi="Times New Roman" w:cs="Times New Roman"/>
          <w:color w:val="000000"/>
          <w:sz w:val="26"/>
          <w:szCs w:val="28"/>
          <w:lang w:eastAsia="ru-RU"/>
        </w:rPr>
        <w:t>о-эстетическое развитие ребенка.</w:t>
      </w:r>
    </w:p>
    <w:p w:rsidR="004E1059" w:rsidRPr="00D018C9" w:rsidRDefault="008001AE" w:rsidP="004E1059">
      <w:pPr>
        <w:shd w:val="clear" w:color="auto" w:fill="FFFFFF"/>
        <w:spacing w:after="200" w:line="276" w:lineRule="auto"/>
        <w:contextualSpacing/>
        <w:rPr>
          <w:rFonts w:ascii="Times New Roman" w:eastAsia="Calibri" w:hAnsi="Times New Roman" w:cs="Times New Roman"/>
          <w:b/>
          <w:sz w:val="26"/>
          <w:szCs w:val="28"/>
        </w:rPr>
      </w:pPr>
      <w:r w:rsidRPr="00D018C9">
        <w:rPr>
          <w:rFonts w:ascii="Times New Roman" w:eastAsia="Calibri" w:hAnsi="Times New Roman" w:cs="Times New Roman"/>
          <w:b/>
          <w:sz w:val="26"/>
          <w:szCs w:val="28"/>
        </w:rPr>
        <w:lastRenderedPageBreak/>
        <w:t>Значимые для разработки и реализации Программы характеристики</w:t>
      </w:r>
    </w:p>
    <w:p w:rsidR="008001AE" w:rsidRPr="00D018C9" w:rsidRDefault="008001AE" w:rsidP="008001AE">
      <w:pPr>
        <w:spacing w:after="0" w:line="240" w:lineRule="auto"/>
        <w:ind w:firstLine="709"/>
        <w:jc w:val="both"/>
        <w:rPr>
          <w:rFonts w:ascii="Times New Roman" w:eastAsia="Times New Roman" w:hAnsi="Times New Roman" w:cs="Times New Roman"/>
          <w:sz w:val="26"/>
          <w:szCs w:val="28"/>
          <w:lang w:eastAsia="ru-RU"/>
        </w:rPr>
      </w:pPr>
      <w:proofErr w:type="gramStart"/>
      <w:r w:rsidRPr="00D018C9">
        <w:rPr>
          <w:rFonts w:ascii="Times New Roman" w:eastAsia="Times New Roman" w:hAnsi="Times New Roman" w:cs="Times New Roman"/>
          <w:sz w:val="26"/>
          <w:szCs w:val="28"/>
        </w:rPr>
        <w:t>МБДОУ «Детский сад с. Терновка» расположен в центральной части       с. Терновка, в приспособленном помещении двухэтажного здания, совмещенного с МБОУ «Терновская ООШ»,   отвечающего санитарно-гигиеническим, противоэпидемическим требованиям, правилам противопожарной безопасности.</w:t>
      </w:r>
      <w:proofErr w:type="gramEnd"/>
      <w:r w:rsidRPr="00D018C9">
        <w:rPr>
          <w:rFonts w:ascii="Times New Roman" w:eastAsia="Times New Roman" w:hAnsi="Times New Roman" w:cs="Times New Roman"/>
          <w:sz w:val="26"/>
          <w:szCs w:val="28"/>
        </w:rPr>
        <w:t xml:space="preserve">  Введено в эксплуатацию в </w:t>
      </w:r>
      <w:r w:rsidRPr="00D018C9">
        <w:rPr>
          <w:rFonts w:ascii="Times New Roman" w:eastAsia="Times New Roman" w:hAnsi="Times New Roman" w:cs="Times New Roman"/>
          <w:color w:val="FF0000"/>
          <w:sz w:val="26"/>
          <w:szCs w:val="28"/>
        </w:rPr>
        <w:t xml:space="preserve"> </w:t>
      </w:r>
      <w:r w:rsidRPr="00D018C9">
        <w:rPr>
          <w:rFonts w:ascii="Times New Roman" w:eastAsia="Times New Roman" w:hAnsi="Times New Roman" w:cs="Times New Roman"/>
          <w:sz w:val="26"/>
          <w:szCs w:val="28"/>
        </w:rPr>
        <w:t xml:space="preserve">1987 году.                  Как отдельное юридическое лицо функционирует с 2006 года. Общая </w:t>
      </w:r>
      <w:r w:rsidR="001703D7" w:rsidRPr="00D018C9">
        <w:rPr>
          <w:rFonts w:ascii="Times New Roman" w:eastAsia="Times New Roman" w:hAnsi="Times New Roman" w:cs="Times New Roman"/>
          <w:sz w:val="26"/>
          <w:szCs w:val="28"/>
        </w:rPr>
        <w:t>площадь здания составляет –638,</w:t>
      </w:r>
      <w:r w:rsidRPr="00D018C9">
        <w:rPr>
          <w:rFonts w:ascii="Times New Roman" w:eastAsia="Times New Roman" w:hAnsi="Times New Roman" w:cs="Times New Roman"/>
          <w:sz w:val="26"/>
          <w:szCs w:val="28"/>
        </w:rPr>
        <w:t xml:space="preserve">2 кв. м., </w:t>
      </w:r>
      <w:r w:rsidRPr="00D018C9">
        <w:rPr>
          <w:rFonts w:ascii="Times New Roman" w:eastAsia="Times New Roman" w:hAnsi="Times New Roman" w:cs="Times New Roman"/>
          <w:sz w:val="26"/>
          <w:szCs w:val="28"/>
          <w:lang w:eastAsia="ru-RU"/>
        </w:rPr>
        <w:t xml:space="preserve"> площадь </w:t>
      </w:r>
      <w:r w:rsidR="001703D7" w:rsidRPr="00D018C9">
        <w:rPr>
          <w:rFonts w:ascii="Times New Roman" w:eastAsia="Times New Roman" w:hAnsi="Times New Roman" w:cs="Times New Roman"/>
          <w:sz w:val="26"/>
          <w:szCs w:val="28"/>
          <w:lang w:eastAsia="ru-RU"/>
        </w:rPr>
        <w:t xml:space="preserve">подготовительной группы комбинированной направленности  группы </w:t>
      </w:r>
      <w:r w:rsidR="00326063" w:rsidRPr="00D018C9">
        <w:rPr>
          <w:rFonts w:ascii="Times New Roman" w:eastAsia="Times New Roman" w:hAnsi="Times New Roman" w:cs="Times New Roman"/>
          <w:sz w:val="26"/>
          <w:szCs w:val="28"/>
          <w:lang w:eastAsia="ru-RU"/>
        </w:rPr>
        <w:t xml:space="preserve"> 23</w:t>
      </w:r>
      <w:r w:rsidR="006B4F3C" w:rsidRPr="00D018C9">
        <w:rPr>
          <w:rFonts w:ascii="Times New Roman" w:eastAsia="Times New Roman" w:hAnsi="Times New Roman" w:cs="Times New Roman"/>
          <w:sz w:val="26"/>
          <w:szCs w:val="28"/>
          <w:lang w:eastAsia="ru-RU"/>
        </w:rPr>
        <w:t>,</w:t>
      </w:r>
      <w:r w:rsidR="00C36313" w:rsidRPr="00D018C9">
        <w:rPr>
          <w:rFonts w:ascii="Times New Roman" w:eastAsia="Times New Roman" w:hAnsi="Times New Roman" w:cs="Times New Roman"/>
          <w:sz w:val="26"/>
          <w:szCs w:val="28"/>
          <w:lang w:eastAsia="ru-RU"/>
        </w:rPr>
        <w:t>0</w:t>
      </w:r>
      <w:r w:rsidRPr="00D018C9">
        <w:rPr>
          <w:rFonts w:ascii="Times New Roman" w:eastAsia="Times New Roman" w:hAnsi="Times New Roman" w:cs="Times New Roman"/>
          <w:sz w:val="26"/>
          <w:szCs w:val="28"/>
          <w:lang w:eastAsia="ru-RU"/>
        </w:rPr>
        <w:t xml:space="preserve"> кв. м.</w:t>
      </w:r>
    </w:p>
    <w:p w:rsidR="008001AE" w:rsidRPr="00D018C9" w:rsidRDefault="008001AE" w:rsidP="008001AE">
      <w:pPr>
        <w:spacing w:after="0" w:line="240" w:lineRule="auto"/>
        <w:ind w:firstLine="709"/>
        <w:jc w:val="both"/>
        <w:rPr>
          <w:rFonts w:ascii="Times New Roman" w:eastAsia="Times New Roman" w:hAnsi="Times New Roman" w:cs="Times New Roman"/>
          <w:sz w:val="26"/>
          <w:szCs w:val="28"/>
          <w:lang w:eastAsia="ru-RU"/>
        </w:rPr>
      </w:pPr>
      <w:r w:rsidRPr="00D018C9">
        <w:rPr>
          <w:rFonts w:ascii="Times New Roman" w:eastAsia="Times New Roman" w:hAnsi="Times New Roman" w:cs="Times New Roman"/>
          <w:sz w:val="26"/>
          <w:szCs w:val="28"/>
          <w:lang w:eastAsia="ru-RU"/>
        </w:rPr>
        <w:t>Режим работы МБДОУ 10,5 - часовой: с 7.30-18.00 ч.</w:t>
      </w:r>
    </w:p>
    <w:p w:rsidR="00CA45A5" w:rsidRPr="00D018C9" w:rsidRDefault="001703D7" w:rsidP="00CA45A5">
      <w:pPr>
        <w:spacing w:after="0" w:line="240" w:lineRule="auto"/>
        <w:ind w:firstLine="709"/>
        <w:jc w:val="both"/>
        <w:rPr>
          <w:rFonts w:ascii="Times New Roman" w:eastAsia="Times New Roman" w:hAnsi="Times New Roman" w:cs="Times New Roman"/>
          <w:sz w:val="26"/>
          <w:szCs w:val="28"/>
          <w:lang w:eastAsia="ru-RU"/>
        </w:rPr>
      </w:pPr>
      <w:r w:rsidRPr="00D018C9">
        <w:rPr>
          <w:rFonts w:ascii="Times New Roman" w:eastAsia="Times New Roman" w:hAnsi="Times New Roman" w:cs="Times New Roman"/>
          <w:sz w:val="26"/>
          <w:szCs w:val="28"/>
          <w:lang w:eastAsia="ru-RU"/>
        </w:rPr>
        <w:t>Подготовительн</w:t>
      </w:r>
      <w:r w:rsidR="00C36313" w:rsidRPr="00D018C9">
        <w:rPr>
          <w:rFonts w:ascii="Times New Roman" w:eastAsia="Times New Roman" w:hAnsi="Times New Roman" w:cs="Times New Roman"/>
          <w:sz w:val="26"/>
          <w:szCs w:val="28"/>
          <w:lang w:eastAsia="ru-RU"/>
        </w:rPr>
        <w:t>а</w:t>
      </w:r>
      <w:r w:rsidR="008001AE" w:rsidRPr="00D018C9">
        <w:rPr>
          <w:rFonts w:ascii="Times New Roman" w:eastAsia="Times New Roman" w:hAnsi="Times New Roman" w:cs="Times New Roman"/>
          <w:sz w:val="26"/>
          <w:szCs w:val="28"/>
          <w:lang w:eastAsia="ru-RU"/>
        </w:rPr>
        <w:t xml:space="preserve">я </w:t>
      </w:r>
      <w:r w:rsidR="002B7410" w:rsidRPr="00D018C9">
        <w:rPr>
          <w:rFonts w:ascii="Times New Roman" w:eastAsia="Times New Roman" w:hAnsi="Times New Roman" w:cs="Times New Roman"/>
          <w:sz w:val="26"/>
          <w:szCs w:val="28"/>
          <w:lang w:eastAsia="ru-RU"/>
        </w:rPr>
        <w:t xml:space="preserve">разновозрастная </w:t>
      </w:r>
      <w:r w:rsidR="008001AE" w:rsidRPr="00D018C9">
        <w:rPr>
          <w:rFonts w:ascii="Times New Roman" w:eastAsia="Times New Roman" w:hAnsi="Times New Roman" w:cs="Times New Roman"/>
          <w:sz w:val="26"/>
          <w:szCs w:val="28"/>
          <w:lang w:eastAsia="ru-RU"/>
        </w:rPr>
        <w:t xml:space="preserve">группа </w:t>
      </w:r>
      <w:r w:rsidRPr="00D018C9">
        <w:rPr>
          <w:rFonts w:ascii="Times New Roman" w:eastAsia="Times New Roman" w:hAnsi="Times New Roman" w:cs="Times New Roman"/>
          <w:sz w:val="26"/>
          <w:szCs w:val="28"/>
          <w:lang w:eastAsia="ru-RU"/>
        </w:rPr>
        <w:t xml:space="preserve">комбинированной направленности </w:t>
      </w:r>
      <w:r w:rsidR="008001AE" w:rsidRPr="00D018C9">
        <w:rPr>
          <w:rFonts w:ascii="Times New Roman" w:eastAsia="Times New Roman" w:hAnsi="Times New Roman" w:cs="Times New Roman"/>
          <w:sz w:val="26"/>
          <w:szCs w:val="28"/>
          <w:lang w:eastAsia="ru-RU"/>
        </w:rPr>
        <w:t>функционирует в режиме 10,5 часового пребывания воспитанников при пятидневной рабочей неделе. Программа реализуется в течение всего времени пребывания воспитанников в учреждении.</w:t>
      </w:r>
    </w:p>
    <w:p w:rsidR="00CA45A5" w:rsidRPr="00D018C9" w:rsidRDefault="00CA45A5" w:rsidP="00CA45A5">
      <w:pPr>
        <w:spacing w:after="0" w:line="240" w:lineRule="auto"/>
        <w:ind w:firstLine="709"/>
        <w:jc w:val="both"/>
        <w:rPr>
          <w:rFonts w:ascii="Times New Roman" w:eastAsia="Times New Roman" w:hAnsi="Times New Roman" w:cs="Times New Roman"/>
          <w:sz w:val="26"/>
          <w:szCs w:val="28"/>
          <w:lang w:eastAsia="ru-RU"/>
        </w:rPr>
      </w:pPr>
      <w:r w:rsidRPr="00D018C9">
        <w:rPr>
          <w:rFonts w:ascii="Times New Roman" w:eastAsia="Times New Roman" w:hAnsi="Times New Roman" w:cs="Times New Roman"/>
          <w:sz w:val="26"/>
          <w:szCs w:val="28"/>
          <w:lang w:eastAsia="ru-RU"/>
        </w:rPr>
        <w:t xml:space="preserve">Игровая </w:t>
      </w:r>
      <w:r w:rsidR="001703D7" w:rsidRPr="00D018C9">
        <w:rPr>
          <w:rFonts w:ascii="Times New Roman" w:eastAsia="Times New Roman" w:hAnsi="Times New Roman" w:cs="Times New Roman"/>
          <w:sz w:val="26"/>
          <w:szCs w:val="28"/>
          <w:lang w:eastAsia="ru-RU"/>
        </w:rPr>
        <w:t>площадка подготовительной</w:t>
      </w:r>
      <w:r w:rsidR="002B7410" w:rsidRPr="00D018C9">
        <w:rPr>
          <w:rFonts w:ascii="Times New Roman" w:eastAsia="Times New Roman" w:hAnsi="Times New Roman" w:cs="Times New Roman"/>
          <w:sz w:val="26"/>
          <w:szCs w:val="28"/>
          <w:lang w:eastAsia="ru-RU"/>
        </w:rPr>
        <w:t xml:space="preserve"> разновозрастной</w:t>
      </w:r>
      <w:r w:rsidR="001703D7" w:rsidRPr="00D018C9">
        <w:rPr>
          <w:rFonts w:ascii="Times New Roman" w:eastAsia="Times New Roman" w:hAnsi="Times New Roman" w:cs="Times New Roman"/>
          <w:sz w:val="26"/>
          <w:szCs w:val="28"/>
          <w:lang w:eastAsia="ru-RU"/>
        </w:rPr>
        <w:t xml:space="preserve"> группы комбинированной направленности </w:t>
      </w:r>
      <w:r w:rsidRPr="00D018C9">
        <w:rPr>
          <w:rFonts w:ascii="Times New Roman" w:eastAsia="Times New Roman" w:hAnsi="Times New Roman" w:cs="Times New Roman"/>
          <w:sz w:val="26"/>
          <w:szCs w:val="28"/>
          <w:lang w:eastAsia="ru-RU"/>
        </w:rPr>
        <w:t xml:space="preserve">оснащена </w:t>
      </w:r>
      <w:r w:rsidR="002B7410" w:rsidRPr="00D018C9">
        <w:rPr>
          <w:rFonts w:ascii="Times New Roman" w:eastAsia="Times New Roman" w:hAnsi="Times New Roman" w:cs="Times New Roman"/>
          <w:sz w:val="26"/>
          <w:szCs w:val="28"/>
          <w:lang w:eastAsia="ru-RU"/>
        </w:rPr>
        <w:t>игровым оборудованием</w:t>
      </w:r>
      <w:r w:rsidRPr="00D018C9">
        <w:rPr>
          <w:rFonts w:ascii="Times New Roman" w:eastAsia="Times New Roman" w:hAnsi="Times New Roman" w:cs="Times New Roman"/>
          <w:sz w:val="26"/>
          <w:szCs w:val="28"/>
          <w:lang w:eastAsia="ru-RU"/>
        </w:rPr>
        <w:t xml:space="preserve"> в соответствии с требованиями СанПиН, ФГОС ДО. На территории учреждения размещены: спортивная </w:t>
      </w:r>
      <w:r w:rsidR="002B7410" w:rsidRPr="00D018C9">
        <w:rPr>
          <w:rFonts w:ascii="Times New Roman" w:eastAsia="Times New Roman" w:hAnsi="Times New Roman" w:cs="Times New Roman"/>
          <w:sz w:val="26"/>
          <w:szCs w:val="28"/>
          <w:lang w:eastAsia="ru-RU"/>
        </w:rPr>
        <w:t>площадка, «</w:t>
      </w:r>
      <w:r w:rsidRPr="00D018C9">
        <w:rPr>
          <w:rFonts w:ascii="Times New Roman" w:eastAsia="Times New Roman" w:hAnsi="Times New Roman" w:cs="Times New Roman"/>
          <w:sz w:val="26"/>
          <w:szCs w:val="28"/>
          <w:lang w:eastAsia="ru-RU"/>
        </w:rPr>
        <w:t xml:space="preserve">Тропа здоровья», </w:t>
      </w:r>
      <w:proofErr w:type="spellStart"/>
      <w:r w:rsidRPr="00D018C9">
        <w:rPr>
          <w:rFonts w:ascii="Times New Roman" w:eastAsia="Times New Roman" w:hAnsi="Times New Roman" w:cs="Times New Roman"/>
          <w:sz w:val="26"/>
          <w:szCs w:val="28"/>
          <w:lang w:eastAsia="ru-RU"/>
        </w:rPr>
        <w:t>аром</w:t>
      </w:r>
      <w:r w:rsidR="002B7410" w:rsidRPr="00D018C9">
        <w:rPr>
          <w:rFonts w:ascii="Times New Roman" w:eastAsia="Times New Roman" w:hAnsi="Times New Roman" w:cs="Times New Roman"/>
          <w:sz w:val="26"/>
          <w:szCs w:val="28"/>
          <w:lang w:eastAsia="ru-RU"/>
        </w:rPr>
        <w:t>а</w:t>
      </w:r>
      <w:proofErr w:type="spellEnd"/>
      <w:r w:rsidR="002B7410" w:rsidRPr="00D018C9">
        <w:rPr>
          <w:rFonts w:ascii="Times New Roman" w:eastAsia="Times New Roman" w:hAnsi="Times New Roman" w:cs="Times New Roman"/>
          <w:sz w:val="26"/>
          <w:szCs w:val="28"/>
          <w:lang w:eastAsia="ru-RU"/>
        </w:rPr>
        <w:t>-</w:t>
      </w:r>
      <w:r w:rsidRPr="00D018C9">
        <w:rPr>
          <w:rFonts w:ascii="Times New Roman" w:eastAsia="Times New Roman" w:hAnsi="Times New Roman" w:cs="Times New Roman"/>
          <w:sz w:val="26"/>
          <w:szCs w:val="28"/>
          <w:lang w:eastAsia="ru-RU"/>
        </w:rPr>
        <w:t xml:space="preserve"> тропа, альпийская горка, розарий, цветочные клумбы и рабатки, </w:t>
      </w:r>
      <w:r w:rsidR="002B7410" w:rsidRPr="00D018C9">
        <w:rPr>
          <w:rFonts w:ascii="Times New Roman" w:eastAsia="Times New Roman" w:hAnsi="Times New Roman" w:cs="Times New Roman"/>
          <w:sz w:val="26"/>
          <w:szCs w:val="28"/>
          <w:lang w:eastAsia="ru-RU"/>
        </w:rPr>
        <w:t>деревья, декоративные</w:t>
      </w:r>
      <w:r w:rsidRPr="00D018C9">
        <w:rPr>
          <w:rFonts w:ascii="Times New Roman" w:eastAsia="Times New Roman" w:hAnsi="Times New Roman" w:cs="Times New Roman"/>
          <w:sz w:val="26"/>
          <w:szCs w:val="28"/>
          <w:lang w:eastAsia="ru-RU"/>
        </w:rPr>
        <w:t xml:space="preserve"> кустарники.</w:t>
      </w:r>
    </w:p>
    <w:p w:rsidR="00F93B7A" w:rsidRPr="00D018C9" w:rsidRDefault="00CA45A5" w:rsidP="003E4427">
      <w:pPr>
        <w:spacing w:after="0" w:line="240" w:lineRule="auto"/>
        <w:ind w:firstLine="709"/>
        <w:jc w:val="both"/>
        <w:rPr>
          <w:rFonts w:ascii="Times New Roman" w:eastAsia="Times New Roman" w:hAnsi="Times New Roman" w:cs="Times New Roman"/>
          <w:sz w:val="26"/>
          <w:szCs w:val="28"/>
          <w:lang w:eastAsia="ru-RU"/>
        </w:rPr>
      </w:pPr>
      <w:r w:rsidRPr="00D018C9">
        <w:rPr>
          <w:rFonts w:ascii="Times New Roman" w:eastAsia="Times New Roman" w:hAnsi="Times New Roman" w:cs="Times New Roman"/>
          <w:sz w:val="26"/>
          <w:szCs w:val="28"/>
          <w:lang w:eastAsia="ru-RU"/>
        </w:rPr>
        <w:t xml:space="preserve">МБДОУ «Детский сад </w:t>
      </w:r>
      <w:proofErr w:type="gramStart"/>
      <w:r w:rsidRPr="00D018C9">
        <w:rPr>
          <w:rFonts w:ascii="Times New Roman" w:eastAsia="Times New Roman" w:hAnsi="Times New Roman" w:cs="Times New Roman"/>
          <w:sz w:val="26"/>
          <w:szCs w:val="28"/>
          <w:lang w:eastAsia="ru-RU"/>
        </w:rPr>
        <w:t>с</w:t>
      </w:r>
      <w:proofErr w:type="gramEnd"/>
      <w:r w:rsidRPr="00D018C9">
        <w:rPr>
          <w:rFonts w:ascii="Times New Roman" w:eastAsia="Times New Roman" w:hAnsi="Times New Roman" w:cs="Times New Roman"/>
          <w:sz w:val="26"/>
          <w:szCs w:val="28"/>
          <w:lang w:eastAsia="ru-RU"/>
        </w:rPr>
        <w:t xml:space="preserve">. </w:t>
      </w:r>
      <w:proofErr w:type="gramStart"/>
      <w:r w:rsidRPr="00D018C9">
        <w:rPr>
          <w:rFonts w:ascii="Times New Roman" w:eastAsia="Times New Roman" w:hAnsi="Times New Roman" w:cs="Times New Roman"/>
          <w:sz w:val="26"/>
          <w:szCs w:val="28"/>
          <w:lang w:eastAsia="ru-RU"/>
        </w:rPr>
        <w:t>Терновка</w:t>
      </w:r>
      <w:proofErr w:type="gramEnd"/>
      <w:r w:rsidRPr="00D018C9">
        <w:rPr>
          <w:rFonts w:ascii="Times New Roman" w:eastAsia="Times New Roman" w:hAnsi="Times New Roman" w:cs="Times New Roman"/>
          <w:sz w:val="26"/>
          <w:szCs w:val="28"/>
          <w:lang w:eastAsia="ru-RU"/>
        </w:rPr>
        <w:t xml:space="preserve">» расположено в </w:t>
      </w:r>
      <w:r w:rsidR="002B7410" w:rsidRPr="00D018C9">
        <w:rPr>
          <w:rFonts w:ascii="Times New Roman" w:eastAsia="Times New Roman" w:hAnsi="Times New Roman" w:cs="Times New Roman"/>
          <w:sz w:val="26"/>
          <w:szCs w:val="28"/>
          <w:lang w:eastAsia="ru-RU"/>
        </w:rPr>
        <w:t>приспособленном здании</w:t>
      </w:r>
      <w:r w:rsidRPr="00D018C9">
        <w:rPr>
          <w:rFonts w:ascii="Times New Roman" w:eastAsia="Times New Roman" w:hAnsi="Times New Roman" w:cs="Times New Roman"/>
          <w:sz w:val="26"/>
          <w:szCs w:val="28"/>
          <w:lang w:eastAsia="ru-RU"/>
        </w:rPr>
        <w:t xml:space="preserve">, </w:t>
      </w:r>
      <w:r w:rsidR="002B7410" w:rsidRPr="00D018C9">
        <w:rPr>
          <w:rFonts w:ascii="Times New Roman" w:eastAsia="Times New Roman" w:hAnsi="Times New Roman" w:cs="Times New Roman"/>
          <w:sz w:val="26"/>
          <w:szCs w:val="28"/>
          <w:lang w:eastAsia="ru-RU"/>
        </w:rPr>
        <w:t>где располагается</w:t>
      </w:r>
      <w:r w:rsidRPr="00D018C9">
        <w:rPr>
          <w:rFonts w:ascii="Times New Roman" w:eastAsia="Times New Roman" w:hAnsi="Times New Roman" w:cs="Times New Roman"/>
          <w:sz w:val="26"/>
          <w:szCs w:val="28"/>
          <w:lang w:eastAsia="ru-RU"/>
        </w:rPr>
        <w:t xml:space="preserve"> совмещенный музыкально-спортивны</w:t>
      </w:r>
      <w:r w:rsidR="002B7410" w:rsidRPr="00D018C9">
        <w:rPr>
          <w:rFonts w:ascii="Times New Roman" w:eastAsia="Times New Roman" w:hAnsi="Times New Roman" w:cs="Times New Roman"/>
          <w:sz w:val="26"/>
          <w:szCs w:val="28"/>
          <w:lang w:eastAsia="ru-RU"/>
        </w:rPr>
        <w:t>й зал, совмещенный кабинет</w:t>
      </w:r>
      <w:r w:rsidRPr="00D018C9">
        <w:rPr>
          <w:rFonts w:ascii="Times New Roman" w:eastAsia="Times New Roman" w:hAnsi="Times New Roman" w:cs="Times New Roman"/>
          <w:sz w:val="26"/>
          <w:szCs w:val="28"/>
          <w:lang w:eastAsia="ru-RU"/>
        </w:rPr>
        <w:t xml:space="preserve"> учителя-логопеда и педагога-психолога, медицинский блок и хозяйственный блок.</w:t>
      </w:r>
    </w:p>
    <w:p w:rsidR="00CA45A5" w:rsidRPr="00D018C9" w:rsidRDefault="00CA45A5" w:rsidP="00CA45A5">
      <w:pPr>
        <w:spacing w:after="0" w:line="240" w:lineRule="auto"/>
        <w:ind w:firstLine="709"/>
        <w:jc w:val="both"/>
        <w:rPr>
          <w:rFonts w:ascii="Times New Roman" w:eastAsia="Times New Roman" w:hAnsi="Times New Roman" w:cs="Times New Roman"/>
          <w:sz w:val="26"/>
          <w:szCs w:val="28"/>
          <w:lang w:eastAsia="ru-RU"/>
        </w:rPr>
      </w:pPr>
      <w:r w:rsidRPr="00D018C9">
        <w:rPr>
          <w:rFonts w:ascii="Times New Roman" w:eastAsia="Times New Roman" w:hAnsi="Times New Roman" w:cs="Times New Roman"/>
          <w:sz w:val="26"/>
          <w:szCs w:val="28"/>
          <w:lang w:eastAsia="ru-RU"/>
        </w:rPr>
        <w:t>Воспитание и обучение в</w:t>
      </w:r>
      <w:r w:rsidR="00F93B7A" w:rsidRPr="00D018C9">
        <w:rPr>
          <w:rFonts w:ascii="Times New Roman" w:eastAsia="Times New Roman" w:hAnsi="Times New Roman" w:cs="Times New Roman"/>
          <w:sz w:val="26"/>
          <w:szCs w:val="28"/>
          <w:lang w:eastAsia="ru-RU"/>
        </w:rPr>
        <w:t xml:space="preserve"> подготовительной </w:t>
      </w:r>
      <w:r w:rsidR="002B7410" w:rsidRPr="00D018C9">
        <w:rPr>
          <w:rFonts w:ascii="Times New Roman" w:eastAsia="Times New Roman" w:hAnsi="Times New Roman" w:cs="Times New Roman"/>
          <w:sz w:val="26"/>
          <w:szCs w:val="28"/>
          <w:lang w:eastAsia="ru-RU"/>
        </w:rPr>
        <w:t>разновозрастной группе</w:t>
      </w:r>
      <w:r w:rsidR="00F93B7A" w:rsidRPr="00D018C9">
        <w:rPr>
          <w:rFonts w:ascii="Times New Roman" w:eastAsia="Times New Roman" w:hAnsi="Times New Roman" w:cs="Times New Roman"/>
          <w:sz w:val="26"/>
          <w:szCs w:val="28"/>
          <w:lang w:eastAsia="ru-RU"/>
        </w:rPr>
        <w:t xml:space="preserve"> комбинированной направленности</w:t>
      </w:r>
      <w:r w:rsidRPr="00D018C9">
        <w:rPr>
          <w:rFonts w:ascii="Times New Roman" w:eastAsia="Times New Roman" w:hAnsi="Times New Roman" w:cs="Times New Roman"/>
          <w:sz w:val="26"/>
          <w:szCs w:val="28"/>
          <w:lang w:eastAsia="ru-RU"/>
        </w:rPr>
        <w:t xml:space="preserve">   ведется на русском языке.</w:t>
      </w:r>
    </w:p>
    <w:p w:rsidR="00CA45A5" w:rsidRPr="00D018C9" w:rsidRDefault="00CA45A5" w:rsidP="00CA45A5">
      <w:pPr>
        <w:spacing w:after="0" w:line="240" w:lineRule="auto"/>
        <w:ind w:firstLine="709"/>
        <w:jc w:val="both"/>
        <w:rPr>
          <w:rFonts w:ascii="Times New Roman" w:eastAsia="Times New Roman" w:hAnsi="Times New Roman" w:cs="Times New Roman"/>
          <w:sz w:val="26"/>
          <w:szCs w:val="28"/>
          <w:lang w:eastAsia="ru-RU"/>
        </w:rPr>
      </w:pPr>
      <w:r w:rsidRPr="00D018C9">
        <w:rPr>
          <w:rFonts w:ascii="Times New Roman" w:eastAsia="Times New Roman" w:hAnsi="Times New Roman" w:cs="Times New Roman"/>
          <w:b/>
          <w:sz w:val="26"/>
          <w:szCs w:val="28"/>
          <w:lang w:eastAsia="ru-RU"/>
        </w:rPr>
        <w:t>Срок реализации рабочей Программы</w:t>
      </w:r>
      <w:r w:rsidR="002B7410" w:rsidRPr="00D018C9">
        <w:rPr>
          <w:rFonts w:ascii="Times New Roman" w:eastAsia="Times New Roman" w:hAnsi="Times New Roman" w:cs="Times New Roman"/>
          <w:sz w:val="26"/>
          <w:szCs w:val="28"/>
          <w:lang w:eastAsia="ru-RU"/>
        </w:rPr>
        <w:t>: 2020 – 2021</w:t>
      </w:r>
      <w:r w:rsidRPr="00D018C9">
        <w:rPr>
          <w:rFonts w:ascii="Times New Roman" w:eastAsia="Times New Roman" w:hAnsi="Times New Roman" w:cs="Times New Roman"/>
          <w:sz w:val="26"/>
          <w:szCs w:val="28"/>
          <w:lang w:eastAsia="ru-RU"/>
        </w:rPr>
        <w:t xml:space="preserve"> учебный год                 (1 год)</w:t>
      </w:r>
      <w:r w:rsidR="002B7410" w:rsidRPr="00D018C9">
        <w:rPr>
          <w:rFonts w:ascii="Times New Roman" w:eastAsia="Times New Roman" w:hAnsi="Times New Roman" w:cs="Times New Roman"/>
          <w:sz w:val="26"/>
          <w:szCs w:val="28"/>
          <w:lang w:eastAsia="ru-RU"/>
        </w:rPr>
        <w:t xml:space="preserve"> с 01.09.2020 года по 31.08.2021</w:t>
      </w:r>
      <w:r w:rsidRPr="00D018C9">
        <w:rPr>
          <w:rFonts w:ascii="Times New Roman" w:eastAsia="Times New Roman" w:hAnsi="Times New Roman" w:cs="Times New Roman"/>
          <w:sz w:val="26"/>
          <w:szCs w:val="28"/>
          <w:lang w:eastAsia="ru-RU"/>
        </w:rPr>
        <w:t xml:space="preserve"> года.</w:t>
      </w:r>
    </w:p>
    <w:p w:rsidR="00F93B7A" w:rsidRPr="003E4427" w:rsidRDefault="000F6201" w:rsidP="00F93B7A">
      <w:pPr>
        <w:spacing w:after="0" w:line="240" w:lineRule="auto"/>
        <w:jc w:val="center"/>
        <w:rPr>
          <w:rFonts w:ascii="Times New Roman" w:eastAsia="Times New Roman" w:hAnsi="Times New Roman" w:cs="Times New Roman"/>
          <w:b/>
          <w:sz w:val="24"/>
          <w:szCs w:val="24"/>
          <w:lang w:eastAsia="ru-RU"/>
        </w:rPr>
      </w:pPr>
      <w:r w:rsidRPr="003E4427">
        <w:rPr>
          <w:rFonts w:ascii="Times New Roman" w:eastAsia="Times New Roman" w:hAnsi="Times New Roman" w:cs="Times New Roman"/>
          <w:b/>
          <w:sz w:val="24"/>
          <w:szCs w:val="24"/>
          <w:lang w:eastAsia="ru-RU"/>
        </w:rPr>
        <w:t>Сведени</w:t>
      </w:r>
      <w:r w:rsidR="00722EF4" w:rsidRPr="003E4427">
        <w:rPr>
          <w:rFonts w:ascii="Times New Roman" w:eastAsia="Times New Roman" w:hAnsi="Times New Roman" w:cs="Times New Roman"/>
          <w:b/>
          <w:sz w:val="24"/>
          <w:szCs w:val="24"/>
          <w:lang w:eastAsia="ru-RU"/>
        </w:rPr>
        <w:t>я о семья</w:t>
      </w:r>
      <w:r w:rsidR="00F93B7A" w:rsidRPr="003E4427">
        <w:rPr>
          <w:rFonts w:ascii="Times New Roman" w:eastAsia="Times New Roman" w:hAnsi="Times New Roman" w:cs="Times New Roman"/>
          <w:b/>
          <w:sz w:val="24"/>
          <w:szCs w:val="24"/>
          <w:lang w:eastAsia="ru-RU"/>
        </w:rPr>
        <w:t xml:space="preserve">х воспитанников </w:t>
      </w:r>
    </w:p>
    <w:p w:rsidR="000F6201" w:rsidRPr="003E4427" w:rsidRDefault="00F93B7A" w:rsidP="00F93B7A">
      <w:pPr>
        <w:spacing w:after="0" w:line="240" w:lineRule="auto"/>
        <w:jc w:val="center"/>
        <w:rPr>
          <w:rFonts w:ascii="Times New Roman" w:eastAsia="Times New Roman" w:hAnsi="Times New Roman" w:cs="Times New Roman"/>
          <w:b/>
          <w:sz w:val="24"/>
          <w:szCs w:val="24"/>
          <w:lang w:eastAsia="ru-RU"/>
        </w:rPr>
      </w:pPr>
      <w:r w:rsidRPr="003E4427">
        <w:rPr>
          <w:rFonts w:ascii="Times New Roman" w:eastAsia="Times New Roman" w:hAnsi="Times New Roman" w:cs="Times New Roman"/>
          <w:b/>
          <w:sz w:val="24"/>
          <w:szCs w:val="24"/>
          <w:lang w:eastAsia="ru-RU"/>
        </w:rPr>
        <w:t>подготовительной</w:t>
      </w:r>
      <w:r w:rsidR="000F6201" w:rsidRPr="003E4427">
        <w:rPr>
          <w:rFonts w:ascii="Times New Roman" w:eastAsia="Times New Roman" w:hAnsi="Times New Roman" w:cs="Times New Roman"/>
          <w:b/>
          <w:sz w:val="24"/>
          <w:szCs w:val="24"/>
          <w:lang w:eastAsia="ru-RU"/>
        </w:rPr>
        <w:t xml:space="preserve">  группы</w:t>
      </w:r>
      <w:r w:rsidRPr="003E4427">
        <w:rPr>
          <w:rFonts w:ascii="Times New Roman" w:eastAsia="Times New Roman" w:hAnsi="Times New Roman" w:cs="Times New Roman"/>
          <w:b/>
          <w:sz w:val="24"/>
          <w:szCs w:val="24"/>
          <w:lang w:eastAsia="ru-RU"/>
        </w:rPr>
        <w:t xml:space="preserve"> комбинированной направленности</w:t>
      </w:r>
    </w:p>
    <w:tbl>
      <w:tblPr>
        <w:tblStyle w:val="21"/>
        <w:tblW w:w="0" w:type="auto"/>
        <w:tblLook w:val="04A0" w:firstRow="1" w:lastRow="0" w:firstColumn="1" w:lastColumn="0" w:noHBand="0" w:noVBand="1"/>
      </w:tblPr>
      <w:tblGrid>
        <w:gridCol w:w="1136"/>
        <w:gridCol w:w="1018"/>
        <w:gridCol w:w="959"/>
        <w:gridCol w:w="959"/>
        <w:gridCol w:w="959"/>
        <w:gridCol w:w="1156"/>
        <w:gridCol w:w="1138"/>
        <w:gridCol w:w="1009"/>
        <w:gridCol w:w="1237"/>
      </w:tblGrid>
      <w:tr w:rsidR="000F6201" w:rsidRPr="003E4427" w:rsidTr="006F4266">
        <w:tc>
          <w:tcPr>
            <w:tcW w:w="1136" w:type="dxa"/>
            <w:vMerge w:val="restart"/>
          </w:tcPr>
          <w:p w:rsidR="000F6201" w:rsidRPr="003E4427" w:rsidRDefault="000F6201" w:rsidP="000F6201">
            <w:pPr>
              <w:jc w:val="both"/>
              <w:rPr>
                <w:rFonts w:ascii="Times New Roman" w:hAnsi="Times New Roman" w:cs="Times New Roman"/>
                <w:sz w:val="24"/>
                <w:szCs w:val="24"/>
              </w:rPr>
            </w:pPr>
          </w:p>
        </w:tc>
        <w:tc>
          <w:tcPr>
            <w:tcW w:w="3895" w:type="dxa"/>
            <w:gridSpan w:val="4"/>
          </w:tcPr>
          <w:p w:rsidR="000F6201" w:rsidRPr="003E4427" w:rsidRDefault="000F6201" w:rsidP="000F6201">
            <w:pPr>
              <w:jc w:val="center"/>
              <w:rPr>
                <w:rFonts w:ascii="Times New Roman" w:hAnsi="Times New Roman" w:cs="Times New Roman"/>
                <w:b/>
                <w:sz w:val="24"/>
                <w:szCs w:val="24"/>
              </w:rPr>
            </w:pPr>
            <w:r w:rsidRPr="003E4427">
              <w:rPr>
                <w:rFonts w:ascii="Times New Roman" w:hAnsi="Times New Roman" w:cs="Times New Roman"/>
                <w:b/>
                <w:sz w:val="24"/>
                <w:szCs w:val="24"/>
              </w:rPr>
              <w:t>Возраст</w:t>
            </w:r>
          </w:p>
        </w:tc>
        <w:tc>
          <w:tcPr>
            <w:tcW w:w="4540" w:type="dxa"/>
            <w:gridSpan w:val="4"/>
          </w:tcPr>
          <w:p w:rsidR="000F6201" w:rsidRPr="003E4427" w:rsidRDefault="000F6201" w:rsidP="000F6201">
            <w:pPr>
              <w:jc w:val="center"/>
              <w:rPr>
                <w:rFonts w:ascii="Times New Roman" w:hAnsi="Times New Roman" w:cs="Times New Roman"/>
                <w:b/>
                <w:sz w:val="24"/>
                <w:szCs w:val="24"/>
              </w:rPr>
            </w:pPr>
            <w:r w:rsidRPr="003E4427">
              <w:rPr>
                <w:rFonts w:ascii="Times New Roman" w:hAnsi="Times New Roman" w:cs="Times New Roman"/>
                <w:b/>
                <w:sz w:val="24"/>
                <w:szCs w:val="24"/>
              </w:rPr>
              <w:t>Образование</w:t>
            </w:r>
          </w:p>
        </w:tc>
      </w:tr>
      <w:tr w:rsidR="000F6201" w:rsidRPr="003E4427" w:rsidTr="006F4266">
        <w:trPr>
          <w:cantSplit/>
          <w:trHeight w:val="1355"/>
        </w:trPr>
        <w:tc>
          <w:tcPr>
            <w:tcW w:w="1136" w:type="dxa"/>
            <w:vMerge/>
          </w:tcPr>
          <w:p w:rsidR="000F6201" w:rsidRPr="003E4427" w:rsidRDefault="000F6201" w:rsidP="000F6201">
            <w:pPr>
              <w:jc w:val="both"/>
              <w:rPr>
                <w:rFonts w:ascii="Times New Roman" w:hAnsi="Times New Roman" w:cs="Times New Roman"/>
                <w:sz w:val="24"/>
                <w:szCs w:val="24"/>
              </w:rPr>
            </w:pPr>
          </w:p>
        </w:tc>
        <w:tc>
          <w:tcPr>
            <w:tcW w:w="1018" w:type="dxa"/>
            <w:textDirection w:val="btLr"/>
          </w:tcPr>
          <w:p w:rsidR="000F6201" w:rsidRPr="003E4427" w:rsidRDefault="000F6201" w:rsidP="000F6201">
            <w:pPr>
              <w:ind w:left="113" w:right="113"/>
              <w:jc w:val="both"/>
              <w:rPr>
                <w:rFonts w:ascii="Times New Roman" w:hAnsi="Times New Roman" w:cs="Times New Roman"/>
                <w:sz w:val="24"/>
                <w:szCs w:val="24"/>
              </w:rPr>
            </w:pPr>
            <w:r w:rsidRPr="003E4427">
              <w:rPr>
                <w:rFonts w:ascii="Times New Roman" w:hAnsi="Times New Roman" w:cs="Times New Roman"/>
                <w:sz w:val="24"/>
                <w:szCs w:val="24"/>
              </w:rPr>
              <w:t>До 30</w:t>
            </w:r>
          </w:p>
        </w:tc>
        <w:tc>
          <w:tcPr>
            <w:tcW w:w="959" w:type="dxa"/>
            <w:textDirection w:val="btLr"/>
          </w:tcPr>
          <w:p w:rsidR="000F6201" w:rsidRPr="003E4427" w:rsidRDefault="000F6201" w:rsidP="000F6201">
            <w:pPr>
              <w:ind w:left="113" w:right="113"/>
              <w:jc w:val="both"/>
              <w:rPr>
                <w:rFonts w:ascii="Times New Roman" w:hAnsi="Times New Roman" w:cs="Times New Roman"/>
                <w:sz w:val="24"/>
                <w:szCs w:val="24"/>
              </w:rPr>
            </w:pPr>
            <w:r w:rsidRPr="003E4427">
              <w:rPr>
                <w:rFonts w:ascii="Times New Roman" w:hAnsi="Times New Roman" w:cs="Times New Roman"/>
                <w:sz w:val="24"/>
                <w:szCs w:val="24"/>
              </w:rPr>
              <w:t>31-40</w:t>
            </w:r>
          </w:p>
        </w:tc>
        <w:tc>
          <w:tcPr>
            <w:tcW w:w="959" w:type="dxa"/>
            <w:textDirection w:val="btLr"/>
          </w:tcPr>
          <w:p w:rsidR="000F6201" w:rsidRPr="003E4427" w:rsidRDefault="000F6201" w:rsidP="000F6201">
            <w:pPr>
              <w:ind w:left="113" w:right="113"/>
              <w:jc w:val="both"/>
              <w:rPr>
                <w:rFonts w:ascii="Times New Roman" w:hAnsi="Times New Roman" w:cs="Times New Roman"/>
                <w:sz w:val="24"/>
                <w:szCs w:val="24"/>
              </w:rPr>
            </w:pPr>
            <w:r w:rsidRPr="003E4427">
              <w:rPr>
                <w:rFonts w:ascii="Times New Roman" w:hAnsi="Times New Roman" w:cs="Times New Roman"/>
                <w:sz w:val="24"/>
                <w:szCs w:val="24"/>
              </w:rPr>
              <w:t>41-50</w:t>
            </w:r>
          </w:p>
        </w:tc>
        <w:tc>
          <w:tcPr>
            <w:tcW w:w="959" w:type="dxa"/>
            <w:textDirection w:val="btLr"/>
          </w:tcPr>
          <w:p w:rsidR="000F6201" w:rsidRPr="003E4427" w:rsidRDefault="000F6201" w:rsidP="000F6201">
            <w:pPr>
              <w:ind w:left="113" w:right="113"/>
              <w:jc w:val="both"/>
              <w:rPr>
                <w:rFonts w:ascii="Times New Roman" w:hAnsi="Times New Roman" w:cs="Times New Roman"/>
                <w:sz w:val="24"/>
                <w:szCs w:val="24"/>
              </w:rPr>
            </w:pPr>
            <w:r w:rsidRPr="003E4427">
              <w:rPr>
                <w:rFonts w:ascii="Times New Roman" w:hAnsi="Times New Roman" w:cs="Times New Roman"/>
                <w:sz w:val="24"/>
                <w:szCs w:val="24"/>
              </w:rPr>
              <w:t>51-60</w:t>
            </w:r>
          </w:p>
        </w:tc>
        <w:tc>
          <w:tcPr>
            <w:tcW w:w="1156" w:type="dxa"/>
            <w:textDirection w:val="btLr"/>
          </w:tcPr>
          <w:p w:rsidR="000F6201" w:rsidRPr="003E4427" w:rsidRDefault="000F6201" w:rsidP="000F6201">
            <w:pPr>
              <w:ind w:left="113" w:right="113"/>
              <w:jc w:val="both"/>
              <w:rPr>
                <w:rFonts w:ascii="Times New Roman" w:hAnsi="Times New Roman" w:cs="Times New Roman"/>
                <w:sz w:val="24"/>
                <w:szCs w:val="24"/>
              </w:rPr>
            </w:pPr>
            <w:r w:rsidRPr="003E4427">
              <w:rPr>
                <w:rFonts w:ascii="Times New Roman" w:hAnsi="Times New Roman" w:cs="Times New Roman"/>
                <w:sz w:val="24"/>
                <w:szCs w:val="24"/>
              </w:rPr>
              <w:t>Высшее</w:t>
            </w:r>
          </w:p>
        </w:tc>
        <w:tc>
          <w:tcPr>
            <w:tcW w:w="1138" w:type="dxa"/>
            <w:textDirection w:val="btLr"/>
          </w:tcPr>
          <w:p w:rsidR="000F6201" w:rsidRPr="003E4427" w:rsidRDefault="000F6201" w:rsidP="000F6201">
            <w:pPr>
              <w:ind w:left="113" w:right="113"/>
              <w:jc w:val="both"/>
              <w:rPr>
                <w:rFonts w:ascii="Times New Roman" w:hAnsi="Times New Roman" w:cs="Times New Roman"/>
                <w:sz w:val="24"/>
                <w:szCs w:val="24"/>
              </w:rPr>
            </w:pPr>
            <w:r w:rsidRPr="003E4427">
              <w:rPr>
                <w:rFonts w:ascii="Times New Roman" w:hAnsi="Times New Roman" w:cs="Times New Roman"/>
                <w:sz w:val="24"/>
                <w:szCs w:val="24"/>
              </w:rPr>
              <w:t>Н. высшее</w:t>
            </w:r>
          </w:p>
        </w:tc>
        <w:tc>
          <w:tcPr>
            <w:tcW w:w="1009" w:type="dxa"/>
            <w:textDirection w:val="btLr"/>
          </w:tcPr>
          <w:p w:rsidR="000F6201" w:rsidRPr="003E4427" w:rsidRDefault="000F6201" w:rsidP="000F6201">
            <w:pPr>
              <w:ind w:left="113" w:right="113"/>
              <w:jc w:val="both"/>
              <w:rPr>
                <w:rFonts w:ascii="Times New Roman" w:hAnsi="Times New Roman" w:cs="Times New Roman"/>
                <w:sz w:val="24"/>
                <w:szCs w:val="24"/>
              </w:rPr>
            </w:pPr>
            <w:r w:rsidRPr="003E4427">
              <w:rPr>
                <w:rFonts w:ascii="Times New Roman" w:hAnsi="Times New Roman" w:cs="Times New Roman"/>
                <w:sz w:val="24"/>
                <w:szCs w:val="24"/>
              </w:rPr>
              <w:t xml:space="preserve">Ср. </w:t>
            </w:r>
            <w:proofErr w:type="gramStart"/>
            <w:r w:rsidRPr="003E4427">
              <w:rPr>
                <w:rFonts w:ascii="Times New Roman" w:hAnsi="Times New Roman" w:cs="Times New Roman"/>
                <w:sz w:val="24"/>
                <w:szCs w:val="24"/>
              </w:rPr>
              <w:t>спец</w:t>
            </w:r>
            <w:proofErr w:type="gramEnd"/>
            <w:r w:rsidRPr="003E4427">
              <w:rPr>
                <w:rFonts w:ascii="Times New Roman" w:hAnsi="Times New Roman" w:cs="Times New Roman"/>
                <w:sz w:val="24"/>
                <w:szCs w:val="24"/>
              </w:rPr>
              <w:t>.</w:t>
            </w:r>
          </w:p>
        </w:tc>
        <w:tc>
          <w:tcPr>
            <w:tcW w:w="1237" w:type="dxa"/>
            <w:textDirection w:val="btLr"/>
          </w:tcPr>
          <w:p w:rsidR="000F6201" w:rsidRPr="003E4427" w:rsidRDefault="000F6201" w:rsidP="000F6201">
            <w:pPr>
              <w:ind w:left="113" w:right="113"/>
              <w:jc w:val="both"/>
              <w:rPr>
                <w:rFonts w:ascii="Times New Roman" w:hAnsi="Times New Roman" w:cs="Times New Roman"/>
                <w:sz w:val="24"/>
                <w:szCs w:val="24"/>
              </w:rPr>
            </w:pPr>
            <w:r w:rsidRPr="003E4427">
              <w:rPr>
                <w:rFonts w:ascii="Times New Roman" w:hAnsi="Times New Roman" w:cs="Times New Roman"/>
                <w:sz w:val="24"/>
                <w:szCs w:val="24"/>
              </w:rPr>
              <w:t>Среднее</w:t>
            </w:r>
          </w:p>
        </w:tc>
      </w:tr>
      <w:tr w:rsidR="000F6201" w:rsidRPr="003E4427" w:rsidTr="006F4266">
        <w:tc>
          <w:tcPr>
            <w:tcW w:w="1136" w:type="dxa"/>
          </w:tcPr>
          <w:p w:rsidR="000F6201" w:rsidRPr="003E4427" w:rsidRDefault="000F6201" w:rsidP="000F6201">
            <w:pPr>
              <w:jc w:val="both"/>
              <w:rPr>
                <w:rFonts w:ascii="Times New Roman" w:hAnsi="Times New Roman" w:cs="Times New Roman"/>
                <w:sz w:val="24"/>
                <w:szCs w:val="24"/>
              </w:rPr>
            </w:pPr>
            <w:r w:rsidRPr="003E4427">
              <w:rPr>
                <w:rFonts w:ascii="Times New Roman" w:hAnsi="Times New Roman" w:cs="Times New Roman"/>
                <w:sz w:val="24"/>
                <w:szCs w:val="24"/>
              </w:rPr>
              <w:t>Отцы</w:t>
            </w:r>
          </w:p>
        </w:tc>
        <w:tc>
          <w:tcPr>
            <w:tcW w:w="1018" w:type="dxa"/>
          </w:tcPr>
          <w:p w:rsidR="000F6201" w:rsidRPr="003E4427" w:rsidRDefault="0047793F" w:rsidP="000F6201">
            <w:pPr>
              <w:jc w:val="center"/>
              <w:rPr>
                <w:rFonts w:ascii="Times New Roman" w:hAnsi="Times New Roman" w:cs="Times New Roman"/>
                <w:sz w:val="24"/>
                <w:szCs w:val="24"/>
              </w:rPr>
            </w:pPr>
            <w:r w:rsidRPr="003E4427">
              <w:rPr>
                <w:rFonts w:ascii="Times New Roman" w:hAnsi="Times New Roman" w:cs="Times New Roman"/>
                <w:sz w:val="24"/>
                <w:szCs w:val="24"/>
              </w:rPr>
              <w:t>1</w:t>
            </w:r>
            <w:r w:rsidR="00752700" w:rsidRPr="003E4427">
              <w:rPr>
                <w:rFonts w:ascii="Times New Roman" w:hAnsi="Times New Roman" w:cs="Times New Roman"/>
                <w:sz w:val="24"/>
                <w:szCs w:val="24"/>
              </w:rPr>
              <w:t>/1</w:t>
            </w:r>
          </w:p>
        </w:tc>
        <w:tc>
          <w:tcPr>
            <w:tcW w:w="959" w:type="dxa"/>
          </w:tcPr>
          <w:p w:rsidR="000F6201" w:rsidRPr="003E4427" w:rsidRDefault="00752700" w:rsidP="000F6201">
            <w:pPr>
              <w:jc w:val="center"/>
              <w:rPr>
                <w:rFonts w:ascii="Times New Roman" w:hAnsi="Times New Roman" w:cs="Times New Roman"/>
                <w:sz w:val="24"/>
                <w:szCs w:val="24"/>
              </w:rPr>
            </w:pPr>
            <w:r w:rsidRPr="003E4427">
              <w:rPr>
                <w:rFonts w:ascii="Times New Roman" w:hAnsi="Times New Roman" w:cs="Times New Roman"/>
                <w:sz w:val="24"/>
                <w:szCs w:val="24"/>
              </w:rPr>
              <w:t>6/1</w:t>
            </w:r>
          </w:p>
        </w:tc>
        <w:tc>
          <w:tcPr>
            <w:tcW w:w="959" w:type="dxa"/>
          </w:tcPr>
          <w:p w:rsidR="000F6201" w:rsidRPr="003E4427" w:rsidRDefault="00752700" w:rsidP="000F6201">
            <w:pPr>
              <w:jc w:val="center"/>
              <w:rPr>
                <w:rFonts w:ascii="Times New Roman" w:hAnsi="Times New Roman" w:cs="Times New Roman"/>
                <w:sz w:val="24"/>
                <w:szCs w:val="24"/>
              </w:rPr>
            </w:pPr>
            <w:r w:rsidRPr="003E4427">
              <w:rPr>
                <w:rFonts w:ascii="Times New Roman" w:hAnsi="Times New Roman" w:cs="Times New Roman"/>
                <w:sz w:val="24"/>
                <w:szCs w:val="24"/>
              </w:rPr>
              <w:t>0/1</w:t>
            </w:r>
          </w:p>
        </w:tc>
        <w:tc>
          <w:tcPr>
            <w:tcW w:w="959" w:type="dxa"/>
          </w:tcPr>
          <w:p w:rsidR="000F6201" w:rsidRPr="003E4427" w:rsidRDefault="00752700" w:rsidP="000F6201">
            <w:pPr>
              <w:jc w:val="center"/>
              <w:rPr>
                <w:rFonts w:ascii="Times New Roman" w:hAnsi="Times New Roman" w:cs="Times New Roman"/>
                <w:sz w:val="24"/>
                <w:szCs w:val="24"/>
              </w:rPr>
            </w:pPr>
            <w:r w:rsidRPr="003E4427">
              <w:rPr>
                <w:rFonts w:ascii="Times New Roman" w:hAnsi="Times New Roman" w:cs="Times New Roman"/>
                <w:sz w:val="24"/>
                <w:szCs w:val="24"/>
              </w:rPr>
              <w:t>-/-</w:t>
            </w:r>
          </w:p>
        </w:tc>
        <w:tc>
          <w:tcPr>
            <w:tcW w:w="1156" w:type="dxa"/>
          </w:tcPr>
          <w:p w:rsidR="000F6201" w:rsidRPr="003E4427" w:rsidRDefault="008D4ED1" w:rsidP="000F6201">
            <w:pPr>
              <w:jc w:val="center"/>
              <w:rPr>
                <w:rFonts w:ascii="Times New Roman" w:hAnsi="Times New Roman" w:cs="Times New Roman"/>
                <w:sz w:val="24"/>
                <w:szCs w:val="24"/>
              </w:rPr>
            </w:pPr>
            <w:r w:rsidRPr="003E4427">
              <w:rPr>
                <w:rFonts w:ascii="Times New Roman" w:hAnsi="Times New Roman" w:cs="Times New Roman"/>
                <w:sz w:val="24"/>
                <w:szCs w:val="24"/>
              </w:rPr>
              <w:t>3/1</w:t>
            </w:r>
          </w:p>
        </w:tc>
        <w:tc>
          <w:tcPr>
            <w:tcW w:w="1138" w:type="dxa"/>
          </w:tcPr>
          <w:p w:rsidR="000F6201" w:rsidRPr="003E4427" w:rsidRDefault="008D4ED1" w:rsidP="000F6201">
            <w:pPr>
              <w:jc w:val="center"/>
              <w:rPr>
                <w:rFonts w:ascii="Times New Roman" w:hAnsi="Times New Roman" w:cs="Times New Roman"/>
                <w:sz w:val="24"/>
                <w:szCs w:val="24"/>
              </w:rPr>
            </w:pPr>
            <w:r w:rsidRPr="003E4427">
              <w:rPr>
                <w:rFonts w:ascii="Times New Roman" w:hAnsi="Times New Roman" w:cs="Times New Roman"/>
                <w:sz w:val="24"/>
                <w:szCs w:val="24"/>
              </w:rPr>
              <w:t>-/-</w:t>
            </w:r>
          </w:p>
        </w:tc>
        <w:tc>
          <w:tcPr>
            <w:tcW w:w="1009" w:type="dxa"/>
          </w:tcPr>
          <w:p w:rsidR="000F6201" w:rsidRPr="003E4427" w:rsidRDefault="008D4ED1" w:rsidP="000F6201">
            <w:pPr>
              <w:jc w:val="center"/>
              <w:rPr>
                <w:rFonts w:ascii="Times New Roman" w:hAnsi="Times New Roman" w:cs="Times New Roman"/>
                <w:sz w:val="24"/>
                <w:szCs w:val="24"/>
              </w:rPr>
            </w:pPr>
            <w:r w:rsidRPr="003E4427">
              <w:rPr>
                <w:rFonts w:ascii="Times New Roman" w:hAnsi="Times New Roman" w:cs="Times New Roman"/>
                <w:sz w:val="24"/>
                <w:szCs w:val="24"/>
              </w:rPr>
              <w:t>5/2</w:t>
            </w:r>
          </w:p>
        </w:tc>
        <w:tc>
          <w:tcPr>
            <w:tcW w:w="1237" w:type="dxa"/>
          </w:tcPr>
          <w:p w:rsidR="000F6201" w:rsidRPr="003E4427" w:rsidRDefault="008D4ED1" w:rsidP="000F6201">
            <w:pPr>
              <w:jc w:val="center"/>
              <w:rPr>
                <w:rFonts w:ascii="Times New Roman" w:hAnsi="Times New Roman" w:cs="Times New Roman"/>
                <w:sz w:val="24"/>
                <w:szCs w:val="24"/>
              </w:rPr>
            </w:pPr>
            <w:r w:rsidRPr="003E4427">
              <w:rPr>
                <w:rFonts w:ascii="Times New Roman" w:hAnsi="Times New Roman" w:cs="Times New Roman"/>
                <w:sz w:val="24"/>
                <w:szCs w:val="24"/>
              </w:rPr>
              <w:t>-/-</w:t>
            </w:r>
          </w:p>
        </w:tc>
      </w:tr>
      <w:tr w:rsidR="000F6201" w:rsidRPr="003E4427" w:rsidTr="006F4266">
        <w:tc>
          <w:tcPr>
            <w:tcW w:w="1136" w:type="dxa"/>
          </w:tcPr>
          <w:p w:rsidR="000F6201" w:rsidRPr="003E4427" w:rsidRDefault="000F6201" w:rsidP="000F6201">
            <w:pPr>
              <w:jc w:val="both"/>
              <w:rPr>
                <w:rFonts w:ascii="Times New Roman" w:hAnsi="Times New Roman" w:cs="Times New Roman"/>
                <w:sz w:val="24"/>
                <w:szCs w:val="24"/>
              </w:rPr>
            </w:pPr>
            <w:r w:rsidRPr="003E4427">
              <w:rPr>
                <w:rFonts w:ascii="Times New Roman" w:hAnsi="Times New Roman" w:cs="Times New Roman"/>
                <w:sz w:val="24"/>
                <w:szCs w:val="24"/>
              </w:rPr>
              <w:t>Матери</w:t>
            </w:r>
          </w:p>
        </w:tc>
        <w:tc>
          <w:tcPr>
            <w:tcW w:w="1018" w:type="dxa"/>
          </w:tcPr>
          <w:p w:rsidR="000F6201" w:rsidRPr="003E4427" w:rsidRDefault="00752700" w:rsidP="000F6201">
            <w:pPr>
              <w:jc w:val="center"/>
              <w:rPr>
                <w:rFonts w:ascii="Times New Roman" w:hAnsi="Times New Roman" w:cs="Times New Roman"/>
                <w:sz w:val="24"/>
                <w:szCs w:val="24"/>
              </w:rPr>
            </w:pPr>
            <w:r w:rsidRPr="003E4427">
              <w:rPr>
                <w:rFonts w:ascii="Times New Roman" w:hAnsi="Times New Roman" w:cs="Times New Roman"/>
                <w:sz w:val="24"/>
                <w:szCs w:val="24"/>
              </w:rPr>
              <w:t>4/1</w:t>
            </w:r>
          </w:p>
        </w:tc>
        <w:tc>
          <w:tcPr>
            <w:tcW w:w="959" w:type="dxa"/>
          </w:tcPr>
          <w:p w:rsidR="000F6201" w:rsidRPr="003E4427" w:rsidRDefault="00752700" w:rsidP="000F6201">
            <w:pPr>
              <w:jc w:val="center"/>
              <w:rPr>
                <w:rFonts w:ascii="Times New Roman" w:hAnsi="Times New Roman" w:cs="Times New Roman"/>
                <w:sz w:val="24"/>
                <w:szCs w:val="24"/>
              </w:rPr>
            </w:pPr>
            <w:r w:rsidRPr="003E4427">
              <w:rPr>
                <w:rFonts w:ascii="Times New Roman" w:hAnsi="Times New Roman" w:cs="Times New Roman"/>
                <w:sz w:val="24"/>
                <w:szCs w:val="24"/>
              </w:rPr>
              <w:t>5/2</w:t>
            </w:r>
          </w:p>
        </w:tc>
        <w:tc>
          <w:tcPr>
            <w:tcW w:w="959" w:type="dxa"/>
          </w:tcPr>
          <w:p w:rsidR="000F6201" w:rsidRPr="003E4427" w:rsidRDefault="00752700" w:rsidP="000F6201">
            <w:pPr>
              <w:jc w:val="center"/>
              <w:rPr>
                <w:rFonts w:ascii="Times New Roman" w:hAnsi="Times New Roman" w:cs="Times New Roman"/>
                <w:sz w:val="24"/>
                <w:szCs w:val="24"/>
              </w:rPr>
            </w:pPr>
            <w:r w:rsidRPr="003E4427">
              <w:rPr>
                <w:rFonts w:ascii="Times New Roman" w:hAnsi="Times New Roman" w:cs="Times New Roman"/>
                <w:sz w:val="24"/>
                <w:szCs w:val="24"/>
              </w:rPr>
              <w:t>2/0</w:t>
            </w:r>
          </w:p>
        </w:tc>
        <w:tc>
          <w:tcPr>
            <w:tcW w:w="959" w:type="dxa"/>
          </w:tcPr>
          <w:p w:rsidR="000F6201" w:rsidRPr="003E4427" w:rsidRDefault="00752700" w:rsidP="000F6201">
            <w:pPr>
              <w:jc w:val="center"/>
              <w:rPr>
                <w:rFonts w:ascii="Times New Roman" w:hAnsi="Times New Roman" w:cs="Times New Roman"/>
                <w:sz w:val="24"/>
                <w:szCs w:val="24"/>
              </w:rPr>
            </w:pPr>
            <w:r w:rsidRPr="003E4427">
              <w:rPr>
                <w:rFonts w:ascii="Times New Roman" w:hAnsi="Times New Roman" w:cs="Times New Roman"/>
                <w:sz w:val="24"/>
                <w:szCs w:val="24"/>
              </w:rPr>
              <w:t>-/-</w:t>
            </w:r>
          </w:p>
        </w:tc>
        <w:tc>
          <w:tcPr>
            <w:tcW w:w="1156" w:type="dxa"/>
          </w:tcPr>
          <w:p w:rsidR="000F6201" w:rsidRPr="003E4427" w:rsidRDefault="008D4ED1" w:rsidP="000F6201">
            <w:pPr>
              <w:jc w:val="center"/>
              <w:rPr>
                <w:rFonts w:ascii="Times New Roman" w:hAnsi="Times New Roman" w:cs="Times New Roman"/>
                <w:sz w:val="24"/>
                <w:szCs w:val="24"/>
              </w:rPr>
            </w:pPr>
            <w:r w:rsidRPr="003E4427">
              <w:rPr>
                <w:rFonts w:ascii="Times New Roman" w:hAnsi="Times New Roman" w:cs="Times New Roman"/>
                <w:sz w:val="24"/>
                <w:szCs w:val="24"/>
              </w:rPr>
              <w:t>6/2</w:t>
            </w:r>
          </w:p>
        </w:tc>
        <w:tc>
          <w:tcPr>
            <w:tcW w:w="1138" w:type="dxa"/>
          </w:tcPr>
          <w:p w:rsidR="000F6201" w:rsidRPr="003E4427" w:rsidRDefault="008D4ED1" w:rsidP="000F6201">
            <w:pPr>
              <w:jc w:val="center"/>
              <w:rPr>
                <w:rFonts w:ascii="Times New Roman" w:hAnsi="Times New Roman" w:cs="Times New Roman"/>
                <w:sz w:val="24"/>
                <w:szCs w:val="24"/>
              </w:rPr>
            </w:pPr>
            <w:r w:rsidRPr="003E4427">
              <w:rPr>
                <w:rFonts w:ascii="Times New Roman" w:hAnsi="Times New Roman" w:cs="Times New Roman"/>
                <w:sz w:val="24"/>
                <w:szCs w:val="24"/>
              </w:rPr>
              <w:t>-/-</w:t>
            </w:r>
          </w:p>
        </w:tc>
        <w:tc>
          <w:tcPr>
            <w:tcW w:w="1009" w:type="dxa"/>
          </w:tcPr>
          <w:p w:rsidR="000F6201" w:rsidRPr="003E4427" w:rsidRDefault="008D4ED1" w:rsidP="000F6201">
            <w:pPr>
              <w:jc w:val="center"/>
              <w:rPr>
                <w:rFonts w:ascii="Times New Roman" w:hAnsi="Times New Roman" w:cs="Times New Roman"/>
                <w:sz w:val="24"/>
                <w:szCs w:val="24"/>
              </w:rPr>
            </w:pPr>
            <w:r w:rsidRPr="003E4427">
              <w:rPr>
                <w:rFonts w:ascii="Times New Roman" w:hAnsi="Times New Roman" w:cs="Times New Roman"/>
                <w:sz w:val="24"/>
                <w:szCs w:val="24"/>
              </w:rPr>
              <w:t>5/1</w:t>
            </w:r>
          </w:p>
        </w:tc>
        <w:tc>
          <w:tcPr>
            <w:tcW w:w="1237" w:type="dxa"/>
          </w:tcPr>
          <w:p w:rsidR="000F6201" w:rsidRPr="003E4427" w:rsidRDefault="008D4ED1" w:rsidP="000F6201">
            <w:pPr>
              <w:jc w:val="center"/>
              <w:rPr>
                <w:rFonts w:ascii="Times New Roman" w:hAnsi="Times New Roman" w:cs="Times New Roman"/>
                <w:sz w:val="24"/>
                <w:szCs w:val="24"/>
              </w:rPr>
            </w:pPr>
            <w:r w:rsidRPr="003E4427">
              <w:rPr>
                <w:rFonts w:ascii="Times New Roman" w:hAnsi="Times New Roman" w:cs="Times New Roman"/>
                <w:sz w:val="24"/>
                <w:szCs w:val="24"/>
              </w:rPr>
              <w:t>-/-</w:t>
            </w:r>
          </w:p>
        </w:tc>
      </w:tr>
    </w:tbl>
    <w:p w:rsidR="000F6201" w:rsidRPr="003E4427" w:rsidRDefault="000F6201" w:rsidP="003E4427">
      <w:pPr>
        <w:spacing w:after="200" w:line="276" w:lineRule="auto"/>
        <w:jc w:val="center"/>
        <w:rPr>
          <w:rFonts w:ascii="Times New Roman" w:eastAsia="Times New Roman" w:hAnsi="Times New Roman" w:cs="Times New Roman"/>
          <w:b/>
          <w:color w:val="FF0000"/>
          <w:sz w:val="24"/>
          <w:szCs w:val="24"/>
          <w:lang w:eastAsia="ru-RU"/>
        </w:rPr>
      </w:pPr>
      <w:r w:rsidRPr="003E4427">
        <w:rPr>
          <w:rFonts w:ascii="Times New Roman" w:eastAsia="Times New Roman" w:hAnsi="Times New Roman" w:cs="Times New Roman"/>
          <w:b/>
          <w:sz w:val="24"/>
          <w:szCs w:val="24"/>
          <w:lang w:eastAsia="ru-RU"/>
        </w:rPr>
        <w:t>Социальный статус семей</w:t>
      </w:r>
    </w:p>
    <w:tbl>
      <w:tblPr>
        <w:tblStyle w:val="21"/>
        <w:tblW w:w="0" w:type="auto"/>
        <w:tblLook w:val="04A0" w:firstRow="1" w:lastRow="0" w:firstColumn="1" w:lastColumn="0" w:noHBand="0" w:noVBand="1"/>
      </w:tblPr>
      <w:tblGrid>
        <w:gridCol w:w="3190"/>
        <w:gridCol w:w="3190"/>
        <w:gridCol w:w="3191"/>
      </w:tblGrid>
      <w:tr w:rsidR="000F6201" w:rsidRPr="003E4427" w:rsidTr="006F4266">
        <w:tc>
          <w:tcPr>
            <w:tcW w:w="3190" w:type="dxa"/>
          </w:tcPr>
          <w:p w:rsidR="000F6201" w:rsidRPr="003E4427" w:rsidRDefault="000F6201" w:rsidP="000F6201">
            <w:pPr>
              <w:jc w:val="center"/>
              <w:rPr>
                <w:rFonts w:ascii="Times New Roman" w:hAnsi="Times New Roman" w:cs="Times New Roman"/>
                <w:b/>
                <w:sz w:val="24"/>
                <w:szCs w:val="24"/>
              </w:rPr>
            </w:pPr>
            <w:r w:rsidRPr="003E4427">
              <w:rPr>
                <w:rFonts w:ascii="Times New Roman" w:hAnsi="Times New Roman" w:cs="Times New Roman"/>
                <w:b/>
                <w:sz w:val="24"/>
                <w:szCs w:val="24"/>
              </w:rPr>
              <w:t>Статус</w:t>
            </w:r>
          </w:p>
        </w:tc>
        <w:tc>
          <w:tcPr>
            <w:tcW w:w="3190" w:type="dxa"/>
          </w:tcPr>
          <w:p w:rsidR="000F6201" w:rsidRPr="003E4427" w:rsidRDefault="000F6201" w:rsidP="000F6201">
            <w:pPr>
              <w:jc w:val="center"/>
              <w:rPr>
                <w:rFonts w:ascii="Times New Roman" w:hAnsi="Times New Roman" w:cs="Times New Roman"/>
                <w:b/>
                <w:sz w:val="24"/>
                <w:szCs w:val="24"/>
              </w:rPr>
            </w:pPr>
            <w:r w:rsidRPr="003E4427">
              <w:rPr>
                <w:rFonts w:ascii="Times New Roman" w:hAnsi="Times New Roman" w:cs="Times New Roman"/>
                <w:b/>
                <w:sz w:val="24"/>
                <w:szCs w:val="24"/>
              </w:rPr>
              <w:t>Отцы (чел)</w:t>
            </w:r>
          </w:p>
        </w:tc>
        <w:tc>
          <w:tcPr>
            <w:tcW w:w="3191" w:type="dxa"/>
          </w:tcPr>
          <w:p w:rsidR="000F6201" w:rsidRPr="003E4427" w:rsidRDefault="000F6201" w:rsidP="000F6201">
            <w:pPr>
              <w:jc w:val="center"/>
              <w:rPr>
                <w:rFonts w:ascii="Times New Roman" w:hAnsi="Times New Roman" w:cs="Times New Roman"/>
                <w:b/>
                <w:sz w:val="24"/>
                <w:szCs w:val="24"/>
              </w:rPr>
            </w:pPr>
            <w:r w:rsidRPr="003E4427">
              <w:rPr>
                <w:rFonts w:ascii="Times New Roman" w:hAnsi="Times New Roman" w:cs="Times New Roman"/>
                <w:b/>
                <w:sz w:val="24"/>
                <w:szCs w:val="24"/>
              </w:rPr>
              <w:t>Матери (чел)</w:t>
            </w:r>
          </w:p>
        </w:tc>
      </w:tr>
      <w:tr w:rsidR="000F6201" w:rsidRPr="003E4427" w:rsidTr="006F4266">
        <w:tc>
          <w:tcPr>
            <w:tcW w:w="3190" w:type="dxa"/>
          </w:tcPr>
          <w:p w:rsidR="000F6201" w:rsidRPr="003E4427" w:rsidRDefault="000F6201" w:rsidP="000F6201">
            <w:pPr>
              <w:jc w:val="both"/>
              <w:rPr>
                <w:rFonts w:ascii="Times New Roman" w:hAnsi="Times New Roman" w:cs="Times New Roman"/>
                <w:sz w:val="24"/>
                <w:szCs w:val="24"/>
              </w:rPr>
            </w:pPr>
            <w:r w:rsidRPr="003E4427">
              <w:rPr>
                <w:rFonts w:ascii="Times New Roman" w:hAnsi="Times New Roman" w:cs="Times New Roman"/>
                <w:sz w:val="24"/>
                <w:szCs w:val="24"/>
              </w:rPr>
              <w:t>Рабочие</w:t>
            </w:r>
          </w:p>
        </w:tc>
        <w:tc>
          <w:tcPr>
            <w:tcW w:w="3190" w:type="dxa"/>
          </w:tcPr>
          <w:p w:rsidR="000F6201" w:rsidRPr="003E4427" w:rsidRDefault="008D4ED1" w:rsidP="000F6201">
            <w:pPr>
              <w:jc w:val="both"/>
              <w:rPr>
                <w:rFonts w:ascii="Times New Roman" w:hAnsi="Times New Roman" w:cs="Times New Roman"/>
                <w:sz w:val="24"/>
                <w:szCs w:val="24"/>
              </w:rPr>
            </w:pPr>
            <w:r w:rsidRPr="003E4427">
              <w:rPr>
                <w:rFonts w:ascii="Times New Roman" w:hAnsi="Times New Roman" w:cs="Times New Roman"/>
                <w:sz w:val="24"/>
                <w:szCs w:val="24"/>
              </w:rPr>
              <w:t>6/1</w:t>
            </w:r>
          </w:p>
        </w:tc>
        <w:tc>
          <w:tcPr>
            <w:tcW w:w="3191" w:type="dxa"/>
          </w:tcPr>
          <w:p w:rsidR="000F6201" w:rsidRPr="003E4427" w:rsidRDefault="008D4ED1" w:rsidP="000F6201">
            <w:pPr>
              <w:jc w:val="both"/>
              <w:rPr>
                <w:rFonts w:ascii="Times New Roman" w:hAnsi="Times New Roman" w:cs="Times New Roman"/>
                <w:sz w:val="24"/>
                <w:szCs w:val="24"/>
              </w:rPr>
            </w:pPr>
            <w:r w:rsidRPr="003E4427">
              <w:rPr>
                <w:rFonts w:ascii="Times New Roman" w:hAnsi="Times New Roman" w:cs="Times New Roman"/>
                <w:sz w:val="24"/>
                <w:szCs w:val="24"/>
              </w:rPr>
              <w:t>5/</w:t>
            </w:r>
            <w:r w:rsidR="00423315" w:rsidRPr="003E4427">
              <w:rPr>
                <w:rFonts w:ascii="Times New Roman" w:hAnsi="Times New Roman" w:cs="Times New Roman"/>
                <w:sz w:val="24"/>
                <w:szCs w:val="24"/>
              </w:rPr>
              <w:t>-</w:t>
            </w:r>
          </w:p>
        </w:tc>
      </w:tr>
      <w:tr w:rsidR="000F6201" w:rsidRPr="003E4427" w:rsidTr="006F4266">
        <w:tc>
          <w:tcPr>
            <w:tcW w:w="3190" w:type="dxa"/>
          </w:tcPr>
          <w:p w:rsidR="000F6201" w:rsidRPr="003E4427" w:rsidRDefault="000F6201" w:rsidP="000F6201">
            <w:pPr>
              <w:jc w:val="both"/>
              <w:rPr>
                <w:rFonts w:ascii="Times New Roman" w:hAnsi="Times New Roman" w:cs="Times New Roman"/>
                <w:sz w:val="24"/>
                <w:szCs w:val="24"/>
              </w:rPr>
            </w:pPr>
            <w:r w:rsidRPr="003E4427">
              <w:rPr>
                <w:rFonts w:ascii="Times New Roman" w:hAnsi="Times New Roman" w:cs="Times New Roman"/>
                <w:sz w:val="24"/>
                <w:szCs w:val="24"/>
              </w:rPr>
              <w:t>Служащие</w:t>
            </w:r>
          </w:p>
        </w:tc>
        <w:tc>
          <w:tcPr>
            <w:tcW w:w="3190" w:type="dxa"/>
          </w:tcPr>
          <w:p w:rsidR="000F6201" w:rsidRPr="003E4427" w:rsidRDefault="008D4ED1" w:rsidP="000F6201">
            <w:pPr>
              <w:jc w:val="both"/>
              <w:rPr>
                <w:rFonts w:ascii="Times New Roman" w:hAnsi="Times New Roman" w:cs="Times New Roman"/>
                <w:sz w:val="24"/>
                <w:szCs w:val="24"/>
              </w:rPr>
            </w:pPr>
            <w:r w:rsidRPr="003E4427">
              <w:rPr>
                <w:rFonts w:ascii="Times New Roman" w:hAnsi="Times New Roman" w:cs="Times New Roman"/>
                <w:sz w:val="24"/>
                <w:szCs w:val="24"/>
              </w:rPr>
              <w:t>1/</w:t>
            </w:r>
            <w:r w:rsidR="00423315" w:rsidRPr="003E4427">
              <w:rPr>
                <w:rFonts w:ascii="Times New Roman" w:hAnsi="Times New Roman" w:cs="Times New Roman"/>
                <w:sz w:val="24"/>
                <w:szCs w:val="24"/>
              </w:rPr>
              <w:t>1</w:t>
            </w:r>
          </w:p>
        </w:tc>
        <w:tc>
          <w:tcPr>
            <w:tcW w:w="3191" w:type="dxa"/>
          </w:tcPr>
          <w:p w:rsidR="000F6201" w:rsidRPr="003E4427" w:rsidRDefault="008D4ED1" w:rsidP="000F6201">
            <w:pPr>
              <w:jc w:val="both"/>
              <w:rPr>
                <w:rFonts w:ascii="Times New Roman" w:hAnsi="Times New Roman" w:cs="Times New Roman"/>
                <w:sz w:val="24"/>
                <w:szCs w:val="24"/>
              </w:rPr>
            </w:pPr>
            <w:r w:rsidRPr="003E4427">
              <w:rPr>
                <w:rFonts w:ascii="Times New Roman" w:hAnsi="Times New Roman" w:cs="Times New Roman"/>
                <w:sz w:val="24"/>
                <w:szCs w:val="24"/>
              </w:rPr>
              <w:t>3/</w:t>
            </w:r>
            <w:r w:rsidR="00423315" w:rsidRPr="003E4427">
              <w:rPr>
                <w:rFonts w:ascii="Times New Roman" w:hAnsi="Times New Roman" w:cs="Times New Roman"/>
                <w:sz w:val="24"/>
                <w:szCs w:val="24"/>
              </w:rPr>
              <w:t>2</w:t>
            </w:r>
          </w:p>
        </w:tc>
      </w:tr>
      <w:tr w:rsidR="000F6201" w:rsidRPr="003E4427" w:rsidTr="006F4266">
        <w:tc>
          <w:tcPr>
            <w:tcW w:w="3190" w:type="dxa"/>
          </w:tcPr>
          <w:p w:rsidR="000F6201" w:rsidRPr="003E4427" w:rsidRDefault="000F6201" w:rsidP="000F6201">
            <w:pPr>
              <w:jc w:val="both"/>
              <w:rPr>
                <w:rFonts w:ascii="Times New Roman" w:hAnsi="Times New Roman" w:cs="Times New Roman"/>
                <w:sz w:val="24"/>
                <w:szCs w:val="24"/>
              </w:rPr>
            </w:pPr>
            <w:r w:rsidRPr="003E4427">
              <w:rPr>
                <w:rFonts w:ascii="Times New Roman" w:hAnsi="Times New Roman" w:cs="Times New Roman"/>
                <w:sz w:val="24"/>
                <w:szCs w:val="24"/>
              </w:rPr>
              <w:t>Предприниматели</w:t>
            </w:r>
          </w:p>
        </w:tc>
        <w:tc>
          <w:tcPr>
            <w:tcW w:w="3190" w:type="dxa"/>
          </w:tcPr>
          <w:p w:rsidR="000F6201" w:rsidRPr="003E4427" w:rsidRDefault="008D4ED1" w:rsidP="000F6201">
            <w:pPr>
              <w:jc w:val="both"/>
              <w:rPr>
                <w:rFonts w:ascii="Times New Roman" w:hAnsi="Times New Roman" w:cs="Times New Roman"/>
                <w:sz w:val="24"/>
                <w:szCs w:val="24"/>
              </w:rPr>
            </w:pPr>
            <w:r w:rsidRPr="003E4427">
              <w:rPr>
                <w:rFonts w:ascii="Times New Roman" w:hAnsi="Times New Roman" w:cs="Times New Roman"/>
                <w:sz w:val="24"/>
                <w:szCs w:val="24"/>
              </w:rPr>
              <w:t>-/1</w:t>
            </w:r>
          </w:p>
        </w:tc>
        <w:tc>
          <w:tcPr>
            <w:tcW w:w="3191" w:type="dxa"/>
          </w:tcPr>
          <w:p w:rsidR="000F6201" w:rsidRPr="003E4427" w:rsidRDefault="008D4ED1" w:rsidP="000F6201">
            <w:pPr>
              <w:jc w:val="both"/>
              <w:rPr>
                <w:rFonts w:ascii="Times New Roman" w:hAnsi="Times New Roman" w:cs="Times New Roman"/>
                <w:sz w:val="24"/>
                <w:szCs w:val="24"/>
              </w:rPr>
            </w:pPr>
            <w:r w:rsidRPr="003E4427">
              <w:rPr>
                <w:rFonts w:ascii="Times New Roman" w:hAnsi="Times New Roman" w:cs="Times New Roman"/>
                <w:sz w:val="24"/>
                <w:szCs w:val="24"/>
              </w:rPr>
              <w:t>1/</w:t>
            </w:r>
            <w:r w:rsidR="00423315" w:rsidRPr="003E4427">
              <w:rPr>
                <w:rFonts w:ascii="Times New Roman" w:hAnsi="Times New Roman" w:cs="Times New Roman"/>
                <w:sz w:val="24"/>
                <w:szCs w:val="24"/>
              </w:rPr>
              <w:t>-</w:t>
            </w:r>
          </w:p>
        </w:tc>
      </w:tr>
      <w:tr w:rsidR="000F6201" w:rsidRPr="003E4427" w:rsidTr="006F4266">
        <w:tc>
          <w:tcPr>
            <w:tcW w:w="3190" w:type="dxa"/>
          </w:tcPr>
          <w:p w:rsidR="000F6201" w:rsidRPr="003E4427" w:rsidRDefault="000F6201" w:rsidP="000F6201">
            <w:pPr>
              <w:jc w:val="both"/>
              <w:rPr>
                <w:rFonts w:ascii="Times New Roman" w:hAnsi="Times New Roman" w:cs="Times New Roman"/>
                <w:sz w:val="24"/>
                <w:szCs w:val="24"/>
              </w:rPr>
            </w:pPr>
            <w:r w:rsidRPr="003E4427">
              <w:rPr>
                <w:rFonts w:ascii="Times New Roman" w:hAnsi="Times New Roman" w:cs="Times New Roman"/>
                <w:sz w:val="24"/>
                <w:szCs w:val="24"/>
              </w:rPr>
              <w:t>Военнослужащие</w:t>
            </w:r>
          </w:p>
        </w:tc>
        <w:tc>
          <w:tcPr>
            <w:tcW w:w="3190" w:type="dxa"/>
          </w:tcPr>
          <w:p w:rsidR="000F6201" w:rsidRPr="003E4427" w:rsidRDefault="0046549C" w:rsidP="000F6201">
            <w:pPr>
              <w:jc w:val="both"/>
              <w:rPr>
                <w:rFonts w:ascii="Times New Roman" w:hAnsi="Times New Roman" w:cs="Times New Roman"/>
                <w:sz w:val="24"/>
                <w:szCs w:val="24"/>
                <w:lang w:val="en-US"/>
              </w:rPr>
            </w:pPr>
            <w:r w:rsidRPr="003E4427">
              <w:rPr>
                <w:rFonts w:ascii="Times New Roman" w:hAnsi="Times New Roman" w:cs="Times New Roman"/>
                <w:sz w:val="24"/>
                <w:szCs w:val="24"/>
                <w:lang w:val="en-US"/>
              </w:rPr>
              <w:t>-</w:t>
            </w:r>
          </w:p>
        </w:tc>
        <w:tc>
          <w:tcPr>
            <w:tcW w:w="3191" w:type="dxa"/>
          </w:tcPr>
          <w:p w:rsidR="000F6201" w:rsidRPr="003E4427" w:rsidRDefault="000F6201" w:rsidP="000F6201">
            <w:pPr>
              <w:jc w:val="both"/>
              <w:rPr>
                <w:rFonts w:ascii="Times New Roman" w:hAnsi="Times New Roman" w:cs="Times New Roman"/>
                <w:sz w:val="24"/>
                <w:szCs w:val="24"/>
              </w:rPr>
            </w:pPr>
            <w:r w:rsidRPr="003E4427">
              <w:rPr>
                <w:rFonts w:ascii="Times New Roman" w:hAnsi="Times New Roman" w:cs="Times New Roman"/>
                <w:sz w:val="24"/>
                <w:szCs w:val="24"/>
              </w:rPr>
              <w:t>-</w:t>
            </w:r>
          </w:p>
        </w:tc>
      </w:tr>
      <w:tr w:rsidR="000F6201" w:rsidRPr="003E4427" w:rsidTr="006F4266">
        <w:tc>
          <w:tcPr>
            <w:tcW w:w="3190" w:type="dxa"/>
          </w:tcPr>
          <w:p w:rsidR="000F6201" w:rsidRPr="003E4427" w:rsidRDefault="000F6201" w:rsidP="000F6201">
            <w:pPr>
              <w:jc w:val="both"/>
              <w:rPr>
                <w:rFonts w:ascii="Times New Roman" w:hAnsi="Times New Roman" w:cs="Times New Roman"/>
                <w:sz w:val="24"/>
                <w:szCs w:val="24"/>
              </w:rPr>
            </w:pPr>
            <w:r w:rsidRPr="003E4427">
              <w:rPr>
                <w:rFonts w:ascii="Times New Roman" w:hAnsi="Times New Roman" w:cs="Times New Roman"/>
                <w:sz w:val="24"/>
                <w:szCs w:val="24"/>
              </w:rPr>
              <w:t>Студенты</w:t>
            </w:r>
          </w:p>
        </w:tc>
        <w:tc>
          <w:tcPr>
            <w:tcW w:w="3190" w:type="dxa"/>
          </w:tcPr>
          <w:p w:rsidR="000F6201" w:rsidRPr="003E4427" w:rsidRDefault="000F6201" w:rsidP="000F6201">
            <w:pPr>
              <w:jc w:val="both"/>
              <w:rPr>
                <w:rFonts w:ascii="Times New Roman" w:hAnsi="Times New Roman" w:cs="Times New Roman"/>
                <w:sz w:val="24"/>
                <w:szCs w:val="24"/>
              </w:rPr>
            </w:pPr>
            <w:r w:rsidRPr="003E4427">
              <w:rPr>
                <w:rFonts w:ascii="Times New Roman" w:hAnsi="Times New Roman" w:cs="Times New Roman"/>
                <w:sz w:val="24"/>
                <w:szCs w:val="24"/>
              </w:rPr>
              <w:t>-</w:t>
            </w:r>
          </w:p>
        </w:tc>
        <w:tc>
          <w:tcPr>
            <w:tcW w:w="3191" w:type="dxa"/>
          </w:tcPr>
          <w:p w:rsidR="000F6201" w:rsidRPr="003E4427" w:rsidRDefault="000F6201" w:rsidP="000F6201">
            <w:pPr>
              <w:jc w:val="both"/>
              <w:rPr>
                <w:rFonts w:ascii="Times New Roman" w:hAnsi="Times New Roman" w:cs="Times New Roman"/>
                <w:sz w:val="24"/>
                <w:szCs w:val="24"/>
              </w:rPr>
            </w:pPr>
            <w:r w:rsidRPr="003E4427">
              <w:rPr>
                <w:rFonts w:ascii="Times New Roman" w:hAnsi="Times New Roman" w:cs="Times New Roman"/>
                <w:sz w:val="24"/>
                <w:szCs w:val="24"/>
              </w:rPr>
              <w:t>-</w:t>
            </w:r>
          </w:p>
        </w:tc>
      </w:tr>
      <w:tr w:rsidR="000F6201" w:rsidRPr="003E4427" w:rsidTr="006F4266">
        <w:tc>
          <w:tcPr>
            <w:tcW w:w="3190" w:type="dxa"/>
          </w:tcPr>
          <w:p w:rsidR="000F6201" w:rsidRPr="003E4427" w:rsidRDefault="000F6201" w:rsidP="000F6201">
            <w:pPr>
              <w:jc w:val="both"/>
              <w:rPr>
                <w:rFonts w:ascii="Times New Roman" w:hAnsi="Times New Roman" w:cs="Times New Roman"/>
                <w:sz w:val="24"/>
                <w:szCs w:val="24"/>
              </w:rPr>
            </w:pPr>
            <w:r w:rsidRPr="003E4427">
              <w:rPr>
                <w:rFonts w:ascii="Times New Roman" w:hAnsi="Times New Roman" w:cs="Times New Roman"/>
                <w:sz w:val="24"/>
                <w:szCs w:val="24"/>
              </w:rPr>
              <w:t>Домохозяйки</w:t>
            </w:r>
          </w:p>
        </w:tc>
        <w:tc>
          <w:tcPr>
            <w:tcW w:w="3190" w:type="dxa"/>
          </w:tcPr>
          <w:p w:rsidR="000F6201" w:rsidRPr="003E4427" w:rsidRDefault="008D4ED1" w:rsidP="000F6201">
            <w:pPr>
              <w:jc w:val="both"/>
              <w:rPr>
                <w:rFonts w:ascii="Times New Roman" w:hAnsi="Times New Roman" w:cs="Times New Roman"/>
                <w:sz w:val="24"/>
                <w:szCs w:val="24"/>
              </w:rPr>
            </w:pPr>
            <w:r w:rsidRPr="003E4427">
              <w:rPr>
                <w:rFonts w:ascii="Times New Roman" w:hAnsi="Times New Roman" w:cs="Times New Roman"/>
                <w:sz w:val="24"/>
                <w:szCs w:val="24"/>
              </w:rPr>
              <w:t>-/</w:t>
            </w:r>
            <w:r w:rsidR="00423315" w:rsidRPr="003E4427">
              <w:rPr>
                <w:rFonts w:ascii="Times New Roman" w:hAnsi="Times New Roman" w:cs="Times New Roman"/>
                <w:sz w:val="24"/>
                <w:szCs w:val="24"/>
              </w:rPr>
              <w:t>-</w:t>
            </w:r>
          </w:p>
        </w:tc>
        <w:tc>
          <w:tcPr>
            <w:tcW w:w="3191" w:type="dxa"/>
          </w:tcPr>
          <w:p w:rsidR="000F6201" w:rsidRPr="003E4427" w:rsidRDefault="008D4ED1" w:rsidP="000F6201">
            <w:pPr>
              <w:jc w:val="both"/>
              <w:rPr>
                <w:rFonts w:ascii="Times New Roman" w:hAnsi="Times New Roman" w:cs="Times New Roman"/>
                <w:sz w:val="24"/>
                <w:szCs w:val="24"/>
              </w:rPr>
            </w:pPr>
            <w:r w:rsidRPr="003E4427">
              <w:rPr>
                <w:rFonts w:ascii="Times New Roman" w:hAnsi="Times New Roman" w:cs="Times New Roman"/>
                <w:sz w:val="24"/>
                <w:szCs w:val="24"/>
              </w:rPr>
              <w:t>2/</w:t>
            </w:r>
            <w:r w:rsidR="00423315" w:rsidRPr="003E4427">
              <w:rPr>
                <w:rFonts w:ascii="Times New Roman" w:hAnsi="Times New Roman" w:cs="Times New Roman"/>
                <w:sz w:val="24"/>
                <w:szCs w:val="24"/>
              </w:rPr>
              <w:t>-</w:t>
            </w:r>
          </w:p>
        </w:tc>
      </w:tr>
      <w:tr w:rsidR="000F6201" w:rsidRPr="003E4427" w:rsidTr="006F4266">
        <w:tc>
          <w:tcPr>
            <w:tcW w:w="3190" w:type="dxa"/>
          </w:tcPr>
          <w:p w:rsidR="000F6201" w:rsidRPr="003E4427" w:rsidRDefault="000F6201" w:rsidP="000F6201">
            <w:pPr>
              <w:jc w:val="both"/>
              <w:rPr>
                <w:rFonts w:ascii="Times New Roman" w:hAnsi="Times New Roman" w:cs="Times New Roman"/>
                <w:sz w:val="24"/>
                <w:szCs w:val="24"/>
              </w:rPr>
            </w:pPr>
            <w:r w:rsidRPr="003E4427">
              <w:rPr>
                <w:rFonts w:ascii="Times New Roman" w:hAnsi="Times New Roman" w:cs="Times New Roman"/>
                <w:sz w:val="24"/>
                <w:szCs w:val="24"/>
              </w:rPr>
              <w:t>Безработные</w:t>
            </w:r>
          </w:p>
        </w:tc>
        <w:tc>
          <w:tcPr>
            <w:tcW w:w="3190" w:type="dxa"/>
          </w:tcPr>
          <w:p w:rsidR="000F6201" w:rsidRPr="003E4427" w:rsidRDefault="008D4ED1" w:rsidP="000F6201">
            <w:pPr>
              <w:jc w:val="both"/>
              <w:rPr>
                <w:rFonts w:ascii="Times New Roman" w:hAnsi="Times New Roman" w:cs="Times New Roman"/>
                <w:sz w:val="24"/>
                <w:szCs w:val="24"/>
              </w:rPr>
            </w:pPr>
            <w:r w:rsidRPr="003E4427">
              <w:rPr>
                <w:rFonts w:ascii="Times New Roman" w:hAnsi="Times New Roman" w:cs="Times New Roman"/>
                <w:sz w:val="24"/>
                <w:szCs w:val="24"/>
              </w:rPr>
              <w:t>1/</w:t>
            </w:r>
            <w:r w:rsidR="00423315" w:rsidRPr="003E4427">
              <w:rPr>
                <w:rFonts w:ascii="Times New Roman" w:hAnsi="Times New Roman" w:cs="Times New Roman"/>
                <w:sz w:val="24"/>
                <w:szCs w:val="24"/>
              </w:rPr>
              <w:t>-</w:t>
            </w:r>
          </w:p>
        </w:tc>
        <w:tc>
          <w:tcPr>
            <w:tcW w:w="3191" w:type="dxa"/>
          </w:tcPr>
          <w:p w:rsidR="000F6201" w:rsidRPr="003E4427" w:rsidRDefault="00423315" w:rsidP="000F6201">
            <w:pPr>
              <w:jc w:val="both"/>
              <w:rPr>
                <w:rFonts w:ascii="Times New Roman" w:hAnsi="Times New Roman" w:cs="Times New Roman"/>
                <w:sz w:val="24"/>
                <w:szCs w:val="24"/>
              </w:rPr>
            </w:pPr>
            <w:r w:rsidRPr="003E4427">
              <w:rPr>
                <w:rFonts w:ascii="Times New Roman" w:hAnsi="Times New Roman" w:cs="Times New Roman"/>
                <w:sz w:val="24"/>
                <w:szCs w:val="24"/>
              </w:rPr>
              <w:t>-/1</w:t>
            </w:r>
          </w:p>
        </w:tc>
      </w:tr>
    </w:tbl>
    <w:p w:rsidR="00CA45A5" w:rsidRPr="003E4427" w:rsidRDefault="00CA45A5" w:rsidP="00CA45A5">
      <w:pPr>
        <w:spacing w:after="0" w:line="240" w:lineRule="auto"/>
        <w:jc w:val="both"/>
        <w:rPr>
          <w:rFonts w:ascii="Times New Roman" w:eastAsia="Times New Roman" w:hAnsi="Times New Roman" w:cs="Times New Roman"/>
          <w:sz w:val="24"/>
          <w:szCs w:val="24"/>
          <w:lang w:eastAsia="ru-RU"/>
        </w:rPr>
      </w:pPr>
    </w:p>
    <w:p w:rsidR="00ED21D4" w:rsidRPr="00D018C9" w:rsidRDefault="00D15D7F" w:rsidP="00D15D7F">
      <w:pPr>
        <w:widowControl w:val="0"/>
        <w:spacing w:after="0" w:line="240" w:lineRule="auto"/>
        <w:ind w:left="831"/>
        <w:contextualSpacing/>
        <w:jc w:val="both"/>
        <w:rPr>
          <w:rFonts w:ascii="Times New Roman" w:eastAsia="Courier New" w:hAnsi="Times New Roman" w:cs="Times New Roman"/>
          <w:b/>
          <w:sz w:val="26"/>
          <w:szCs w:val="28"/>
          <w:lang w:eastAsia="ru-RU" w:bidi="ru-RU"/>
        </w:rPr>
      </w:pPr>
      <w:r w:rsidRPr="00D018C9">
        <w:rPr>
          <w:rFonts w:ascii="Times New Roman" w:eastAsia="Courier New" w:hAnsi="Times New Roman" w:cs="Times New Roman"/>
          <w:b/>
          <w:sz w:val="26"/>
          <w:szCs w:val="28"/>
          <w:lang w:eastAsia="ru-RU" w:bidi="ru-RU"/>
        </w:rPr>
        <w:lastRenderedPageBreak/>
        <w:t>1.3.</w:t>
      </w:r>
      <w:r w:rsidR="00ED21D4" w:rsidRPr="00D018C9">
        <w:rPr>
          <w:rFonts w:ascii="Times New Roman" w:eastAsia="Courier New" w:hAnsi="Times New Roman" w:cs="Times New Roman"/>
          <w:b/>
          <w:sz w:val="26"/>
          <w:szCs w:val="28"/>
          <w:lang w:eastAsia="ru-RU" w:bidi="ru-RU"/>
        </w:rPr>
        <w:t>Возрастные и индивидуальные особенности контингента воспитанников</w:t>
      </w:r>
    </w:p>
    <w:p w:rsidR="00DA2C0B" w:rsidRPr="00D018C9" w:rsidRDefault="00ED21D4" w:rsidP="00ED21D4">
      <w:pPr>
        <w:spacing w:after="200" w:line="276" w:lineRule="auto"/>
        <w:jc w:val="both"/>
        <w:rPr>
          <w:rFonts w:ascii="Times New Roman" w:eastAsia="Times New Roman" w:hAnsi="Times New Roman" w:cs="Times New Roman"/>
          <w:sz w:val="26"/>
          <w:szCs w:val="28"/>
          <w:lang w:eastAsia="ru-RU"/>
        </w:rPr>
      </w:pPr>
      <w:r w:rsidRPr="00D018C9">
        <w:rPr>
          <w:rFonts w:ascii="Times New Roman" w:eastAsia="Times New Roman" w:hAnsi="Times New Roman" w:cs="Times New Roman"/>
          <w:sz w:val="26"/>
          <w:szCs w:val="28"/>
          <w:lang w:eastAsia="ru-RU"/>
        </w:rPr>
        <w:t>Списо</w:t>
      </w:r>
      <w:r w:rsidR="005C13AB" w:rsidRPr="00D018C9">
        <w:rPr>
          <w:rFonts w:ascii="Times New Roman" w:eastAsia="Times New Roman" w:hAnsi="Times New Roman" w:cs="Times New Roman"/>
          <w:sz w:val="26"/>
          <w:szCs w:val="28"/>
          <w:lang w:eastAsia="ru-RU"/>
        </w:rPr>
        <w:t>чный состав группы на 01.09.2020</w:t>
      </w:r>
      <w:r w:rsidRPr="00D018C9">
        <w:rPr>
          <w:rFonts w:ascii="Times New Roman" w:eastAsia="Times New Roman" w:hAnsi="Times New Roman" w:cs="Times New Roman"/>
          <w:sz w:val="26"/>
          <w:szCs w:val="28"/>
          <w:lang w:eastAsia="ru-RU"/>
        </w:rPr>
        <w:t xml:space="preserve"> г</w:t>
      </w:r>
      <w:r w:rsidR="005C13AB" w:rsidRPr="00D018C9">
        <w:rPr>
          <w:rFonts w:ascii="Times New Roman" w:eastAsia="Times New Roman" w:hAnsi="Times New Roman" w:cs="Times New Roman"/>
          <w:sz w:val="26"/>
          <w:szCs w:val="28"/>
          <w:lang w:eastAsia="ru-RU"/>
        </w:rPr>
        <w:t xml:space="preserve">.: </w:t>
      </w:r>
      <w:r w:rsidRPr="00D018C9">
        <w:rPr>
          <w:rFonts w:ascii="Times New Roman" w:eastAsia="Times New Roman" w:hAnsi="Times New Roman" w:cs="Times New Roman"/>
          <w:sz w:val="26"/>
          <w:szCs w:val="28"/>
          <w:lang w:eastAsia="ru-RU"/>
        </w:rPr>
        <w:t xml:space="preserve"> </w:t>
      </w:r>
      <w:r w:rsidR="002F0DE3">
        <w:rPr>
          <w:rFonts w:ascii="Times New Roman" w:eastAsia="Times New Roman" w:hAnsi="Times New Roman" w:cs="Times New Roman"/>
          <w:sz w:val="26"/>
          <w:szCs w:val="28"/>
          <w:lang w:eastAsia="ru-RU"/>
        </w:rPr>
        <w:t>12</w:t>
      </w:r>
      <w:r w:rsidR="001D55B6" w:rsidRPr="00D018C9">
        <w:rPr>
          <w:rFonts w:ascii="Times New Roman" w:eastAsia="Times New Roman" w:hAnsi="Times New Roman" w:cs="Times New Roman"/>
          <w:sz w:val="26"/>
          <w:szCs w:val="28"/>
          <w:lang w:eastAsia="ru-RU"/>
        </w:rPr>
        <w:t xml:space="preserve"> </w:t>
      </w:r>
      <w:r w:rsidRPr="00D018C9">
        <w:rPr>
          <w:rFonts w:ascii="Times New Roman" w:eastAsia="Times New Roman" w:hAnsi="Times New Roman" w:cs="Times New Roman"/>
          <w:sz w:val="26"/>
          <w:szCs w:val="28"/>
          <w:lang w:eastAsia="ru-RU"/>
        </w:rPr>
        <w:t xml:space="preserve">человек, из них:                   мальчиков </w:t>
      </w:r>
      <w:r w:rsidR="001D55B6" w:rsidRPr="00D018C9">
        <w:rPr>
          <w:rFonts w:ascii="Times New Roman" w:eastAsia="Times New Roman" w:hAnsi="Times New Roman" w:cs="Times New Roman"/>
          <w:sz w:val="26"/>
          <w:szCs w:val="28"/>
          <w:lang w:eastAsia="ru-RU"/>
        </w:rPr>
        <w:t>–</w:t>
      </w:r>
      <w:r w:rsidRPr="00D018C9">
        <w:rPr>
          <w:rFonts w:ascii="Times New Roman" w:eastAsia="Times New Roman" w:hAnsi="Times New Roman" w:cs="Times New Roman"/>
          <w:sz w:val="26"/>
          <w:szCs w:val="28"/>
          <w:lang w:eastAsia="ru-RU"/>
        </w:rPr>
        <w:t xml:space="preserve"> </w:t>
      </w:r>
      <w:r w:rsidR="002F0DE3">
        <w:rPr>
          <w:rFonts w:ascii="Times New Roman" w:eastAsia="Times New Roman" w:hAnsi="Times New Roman" w:cs="Times New Roman"/>
          <w:sz w:val="26"/>
          <w:szCs w:val="28"/>
          <w:lang w:eastAsia="ru-RU"/>
        </w:rPr>
        <w:t>6  (50</w:t>
      </w:r>
      <w:r w:rsidRPr="00D018C9">
        <w:rPr>
          <w:rFonts w:ascii="Times New Roman" w:eastAsia="Times New Roman" w:hAnsi="Times New Roman" w:cs="Times New Roman"/>
          <w:sz w:val="26"/>
          <w:szCs w:val="28"/>
          <w:lang w:eastAsia="ru-RU"/>
        </w:rPr>
        <w:t>%) человек, девочек -</w:t>
      </w:r>
      <w:r w:rsidR="002F0DE3">
        <w:rPr>
          <w:rFonts w:ascii="Times New Roman" w:eastAsia="Times New Roman" w:hAnsi="Times New Roman" w:cs="Times New Roman"/>
          <w:sz w:val="26"/>
          <w:szCs w:val="28"/>
          <w:lang w:eastAsia="ru-RU"/>
        </w:rPr>
        <w:t>6 (50</w:t>
      </w:r>
      <w:r w:rsidR="001D55B6" w:rsidRPr="00D018C9">
        <w:rPr>
          <w:rFonts w:ascii="Times New Roman" w:eastAsia="Times New Roman" w:hAnsi="Times New Roman" w:cs="Times New Roman"/>
          <w:sz w:val="26"/>
          <w:szCs w:val="28"/>
          <w:lang w:eastAsia="ru-RU"/>
        </w:rPr>
        <w:t>%</w:t>
      </w:r>
      <w:r w:rsidRPr="00D018C9">
        <w:rPr>
          <w:rFonts w:ascii="Times New Roman" w:eastAsia="Times New Roman" w:hAnsi="Times New Roman" w:cs="Times New Roman"/>
          <w:sz w:val="26"/>
          <w:szCs w:val="28"/>
          <w:lang w:eastAsia="ru-RU"/>
        </w:rPr>
        <w:t>) человек.</w:t>
      </w:r>
    </w:p>
    <w:p w:rsidR="00ED21D4" w:rsidRPr="00D018C9" w:rsidRDefault="00ED21D4" w:rsidP="00ED21D4">
      <w:pPr>
        <w:spacing w:after="200" w:line="276" w:lineRule="auto"/>
        <w:jc w:val="center"/>
        <w:rPr>
          <w:rFonts w:ascii="Times New Roman" w:eastAsia="Times New Roman" w:hAnsi="Times New Roman" w:cs="Times New Roman"/>
          <w:b/>
          <w:sz w:val="26"/>
          <w:szCs w:val="28"/>
          <w:lang w:eastAsia="ru-RU"/>
        </w:rPr>
      </w:pPr>
      <w:r w:rsidRPr="00D018C9">
        <w:rPr>
          <w:rFonts w:ascii="Times New Roman" w:eastAsia="Times New Roman" w:hAnsi="Times New Roman" w:cs="Times New Roman"/>
          <w:b/>
          <w:sz w:val="26"/>
          <w:szCs w:val="28"/>
          <w:lang w:eastAsia="ru-RU"/>
        </w:rPr>
        <w:t>Распределение детей по группам здоровья:</w:t>
      </w:r>
    </w:p>
    <w:tbl>
      <w:tblPr>
        <w:tblStyle w:val="31"/>
        <w:tblW w:w="0" w:type="auto"/>
        <w:tblLook w:val="04A0" w:firstRow="1" w:lastRow="0" w:firstColumn="1" w:lastColumn="0" w:noHBand="0" w:noVBand="1"/>
      </w:tblPr>
      <w:tblGrid>
        <w:gridCol w:w="2392"/>
        <w:gridCol w:w="2393"/>
        <w:gridCol w:w="2393"/>
        <w:gridCol w:w="2393"/>
      </w:tblGrid>
      <w:tr w:rsidR="00792EE0" w:rsidRPr="00D018C9" w:rsidTr="006F4266">
        <w:tc>
          <w:tcPr>
            <w:tcW w:w="2392" w:type="dxa"/>
          </w:tcPr>
          <w:p w:rsidR="00ED21D4" w:rsidRPr="00D018C9" w:rsidRDefault="00ED21D4" w:rsidP="00ED21D4">
            <w:pPr>
              <w:jc w:val="center"/>
              <w:rPr>
                <w:rFonts w:ascii="Times New Roman" w:hAnsi="Times New Roman" w:cs="Times New Roman"/>
                <w:b/>
                <w:sz w:val="26"/>
                <w:szCs w:val="28"/>
              </w:rPr>
            </w:pPr>
            <w:r w:rsidRPr="00D018C9">
              <w:rPr>
                <w:rFonts w:ascii="Times New Roman" w:hAnsi="Times New Roman" w:cs="Times New Roman"/>
                <w:b/>
                <w:sz w:val="26"/>
                <w:szCs w:val="28"/>
                <w:lang w:val="en-US"/>
              </w:rPr>
              <w:t>I</w:t>
            </w:r>
            <w:r w:rsidRPr="00D018C9">
              <w:rPr>
                <w:rFonts w:ascii="Times New Roman" w:hAnsi="Times New Roman" w:cs="Times New Roman"/>
                <w:b/>
                <w:sz w:val="26"/>
                <w:szCs w:val="28"/>
              </w:rPr>
              <w:t xml:space="preserve"> группа</w:t>
            </w:r>
          </w:p>
        </w:tc>
        <w:tc>
          <w:tcPr>
            <w:tcW w:w="2393" w:type="dxa"/>
          </w:tcPr>
          <w:p w:rsidR="00ED21D4" w:rsidRPr="00D018C9" w:rsidRDefault="00ED21D4" w:rsidP="00ED21D4">
            <w:pPr>
              <w:jc w:val="center"/>
              <w:rPr>
                <w:rFonts w:ascii="Times New Roman" w:hAnsi="Times New Roman" w:cs="Times New Roman"/>
                <w:b/>
                <w:sz w:val="26"/>
                <w:szCs w:val="28"/>
              </w:rPr>
            </w:pPr>
            <w:r w:rsidRPr="00D018C9">
              <w:rPr>
                <w:rFonts w:ascii="Times New Roman" w:hAnsi="Times New Roman" w:cs="Times New Roman"/>
                <w:b/>
                <w:sz w:val="26"/>
                <w:szCs w:val="28"/>
                <w:lang w:val="en-US"/>
              </w:rPr>
              <w:t>II</w:t>
            </w:r>
            <w:r w:rsidRPr="00D018C9">
              <w:rPr>
                <w:rFonts w:ascii="Times New Roman" w:hAnsi="Times New Roman" w:cs="Times New Roman"/>
                <w:b/>
                <w:sz w:val="26"/>
                <w:szCs w:val="28"/>
              </w:rPr>
              <w:t xml:space="preserve"> группа</w:t>
            </w:r>
          </w:p>
        </w:tc>
        <w:tc>
          <w:tcPr>
            <w:tcW w:w="2393" w:type="dxa"/>
          </w:tcPr>
          <w:p w:rsidR="00ED21D4" w:rsidRPr="00D018C9" w:rsidRDefault="00ED21D4" w:rsidP="00ED21D4">
            <w:pPr>
              <w:jc w:val="center"/>
              <w:rPr>
                <w:rFonts w:ascii="Times New Roman" w:hAnsi="Times New Roman" w:cs="Times New Roman"/>
                <w:b/>
                <w:sz w:val="26"/>
                <w:szCs w:val="28"/>
              </w:rPr>
            </w:pPr>
            <w:r w:rsidRPr="00D018C9">
              <w:rPr>
                <w:rFonts w:ascii="Times New Roman" w:hAnsi="Times New Roman" w:cs="Times New Roman"/>
                <w:b/>
                <w:sz w:val="26"/>
                <w:szCs w:val="28"/>
                <w:lang w:val="en-US"/>
              </w:rPr>
              <w:t>III</w:t>
            </w:r>
            <w:r w:rsidRPr="00D018C9">
              <w:rPr>
                <w:rFonts w:ascii="Times New Roman" w:hAnsi="Times New Roman" w:cs="Times New Roman"/>
                <w:b/>
                <w:sz w:val="26"/>
                <w:szCs w:val="28"/>
              </w:rPr>
              <w:t xml:space="preserve"> группа</w:t>
            </w:r>
          </w:p>
        </w:tc>
        <w:tc>
          <w:tcPr>
            <w:tcW w:w="2393" w:type="dxa"/>
          </w:tcPr>
          <w:p w:rsidR="00ED21D4" w:rsidRPr="00D018C9" w:rsidRDefault="00ED21D4" w:rsidP="00ED21D4">
            <w:pPr>
              <w:jc w:val="center"/>
              <w:rPr>
                <w:rFonts w:ascii="Times New Roman" w:hAnsi="Times New Roman" w:cs="Times New Roman"/>
                <w:b/>
                <w:sz w:val="26"/>
                <w:szCs w:val="28"/>
              </w:rPr>
            </w:pPr>
            <w:r w:rsidRPr="00D018C9">
              <w:rPr>
                <w:rFonts w:ascii="Times New Roman" w:hAnsi="Times New Roman" w:cs="Times New Roman"/>
                <w:b/>
                <w:sz w:val="26"/>
                <w:szCs w:val="28"/>
                <w:lang w:val="en-US"/>
              </w:rPr>
              <w:t>IV</w:t>
            </w:r>
            <w:r w:rsidRPr="00D018C9">
              <w:rPr>
                <w:rFonts w:ascii="Times New Roman" w:hAnsi="Times New Roman" w:cs="Times New Roman"/>
                <w:b/>
                <w:sz w:val="26"/>
                <w:szCs w:val="28"/>
              </w:rPr>
              <w:t xml:space="preserve"> группа</w:t>
            </w:r>
          </w:p>
        </w:tc>
      </w:tr>
      <w:tr w:rsidR="00ED21D4" w:rsidRPr="00D018C9" w:rsidTr="006F4266">
        <w:tc>
          <w:tcPr>
            <w:tcW w:w="2392" w:type="dxa"/>
          </w:tcPr>
          <w:p w:rsidR="00ED21D4" w:rsidRPr="00D018C9" w:rsidRDefault="002F0DE3" w:rsidP="00DB663C">
            <w:pPr>
              <w:jc w:val="center"/>
              <w:rPr>
                <w:rFonts w:ascii="Times New Roman" w:hAnsi="Times New Roman" w:cs="Times New Roman"/>
                <w:sz w:val="26"/>
                <w:szCs w:val="28"/>
              </w:rPr>
            </w:pPr>
            <w:r>
              <w:rPr>
                <w:rFonts w:ascii="Times New Roman" w:hAnsi="Times New Roman" w:cs="Times New Roman"/>
                <w:sz w:val="26"/>
                <w:szCs w:val="28"/>
              </w:rPr>
              <w:t>3   (25</w:t>
            </w:r>
            <w:r w:rsidR="00DB663C" w:rsidRPr="00D018C9">
              <w:rPr>
                <w:rFonts w:ascii="Times New Roman" w:hAnsi="Times New Roman" w:cs="Times New Roman"/>
                <w:sz w:val="26"/>
                <w:szCs w:val="28"/>
              </w:rPr>
              <w:t>%</w:t>
            </w:r>
            <w:r w:rsidR="00ED21D4" w:rsidRPr="00D018C9">
              <w:rPr>
                <w:rFonts w:ascii="Times New Roman" w:hAnsi="Times New Roman" w:cs="Times New Roman"/>
                <w:sz w:val="26"/>
                <w:szCs w:val="28"/>
              </w:rPr>
              <w:t>)</w:t>
            </w:r>
          </w:p>
        </w:tc>
        <w:tc>
          <w:tcPr>
            <w:tcW w:w="2393" w:type="dxa"/>
          </w:tcPr>
          <w:p w:rsidR="00ED21D4" w:rsidRPr="00D018C9" w:rsidRDefault="002F0DE3" w:rsidP="00ED21D4">
            <w:pPr>
              <w:jc w:val="center"/>
              <w:rPr>
                <w:rFonts w:ascii="Times New Roman" w:hAnsi="Times New Roman" w:cs="Times New Roman"/>
                <w:sz w:val="26"/>
                <w:szCs w:val="28"/>
              </w:rPr>
            </w:pPr>
            <w:r>
              <w:rPr>
                <w:rFonts w:ascii="Times New Roman" w:hAnsi="Times New Roman" w:cs="Times New Roman"/>
                <w:sz w:val="26"/>
                <w:szCs w:val="28"/>
              </w:rPr>
              <w:t>8  (</w:t>
            </w:r>
            <w:r w:rsidR="00DB663C" w:rsidRPr="00D018C9">
              <w:rPr>
                <w:rFonts w:ascii="Times New Roman" w:hAnsi="Times New Roman" w:cs="Times New Roman"/>
                <w:sz w:val="26"/>
                <w:szCs w:val="28"/>
              </w:rPr>
              <w:t>67</w:t>
            </w:r>
            <w:r w:rsidR="00ED21D4" w:rsidRPr="00D018C9">
              <w:rPr>
                <w:rFonts w:ascii="Times New Roman" w:hAnsi="Times New Roman" w:cs="Times New Roman"/>
                <w:sz w:val="26"/>
                <w:szCs w:val="28"/>
              </w:rPr>
              <w:t>%)</w:t>
            </w:r>
          </w:p>
        </w:tc>
        <w:tc>
          <w:tcPr>
            <w:tcW w:w="2393" w:type="dxa"/>
          </w:tcPr>
          <w:p w:rsidR="00ED21D4" w:rsidRPr="00D018C9" w:rsidRDefault="0060476F" w:rsidP="0060476F">
            <w:pPr>
              <w:jc w:val="center"/>
              <w:rPr>
                <w:rFonts w:ascii="Times New Roman" w:hAnsi="Times New Roman" w:cs="Times New Roman"/>
                <w:sz w:val="26"/>
                <w:szCs w:val="28"/>
                <w:lang w:val="en-US"/>
              </w:rPr>
            </w:pPr>
            <w:r w:rsidRPr="00D018C9">
              <w:rPr>
                <w:rFonts w:ascii="Times New Roman" w:hAnsi="Times New Roman" w:cs="Times New Roman"/>
                <w:sz w:val="26"/>
                <w:szCs w:val="28"/>
              </w:rPr>
              <w:t>1</w:t>
            </w:r>
            <w:r w:rsidR="002F0DE3">
              <w:rPr>
                <w:rFonts w:ascii="Times New Roman" w:hAnsi="Times New Roman" w:cs="Times New Roman"/>
                <w:sz w:val="26"/>
                <w:szCs w:val="28"/>
              </w:rPr>
              <w:t xml:space="preserve"> (8</w:t>
            </w:r>
            <w:r w:rsidRPr="00D018C9">
              <w:rPr>
                <w:rFonts w:ascii="Times New Roman" w:hAnsi="Times New Roman" w:cs="Times New Roman"/>
                <w:sz w:val="26"/>
                <w:szCs w:val="28"/>
              </w:rPr>
              <w:t>%)</w:t>
            </w:r>
          </w:p>
        </w:tc>
        <w:tc>
          <w:tcPr>
            <w:tcW w:w="2393" w:type="dxa"/>
          </w:tcPr>
          <w:p w:rsidR="00ED21D4" w:rsidRPr="00D018C9" w:rsidRDefault="00DB663C" w:rsidP="00ED21D4">
            <w:pPr>
              <w:jc w:val="center"/>
              <w:rPr>
                <w:rFonts w:ascii="Times New Roman" w:hAnsi="Times New Roman" w:cs="Times New Roman"/>
                <w:sz w:val="26"/>
                <w:szCs w:val="28"/>
              </w:rPr>
            </w:pPr>
            <w:r w:rsidRPr="00D018C9">
              <w:rPr>
                <w:rFonts w:ascii="Times New Roman" w:hAnsi="Times New Roman" w:cs="Times New Roman"/>
                <w:sz w:val="26"/>
                <w:szCs w:val="28"/>
              </w:rPr>
              <w:t>-</w:t>
            </w:r>
          </w:p>
        </w:tc>
      </w:tr>
    </w:tbl>
    <w:p w:rsidR="006C3662" w:rsidRPr="00D018C9" w:rsidRDefault="006C3662" w:rsidP="006C3662">
      <w:pPr>
        <w:spacing w:after="0" w:line="240" w:lineRule="auto"/>
        <w:ind w:firstLine="709"/>
        <w:jc w:val="both"/>
        <w:rPr>
          <w:rFonts w:ascii="Times New Roman" w:eastAsia="Calibri" w:hAnsi="Times New Roman" w:cs="Times New Roman"/>
          <w:sz w:val="26"/>
          <w:szCs w:val="28"/>
        </w:rPr>
      </w:pPr>
    </w:p>
    <w:p w:rsidR="006C3662" w:rsidRPr="00D018C9" w:rsidRDefault="006C3662" w:rsidP="006C3662">
      <w:pPr>
        <w:autoSpaceDE w:val="0"/>
        <w:autoSpaceDN w:val="0"/>
        <w:adjustRightInd w:val="0"/>
        <w:spacing w:after="0" w:line="240" w:lineRule="auto"/>
        <w:ind w:firstLine="709"/>
        <w:rPr>
          <w:rFonts w:ascii="Times New Roman" w:eastAsia="Calibri" w:hAnsi="Times New Roman" w:cs="Times New Roman"/>
          <w:b/>
          <w:bCs/>
          <w:sz w:val="26"/>
          <w:szCs w:val="28"/>
        </w:rPr>
      </w:pPr>
      <w:r w:rsidRPr="00D018C9">
        <w:rPr>
          <w:rFonts w:ascii="Times New Roman" w:eastAsia="Calibri" w:hAnsi="Times New Roman" w:cs="Times New Roman"/>
          <w:b/>
          <w:bCs/>
          <w:sz w:val="26"/>
          <w:szCs w:val="28"/>
        </w:rPr>
        <w:t>Старший дошкольный возраст (5-6 лет).</w:t>
      </w:r>
    </w:p>
    <w:p w:rsidR="006C3662" w:rsidRPr="00D018C9" w:rsidRDefault="006C3662" w:rsidP="006C3662">
      <w:pPr>
        <w:spacing w:after="0" w:line="240" w:lineRule="auto"/>
        <w:ind w:firstLine="709"/>
        <w:jc w:val="both"/>
        <w:rPr>
          <w:rFonts w:ascii="Times New Roman" w:eastAsia="Calibri" w:hAnsi="Times New Roman" w:cs="Times New Roman"/>
          <w:sz w:val="26"/>
          <w:szCs w:val="28"/>
        </w:rPr>
      </w:pPr>
      <w:r w:rsidRPr="00D018C9">
        <w:rPr>
          <w:rFonts w:ascii="Times New Roman" w:eastAsia="Calibri" w:hAnsi="Times New Roman" w:cs="Times New Roman"/>
          <w:sz w:val="26"/>
          <w:szCs w:val="28"/>
        </w:rPr>
        <w:t xml:space="preserve">Ребенок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 </w:t>
      </w:r>
    </w:p>
    <w:p w:rsidR="006C3662" w:rsidRPr="00D018C9" w:rsidRDefault="006C3662" w:rsidP="006C3662">
      <w:pPr>
        <w:spacing w:after="0" w:line="240" w:lineRule="auto"/>
        <w:ind w:firstLine="709"/>
        <w:jc w:val="both"/>
        <w:rPr>
          <w:rFonts w:ascii="Times New Roman" w:eastAsia="Calibri" w:hAnsi="Times New Roman" w:cs="Times New Roman"/>
          <w:sz w:val="26"/>
          <w:szCs w:val="28"/>
        </w:rPr>
      </w:pPr>
      <w:r w:rsidRPr="00D018C9">
        <w:rPr>
          <w:rFonts w:ascii="Times New Roman" w:eastAsia="Calibri" w:hAnsi="Times New Roman" w:cs="Times New Roman"/>
          <w:sz w:val="26"/>
          <w:szCs w:val="28"/>
        </w:rPr>
        <w:t xml:space="preserve">В этом возрасте в поведении дошкольников происходят качественные изменения - формируется возможность само регуляции,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w:t>
      </w:r>
    </w:p>
    <w:p w:rsidR="006C3662" w:rsidRPr="00D018C9" w:rsidRDefault="006C3662" w:rsidP="006C3662">
      <w:pPr>
        <w:spacing w:after="0" w:line="240" w:lineRule="auto"/>
        <w:ind w:firstLine="709"/>
        <w:jc w:val="both"/>
        <w:rPr>
          <w:rFonts w:ascii="Times New Roman" w:eastAsia="Calibri" w:hAnsi="Times New Roman" w:cs="Times New Roman"/>
          <w:sz w:val="26"/>
          <w:szCs w:val="28"/>
        </w:rPr>
      </w:pPr>
      <w:r w:rsidRPr="00D018C9">
        <w:rPr>
          <w:rFonts w:ascii="Times New Roman" w:eastAsia="Calibri" w:hAnsi="Times New Roman" w:cs="Times New Roman"/>
          <w:sz w:val="26"/>
          <w:szCs w:val="28"/>
        </w:rPr>
        <w:t xml:space="preserve">В возрасте от 5 до 6 лет происходят изменения в представлениях ребенка о себе. Эти представления начинают включать не только характеристики, которыми ребенок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«Я буду как принцесса» и т. п.).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 </w:t>
      </w:r>
    </w:p>
    <w:p w:rsidR="006C3662" w:rsidRPr="00D018C9" w:rsidRDefault="006C3662" w:rsidP="006C3662">
      <w:pPr>
        <w:spacing w:after="0" w:line="240" w:lineRule="auto"/>
        <w:ind w:firstLine="709"/>
        <w:jc w:val="both"/>
        <w:rPr>
          <w:rFonts w:ascii="Times New Roman" w:eastAsia="Calibri" w:hAnsi="Times New Roman" w:cs="Times New Roman"/>
          <w:sz w:val="26"/>
          <w:szCs w:val="28"/>
        </w:rPr>
      </w:pPr>
      <w:r w:rsidRPr="00D018C9">
        <w:rPr>
          <w:rFonts w:ascii="Times New Roman" w:eastAsia="Calibri" w:hAnsi="Times New Roman" w:cs="Times New Roman"/>
          <w:sz w:val="26"/>
          <w:szCs w:val="28"/>
        </w:rPr>
        <w:t xml:space="preserve">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w:t>
      </w:r>
    </w:p>
    <w:p w:rsidR="006C3662" w:rsidRPr="00D018C9" w:rsidRDefault="006C3662" w:rsidP="006C3662">
      <w:pPr>
        <w:spacing w:after="0" w:line="240" w:lineRule="auto"/>
        <w:ind w:firstLine="709"/>
        <w:jc w:val="both"/>
        <w:rPr>
          <w:rFonts w:ascii="Times New Roman" w:eastAsia="Calibri" w:hAnsi="Times New Roman" w:cs="Times New Roman"/>
          <w:sz w:val="26"/>
          <w:szCs w:val="28"/>
        </w:rPr>
      </w:pPr>
      <w:r w:rsidRPr="00D018C9">
        <w:rPr>
          <w:rFonts w:ascii="Times New Roman" w:eastAsia="Calibri" w:hAnsi="Times New Roman" w:cs="Times New Roman"/>
          <w:sz w:val="26"/>
          <w:szCs w:val="28"/>
        </w:rPr>
        <w:t>Значительные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возникают еще по ходу самой игры. Усложняется игровое пространство (например, в игре «Театр» выделяются сцена и гримерная). Игровые действия становятся разнообразными.</w:t>
      </w:r>
    </w:p>
    <w:p w:rsidR="006C3662" w:rsidRPr="00D018C9" w:rsidRDefault="006C3662" w:rsidP="006C3662">
      <w:pPr>
        <w:spacing w:after="0" w:line="240" w:lineRule="auto"/>
        <w:ind w:firstLine="709"/>
        <w:jc w:val="both"/>
        <w:rPr>
          <w:rFonts w:ascii="Times New Roman" w:eastAsia="Calibri" w:hAnsi="Times New Roman" w:cs="Times New Roman"/>
          <w:sz w:val="26"/>
          <w:szCs w:val="28"/>
        </w:rPr>
      </w:pPr>
      <w:r w:rsidRPr="00D018C9">
        <w:rPr>
          <w:rFonts w:ascii="Times New Roman" w:eastAsia="Calibri" w:hAnsi="Times New Roman" w:cs="Times New Roman"/>
          <w:sz w:val="26"/>
          <w:szCs w:val="28"/>
        </w:rPr>
        <w:t xml:space="preserve">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w:t>
      </w:r>
    </w:p>
    <w:p w:rsidR="006C3662" w:rsidRPr="00D018C9" w:rsidRDefault="006C3662" w:rsidP="006C3662">
      <w:pPr>
        <w:spacing w:after="0" w:line="240" w:lineRule="auto"/>
        <w:ind w:firstLine="709"/>
        <w:jc w:val="both"/>
        <w:rPr>
          <w:rFonts w:ascii="Times New Roman" w:eastAsia="Calibri" w:hAnsi="Times New Roman" w:cs="Times New Roman"/>
          <w:sz w:val="26"/>
          <w:szCs w:val="28"/>
        </w:rPr>
      </w:pPr>
      <w:r w:rsidRPr="00D018C9">
        <w:rPr>
          <w:rFonts w:ascii="Times New Roman" w:eastAsia="Calibri" w:hAnsi="Times New Roman" w:cs="Times New Roman"/>
          <w:sz w:val="26"/>
          <w:szCs w:val="28"/>
        </w:rPr>
        <w:lastRenderedPageBreak/>
        <w:t xml:space="preserve">Более совершенной становится крупная моторика. Ребенок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ребенка. </w:t>
      </w:r>
    </w:p>
    <w:p w:rsidR="006C3662" w:rsidRPr="00D018C9" w:rsidRDefault="006C3662" w:rsidP="006C3662">
      <w:pPr>
        <w:spacing w:after="0" w:line="240" w:lineRule="auto"/>
        <w:ind w:firstLine="709"/>
        <w:jc w:val="both"/>
        <w:rPr>
          <w:rFonts w:ascii="Times New Roman" w:eastAsia="Calibri" w:hAnsi="Times New Roman" w:cs="Times New Roman"/>
          <w:sz w:val="26"/>
          <w:szCs w:val="28"/>
        </w:rPr>
      </w:pPr>
      <w:r w:rsidRPr="00D018C9">
        <w:rPr>
          <w:rFonts w:ascii="Times New Roman" w:eastAsia="Calibri" w:hAnsi="Times New Roman" w:cs="Times New Roman"/>
          <w:sz w:val="26"/>
          <w:szCs w:val="28"/>
        </w:rPr>
        <w:t xml:space="preserve">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Ребенок этого возраста уже хорошо знает основные цвета и имеет представления об оттенках (например, может показать два оттенка одного цвета - светло-красный и темно-красный).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ложек разного размера. Возрастает способность ребенка ориентироваться в пространстве. </w:t>
      </w:r>
    </w:p>
    <w:p w:rsidR="006C3662" w:rsidRPr="00D018C9" w:rsidRDefault="006C3662" w:rsidP="006C3662">
      <w:pPr>
        <w:spacing w:after="0" w:line="240" w:lineRule="auto"/>
        <w:ind w:firstLine="709"/>
        <w:jc w:val="both"/>
        <w:rPr>
          <w:rFonts w:ascii="Times New Roman" w:eastAsia="Calibri" w:hAnsi="Times New Roman" w:cs="Times New Roman"/>
          <w:sz w:val="26"/>
          <w:szCs w:val="28"/>
        </w:rPr>
      </w:pPr>
      <w:r w:rsidRPr="00D018C9">
        <w:rPr>
          <w:rFonts w:ascii="Times New Roman" w:eastAsia="Calibri" w:hAnsi="Times New Roman" w:cs="Times New Roman"/>
          <w:sz w:val="26"/>
          <w:szCs w:val="28"/>
        </w:rPr>
        <w:t xml:space="preserve">Внимание детей становится более устойчивым и произвольным. Они могут заниматься не очень привлекательным, но нужным делом в течение 20-25 минут вместе со взрослым. Ребенок этого возраста уже способен действовать по правилу, которое задается взрослым. Объем памяти изменяется не существенно, улучшается ее устойчивость. При этом для запоминания дети уже могут использовать несложные приемы и средства. </w:t>
      </w:r>
    </w:p>
    <w:p w:rsidR="006C3662" w:rsidRPr="00D018C9" w:rsidRDefault="006C3662" w:rsidP="006C3662">
      <w:pPr>
        <w:spacing w:after="0" w:line="240" w:lineRule="auto"/>
        <w:ind w:firstLine="709"/>
        <w:jc w:val="both"/>
        <w:rPr>
          <w:rFonts w:ascii="Times New Roman" w:eastAsia="Calibri" w:hAnsi="Times New Roman" w:cs="Times New Roman"/>
          <w:sz w:val="26"/>
          <w:szCs w:val="28"/>
        </w:rPr>
      </w:pPr>
      <w:r w:rsidRPr="00D018C9">
        <w:rPr>
          <w:rFonts w:ascii="Times New Roman" w:eastAsia="Calibri" w:hAnsi="Times New Roman" w:cs="Times New Roman"/>
          <w:sz w:val="26"/>
          <w:szCs w:val="28"/>
        </w:rPr>
        <w:t xml:space="preserve">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представлений о свойствах различных предметов и явлений. Возраст 5-6 лет можно охарактеризовать как возраст овладения ребенком активным (продуктивным) воображением, которое начинает приобретать самостоятельность, отделяясь от практической деятельности и предваряя ее. Образы воображения значительно полнее и точнее воспроизводят действительность. Ребенок четко начинает различать действительное и вымышленное. </w:t>
      </w:r>
    </w:p>
    <w:p w:rsidR="006C3662" w:rsidRPr="00D018C9" w:rsidRDefault="006C3662" w:rsidP="006C3662">
      <w:pPr>
        <w:spacing w:after="0" w:line="240" w:lineRule="auto"/>
        <w:ind w:firstLine="709"/>
        <w:jc w:val="both"/>
        <w:rPr>
          <w:rFonts w:ascii="Times New Roman" w:eastAsia="Calibri" w:hAnsi="Times New Roman" w:cs="Times New Roman"/>
          <w:sz w:val="26"/>
          <w:szCs w:val="28"/>
        </w:rPr>
      </w:pPr>
      <w:r w:rsidRPr="00D018C9">
        <w:rPr>
          <w:rFonts w:ascii="Times New Roman" w:eastAsia="Calibri" w:hAnsi="Times New Roman" w:cs="Times New Roman"/>
          <w:sz w:val="26"/>
          <w:szCs w:val="28"/>
        </w:rPr>
        <w:t>Действия воображения - создание и воплощение замысла - начинают складываться первоначально в игре. Это проявляется в том, что прежде игры рождаются ее замысел и сюжет. Постепенно дети приобретают способность действовать по предварительному замыслу в конструировании и рисовании.</w:t>
      </w:r>
    </w:p>
    <w:p w:rsidR="006C3662" w:rsidRPr="00D018C9" w:rsidRDefault="006C3662" w:rsidP="006C3662">
      <w:pPr>
        <w:spacing w:after="0" w:line="240" w:lineRule="auto"/>
        <w:ind w:firstLine="709"/>
        <w:jc w:val="both"/>
        <w:rPr>
          <w:rFonts w:ascii="Times New Roman" w:eastAsia="Calibri" w:hAnsi="Times New Roman" w:cs="Times New Roman"/>
          <w:sz w:val="26"/>
          <w:szCs w:val="28"/>
        </w:rPr>
      </w:pPr>
      <w:r w:rsidRPr="00D018C9">
        <w:rPr>
          <w:rFonts w:ascii="Times New Roman" w:eastAsia="Calibri" w:hAnsi="Times New Roman" w:cs="Times New Roman"/>
          <w:sz w:val="26"/>
          <w:szCs w:val="28"/>
        </w:rPr>
        <w:t xml:space="preserve"> На шестом году жизни ребенка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w:t>
      </w:r>
      <w:r w:rsidRPr="00D018C9">
        <w:rPr>
          <w:rFonts w:ascii="Times New Roman" w:eastAsia="Calibri" w:hAnsi="Times New Roman" w:cs="Times New Roman"/>
          <w:sz w:val="26"/>
          <w:szCs w:val="28"/>
        </w:rPr>
        <w:lastRenderedPageBreak/>
        <w:t xml:space="preserve">передать состояние героя, его настроение, отношение к событию, используя эпитеты и сравнения. </w:t>
      </w:r>
    </w:p>
    <w:p w:rsidR="006C3662" w:rsidRPr="00D018C9" w:rsidRDefault="006C3662" w:rsidP="006C3662">
      <w:pPr>
        <w:spacing w:after="0" w:line="240" w:lineRule="auto"/>
        <w:ind w:firstLine="709"/>
        <w:jc w:val="both"/>
        <w:rPr>
          <w:rFonts w:ascii="Times New Roman" w:eastAsia="Calibri" w:hAnsi="Times New Roman" w:cs="Times New Roman"/>
          <w:sz w:val="26"/>
          <w:szCs w:val="28"/>
        </w:rPr>
      </w:pPr>
      <w:r w:rsidRPr="00D018C9">
        <w:rPr>
          <w:rFonts w:ascii="Times New Roman" w:eastAsia="Calibri" w:hAnsi="Times New Roman" w:cs="Times New Roman"/>
          <w:sz w:val="26"/>
          <w:szCs w:val="28"/>
        </w:rPr>
        <w:t xml:space="preserve">Круг чтения ребенка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Он способен удерживать в памяти большой объем информации, ему доступно чтение с продолжением. </w:t>
      </w:r>
    </w:p>
    <w:p w:rsidR="006C3662" w:rsidRPr="00D018C9" w:rsidRDefault="006C3662" w:rsidP="006C3662">
      <w:pPr>
        <w:spacing w:after="0" w:line="240" w:lineRule="auto"/>
        <w:ind w:firstLine="709"/>
        <w:jc w:val="both"/>
        <w:rPr>
          <w:rFonts w:ascii="Times New Roman" w:eastAsia="Calibri" w:hAnsi="Times New Roman" w:cs="Times New Roman"/>
          <w:sz w:val="26"/>
          <w:szCs w:val="28"/>
        </w:rPr>
      </w:pPr>
      <w:r w:rsidRPr="00D018C9">
        <w:rPr>
          <w:rFonts w:ascii="Times New Roman" w:eastAsia="Calibri" w:hAnsi="Times New Roman" w:cs="Times New Roman"/>
          <w:sz w:val="26"/>
          <w:szCs w:val="28"/>
        </w:rPr>
        <w:t xml:space="preserve">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 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собственных действий и поступков, и действий, и поступков других людей. </w:t>
      </w:r>
    </w:p>
    <w:p w:rsidR="006C3662" w:rsidRPr="00D018C9" w:rsidRDefault="006C3662" w:rsidP="006C3662">
      <w:pPr>
        <w:spacing w:after="0" w:line="240" w:lineRule="auto"/>
        <w:ind w:firstLine="709"/>
        <w:jc w:val="both"/>
        <w:rPr>
          <w:rFonts w:ascii="Times New Roman" w:eastAsia="Calibri" w:hAnsi="Times New Roman" w:cs="Times New Roman"/>
          <w:sz w:val="26"/>
          <w:szCs w:val="28"/>
        </w:rPr>
      </w:pPr>
      <w:r w:rsidRPr="00D018C9">
        <w:rPr>
          <w:rFonts w:ascii="Times New Roman" w:eastAsia="Calibri" w:hAnsi="Times New Roman" w:cs="Times New Roman"/>
          <w:sz w:val="26"/>
          <w:szCs w:val="28"/>
        </w:rPr>
        <w:t xml:space="preserve">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 </w:t>
      </w:r>
    </w:p>
    <w:p w:rsidR="006C3662" w:rsidRPr="00D018C9" w:rsidRDefault="006C3662" w:rsidP="006C3662">
      <w:pPr>
        <w:spacing w:after="0" w:line="240" w:lineRule="auto"/>
        <w:ind w:firstLine="709"/>
        <w:jc w:val="both"/>
        <w:rPr>
          <w:rFonts w:ascii="Times New Roman" w:eastAsia="Calibri" w:hAnsi="Times New Roman" w:cs="Times New Roman"/>
          <w:sz w:val="26"/>
          <w:szCs w:val="28"/>
        </w:rPr>
      </w:pPr>
      <w:r w:rsidRPr="00D018C9">
        <w:rPr>
          <w:rFonts w:ascii="Times New Roman" w:eastAsia="Calibri" w:hAnsi="Times New Roman" w:cs="Times New Roman"/>
          <w:sz w:val="26"/>
          <w:szCs w:val="28"/>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w:t>
      </w:r>
    </w:p>
    <w:p w:rsidR="006C3662" w:rsidRPr="00DA2C0B" w:rsidRDefault="006C3662" w:rsidP="00DA2C0B">
      <w:pPr>
        <w:spacing w:after="0" w:line="240" w:lineRule="auto"/>
        <w:ind w:firstLine="709"/>
        <w:jc w:val="both"/>
        <w:rPr>
          <w:rFonts w:ascii="Times New Roman" w:eastAsia="Calibri" w:hAnsi="Times New Roman" w:cs="Times New Roman"/>
          <w:sz w:val="26"/>
          <w:szCs w:val="28"/>
        </w:rPr>
      </w:pPr>
      <w:r w:rsidRPr="00D018C9">
        <w:rPr>
          <w:rFonts w:ascii="Times New Roman" w:eastAsia="Calibri" w:hAnsi="Times New Roman" w:cs="Times New Roman"/>
          <w:sz w:val="26"/>
          <w:szCs w:val="28"/>
        </w:rPr>
        <w:t xml:space="preserve">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ведет за собой изображение). </w:t>
      </w:r>
    </w:p>
    <w:p w:rsidR="008B1DEE" w:rsidRPr="00D018C9" w:rsidRDefault="008B1DEE" w:rsidP="008B1DEE">
      <w:pPr>
        <w:spacing w:after="0" w:line="240" w:lineRule="auto"/>
        <w:ind w:firstLine="567"/>
        <w:jc w:val="both"/>
        <w:rPr>
          <w:rFonts w:ascii="Times New Roman" w:eastAsia="Times New Roman" w:hAnsi="Times New Roman" w:cs="Times New Roman"/>
          <w:sz w:val="26"/>
          <w:szCs w:val="28"/>
          <w:lang w:eastAsia="ru-RU"/>
        </w:rPr>
      </w:pPr>
      <w:r w:rsidRPr="00D018C9">
        <w:rPr>
          <w:rFonts w:ascii="Times New Roman" w:eastAsia="Times New Roman" w:hAnsi="Times New Roman" w:cs="Times New Roman"/>
          <w:b/>
          <w:i/>
          <w:sz w:val="26"/>
          <w:szCs w:val="28"/>
          <w:lang w:eastAsia="ru-RU"/>
        </w:rPr>
        <w:t>Ребенок на пороге школы (6-7 лет)</w:t>
      </w:r>
      <w:r w:rsidRPr="00D018C9">
        <w:rPr>
          <w:rFonts w:ascii="Times New Roman" w:eastAsia="Times New Roman" w:hAnsi="Times New Roman" w:cs="Times New Roman"/>
          <w:sz w:val="26"/>
          <w:szCs w:val="28"/>
          <w:lang w:eastAsia="ru-RU"/>
        </w:rPr>
        <w:t xml:space="preserve"> обладает устойчивыми социально-нравственными чувства и эмоциями, высоким самосознанием и осуществляет себя как субъект деятельности и поведения. </w:t>
      </w:r>
    </w:p>
    <w:p w:rsidR="008B1DEE" w:rsidRPr="00D018C9" w:rsidRDefault="008B1DEE" w:rsidP="008B1DEE">
      <w:pPr>
        <w:spacing w:after="0" w:line="240" w:lineRule="auto"/>
        <w:ind w:firstLine="567"/>
        <w:jc w:val="both"/>
        <w:rPr>
          <w:rFonts w:ascii="Times New Roman" w:eastAsia="Times New Roman" w:hAnsi="Times New Roman" w:cs="Times New Roman"/>
          <w:sz w:val="26"/>
          <w:szCs w:val="28"/>
          <w:lang w:eastAsia="ru-RU"/>
        </w:rPr>
      </w:pPr>
      <w:r w:rsidRPr="00D018C9">
        <w:rPr>
          <w:rFonts w:ascii="Times New Roman" w:eastAsia="Times New Roman" w:hAnsi="Times New Roman" w:cs="Times New Roman"/>
          <w:sz w:val="26"/>
          <w:szCs w:val="28"/>
          <w:lang w:eastAsia="ru-RU"/>
        </w:rPr>
        <w:t xml:space="preserve">Мотивационная сфера дошкольников 6-7 лет расширяется за счет развития таких социальных мотивов, как познавательные, про социальные (побуждающие делать добро), самореализации. Поведение ребенка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Ребенок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 </w:t>
      </w:r>
    </w:p>
    <w:p w:rsidR="008B1DEE" w:rsidRPr="00D018C9" w:rsidRDefault="008B1DEE" w:rsidP="008B1DEE">
      <w:pPr>
        <w:spacing w:after="0" w:line="240" w:lineRule="auto"/>
        <w:ind w:firstLine="567"/>
        <w:jc w:val="both"/>
        <w:rPr>
          <w:rFonts w:ascii="Times New Roman" w:eastAsia="Times New Roman" w:hAnsi="Times New Roman" w:cs="Times New Roman"/>
          <w:sz w:val="26"/>
          <w:szCs w:val="28"/>
          <w:lang w:eastAsia="ru-RU"/>
        </w:rPr>
      </w:pPr>
      <w:r w:rsidRPr="00D018C9">
        <w:rPr>
          <w:rFonts w:ascii="Times New Roman" w:eastAsia="Times New Roman" w:hAnsi="Times New Roman" w:cs="Times New Roman"/>
          <w:sz w:val="26"/>
          <w:szCs w:val="28"/>
          <w:lang w:eastAsia="ru-RU"/>
        </w:rPr>
        <w:t xml:space="preserve">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w:t>
      </w:r>
      <w:r w:rsidRPr="00D018C9">
        <w:rPr>
          <w:rFonts w:ascii="Times New Roman" w:eastAsia="Times New Roman" w:hAnsi="Times New Roman" w:cs="Times New Roman"/>
          <w:sz w:val="26"/>
          <w:szCs w:val="28"/>
          <w:lang w:eastAsia="ru-RU"/>
        </w:rPr>
        <w:lastRenderedPageBreak/>
        <w:t>регуляции поведения — ребенок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учетом интересов и потребностей других людей.</w:t>
      </w:r>
    </w:p>
    <w:p w:rsidR="008B1DEE" w:rsidRPr="00D018C9" w:rsidRDefault="008B1DEE" w:rsidP="008B1DEE">
      <w:pPr>
        <w:spacing w:after="0" w:line="240" w:lineRule="auto"/>
        <w:ind w:firstLine="567"/>
        <w:jc w:val="both"/>
        <w:rPr>
          <w:rFonts w:ascii="Times New Roman" w:eastAsia="Times New Roman" w:hAnsi="Times New Roman" w:cs="Times New Roman"/>
          <w:sz w:val="26"/>
          <w:szCs w:val="28"/>
          <w:lang w:eastAsia="ru-RU"/>
        </w:rPr>
      </w:pPr>
      <w:r w:rsidRPr="00D018C9">
        <w:rPr>
          <w:rFonts w:ascii="Times New Roman" w:eastAsia="Times New Roman" w:hAnsi="Times New Roman" w:cs="Times New Roman"/>
          <w:sz w:val="26"/>
          <w:szCs w:val="28"/>
          <w:lang w:eastAsia="ru-RU"/>
        </w:rPr>
        <w:t xml:space="preserve"> Сложнее и богаче по содержанию становится общение ребенка со взрослым.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Большую значимость для детей 6-7 лет приобретает общение между собой.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w:t>
      </w:r>
    </w:p>
    <w:p w:rsidR="008B1DEE" w:rsidRPr="00D018C9" w:rsidRDefault="008B1DEE" w:rsidP="008B1DEE">
      <w:pPr>
        <w:spacing w:after="0" w:line="240" w:lineRule="auto"/>
        <w:ind w:firstLine="567"/>
        <w:jc w:val="both"/>
        <w:rPr>
          <w:rFonts w:ascii="Times New Roman" w:eastAsia="Times New Roman" w:hAnsi="Times New Roman" w:cs="Times New Roman"/>
          <w:sz w:val="26"/>
          <w:szCs w:val="28"/>
          <w:lang w:eastAsia="ru-RU"/>
        </w:rPr>
      </w:pPr>
      <w:r w:rsidRPr="00D018C9">
        <w:rPr>
          <w:rFonts w:ascii="Times New Roman" w:eastAsia="Times New Roman" w:hAnsi="Times New Roman" w:cs="Times New Roman"/>
          <w:sz w:val="26"/>
          <w:szCs w:val="28"/>
          <w:lang w:eastAsia="ru-RU"/>
        </w:rPr>
        <w:t>К семи годам дети определяют перспективы взросления в соответствии с гендерной ролью, проявляют стремление к усвоению определенных способов поведения, ориентированных на выполнение будущих социальных ролей.</w:t>
      </w:r>
    </w:p>
    <w:p w:rsidR="008B1DEE" w:rsidRPr="00D018C9" w:rsidRDefault="008B1DEE" w:rsidP="008B1DEE">
      <w:pPr>
        <w:spacing w:after="0" w:line="240" w:lineRule="auto"/>
        <w:ind w:firstLine="567"/>
        <w:jc w:val="both"/>
        <w:rPr>
          <w:rFonts w:ascii="Times New Roman" w:eastAsia="Times New Roman" w:hAnsi="Times New Roman" w:cs="Times New Roman"/>
          <w:sz w:val="26"/>
          <w:szCs w:val="28"/>
          <w:lang w:eastAsia="ru-RU"/>
        </w:rPr>
      </w:pPr>
      <w:r w:rsidRPr="00D018C9">
        <w:rPr>
          <w:rFonts w:ascii="Times New Roman" w:eastAsia="Times New Roman" w:hAnsi="Times New Roman" w:cs="Times New Roman"/>
          <w:sz w:val="26"/>
          <w:szCs w:val="28"/>
          <w:lang w:eastAsia="ru-RU"/>
        </w:rPr>
        <w:t xml:space="preserve"> К 6-7 годам ребенок уверенно владеет культурой самообслуживания и культурой здоровья. </w:t>
      </w:r>
    </w:p>
    <w:p w:rsidR="008B1DEE" w:rsidRPr="00D018C9" w:rsidRDefault="008B1DEE" w:rsidP="008B1DEE">
      <w:pPr>
        <w:spacing w:after="0" w:line="240" w:lineRule="auto"/>
        <w:ind w:firstLine="567"/>
        <w:jc w:val="both"/>
        <w:rPr>
          <w:rFonts w:ascii="Times New Roman" w:eastAsia="Times New Roman" w:hAnsi="Times New Roman" w:cs="Times New Roman"/>
          <w:sz w:val="26"/>
          <w:szCs w:val="28"/>
          <w:lang w:eastAsia="ru-RU"/>
        </w:rPr>
      </w:pPr>
      <w:r w:rsidRPr="00D018C9">
        <w:rPr>
          <w:rFonts w:ascii="Times New Roman" w:eastAsia="Times New Roman" w:hAnsi="Times New Roman" w:cs="Times New Roman"/>
          <w:sz w:val="26"/>
          <w:szCs w:val="28"/>
          <w:lang w:eastAsia="ru-RU"/>
        </w:rPr>
        <w:t xml:space="preserve">В играх дети 6-7 лет способны отражать достаточно сложные социальные события - рождение ребенка,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партнерами по игре, исполняя как главную, так и подчиненную роль. </w:t>
      </w:r>
    </w:p>
    <w:p w:rsidR="008B1DEE" w:rsidRPr="00D018C9" w:rsidRDefault="008B1DEE" w:rsidP="003A6487">
      <w:pPr>
        <w:spacing w:after="0" w:line="240" w:lineRule="auto"/>
        <w:ind w:firstLine="709"/>
        <w:jc w:val="both"/>
        <w:rPr>
          <w:rFonts w:ascii="Times New Roman" w:eastAsia="Times New Roman" w:hAnsi="Times New Roman" w:cs="Times New Roman"/>
          <w:sz w:val="26"/>
          <w:szCs w:val="28"/>
          <w:lang w:eastAsia="ru-RU"/>
        </w:rPr>
      </w:pPr>
      <w:r w:rsidRPr="00D018C9">
        <w:rPr>
          <w:rFonts w:ascii="Times New Roman" w:eastAsia="Times New Roman" w:hAnsi="Times New Roman" w:cs="Times New Roman"/>
          <w:sz w:val="26"/>
          <w:szCs w:val="28"/>
          <w:lang w:eastAsia="ru-RU"/>
        </w:rPr>
        <w:t>Продолжается дальнейшее развитие моторики ребенка,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Ребенок способен быстро перемещаться, ходить и бегать, держать правильную осанку. По собственной инициативе дети могут организовывать п</w:t>
      </w:r>
      <w:r w:rsidR="003155A5" w:rsidRPr="00D018C9">
        <w:rPr>
          <w:rFonts w:ascii="Times New Roman" w:eastAsia="Times New Roman" w:hAnsi="Times New Roman" w:cs="Times New Roman"/>
          <w:sz w:val="26"/>
          <w:szCs w:val="28"/>
          <w:lang w:eastAsia="ru-RU"/>
        </w:rPr>
        <w:t xml:space="preserve">одвижные игры и простейшие </w:t>
      </w:r>
      <w:r w:rsidRPr="00D018C9">
        <w:rPr>
          <w:rFonts w:ascii="Times New Roman" w:eastAsia="Times New Roman" w:hAnsi="Times New Roman" w:cs="Times New Roman"/>
          <w:sz w:val="26"/>
          <w:szCs w:val="28"/>
          <w:lang w:eastAsia="ru-RU"/>
        </w:rPr>
        <w:t xml:space="preserve">соревнования со сверстниками. </w:t>
      </w:r>
    </w:p>
    <w:p w:rsidR="003A6487" w:rsidRPr="00D018C9" w:rsidRDefault="008B1DEE" w:rsidP="003A6487">
      <w:pPr>
        <w:spacing w:after="0" w:line="240" w:lineRule="auto"/>
        <w:ind w:firstLine="709"/>
        <w:jc w:val="both"/>
        <w:rPr>
          <w:rFonts w:ascii="Times New Roman" w:eastAsia="Times New Roman" w:hAnsi="Times New Roman" w:cs="Times New Roman"/>
          <w:sz w:val="26"/>
          <w:szCs w:val="28"/>
          <w:lang w:eastAsia="ru-RU"/>
        </w:rPr>
      </w:pPr>
      <w:r w:rsidRPr="00D018C9">
        <w:rPr>
          <w:rFonts w:ascii="Times New Roman" w:eastAsia="Times New Roman" w:hAnsi="Times New Roman" w:cs="Times New Roman"/>
          <w:sz w:val="26"/>
          <w:szCs w:val="28"/>
          <w:lang w:eastAsia="ru-RU"/>
        </w:rPr>
        <w:t xml:space="preserve">В возрасте 6-7 лет происходит расширение и углубление представлений детей о форме, цвете, величине предметов. Ребенок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ребенка зависит от ее привлекательности для него. Внимание мальчиков менее устойчиво. В 6-7 лет у детей увеличивается объем памяти, что позволяет им непроизвольно запоминать </w:t>
      </w:r>
      <w:r w:rsidRPr="00D018C9">
        <w:rPr>
          <w:rFonts w:ascii="Times New Roman" w:eastAsia="Times New Roman" w:hAnsi="Times New Roman" w:cs="Times New Roman"/>
          <w:sz w:val="26"/>
          <w:szCs w:val="28"/>
          <w:lang w:eastAsia="ru-RU"/>
        </w:rPr>
        <w:lastRenderedPageBreak/>
        <w:t>достаточно большой объем информации. Девочек отличает больши</w:t>
      </w:r>
      <w:r w:rsidR="003A6487" w:rsidRPr="00D018C9">
        <w:rPr>
          <w:rFonts w:ascii="Times New Roman" w:eastAsia="Times New Roman" w:hAnsi="Times New Roman" w:cs="Times New Roman"/>
          <w:sz w:val="26"/>
          <w:szCs w:val="28"/>
          <w:lang w:eastAsia="ru-RU"/>
        </w:rPr>
        <w:t xml:space="preserve">й объем и устойчивость памяти. </w:t>
      </w:r>
    </w:p>
    <w:p w:rsidR="008B1DEE" w:rsidRPr="00D018C9" w:rsidRDefault="008B1DEE" w:rsidP="003A6487">
      <w:pPr>
        <w:spacing w:after="0" w:line="240" w:lineRule="auto"/>
        <w:ind w:firstLine="709"/>
        <w:jc w:val="both"/>
        <w:rPr>
          <w:rFonts w:ascii="Times New Roman" w:eastAsia="Times New Roman" w:hAnsi="Times New Roman" w:cs="Times New Roman"/>
          <w:sz w:val="26"/>
          <w:szCs w:val="28"/>
          <w:lang w:eastAsia="ru-RU"/>
        </w:rPr>
      </w:pPr>
      <w:r w:rsidRPr="00D018C9">
        <w:rPr>
          <w:rFonts w:ascii="Times New Roman" w:eastAsia="Times New Roman" w:hAnsi="Times New Roman" w:cs="Times New Roman"/>
          <w:sz w:val="26"/>
          <w:szCs w:val="28"/>
          <w:lang w:eastAsia="ru-RU"/>
        </w:rPr>
        <w:t xml:space="preserve">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четче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w:t>
      </w:r>
    </w:p>
    <w:p w:rsidR="008B1DEE" w:rsidRPr="00D018C9" w:rsidRDefault="008B1DEE" w:rsidP="008B1DEE">
      <w:pPr>
        <w:spacing w:after="0" w:line="240" w:lineRule="auto"/>
        <w:ind w:firstLine="567"/>
        <w:jc w:val="both"/>
        <w:rPr>
          <w:rFonts w:ascii="Times New Roman" w:eastAsia="Times New Roman" w:hAnsi="Times New Roman" w:cs="Times New Roman"/>
          <w:sz w:val="26"/>
          <w:szCs w:val="28"/>
          <w:lang w:eastAsia="ru-RU"/>
        </w:rPr>
      </w:pPr>
      <w:r w:rsidRPr="00D018C9">
        <w:rPr>
          <w:rFonts w:ascii="Times New Roman" w:eastAsia="Times New Roman" w:hAnsi="Times New Roman" w:cs="Times New Roman"/>
          <w:sz w:val="26"/>
          <w:szCs w:val="28"/>
          <w:lang w:eastAsia="ru-RU"/>
        </w:rPr>
        <w:t xml:space="preserve">В этом возрасте продолжается развитие наглядно-образного мышления,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ребенок этого возраста, как правило, совершает уже в уме, не прибегая к практическим предметным действиям даже в случаях затруднений. Возможность успешно совершать действия сериации и классификации, во многом связана с тем, что на седьмом году жизни в процесс мышления все более активно включается речь. Использование ребенком (вслед за взрослым) слова для обозначения существенных признаков предметов и явлений приводит к появлению первых понятий. </w:t>
      </w:r>
    </w:p>
    <w:p w:rsidR="008B1DEE" w:rsidRPr="00D018C9" w:rsidRDefault="008B1DEE" w:rsidP="008B1DEE">
      <w:pPr>
        <w:spacing w:after="0" w:line="240" w:lineRule="auto"/>
        <w:ind w:firstLine="567"/>
        <w:jc w:val="both"/>
        <w:rPr>
          <w:rFonts w:ascii="Times New Roman" w:eastAsia="Times New Roman" w:hAnsi="Times New Roman" w:cs="Times New Roman"/>
          <w:sz w:val="26"/>
          <w:szCs w:val="28"/>
          <w:lang w:eastAsia="ru-RU"/>
        </w:rPr>
      </w:pPr>
      <w:r w:rsidRPr="00D018C9">
        <w:rPr>
          <w:rFonts w:ascii="Times New Roman" w:eastAsia="Times New Roman" w:hAnsi="Times New Roman" w:cs="Times New Roman"/>
          <w:sz w:val="26"/>
          <w:szCs w:val="28"/>
          <w:lang w:eastAsia="ru-RU"/>
        </w:rPr>
        <w:t xml:space="preserve">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все чаще использует сложные предложения (с сочинительными и подчинительными связями). В 6-7 лет увеличивается словарный запас. В процессе диалога ребенок старается исчерпывающе ответить на вопросы, сам задает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 </w:t>
      </w:r>
    </w:p>
    <w:p w:rsidR="008B1DEE" w:rsidRPr="00D018C9" w:rsidRDefault="008B1DEE" w:rsidP="008B1DEE">
      <w:pPr>
        <w:spacing w:after="0" w:line="240" w:lineRule="auto"/>
        <w:ind w:firstLine="567"/>
        <w:jc w:val="both"/>
        <w:rPr>
          <w:rFonts w:ascii="Times New Roman" w:eastAsia="Times New Roman" w:hAnsi="Times New Roman" w:cs="Times New Roman"/>
          <w:sz w:val="26"/>
          <w:szCs w:val="28"/>
          <w:lang w:eastAsia="ru-RU"/>
        </w:rPr>
      </w:pPr>
      <w:r w:rsidRPr="00D018C9">
        <w:rPr>
          <w:rFonts w:ascii="Times New Roman" w:eastAsia="Times New Roman" w:hAnsi="Times New Roman" w:cs="Times New Roman"/>
          <w:sz w:val="26"/>
          <w:szCs w:val="28"/>
          <w:lang w:eastAsia="ru-RU"/>
        </w:rPr>
        <w:t>К концу дошкольного детства ребенок формируется как будущий самостоятельный читатель. Тяга к книге, ее содержательной, эстетической и формальной сторонам - важнейший итог развития дошкольника-читателя.</w:t>
      </w:r>
    </w:p>
    <w:p w:rsidR="008B1DEE" w:rsidRPr="00D018C9" w:rsidRDefault="008B1DEE" w:rsidP="008B1DEE">
      <w:pPr>
        <w:spacing w:after="0" w:line="240" w:lineRule="auto"/>
        <w:ind w:firstLine="567"/>
        <w:jc w:val="both"/>
        <w:rPr>
          <w:rFonts w:ascii="Times New Roman" w:eastAsia="Times New Roman" w:hAnsi="Times New Roman" w:cs="Times New Roman"/>
          <w:sz w:val="26"/>
          <w:szCs w:val="28"/>
          <w:lang w:eastAsia="ru-RU"/>
        </w:rPr>
      </w:pPr>
      <w:r w:rsidRPr="00D018C9">
        <w:rPr>
          <w:rFonts w:ascii="Times New Roman" w:eastAsia="Times New Roman" w:hAnsi="Times New Roman" w:cs="Times New Roman"/>
          <w:sz w:val="26"/>
          <w:szCs w:val="28"/>
          <w:lang w:eastAsia="ru-RU"/>
        </w:rPr>
        <w:t xml:space="preserve">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Дошкольники </w:t>
      </w:r>
      <w:r w:rsidRPr="00D018C9">
        <w:rPr>
          <w:rFonts w:ascii="Times New Roman" w:eastAsia="Times New Roman" w:hAnsi="Times New Roman" w:cs="Times New Roman"/>
          <w:sz w:val="26"/>
          <w:szCs w:val="28"/>
          <w:lang w:eastAsia="ru-RU"/>
        </w:rPr>
        <w:lastRenderedPageBreak/>
        <w:t xml:space="preserve">начинают проявлять интерес к посещению театров, понимать ценность произведений музыкального искусства. </w:t>
      </w:r>
    </w:p>
    <w:p w:rsidR="008B1DEE" w:rsidRPr="00D018C9" w:rsidRDefault="008B1DEE" w:rsidP="008B1DEE">
      <w:pPr>
        <w:spacing w:after="0" w:line="240" w:lineRule="auto"/>
        <w:ind w:firstLine="567"/>
        <w:jc w:val="both"/>
        <w:rPr>
          <w:rFonts w:ascii="Times New Roman" w:eastAsia="Times New Roman" w:hAnsi="Times New Roman" w:cs="Times New Roman"/>
          <w:sz w:val="26"/>
          <w:szCs w:val="28"/>
          <w:lang w:eastAsia="ru-RU"/>
        </w:rPr>
      </w:pPr>
      <w:r w:rsidRPr="00D018C9">
        <w:rPr>
          <w:rFonts w:ascii="Times New Roman" w:eastAsia="Times New Roman" w:hAnsi="Times New Roman" w:cs="Times New Roman"/>
          <w:sz w:val="26"/>
          <w:szCs w:val="28"/>
          <w:lang w:eastAsia="ru-RU"/>
        </w:rPr>
        <w:t xml:space="preserve">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все,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 </w:t>
      </w:r>
    </w:p>
    <w:p w:rsidR="003A6487" w:rsidRPr="00D018C9" w:rsidRDefault="008B1DEE" w:rsidP="003A6487">
      <w:pPr>
        <w:spacing w:after="0" w:line="240" w:lineRule="auto"/>
        <w:ind w:firstLine="567"/>
        <w:jc w:val="both"/>
        <w:rPr>
          <w:rFonts w:ascii="Times New Roman" w:eastAsia="Times New Roman" w:hAnsi="Times New Roman" w:cs="Times New Roman"/>
          <w:sz w:val="26"/>
          <w:szCs w:val="28"/>
          <w:lang w:eastAsia="ru-RU"/>
        </w:rPr>
      </w:pPr>
      <w:r w:rsidRPr="00D018C9">
        <w:rPr>
          <w:rFonts w:ascii="Times New Roman" w:eastAsia="Times New Roman" w:hAnsi="Times New Roman" w:cs="Times New Roman"/>
          <w:sz w:val="26"/>
          <w:szCs w:val="28"/>
          <w:lang w:eastAsia="ru-RU"/>
        </w:rPr>
        <w:t xml:space="preserve">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путем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w:t>
      </w:r>
      <w:r w:rsidR="003A6487" w:rsidRPr="00D018C9">
        <w:rPr>
          <w:rFonts w:ascii="Times New Roman" w:eastAsia="Times New Roman" w:hAnsi="Times New Roman" w:cs="Times New Roman"/>
          <w:sz w:val="26"/>
          <w:szCs w:val="28"/>
          <w:lang w:eastAsia="ru-RU"/>
        </w:rPr>
        <w:t>является овладение композицией.</w:t>
      </w:r>
    </w:p>
    <w:p w:rsidR="003A6487" w:rsidRPr="00D018C9" w:rsidRDefault="003A6487" w:rsidP="00DA2C0B">
      <w:pPr>
        <w:spacing w:after="0" w:line="240" w:lineRule="auto"/>
        <w:rPr>
          <w:rFonts w:ascii="Times New Roman" w:eastAsia="Times New Roman" w:hAnsi="Times New Roman" w:cs="Times New Roman"/>
          <w:b/>
          <w:sz w:val="26"/>
          <w:szCs w:val="28"/>
          <w:lang w:eastAsia="ru-RU"/>
        </w:rPr>
      </w:pPr>
    </w:p>
    <w:p w:rsidR="00675A0E" w:rsidRPr="00D018C9" w:rsidRDefault="003A6487" w:rsidP="003A6487">
      <w:pPr>
        <w:spacing w:after="0" w:line="240" w:lineRule="auto"/>
        <w:jc w:val="center"/>
        <w:rPr>
          <w:rFonts w:ascii="Times New Roman" w:eastAsia="Times New Roman" w:hAnsi="Times New Roman" w:cs="Times New Roman"/>
          <w:b/>
          <w:sz w:val="26"/>
          <w:szCs w:val="28"/>
          <w:lang w:eastAsia="ru-RU"/>
        </w:rPr>
      </w:pPr>
      <w:r w:rsidRPr="00D018C9">
        <w:rPr>
          <w:rFonts w:ascii="Times New Roman" w:eastAsia="Times New Roman" w:hAnsi="Times New Roman" w:cs="Times New Roman"/>
          <w:b/>
          <w:sz w:val="26"/>
          <w:szCs w:val="28"/>
          <w:lang w:eastAsia="ru-RU"/>
        </w:rPr>
        <w:t xml:space="preserve">Индивидуальные особенности  </w:t>
      </w:r>
      <w:proofErr w:type="gramStart"/>
      <w:r w:rsidRPr="00D018C9">
        <w:rPr>
          <w:rFonts w:ascii="Times New Roman" w:eastAsia="Times New Roman" w:hAnsi="Times New Roman" w:cs="Times New Roman"/>
          <w:b/>
          <w:sz w:val="26"/>
          <w:szCs w:val="28"/>
          <w:lang w:eastAsia="ru-RU"/>
        </w:rPr>
        <w:t>обучающихся</w:t>
      </w:r>
      <w:proofErr w:type="gramEnd"/>
      <w:r w:rsidRPr="00D018C9">
        <w:rPr>
          <w:rFonts w:ascii="Times New Roman" w:eastAsia="Times New Roman" w:hAnsi="Times New Roman" w:cs="Times New Roman"/>
          <w:b/>
          <w:sz w:val="26"/>
          <w:szCs w:val="28"/>
          <w:lang w:eastAsia="ru-RU"/>
        </w:rPr>
        <w:t xml:space="preserve"> с </w:t>
      </w:r>
      <w:r w:rsidR="00675A0E" w:rsidRPr="00D018C9">
        <w:rPr>
          <w:rFonts w:ascii="Times New Roman" w:eastAsia="Times New Roman" w:hAnsi="Times New Roman" w:cs="Times New Roman"/>
          <w:b/>
          <w:sz w:val="26"/>
          <w:szCs w:val="28"/>
          <w:lang w:eastAsia="ru-RU"/>
        </w:rPr>
        <w:t xml:space="preserve">ОВЗ </w:t>
      </w:r>
    </w:p>
    <w:p w:rsidR="003A6487" w:rsidRPr="00D018C9" w:rsidRDefault="00675A0E" w:rsidP="003A6487">
      <w:pPr>
        <w:spacing w:after="0" w:line="240" w:lineRule="auto"/>
        <w:jc w:val="center"/>
        <w:rPr>
          <w:rFonts w:ascii="Times New Roman" w:eastAsia="Times New Roman" w:hAnsi="Times New Roman" w:cs="Times New Roman"/>
          <w:b/>
          <w:color w:val="FF0000"/>
          <w:sz w:val="26"/>
          <w:szCs w:val="28"/>
          <w:lang w:eastAsia="ru-RU"/>
        </w:rPr>
      </w:pPr>
      <w:r w:rsidRPr="00D018C9">
        <w:rPr>
          <w:rFonts w:ascii="Times New Roman" w:eastAsia="Times New Roman" w:hAnsi="Times New Roman" w:cs="Times New Roman"/>
          <w:b/>
          <w:sz w:val="26"/>
          <w:szCs w:val="28"/>
          <w:lang w:eastAsia="ru-RU"/>
        </w:rPr>
        <w:t>(</w:t>
      </w:r>
      <w:r w:rsidR="003A6487" w:rsidRPr="00D018C9">
        <w:rPr>
          <w:rFonts w:ascii="Times New Roman" w:eastAsia="Times New Roman" w:hAnsi="Times New Roman" w:cs="Times New Roman"/>
          <w:b/>
          <w:sz w:val="26"/>
          <w:szCs w:val="28"/>
          <w:lang w:eastAsia="ru-RU"/>
        </w:rPr>
        <w:t>тяжелыми нарушениями речи</w:t>
      </w:r>
      <w:r w:rsidRPr="00D018C9">
        <w:rPr>
          <w:rFonts w:ascii="Times New Roman" w:eastAsia="Times New Roman" w:hAnsi="Times New Roman" w:cs="Times New Roman"/>
          <w:b/>
          <w:sz w:val="26"/>
          <w:szCs w:val="28"/>
          <w:lang w:eastAsia="ru-RU"/>
        </w:rPr>
        <w:t>)</w:t>
      </w:r>
      <w:r w:rsidR="003A6487" w:rsidRPr="00D018C9">
        <w:rPr>
          <w:rFonts w:ascii="Times New Roman" w:eastAsia="Times New Roman" w:hAnsi="Times New Roman" w:cs="Times New Roman"/>
          <w:b/>
          <w:sz w:val="26"/>
          <w:szCs w:val="28"/>
          <w:lang w:eastAsia="ru-RU"/>
        </w:rPr>
        <w:t>, посещающих логопедический пункт</w:t>
      </w:r>
    </w:p>
    <w:p w:rsidR="003A6487" w:rsidRPr="00D018C9" w:rsidRDefault="003A6487" w:rsidP="00215899">
      <w:pPr>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D018C9">
        <w:rPr>
          <w:rFonts w:ascii="Times New Roman" w:eastAsia="Times New Roman" w:hAnsi="Times New Roman" w:cs="Times New Roman"/>
          <w:sz w:val="26"/>
          <w:szCs w:val="28"/>
          <w:lang w:eastAsia="ru-RU"/>
        </w:rPr>
        <w:t>Дошкольники с тяжелыми нарушениями речи (общим недоразвитием речи) — это дети с поражением центральной нервной системы, у которых стойкое речевое расстройство сочетается с различными особенностями психической деятельности.</w:t>
      </w:r>
    </w:p>
    <w:p w:rsidR="008B1DEE" w:rsidRPr="00D018C9" w:rsidRDefault="003A6487" w:rsidP="003A6487">
      <w:pPr>
        <w:spacing w:after="0" w:line="240" w:lineRule="auto"/>
        <w:ind w:firstLine="567"/>
        <w:jc w:val="both"/>
        <w:rPr>
          <w:rFonts w:ascii="Times New Roman" w:eastAsia="Times New Roman" w:hAnsi="Times New Roman" w:cs="Times New Roman"/>
          <w:sz w:val="26"/>
          <w:szCs w:val="28"/>
          <w:lang w:eastAsia="ru-RU"/>
        </w:rPr>
      </w:pPr>
      <w:r w:rsidRPr="00D018C9">
        <w:rPr>
          <w:rFonts w:ascii="Times New Roman" w:eastAsia="Times New Roman" w:hAnsi="Times New Roman" w:cs="Times New Roman"/>
          <w:b/>
          <w:sz w:val="26"/>
          <w:szCs w:val="28"/>
          <w:lang w:eastAsia="ru-RU"/>
        </w:rPr>
        <w:t>Общее недоразвитие речи</w:t>
      </w:r>
      <w:r w:rsidRPr="00D018C9">
        <w:rPr>
          <w:rFonts w:ascii="Times New Roman" w:eastAsia="Times New Roman" w:hAnsi="Times New Roman" w:cs="Times New Roman"/>
          <w:sz w:val="26"/>
          <w:szCs w:val="28"/>
          <w:lang w:eastAsia="ru-RU"/>
        </w:rPr>
        <w:t xml:space="preserve">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w:t>
      </w:r>
    </w:p>
    <w:p w:rsidR="00997A9F" w:rsidRPr="00615E02" w:rsidRDefault="00997A9F" w:rsidP="00997A9F">
      <w:pPr>
        <w:spacing w:after="0" w:line="240" w:lineRule="auto"/>
        <w:jc w:val="center"/>
        <w:rPr>
          <w:rFonts w:ascii="Times New Roman" w:eastAsia="Times New Roman" w:hAnsi="Times New Roman" w:cs="Times New Roman"/>
          <w:b/>
          <w:sz w:val="26"/>
          <w:szCs w:val="24"/>
          <w:lang w:eastAsia="ru-RU"/>
        </w:rPr>
      </w:pPr>
      <w:r w:rsidRPr="00615E02">
        <w:rPr>
          <w:rFonts w:ascii="Times New Roman" w:eastAsia="Times New Roman" w:hAnsi="Times New Roman" w:cs="Times New Roman"/>
          <w:b/>
          <w:sz w:val="26"/>
          <w:szCs w:val="24"/>
          <w:lang w:eastAsia="ru-RU"/>
        </w:rPr>
        <w:t xml:space="preserve">ОНР – </w:t>
      </w:r>
      <w:r w:rsidRPr="00615E02">
        <w:rPr>
          <w:rFonts w:ascii="Times New Roman" w:eastAsia="Times New Roman" w:hAnsi="Times New Roman" w:cs="Times New Roman"/>
          <w:b/>
          <w:sz w:val="26"/>
          <w:szCs w:val="24"/>
          <w:lang w:val="en-US" w:eastAsia="ru-RU"/>
        </w:rPr>
        <w:t>II</w:t>
      </w:r>
      <w:r w:rsidRPr="00615E02">
        <w:rPr>
          <w:rFonts w:ascii="Times New Roman" w:eastAsia="Times New Roman" w:hAnsi="Times New Roman" w:cs="Times New Roman"/>
          <w:b/>
          <w:sz w:val="26"/>
          <w:szCs w:val="24"/>
          <w:lang w:eastAsia="ru-RU"/>
        </w:rPr>
        <w:t xml:space="preserve"> уровень речевого развития</w:t>
      </w:r>
    </w:p>
    <w:p w:rsidR="00997A9F" w:rsidRPr="00615E02" w:rsidRDefault="00997A9F" w:rsidP="00BB3D4C">
      <w:pPr>
        <w:spacing w:after="0" w:line="240" w:lineRule="auto"/>
        <w:jc w:val="both"/>
        <w:rPr>
          <w:rFonts w:ascii="Times New Roman" w:eastAsia="Times New Roman" w:hAnsi="Times New Roman" w:cs="Times New Roman"/>
          <w:b/>
          <w:bCs/>
          <w:iCs/>
          <w:sz w:val="26"/>
          <w:szCs w:val="24"/>
          <w:lang w:eastAsia="ru-RU"/>
        </w:rPr>
      </w:pPr>
      <w:r w:rsidRPr="00615E02">
        <w:rPr>
          <w:rFonts w:ascii="Times New Roman" w:eastAsia="Times New Roman" w:hAnsi="Times New Roman" w:cs="Times New Roman"/>
          <w:b/>
          <w:bCs/>
          <w:sz w:val="26"/>
          <w:szCs w:val="24"/>
          <w:lang w:eastAsia="ru-RU"/>
        </w:rPr>
        <w:t xml:space="preserve">Основные проявления, характеризующие ОНР – </w:t>
      </w:r>
      <w:r w:rsidRPr="00615E02">
        <w:rPr>
          <w:rFonts w:ascii="Times New Roman" w:eastAsia="Times New Roman" w:hAnsi="Times New Roman" w:cs="Times New Roman"/>
          <w:b/>
          <w:bCs/>
          <w:iCs/>
          <w:sz w:val="26"/>
          <w:szCs w:val="24"/>
          <w:lang w:val="en-US" w:eastAsia="ru-RU"/>
        </w:rPr>
        <w:t>II</w:t>
      </w:r>
      <w:r w:rsidR="00BB3D4C" w:rsidRPr="00615E02">
        <w:rPr>
          <w:rFonts w:ascii="Times New Roman" w:eastAsia="Times New Roman" w:hAnsi="Times New Roman" w:cs="Times New Roman"/>
          <w:b/>
          <w:bCs/>
          <w:iCs/>
          <w:sz w:val="26"/>
          <w:szCs w:val="24"/>
          <w:lang w:eastAsia="ru-RU"/>
        </w:rPr>
        <w:t xml:space="preserve"> уровня речевого развития:</w:t>
      </w:r>
    </w:p>
    <w:p w:rsidR="00997A9F" w:rsidRPr="00615E02" w:rsidRDefault="00997A9F" w:rsidP="00997A9F">
      <w:pPr>
        <w:spacing w:after="0" w:line="240" w:lineRule="auto"/>
        <w:jc w:val="both"/>
        <w:rPr>
          <w:rFonts w:ascii="Times New Roman" w:eastAsia="Times New Roman" w:hAnsi="Times New Roman" w:cs="Times New Roman"/>
          <w:sz w:val="26"/>
          <w:szCs w:val="24"/>
          <w:lang w:eastAsia="ru-RU"/>
        </w:rPr>
      </w:pPr>
      <w:r w:rsidRPr="00615E02">
        <w:rPr>
          <w:rFonts w:ascii="Times New Roman" w:eastAsia="Times New Roman" w:hAnsi="Times New Roman" w:cs="Times New Roman"/>
          <w:sz w:val="26"/>
          <w:szCs w:val="24"/>
          <w:lang w:eastAsia="ru-RU"/>
        </w:rPr>
        <w:t xml:space="preserve">При переходе </w:t>
      </w:r>
      <w:r w:rsidRPr="00615E02">
        <w:rPr>
          <w:rFonts w:ascii="Times New Roman" w:eastAsia="Times New Roman" w:hAnsi="Times New Roman" w:cs="Times New Roman"/>
          <w:bCs/>
          <w:i/>
          <w:iCs/>
          <w:sz w:val="26"/>
          <w:szCs w:val="24"/>
          <w:lang w:eastAsia="ru-RU"/>
        </w:rPr>
        <w:t xml:space="preserve">ко второму уровню </w:t>
      </w:r>
      <w:r w:rsidRPr="00615E02">
        <w:rPr>
          <w:rFonts w:ascii="Times New Roman" w:eastAsia="Times New Roman" w:hAnsi="Times New Roman" w:cs="Times New Roman"/>
          <w:i/>
          <w:sz w:val="26"/>
          <w:szCs w:val="24"/>
          <w:lang w:eastAsia="ru-RU"/>
        </w:rPr>
        <w:t>речевого развития</w:t>
      </w:r>
      <w:r w:rsidRPr="00615E02">
        <w:rPr>
          <w:rFonts w:ascii="Times New Roman" w:eastAsia="Times New Roman" w:hAnsi="Times New Roman" w:cs="Times New Roman"/>
          <w:sz w:val="26"/>
          <w:szCs w:val="24"/>
          <w:lang w:eastAsia="ru-RU"/>
        </w:rPr>
        <w:t xml:space="preserve">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звуков).</w:t>
      </w:r>
    </w:p>
    <w:p w:rsidR="00997A9F" w:rsidRPr="00615E02" w:rsidRDefault="00997A9F" w:rsidP="003A6487">
      <w:pPr>
        <w:spacing w:after="0" w:line="240" w:lineRule="auto"/>
        <w:ind w:firstLine="567"/>
        <w:jc w:val="both"/>
        <w:rPr>
          <w:rFonts w:ascii="Times New Roman" w:eastAsia="Times New Roman" w:hAnsi="Times New Roman" w:cs="Times New Roman"/>
          <w:sz w:val="24"/>
          <w:szCs w:val="24"/>
          <w:lang w:eastAsia="ru-RU"/>
        </w:rPr>
      </w:pPr>
    </w:p>
    <w:p w:rsidR="00215899" w:rsidRDefault="00215899" w:rsidP="00215899">
      <w:pPr>
        <w:spacing w:after="0" w:line="240" w:lineRule="auto"/>
        <w:jc w:val="both"/>
        <w:rPr>
          <w:rFonts w:ascii="Times New Roman" w:eastAsia="Times New Roman" w:hAnsi="Times New Roman" w:cs="Times New Roman"/>
          <w:b/>
          <w:sz w:val="26"/>
          <w:szCs w:val="28"/>
          <w:lang w:eastAsia="ru-RU"/>
        </w:rPr>
      </w:pPr>
    </w:p>
    <w:p w:rsidR="00BB3D4C" w:rsidRDefault="00BB3D4C" w:rsidP="00215899">
      <w:pPr>
        <w:spacing w:after="0" w:line="240" w:lineRule="auto"/>
        <w:jc w:val="both"/>
        <w:rPr>
          <w:rFonts w:ascii="Times New Roman" w:eastAsia="Times New Roman" w:hAnsi="Times New Roman" w:cs="Times New Roman"/>
          <w:b/>
          <w:sz w:val="26"/>
          <w:szCs w:val="28"/>
          <w:lang w:eastAsia="ru-RU"/>
        </w:rPr>
      </w:pPr>
    </w:p>
    <w:p w:rsidR="00BB3D4C" w:rsidRDefault="00BB3D4C" w:rsidP="00215899">
      <w:pPr>
        <w:spacing w:after="0" w:line="240" w:lineRule="auto"/>
        <w:jc w:val="both"/>
        <w:rPr>
          <w:rFonts w:ascii="Times New Roman" w:eastAsia="Times New Roman" w:hAnsi="Times New Roman" w:cs="Times New Roman"/>
          <w:b/>
          <w:sz w:val="26"/>
          <w:szCs w:val="28"/>
          <w:lang w:eastAsia="ru-RU"/>
        </w:rPr>
      </w:pPr>
    </w:p>
    <w:p w:rsidR="00561DD0" w:rsidRPr="00D018C9" w:rsidRDefault="00561DD0" w:rsidP="00215899">
      <w:pPr>
        <w:spacing w:after="0" w:line="240" w:lineRule="auto"/>
        <w:jc w:val="both"/>
        <w:rPr>
          <w:rFonts w:ascii="Times New Roman" w:eastAsia="Times New Roman" w:hAnsi="Times New Roman" w:cs="Times New Roman"/>
          <w:b/>
          <w:sz w:val="26"/>
          <w:szCs w:val="28"/>
          <w:lang w:eastAsia="ru-RU"/>
        </w:rPr>
      </w:pPr>
    </w:p>
    <w:p w:rsidR="00215899" w:rsidRPr="00D018C9" w:rsidRDefault="00215899" w:rsidP="00215899">
      <w:pPr>
        <w:spacing w:after="0" w:line="240" w:lineRule="auto"/>
        <w:jc w:val="center"/>
        <w:rPr>
          <w:rFonts w:ascii="Times New Roman" w:eastAsia="Times New Roman" w:hAnsi="Times New Roman" w:cs="Times New Roman"/>
          <w:b/>
          <w:sz w:val="26"/>
          <w:szCs w:val="28"/>
          <w:lang w:eastAsia="ru-RU"/>
        </w:rPr>
      </w:pPr>
      <w:r w:rsidRPr="00D018C9">
        <w:rPr>
          <w:rFonts w:ascii="Times New Roman" w:eastAsia="Times New Roman" w:hAnsi="Times New Roman" w:cs="Times New Roman"/>
          <w:b/>
          <w:sz w:val="26"/>
          <w:szCs w:val="28"/>
          <w:lang w:eastAsia="ru-RU"/>
        </w:rPr>
        <w:lastRenderedPageBreak/>
        <w:t xml:space="preserve">ОНР – </w:t>
      </w:r>
      <w:r w:rsidRPr="00D018C9">
        <w:rPr>
          <w:rFonts w:ascii="Times New Roman" w:eastAsia="Times New Roman" w:hAnsi="Times New Roman" w:cs="Times New Roman"/>
          <w:b/>
          <w:sz w:val="26"/>
          <w:szCs w:val="28"/>
          <w:lang w:val="en-US" w:eastAsia="ru-RU"/>
        </w:rPr>
        <w:t>III</w:t>
      </w:r>
      <w:r w:rsidRPr="00D018C9">
        <w:rPr>
          <w:rFonts w:ascii="Times New Roman" w:eastAsia="Times New Roman" w:hAnsi="Times New Roman" w:cs="Times New Roman"/>
          <w:b/>
          <w:sz w:val="26"/>
          <w:szCs w:val="28"/>
          <w:lang w:eastAsia="ru-RU"/>
        </w:rPr>
        <w:t xml:space="preserve"> уровень речевого развития</w:t>
      </w:r>
    </w:p>
    <w:p w:rsidR="00215899" w:rsidRPr="00D018C9" w:rsidRDefault="00215899" w:rsidP="00215899">
      <w:pPr>
        <w:spacing w:after="0" w:line="240" w:lineRule="auto"/>
        <w:jc w:val="both"/>
        <w:rPr>
          <w:rFonts w:ascii="Times New Roman" w:eastAsia="Times New Roman" w:hAnsi="Times New Roman" w:cs="Times New Roman"/>
          <w:b/>
          <w:bCs/>
          <w:iCs/>
          <w:sz w:val="26"/>
          <w:szCs w:val="28"/>
          <w:lang w:eastAsia="ru-RU"/>
        </w:rPr>
      </w:pPr>
      <w:r w:rsidRPr="00D018C9">
        <w:rPr>
          <w:rFonts w:ascii="Times New Roman" w:eastAsia="Times New Roman" w:hAnsi="Times New Roman" w:cs="Times New Roman"/>
          <w:b/>
          <w:bCs/>
          <w:sz w:val="26"/>
          <w:szCs w:val="28"/>
          <w:lang w:eastAsia="ru-RU"/>
        </w:rPr>
        <w:t xml:space="preserve">Основные проявления, характеризующие ОНР – </w:t>
      </w:r>
      <w:r w:rsidRPr="00D018C9">
        <w:rPr>
          <w:rFonts w:ascii="Times New Roman" w:eastAsia="Times New Roman" w:hAnsi="Times New Roman" w:cs="Times New Roman"/>
          <w:b/>
          <w:bCs/>
          <w:iCs/>
          <w:sz w:val="26"/>
          <w:szCs w:val="28"/>
          <w:lang w:val="en-US" w:eastAsia="ru-RU"/>
        </w:rPr>
        <w:t>III</w:t>
      </w:r>
      <w:r w:rsidRPr="00D018C9">
        <w:rPr>
          <w:rFonts w:ascii="Times New Roman" w:eastAsia="Times New Roman" w:hAnsi="Times New Roman" w:cs="Times New Roman"/>
          <w:b/>
          <w:bCs/>
          <w:iCs/>
          <w:sz w:val="26"/>
          <w:szCs w:val="28"/>
          <w:lang w:eastAsia="ru-RU"/>
        </w:rPr>
        <w:t xml:space="preserve"> уровня речевого развития:</w:t>
      </w:r>
    </w:p>
    <w:p w:rsidR="00215899" w:rsidRPr="00D018C9" w:rsidRDefault="00215899" w:rsidP="00215899">
      <w:pPr>
        <w:autoSpaceDE w:val="0"/>
        <w:autoSpaceDN w:val="0"/>
        <w:adjustRightInd w:val="0"/>
        <w:spacing w:after="0" w:line="240" w:lineRule="auto"/>
        <w:ind w:firstLine="567"/>
        <w:jc w:val="both"/>
        <w:rPr>
          <w:rFonts w:ascii="Times New Roman" w:eastAsia="Times New Roman" w:hAnsi="Times New Roman" w:cs="Times New Roman"/>
          <w:color w:val="000000"/>
          <w:sz w:val="26"/>
          <w:szCs w:val="28"/>
          <w:lang w:eastAsia="ru-RU"/>
        </w:rPr>
      </w:pPr>
      <w:r w:rsidRPr="00D018C9">
        <w:rPr>
          <w:rFonts w:ascii="Times New Roman" w:eastAsia="Times New Roman" w:hAnsi="Times New Roman" w:cs="Times New Roman"/>
          <w:b/>
          <w:bCs/>
          <w:i/>
          <w:iCs/>
          <w:color w:val="000000"/>
          <w:sz w:val="26"/>
          <w:szCs w:val="28"/>
          <w:lang w:eastAsia="ru-RU"/>
        </w:rPr>
        <w:t xml:space="preserve">Третий уровень </w:t>
      </w:r>
      <w:r w:rsidRPr="00D018C9">
        <w:rPr>
          <w:rFonts w:ascii="Times New Roman" w:eastAsia="Times New Roman" w:hAnsi="Times New Roman" w:cs="Times New Roman"/>
          <w:b/>
          <w:i/>
          <w:color w:val="000000"/>
          <w:sz w:val="26"/>
          <w:szCs w:val="28"/>
          <w:lang w:eastAsia="ru-RU"/>
        </w:rPr>
        <w:t>речевого развития</w:t>
      </w:r>
      <w:r w:rsidRPr="00D018C9">
        <w:rPr>
          <w:rFonts w:ascii="Times New Roman" w:eastAsia="Times New Roman" w:hAnsi="Times New Roman" w:cs="Times New Roman"/>
          <w:color w:val="000000"/>
          <w:sz w:val="26"/>
          <w:szCs w:val="28"/>
          <w:lang w:eastAsia="ru-RU"/>
        </w:rPr>
        <w:t xml:space="preserve">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 </w:t>
      </w:r>
      <w:proofErr w:type="spellStart"/>
      <w:r w:rsidRPr="00D018C9">
        <w:rPr>
          <w:rFonts w:ascii="Times New Roman" w:eastAsia="Times New Roman" w:hAnsi="Times New Roman" w:cs="Times New Roman"/>
          <w:color w:val="000000"/>
          <w:sz w:val="26"/>
          <w:szCs w:val="28"/>
          <w:lang w:eastAsia="ru-RU"/>
        </w:rPr>
        <w:t>сложныеслова</w:t>
      </w:r>
      <w:proofErr w:type="spellEnd"/>
      <w:r w:rsidRPr="00D018C9">
        <w:rPr>
          <w:rFonts w:ascii="Times New Roman" w:eastAsia="Times New Roman" w:hAnsi="Times New Roman" w:cs="Times New Roman"/>
          <w:color w:val="000000"/>
          <w:sz w:val="26"/>
          <w:szCs w:val="28"/>
          <w:lang w:eastAsia="ru-RU"/>
        </w:rPr>
        <w:t xml:space="preserve">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rsidR="00215899" w:rsidRPr="00D018C9" w:rsidRDefault="00215899" w:rsidP="00215899">
      <w:pPr>
        <w:autoSpaceDE w:val="0"/>
        <w:autoSpaceDN w:val="0"/>
        <w:adjustRightInd w:val="0"/>
        <w:spacing w:after="0" w:line="240" w:lineRule="auto"/>
        <w:ind w:firstLine="567"/>
        <w:jc w:val="both"/>
        <w:rPr>
          <w:rFonts w:ascii="Times New Roman" w:eastAsia="Times New Roman" w:hAnsi="Times New Roman" w:cs="Times New Roman"/>
          <w:color w:val="000000"/>
          <w:sz w:val="26"/>
          <w:szCs w:val="28"/>
          <w:lang w:eastAsia="ru-RU"/>
        </w:rPr>
      </w:pPr>
    </w:p>
    <w:p w:rsidR="00215899" w:rsidRPr="00D018C9" w:rsidRDefault="00215899" w:rsidP="00215899">
      <w:pPr>
        <w:spacing w:after="0" w:line="240" w:lineRule="auto"/>
        <w:jc w:val="center"/>
        <w:rPr>
          <w:rFonts w:ascii="Times New Roman" w:eastAsia="Times New Roman" w:hAnsi="Times New Roman" w:cs="Times New Roman"/>
          <w:b/>
          <w:sz w:val="26"/>
          <w:szCs w:val="28"/>
          <w:lang w:eastAsia="ru-RU"/>
        </w:rPr>
      </w:pPr>
      <w:r w:rsidRPr="00D018C9">
        <w:rPr>
          <w:rFonts w:ascii="Times New Roman" w:eastAsia="Times New Roman" w:hAnsi="Times New Roman" w:cs="Times New Roman"/>
          <w:b/>
          <w:sz w:val="26"/>
          <w:szCs w:val="28"/>
          <w:lang w:eastAsia="ru-RU"/>
        </w:rPr>
        <w:t xml:space="preserve">ОНР – </w:t>
      </w:r>
      <w:r w:rsidRPr="00D018C9">
        <w:rPr>
          <w:rFonts w:ascii="Times New Roman" w:eastAsia="Times New Roman" w:hAnsi="Times New Roman" w:cs="Times New Roman"/>
          <w:b/>
          <w:sz w:val="26"/>
          <w:szCs w:val="28"/>
          <w:lang w:val="en-US" w:eastAsia="ru-RU"/>
        </w:rPr>
        <w:t>IV</w:t>
      </w:r>
      <w:r w:rsidRPr="00D018C9">
        <w:rPr>
          <w:rFonts w:ascii="Times New Roman" w:eastAsia="Times New Roman" w:hAnsi="Times New Roman" w:cs="Times New Roman"/>
          <w:b/>
          <w:sz w:val="26"/>
          <w:szCs w:val="28"/>
          <w:lang w:eastAsia="ru-RU"/>
        </w:rPr>
        <w:t xml:space="preserve"> уровень речевого развития</w:t>
      </w:r>
    </w:p>
    <w:p w:rsidR="00215899" w:rsidRPr="00D018C9" w:rsidRDefault="00215899" w:rsidP="00215899">
      <w:pPr>
        <w:spacing w:after="0" w:line="240" w:lineRule="auto"/>
        <w:jc w:val="both"/>
        <w:rPr>
          <w:rFonts w:ascii="Times New Roman" w:eastAsia="Times New Roman" w:hAnsi="Times New Roman" w:cs="Times New Roman"/>
          <w:b/>
          <w:bCs/>
          <w:iCs/>
          <w:sz w:val="26"/>
          <w:szCs w:val="28"/>
          <w:lang w:eastAsia="ru-RU"/>
        </w:rPr>
      </w:pPr>
      <w:r w:rsidRPr="00D018C9">
        <w:rPr>
          <w:rFonts w:ascii="Times New Roman" w:eastAsia="Times New Roman" w:hAnsi="Times New Roman" w:cs="Times New Roman"/>
          <w:b/>
          <w:bCs/>
          <w:sz w:val="26"/>
          <w:szCs w:val="28"/>
          <w:lang w:eastAsia="ru-RU"/>
        </w:rPr>
        <w:t xml:space="preserve">Основные проявления, характеризующие ОНР – </w:t>
      </w:r>
      <w:r w:rsidRPr="00D018C9">
        <w:rPr>
          <w:rFonts w:ascii="Times New Roman" w:eastAsia="Times New Roman" w:hAnsi="Times New Roman" w:cs="Times New Roman"/>
          <w:b/>
          <w:bCs/>
          <w:iCs/>
          <w:sz w:val="26"/>
          <w:szCs w:val="28"/>
          <w:lang w:val="en-US" w:eastAsia="ru-RU"/>
        </w:rPr>
        <w:t>IV</w:t>
      </w:r>
      <w:r w:rsidRPr="00D018C9">
        <w:rPr>
          <w:rFonts w:ascii="Times New Roman" w:eastAsia="Times New Roman" w:hAnsi="Times New Roman" w:cs="Times New Roman"/>
          <w:b/>
          <w:bCs/>
          <w:iCs/>
          <w:sz w:val="26"/>
          <w:szCs w:val="28"/>
          <w:lang w:eastAsia="ru-RU"/>
        </w:rPr>
        <w:t xml:space="preserve"> уровня речевого развития:</w:t>
      </w:r>
    </w:p>
    <w:p w:rsidR="00215899" w:rsidRPr="00D018C9" w:rsidRDefault="00215899" w:rsidP="00215899">
      <w:pPr>
        <w:autoSpaceDE w:val="0"/>
        <w:autoSpaceDN w:val="0"/>
        <w:adjustRightInd w:val="0"/>
        <w:spacing w:after="0" w:line="240" w:lineRule="auto"/>
        <w:ind w:firstLine="567"/>
        <w:jc w:val="both"/>
        <w:rPr>
          <w:rFonts w:ascii="Times New Roman" w:eastAsia="Times New Roman" w:hAnsi="Times New Roman" w:cs="Times New Roman"/>
          <w:color w:val="000000"/>
          <w:sz w:val="26"/>
          <w:szCs w:val="28"/>
          <w:lang w:eastAsia="ru-RU"/>
        </w:rPr>
      </w:pPr>
      <w:r w:rsidRPr="00D018C9">
        <w:rPr>
          <w:rFonts w:ascii="Times New Roman" w:eastAsia="Times New Roman" w:hAnsi="Times New Roman" w:cs="Times New Roman"/>
          <w:b/>
          <w:bCs/>
          <w:i/>
          <w:iCs/>
          <w:color w:val="000000"/>
          <w:sz w:val="26"/>
          <w:szCs w:val="28"/>
          <w:lang w:eastAsia="ru-RU"/>
        </w:rPr>
        <w:t xml:space="preserve">Четвертый уровень </w:t>
      </w:r>
      <w:r w:rsidRPr="00D018C9">
        <w:rPr>
          <w:rFonts w:ascii="Times New Roman" w:eastAsia="Times New Roman" w:hAnsi="Times New Roman" w:cs="Times New Roman"/>
          <w:b/>
          <w:i/>
          <w:color w:val="000000"/>
          <w:sz w:val="26"/>
          <w:szCs w:val="28"/>
          <w:lang w:eastAsia="ru-RU"/>
        </w:rPr>
        <w:t>речевого развития</w:t>
      </w:r>
      <w:r w:rsidRPr="00D018C9">
        <w:rPr>
          <w:rFonts w:ascii="Times New Roman" w:eastAsia="Times New Roman" w:hAnsi="Times New Roman" w:cs="Times New Roman"/>
          <w:color w:val="000000"/>
          <w:sz w:val="26"/>
          <w:szCs w:val="28"/>
          <w:lang w:eastAsia="ru-RU"/>
        </w:rPr>
        <w:t xml:space="preserve"> (Филичева Т.Б.) характеризуется незначительными нарушениями компонентами языковой системы ребенка. Отмечается недостаточная </w:t>
      </w:r>
      <w:proofErr w:type="spellStart"/>
      <w:r w:rsidRPr="00D018C9">
        <w:rPr>
          <w:rFonts w:ascii="Times New Roman" w:eastAsia="Times New Roman" w:hAnsi="Times New Roman" w:cs="Times New Roman"/>
          <w:color w:val="000000"/>
          <w:sz w:val="26"/>
          <w:szCs w:val="28"/>
          <w:lang w:eastAsia="ru-RU"/>
        </w:rPr>
        <w:t>дефференциация</w:t>
      </w:r>
      <w:proofErr w:type="spellEnd"/>
      <w:r w:rsidRPr="00D018C9">
        <w:rPr>
          <w:rFonts w:ascii="Times New Roman" w:eastAsia="Times New Roman" w:hAnsi="Times New Roman" w:cs="Times New Roman"/>
          <w:color w:val="000000"/>
          <w:sz w:val="26"/>
          <w:szCs w:val="28"/>
          <w:lang w:eastAsia="ru-RU"/>
        </w:rPr>
        <w:t xml:space="preserve"> звуков [т-т` </w:t>
      </w:r>
      <w:proofErr w:type="gramStart"/>
      <w:r w:rsidRPr="00D018C9">
        <w:rPr>
          <w:rFonts w:ascii="Times New Roman" w:eastAsia="Times New Roman" w:hAnsi="Times New Roman" w:cs="Times New Roman"/>
          <w:color w:val="000000"/>
          <w:sz w:val="26"/>
          <w:szCs w:val="28"/>
          <w:lang w:eastAsia="ru-RU"/>
        </w:rPr>
        <w:t>-с</w:t>
      </w:r>
      <w:proofErr w:type="gramEnd"/>
      <w:r w:rsidRPr="00D018C9">
        <w:rPr>
          <w:rFonts w:ascii="Times New Roman" w:eastAsia="Times New Roman" w:hAnsi="Times New Roman" w:cs="Times New Roman"/>
          <w:color w:val="000000"/>
          <w:sz w:val="26"/>
          <w:szCs w:val="28"/>
          <w:lang w:eastAsia="ru-RU"/>
        </w:rPr>
        <w:t>-с` -ц], [р-р` -л-л` -</w:t>
      </w:r>
      <w:r w:rsidRPr="00D018C9">
        <w:rPr>
          <w:rFonts w:ascii="Times New Roman" w:eastAsia="Times New Roman" w:hAnsi="Times New Roman" w:cs="Times New Roman"/>
          <w:color w:val="000000"/>
          <w:sz w:val="26"/>
          <w:szCs w:val="28"/>
          <w:lang w:val="en-US" w:eastAsia="ru-RU"/>
        </w:rPr>
        <w:t>j</w:t>
      </w:r>
      <w:r w:rsidRPr="00D018C9">
        <w:rPr>
          <w:rFonts w:ascii="Times New Roman" w:eastAsia="Times New Roman" w:hAnsi="Times New Roman" w:cs="Times New Roman"/>
          <w:color w:val="000000"/>
          <w:sz w:val="26"/>
          <w:szCs w:val="28"/>
          <w:lang w:eastAsia="ru-RU"/>
        </w:rPr>
        <w:t xml:space="preserve">] и др. Характерны своеобразные нарушения  слоговой структуры слов, проявляющихся в неспособности ребенка удерживать в памяти фонематический образ слова при понимании его значения. Следствием этого является искажение звуконаполняемости слов в различных вариантах. Недостаточная внятность речи и нечеткая дикция оставляют впечатление «смазанности». Все это показатели не заканчивающегося процесса фонемообразования.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с </w:t>
      </w:r>
      <w:proofErr w:type="spellStart"/>
      <w:r w:rsidRPr="00D018C9">
        <w:rPr>
          <w:rFonts w:ascii="Times New Roman" w:eastAsia="Times New Roman" w:hAnsi="Times New Roman" w:cs="Times New Roman"/>
          <w:color w:val="000000"/>
          <w:sz w:val="26"/>
          <w:szCs w:val="28"/>
          <w:lang w:eastAsia="ru-RU"/>
        </w:rPr>
        <w:t>раными</w:t>
      </w:r>
      <w:proofErr w:type="spellEnd"/>
      <w:r w:rsidRPr="00D018C9">
        <w:rPr>
          <w:rFonts w:ascii="Times New Roman" w:eastAsia="Times New Roman" w:hAnsi="Times New Roman" w:cs="Times New Roman"/>
          <w:color w:val="000000"/>
          <w:sz w:val="26"/>
          <w:szCs w:val="28"/>
          <w:lang w:eastAsia="ru-RU"/>
        </w:rPr>
        <w:t xml:space="preserve"> придаточными.</w:t>
      </w:r>
    </w:p>
    <w:p w:rsidR="00215899" w:rsidRDefault="00215899" w:rsidP="00215899">
      <w:pPr>
        <w:autoSpaceDE w:val="0"/>
        <w:autoSpaceDN w:val="0"/>
        <w:adjustRightInd w:val="0"/>
        <w:spacing w:after="0" w:line="240" w:lineRule="auto"/>
        <w:ind w:firstLine="567"/>
        <w:jc w:val="both"/>
        <w:rPr>
          <w:rFonts w:ascii="Times New Roman" w:eastAsia="Times New Roman" w:hAnsi="Times New Roman" w:cs="Times New Roman"/>
          <w:color w:val="000000"/>
          <w:sz w:val="26"/>
          <w:szCs w:val="28"/>
          <w:lang w:eastAsia="ru-RU"/>
        </w:rPr>
      </w:pPr>
      <w:r w:rsidRPr="00D018C9">
        <w:rPr>
          <w:rFonts w:ascii="Times New Roman" w:eastAsia="Times New Roman" w:hAnsi="Times New Roman" w:cs="Times New Roman"/>
          <w:color w:val="000000"/>
          <w:sz w:val="26"/>
          <w:szCs w:val="28"/>
          <w:lang w:eastAsia="ru-RU"/>
        </w:rPr>
        <w:t>Дети с общим недоразвитием речи имеют по сравнению с возрастной нормой особенности развития сенсомоторных, высших психических функций, психической активности.</w:t>
      </w:r>
    </w:p>
    <w:p w:rsidR="00BB3D4C" w:rsidRDefault="00BB3D4C" w:rsidP="00215899">
      <w:pPr>
        <w:autoSpaceDE w:val="0"/>
        <w:autoSpaceDN w:val="0"/>
        <w:adjustRightInd w:val="0"/>
        <w:spacing w:after="0" w:line="240" w:lineRule="auto"/>
        <w:ind w:firstLine="567"/>
        <w:jc w:val="both"/>
        <w:rPr>
          <w:rFonts w:ascii="Times New Roman" w:eastAsia="Times New Roman" w:hAnsi="Times New Roman" w:cs="Times New Roman"/>
          <w:color w:val="000000"/>
          <w:sz w:val="26"/>
          <w:szCs w:val="28"/>
          <w:lang w:eastAsia="ru-RU"/>
        </w:rPr>
      </w:pPr>
    </w:p>
    <w:p w:rsidR="00BB3D4C" w:rsidRDefault="00BB3D4C" w:rsidP="00215899">
      <w:pPr>
        <w:autoSpaceDE w:val="0"/>
        <w:autoSpaceDN w:val="0"/>
        <w:adjustRightInd w:val="0"/>
        <w:spacing w:after="0" w:line="240" w:lineRule="auto"/>
        <w:ind w:firstLine="567"/>
        <w:jc w:val="both"/>
        <w:rPr>
          <w:rFonts w:ascii="Times New Roman" w:eastAsia="Times New Roman" w:hAnsi="Times New Roman" w:cs="Times New Roman"/>
          <w:color w:val="000000"/>
          <w:sz w:val="26"/>
          <w:szCs w:val="28"/>
          <w:lang w:eastAsia="ru-RU"/>
        </w:rPr>
      </w:pPr>
    </w:p>
    <w:p w:rsidR="00BB3D4C" w:rsidRDefault="00BB3D4C" w:rsidP="00215899">
      <w:pPr>
        <w:autoSpaceDE w:val="0"/>
        <w:autoSpaceDN w:val="0"/>
        <w:adjustRightInd w:val="0"/>
        <w:spacing w:after="0" w:line="240" w:lineRule="auto"/>
        <w:ind w:firstLine="567"/>
        <w:jc w:val="both"/>
        <w:rPr>
          <w:rFonts w:ascii="Times New Roman" w:eastAsia="Times New Roman" w:hAnsi="Times New Roman" w:cs="Times New Roman"/>
          <w:color w:val="000000"/>
          <w:sz w:val="26"/>
          <w:szCs w:val="28"/>
          <w:lang w:eastAsia="ru-RU"/>
        </w:rPr>
      </w:pPr>
    </w:p>
    <w:p w:rsidR="00BB3D4C" w:rsidRPr="00D018C9" w:rsidRDefault="00BB3D4C" w:rsidP="00215899">
      <w:pPr>
        <w:autoSpaceDE w:val="0"/>
        <w:autoSpaceDN w:val="0"/>
        <w:adjustRightInd w:val="0"/>
        <w:spacing w:after="0" w:line="240" w:lineRule="auto"/>
        <w:ind w:firstLine="567"/>
        <w:jc w:val="both"/>
        <w:rPr>
          <w:rFonts w:ascii="Times New Roman" w:eastAsia="Times New Roman" w:hAnsi="Times New Roman" w:cs="Times New Roman"/>
          <w:color w:val="000000"/>
          <w:sz w:val="26"/>
          <w:szCs w:val="28"/>
          <w:lang w:eastAsia="ru-RU"/>
        </w:rPr>
      </w:pPr>
    </w:p>
    <w:p w:rsidR="00D018C9" w:rsidRPr="00D018C9" w:rsidRDefault="00D018C9" w:rsidP="00BB3D4C">
      <w:pPr>
        <w:widowControl w:val="0"/>
        <w:suppressAutoHyphens/>
        <w:spacing w:after="0" w:line="240" w:lineRule="auto"/>
        <w:ind w:firstLine="709"/>
        <w:jc w:val="center"/>
        <w:textAlignment w:val="baseline"/>
        <w:rPr>
          <w:rFonts w:ascii="Times New Roman" w:eastAsia="Segoe UI" w:hAnsi="Times New Roman" w:cs="Times New Roman"/>
          <w:b/>
          <w:bCs/>
          <w:color w:val="000000"/>
          <w:sz w:val="26"/>
          <w:szCs w:val="28"/>
          <w:lang w:bidi="en-US"/>
        </w:rPr>
      </w:pPr>
      <w:r w:rsidRPr="00D018C9">
        <w:rPr>
          <w:rFonts w:ascii="Times New Roman" w:eastAsia="Segoe UI" w:hAnsi="Times New Roman" w:cs="Times New Roman"/>
          <w:b/>
          <w:bCs/>
          <w:color w:val="000000"/>
          <w:sz w:val="26"/>
          <w:szCs w:val="28"/>
          <w:lang w:bidi="en-US"/>
        </w:rPr>
        <w:lastRenderedPageBreak/>
        <w:t>Основные проявления, характеризующие  ФФНР:</w:t>
      </w:r>
    </w:p>
    <w:p w:rsidR="00D018C9" w:rsidRPr="00D018C9" w:rsidRDefault="00D018C9" w:rsidP="00D018C9">
      <w:pPr>
        <w:suppressAutoHyphens/>
        <w:spacing w:after="0" w:line="240" w:lineRule="auto"/>
        <w:ind w:firstLine="709"/>
        <w:jc w:val="both"/>
        <w:rPr>
          <w:rFonts w:ascii="Times New Roman" w:eastAsia="SimSun" w:hAnsi="Times New Roman" w:cs="Times New Roman"/>
          <w:sz w:val="26"/>
          <w:szCs w:val="28"/>
        </w:rPr>
      </w:pPr>
      <w:r w:rsidRPr="00D018C9">
        <w:rPr>
          <w:rFonts w:ascii="Times New Roman" w:eastAsia="SimSun" w:hAnsi="Times New Roman" w:cs="Times New Roman"/>
          <w:sz w:val="26"/>
          <w:szCs w:val="28"/>
        </w:rPr>
        <w:t xml:space="preserve">     Недифференцированное произношение пар или групп звуков, т.е. один и тот же звук может служить для ребенка заменителем двух или более звуков. Например, вместо звуков «с», «ч», «ш» ребенок произносит звук «</w:t>
      </w:r>
      <w:proofErr w:type="spellStart"/>
      <w:r w:rsidRPr="00D018C9">
        <w:rPr>
          <w:rFonts w:ascii="Times New Roman" w:eastAsia="SimSun" w:hAnsi="Times New Roman" w:cs="Times New Roman"/>
          <w:sz w:val="26"/>
          <w:szCs w:val="28"/>
        </w:rPr>
        <w:t>сь</w:t>
      </w:r>
      <w:proofErr w:type="spellEnd"/>
      <w:r w:rsidRPr="00D018C9">
        <w:rPr>
          <w:rFonts w:ascii="Times New Roman" w:eastAsia="SimSun" w:hAnsi="Times New Roman" w:cs="Times New Roman"/>
          <w:sz w:val="26"/>
          <w:szCs w:val="28"/>
        </w:rPr>
        <w:t>»: «</w:t>
      </w:r>
      <w:proofErr w:type="spellStart"/>
      <w:r w:rsidRPr="00D018C9">
        <w:rPr>
          <w:rFonts w:ascii="Times New Roman" w:eastAsia="SimSun" w:hAnsi="Times New Roman" w:cs="Times New Roman"/>
          <w:sz w:val="26"/>
          <w:szCs w:val="28"/>
        </w:rPr>
        <w:t>сюмка</w:t>
      </w:r>
      <w:proofErr w:type="spellEnd"/>
      <w:r w:rsidRPr="00D018C9">
        <w:rPr>
          <w:rFonts w:ascii="Times New Roman" w:eastAsia="SimSun" w:hAnsi="Times New Roman" w:cs="Times New Roman"/>
          <w:sz w:val="26"/>
          <w:szCs w:val="28"/>
        </w:rPr>
        <w:t>»  -  «сумка», «</w:t>
      </w:r>
      <w:proofErr w:type="spellStart"/>
      <w:r w:rsidRPr="00D018C9">
        <w:rPr>
          <w:rFonts w:ascii="Times New Roman" w:eastAsia="SimSun" w:hAnsi="Times New Roman" w:cs="Times New Roman"/>
          <w:sz w:val="26"/>
          <w:szCs w:val="28"/>
        </w:rPr>
        <w:t>сяська</w:t>
      </w:r>
      <w:proofErr w:type="spellEnd"/>
      <w:r w:rsidRPr="00D018C9">
        <w:rPr>
          <w:rFonts w:ascii="Times New Roman" w:eastAsia="SimSun" w:hAnsi="Times New Roman" w:cs="Times New Roman"/>
          <w:sz w:val="26"/>
          <w:szCs w:val="28"/>
        </w:rPr>
        <w:t>»  -   «чашка», «</w:t>
      </w:r>
      <w:proofErr w:type="spellStart"/>
      <w:r w:rsidRPr="00D018C9">
        <w:rPr>
          <w:rFonts w:ascii="Times New Roman" w:eastAsia="SimSun" w:hAnsi="Times New Roman" w:cs="Times New Roman"/>
          <w:sz w:val="26"/>
          <w:szCs w:val="28"/>
        </w:rPr>
        <w:t>сяпка</w:t>
      </w:r>
      <w:proofErr w:type="spellEnd"/>
      <w:r w:rsidRPr="00D018C9">
        <w:rPr>
          <w:rFonts w:ascii="Times New Roman" w:eastAsia="SimSun" w:hAnsi="Times New Roman" w:cs="Times New Roman"/>
          <w:sz w:val="26"/>
          <w:szCs w:val="28"/>
        </w:rPr>
        <w:t>»  -  «шапка».</w:t>
      </w:r>
    </w:p>
    <w:p w:rsidR="00D018C9" w:rsidRPr="00D018C9" w:rsidRDefault="00D018C9" w:rsidP="00D018C9">
      <w:pPr>
        <w:suppressAutoHyphens/>
        <w:spacing w:after="0" w:line="240" w:lineRule="auto"/>
        <w:ind w:firstLine="709"/>
        <w:jc w:val="both"/>
        <w:rPr>
          <w:rFonts w:ascii="Times New Roman" w:eastAsia="SimSun" w:hAnsi="Times New Roman" w:cs="Times New Roman"/>
          <w:sz w:val="26"/>
          <w:szCs w:val="28"/>
        </w:rPr>
      </w:pPr>
      <w:r w:rsidRPr="00D018C9">
        <w:rPr>
          <w:rFonts w:ascii="Times New Roman" w:eastAsia="SimSun" w:hAnsi="Times New Roman" w:cs="Times New Roman"/>
          <w:sz w:val="26"/>
          <w:szCs w:val="28"/>
        </w:rPr>
        <w:t>Замена одних звуков другими, имеющими более простую артикуляцию, т.е. сложные звуки, заменяются простыми. Например, группа шипящих звуков может заменяться свистящими «сапка» -  шапка, «р» заменяется на «л» «</w:t>
      </w:r>
      <w:proofErr w:type="spellStart"/>
      <w:r w:rsidRPr="00D018C9">
        <w:rPr>
          <w:rFonts w:ascii="Times New Roman" w:eastAsia="SimSun" w:hAnsi="Times New Roman" w:cs="Times New Roman"/>
          <w:sz w:val="26"/>
          <w:szCs w:val="28"/>
        </w:rPr>
        <w:t>лакета</w:t>
      </w:r>
      <w:proofErr w:type="spellEnd"/>
      <w:r w:rsidRPr="00D018C9">
        <w:rPr>
          <w:rFonts w:ascii="Times New Roman" w:eastAsia="SimSun" w:hAnsi="Times New Roman" w:cs="Times New Roman"/>
          <w:sz w:val="26"/>
          <w:szCs w:val="28"/>
        </w:rPr>
        <w:t>» -  ракета.</w:t>
      </w:r>
    </w:p>
    <w:p w:rsidR="00D018C9" w:rsidRPr="00D018C9" w:rsidRDefault="00D018C9" w:rsidP="00D018C9">
      <w:pPr>
        <w:suppressAutoHyphens/>
        <w:spacing w:after="0" w:line="240" w:lineRule="auto"/>
        <w:ind w:firstLine="709"/>
        <w:jc w:val="both"/>
        <w:rPr>
          <w:rFonts w:ascii="Times New Roman" w:eastAsia="SimSun" w:hAnsi="Times New Roman" w:cs="Times New Roman"/>
          <w:sz w:val="26"/>
          <w:szCs w:val="28"/>
        </w:rPr>
      </w:pPr>
      <w:r w:rsidRPr="00D018C9">
        <w:rPr>
          <w:rFonts w:ascii="Times New Roman" w:eastAsia="SimSun" w:hAnsi="Times New Roman" w:cs="Times New Roman"/>
          <w:sz w:val="26"/>
          <w:szCs w:val="28"/>
        </w:rPr>
        <w:t>Смешение звуков, т.е. неустойчивое употребление целого ряда звуков в различных словах. Ребенок в одних словах может употреблять звуки правильно, а в других заменять их близкими по артикуляции или акустическим признакам. Например, ребенок умеет правильно произносить звуки «р», «л» и «с» изолированно (т.е. один звук, не в слоге или слове).   Но в речевых высказываниях вместо «рыжая корова» говорит «</w:t>
      </w:r>
      <w:proofErr w:type="spellStart"/>
      <w:r w:rsidRPr="00D018C9">
        <w:rPr>
          <w:rFonts w:ascii="Times New Roman" w:eastAsia="SimSun" w:hAnsi="Times New Roman" w:cs="Times New Roman"/>
          <w:sz w:val="26"/>
          <w:szCs w:val="28"/>
        </w:rPr>
        <w:t>лызаякалова</w:t>
      </w:r>
      <w:proofErr w:type="spellEnd"/>
      <w:r w:rsidRPr="00D018C9">
        <w:rPr>
          <w:rFonts w:ascii="Times New Roman" w:eastAsia="SimSun" w:hAnsi="Times New Roman" w:cs="Times New Roman"/>
          <w:sz w:val="26"/>
          <w:szCs w:val="28"/>
        </w:rPr>
        <w:t>».</w:t>
      </w:r>
    </w:p>
    <w:p w:rsidR="00D018C9" w:rsidRPr="00D018C9" w:rsidRDefault="00D018C9" w:rsidP="00D018C9">
      <w:pPr>
        <w:suppressAutoHyphens/>
        <w:spacing w:after="0" w:line="240" w:lineRule="auto"/>
        <w:ind w:firstLine="709"/>
        <w:jc w:val="both"/>
        <w:rPr>
          <w:rFonts w:ascii="Times New Roman" w:eastAsia="SimSun" w:hAnsi="Times New Roman" w:cs="Times New Roman"/>
          <w:b/>
          <w:sz w:val="26"/>
          <w:szCs w:val="28"/>
        </w:rPr>
      </w:pPr>
      <w:r w:rsidRPr="00D018C9">
        <w:rPr>
          <w:rFonts w:ascii="Times New Roman" w:eastAsia="SimSun" w:hAnsi="Times New Roman" w:cs="Times New Roman"/>
          <w:b/>
          <w:sz w:val="26"/>
          <w:szCs w:val="28"/>
        </w:rPr>
        <w:t xml:space="preserve">     Выделяют три возможных состояния при недоразвитии фонематического слуха:</w:t>
      </w:r>
    </w:p>
    <w:p w:rsidR="00D018C9" w:rsidRPr="00D018C9" w:rsidRDefault="00D018C9" w:rsidP="00D018C9">
      <w:pPr>
        <w:widowControl w:val="0"/>
        <w:numPr>
          <w:ilvl w:val="0"/>
          <w:numId w:val="29"/>
        </w:numPr>
        <w:suppressAutoHyphens/>
        <w:spacing w:after="0" w:line="240" w:lineRule="auto"/>
        <w:ind w:left="0" w:firstLine="709"/>
        <w:jc w:val="both"/>
        <w:textAlignment w:val="baseline"/>
        <w:rPr>
          <w:rFonts w:ascii="Times New Roman" w:eastAsia="SimSun" w:hAnsi="Times New Roman" w:cs="Times New Roman"/>
          <w:sz w:val="26"/>
          <w:szCs w:val="28"/>
        </w:rPr>
      </w:pPr>
      <w:r w:rsidRPr="00D018C9">
        <w:rPr>
          <w:rFonts w:ascii="Times New Roman" w:eastAsia="SimSun" w:hAnsi="Times New Roman" w:cs="Times New Roman"/>
          <w:sz w:val="26"/>
          <w:szCs w:val="28"/>
        </w:rPr>
        <w:t>недостаточное различение и узнавание только тех звуков, произношение которых нарушено;</w:t>
      </w:r>
    </w:p>
    <w:p w:rsidR="00D018C9" w:rsidRPr="00D018C9" w:rsidRDefault="00D018C9" w:rsidP="00D018C9">
      <w:pPr>
        <w:widowControl w:val="0"/>
        <w:numPr>
          <w:ilvl w:val="0"/>
          <w:numId w:val="29"/>
        </w:numPr>
        <w:suppressAutoHyphens/>
        <w:spacing w:after="0" w:line="240" w:lineRule="auto"/>
        <w:ind w:left="0" w:firstLine="709"/>
        <w:jc w:val="both"/>
        <w:textAlignment w:val="baseline"/>
        <w:rPr>
          <w:rFonts w:ascii="Times New Roman" w:eastAsia="SimSun" w:hAnsi="Times New Roman" w:cs="Times New Roman"/>
          <w:sz w:val="26"/>
          <w:szCs w:val="28"/>
        </w:rPr>
      </w:pPr>
      <w:r w:rsidRPr="00D018C9">
        <w:rPr>
          <w:rFonts w:ascii="Times New Roman" w:eastAsia="SimSun" w:hAnsi="Times New Roman" w:cs="Times New Roman"/>
          <w:sz w:val="26"/>
          <w:szCs w:val="28"/>
        </w:rPr>
        <w:t>недостаточное различение значительного количества звуков из разных фонетических групп при относительно сформированном их произношении;</w:t>
      </w:r>
    </w:p>
    <w:p w:rsidR="00D018C9" w:rsidRPr="00D018C9" w:rsidRDefault="00D018C9" w:rsidP="00D018C9">
      <w:pPr>
        <w:widowControl w:val="0"/>
        <w:numPr>
          <w:ilvl w:val="0"/>
          <w:numId w:val="29"/>
        </w:numPr>
        <w:suppressAutoHyphens/>
        <w:spacing w:after="0" w:line="240" w:lineRule="auto"/>
        <w:ind w:left="0" w:firstLine="709"/>
        <w:jc w:val="both"/>
        <w:textAlignment w:val="baseline"/>
        <w:rPr>
          <w:rFonts w:ascii="Times New Roman" w:eastAsia="SimSun" w:hAnsi="Times New Roman" w:cs="Times New Roman"/>
          <w:sz w:val="26"/>
          <w:szCs w:val="28"/>
        </w:rPr>
      </w:pPr>
      <w:r w:rsidRPr="00D018C9">
        <w:rPr>
          <w:rFonts w:ascii="Times New Roman" w:eastAsia="SimSun" w:hAnsi="Times New Roman" w:cs="Times New Roman"/>
          <w:sz w:val="26"/>
          <w:szCs w:val="28"/>
        </w:rPr>
        <w:t>глубокое фонематическое недоразвитие, когда ребенок практически не может выделить их из состава слов, определить последовательность звуков в слове.</w:t>
      </w:r>
    </w:p>
    <w:p w:rsidR="00D018C9" w:rsidRPr="00D018C9" w:rsidRDefault="00D018C9" w:rsidP="00D018C9">
      <w:pPr>
        <w:suppressAutoHyphens/>
        <w:spacing w:after="0" w:line="240" w:lineRule="auto"/>
        <w:ind w:firstLine="709"/>
        <w:jc w:val="both"/>
        <w:rPr>
          <w:rFonts w:ascii="Times New Roman" w:eastAsia="SimSun" w:hAnsi="Times New Roman" w:cs="Times New Roman"/>
          <w:sz w:val="26"/>
          <w:szCs w:val="28"/>
        </w:rPr>
      </w:pPr>
      <w:r w:rsidRPr="00D018C9">
        <w:rPr>
          <w:rFonts w:ascii="Times New Roman" w:eastAsia="SimSun" w:hAnsi="Times New Roman" w:cs="Times New Roman"/>
          <w:sz w:val="26"/>
          <w:szCs w:val="28"/>
        </w:rPr>
        <w:tab/>
        <w:t>Наряду с нарушенным звукопроизношением у детей с фонетико-фонематическим недоразвитием речи наблюдаются ошибки в слоговой структуре слова и звуконаполняемости.</w:t>
      </w:r>
    </w:p>
    <w:p w:rsidR="00D018C9" w:rsidRPr="00D018C9" w:rsidRDefault="00D018C9" w:rsidP="00D018C9">
      <w:pPr>
        <w:suppressAutoHyphens/>
        <w:spacing w:after="0" w:line="240" w:lineRule="auto"/>
        <w:ind w:firstLine="709"/>
        <w:jc w:val="both"/>
        <w:rPr>
          <w:rFonts w:ascii="Times New Roman" w:eastAsia="SimSun" w:hAnsi="Times New Roman" w:cs="Times New Roman"/>
          <w:sz w:val="26"/>
          <w:szCs w:val="28"/>
        </w:rPr>
      </w:pPr>
      <w:r w:rsidRPr="00D018C9">
        <w:rPr>
          <w:rFonts w:ascii="Times New Roman" w:eastAsia="SimSun" w:hAnsi="Times New Roman" w:cs="Times New Roman"/>
          <w:b/>
          <w:sz w:val="26"/>
          <w:szCs w:val="28"/>
        </w:rPr>
        <w:t>Слоговая структура слова</w:t>
      </w:r>
      <w:r w:rsidRPr="00D018C9">
        <w:rPr>
          <w:rFonts w:ascii="Times New Roman" w:eastAsia="SimSun" w:hAnsi="Times New Roman" w:cs="Times New Roman"/>
          <w:sz w:val="26"/>
          <w:szCs w:val="28"/>
        </w:rPr>
        <w:t xml:space="preserve"> — это количество и порядок слогов внутри слова.</w:t>
      </w:r>
    </w:p>
    <w:p w:rsidR="00D018C9" w:rsidRPr="00D018C9" w:rsidRDefault="00D018C9" w:rsidP="00D018C9">
      <w:pPr>
        <w:suppressAutoHyphens/>
        <w:spacing w:after="0" w:line="240" w:lineRule="auto"/>
        <w:ind w:firstLine="709"/>
        <w:jc w:val="both"/>
        <w:rPr>
          <w:rFonts w:ascii="Times New Roman" w:eastAsia="SimSun" w:hAnsi="Times New Roman" w:cs="Times New Roman"/>
          <w:sz w:val="26"/>
          <w:szCs w:val="28"/>
        </w:rPr>
      </w:pPr>
      <w:r w:rsidRPr="00D018C9">
        <w:rPr>
          <w:rFonts w:ascii="Times New Roman" w:eastAsia="SimSun" w:hAnsi="Times New Roman" w:cs="Times New Roman"/>
          <w:b/>
          <w:sz w:val="26"/>
          <w:szCs w:val="28"/>
        </w:rPr>
        <w:t>Звуконаполняемость</w:t>
      </w:r>
      <w:r w:rsidRPr="00D018C9">
        <w:rPr>
          <w:rFonts w:ascii="Times New Roman" w:eastAsia="SimSun" w:hAnsi="Times New Roman" w:cs="Times New Roman"/>
          <w:sz w:val="26"/>
          <w:szCs w:val="28"/>
        </w:rPr>
        <w:t xml:space="preserve"> — количество и порядок звуков внутри каждого слога.</w:t>
      </w:r>
    </w:p>
    <w:p w:rsidR="00D018C9" w:rsidRPr="00D018C9" w:rsidRDefault="00D018C9" w:rsidP="00D018C9">
      <w:pPr>
        <w:suppressAutoHyphens/>
        <w:spacing w:after="0" w:line="240" w:lineRule="auto"/>
        <w:ind w:firstLine="709"/>
        <w:jc w:val="both"/>
        <w:rPr>
          <w:rFonts w:ascii="Times New Roman" w:eastAsia="SimSun" w:hAnsi="Times New Roman" w:cs="Times New Roman"/>
          <w:sz w:val="26"/>
          <w:szCs w:val="28"/>
        </w:rPr>
      </w:pPr>
      <w:r w:rsidRPr="00D018C9">
        <w:rPr>
          <w:rFonts w:ascii="Times New Roman" w:eastAsia="SimSun" w:hAnsi="Times New Roman" w:cs="Times New Roman"/>
          <w:sz w:val="26"/>
          <w:szCs w:val="28"/>
        </w:rPr>
        <w:t>Нарушения слоговой структуры слова проявляются в основном в произношении слов сложного слогового состава и со стечением согласных.</w:t>
      </w:r>
    </w:p>
    <w:p w:rsidR="00BB3D4C" w:rsidRPr="00D018C9" w:rsidRDefault="00D018C9" w:rsidP="00BB3D4C">
      <w:pPr>
        <w:widowControl w:val="0"/>
        <w:suppressAutoHyphens/>
        <w:spacing w:after="0" w:line="240" w:lineRule="auto"/>
        <w:ind w:firstLine="709"/>
        <w:contextualSpacing/>
        <w:jc w:val="both"/>
        <w:rPr>
          <w:rFonts w:ascii="Times New Roman" w:eastAsia="Times New Roman" w:hAnsi="Times New Roman" w:cs="Times New Roman"/>
          <w:bCs/>
          <w:iCs/>
          <w:sz w:val="26"/>
          <w:szCs w:val="28"/>
          <w:lang w:eastAsia="ru-RU"/>
        </w:rPr>
      </w:pPr>
      <w:r w:rsidRPr="00D018C9">
        <w:rPr>
          <w:rFonts w:ascii="Times New Roman" w:eastAsia="Times New Roman" w:hAnsi="Times New Roman" w:cs="Times New Roman"/>
          <w:bCs/>
          <w:iCs/>
          <w:sz w:val="26"/>
          <w:szCs w:val="28"/>
          <w:lang w:eastAsia="ru-RU"/>
        </w:rPr>
        <w:t xml:space="preserve">Кроме перечисленных особенностей произношения и фонематического восприятия у детей с ФФНР наблюдаются: общая смазанность речи, нечеткая дикция, некоторая задержка в формировании словаря и грамматического строя речи (ошибки в падежных окончаниях, употреблении сложных предлогов, согласовании прилагательных и числительных с существительными). Нередко при фонематическом недоразвитии у детей нарушаются просодические компоненты речи: темп, тембр, мелодика. Очень часто фонетико-фонематическое недоразвитие речи сочетается с дизартрией и с заиканием. Проявления речевого недоразвития у данной группы детей выражены в большинстве случаев не резко. И только при специальном обследовании речи выявляются разнообразные ошибки. Внимание у таких детей может быть неустойчивым, нестабильным и иссякающим, а также – слабо сформированным произвольное внимание, когда ребенку трудно сосредоточиться на одном предмете и по специальному заданию переключиться на другой. Объем памяти может быть сужен по сравнению с нормой. При этом ребенку понадобится больше времени и повторов, чтобы запомнить заданный материал. Отмечаются особенности в протекании мыслительных операций: наряду </w:t>
      </w:r>
      <w:r w:rsidRPr="00D018C9">
        <w:rPr>
          <w:rFonts w:ascii="Times New Roman" w:eastAsia="Times New Roman" w:hAnsi="Times New Roman" w:cs="Times New Roman"/>
          <w:bCs/>
          <w:iCs/>
          <w:sz w:val="26"/>
          <w:szCs w:val="28"/>
          <w:lang w:eastAsia="ru-RU"/>
        </w:rPr>
        <w:lastRenderedPageBreak/>
        <w:t>с преобладанием наглядно-образного мышления дети могут затрудняться в понимании абстрактных понятий и отношений. Скорость протекания мыслительных операций может быть несколько замедленной, вследствие чего может быть замедленным и восприятие учебного материала и т. Поведение может быть нестабильным, с частой сменой настроения; могут возникать трудности в овладении учебными видами деятельности, т.к. на занятиях дети быстро утомляются, для них сложно выполнение одного задания в течение длительного времени. Возможны затруднения в запоминании инструкций педагога, особенно – двух, трех,</w:t>
      </w:r>
      <w:r>
        <w:rPr>
          <w:rFonts w:ascii="Times New Roman" w:eastAsia="Times New Roman" w:hAnsi="Times New Roman" w:cs="Times New Roman"/>
          <w:bCs/>
          <w:iCs/>
          <w:sz w:val="26"/>
          <w:szCs w:val="28"/>
          <w:lang w:eastAsia="ru-RU"/>
        </w:rPr>
        <w:t xml:space="preserve"> </w:t>
      </w:r>
      <w:r w:rsidRPr="00D018C9">
        <w:rPr>
          <w:rFonts w:ascii="Times New Roman" w:eastAsia="Times New Roman" w:hAnsi="Times New Roman" w:cs="Times New Roman"/>
          <w:bCs/>
          <w:iCs/>
          <w:sz w:val="26"/>
          <w:szCs w:val="28"/>
          <w:lang w:eastAsia="ru-RU"/>
        </w:rPr>
        <w:t xml:space="preserve">четырехступенчатых, требующих поэтапного </w:t>
      </w:r>
      <w:r w:rsidR="00BB3D4C">
        <w:rPr>
          <w:rFonts w:ascii="Times New Roman" w:eastAsia="Times New Roman" w:hAnsi="Times New Roman" w:cs="Times New Roman"/>
          <w:bCs/>
          <w:iCs/>
          <w:sz w:val="26"/>
          <w:szCs w:val="28"/>
          <w:lang w:eastAsia="ru-RU"/>
        </w:rPr>
        <w:t>и последовательного выполнения.</w:t>
      </w:r>
    </w:p>
    <w:p w:rsidR="00BB3D4C" w:rsidRPr="00BB3D4C" w:rsidRDefault="00BB3D4C" w:rsidP="00BB3D4C">
      <w:pPr>
        <w:pStyle w:val="ae"/>
        <w:widowControl w:val="0"/>
        <w:spacing w:after="0" w:line="240" w:lineRule="auto"/>
        <w:ind w:left="1551"/>
        <w:jc w:val="both"/>
        <w:rPr>
          <w:rFonts w:ascii="Times New Roman" w:eastAsia="Courier New" w:hAnsi="Times New Roman"/>
          <w:b/>
          <w:color w:val="000000"/>
          <w:sz w:val="24"/>
          <w:szCs w:val="24"/>
          <w:lang w:eastAsia="ru-RU" w:bidi="ru-RU"/>
        </w:rPr>
      </w:pPr>
      <w:r w:rsidRPr="00BB3D4C">
        <w:rPr>
          <w:rFonts w:ascii="Times New Roman" w:eastAsia="Courier New" w:hAnsi="Times New Roman"/>
          <w:b/>
          <w:color w:val="000000"/>
          <w:sz w:val="24"/>
          <w:szCs w:val="24"/>
          <w:lang w:eastAsia="ru-RU" w:bidi="ru-RU"/>
        </w:rPr>
        <w:t>1.4.</w:t>
      </w:r>
      <w:r w:rsidRPr="00BB3D4C">
        <w:rPr>
          <w:rFonts w:ascii="Times New Roman" w:eastAsia="Courier New" w:hAnsi="Times New Roman"/>
          <w:b/>
          <w:color w:val="000000"/>
          <w:sz w:val="24"/>
          <w:szCs w:val="24"/>
          <w:lang w:eastAsia="ru-RU" w:bidi="ru-RU"/>
        </w:rPr>
        <w:tab/>
        <w:t>Планируемые результаты освоения Программы</w:t>
      </w:r>
    </w:p>
    <w:p w:rsidR="00D018C9" w:rsidRPr="00D018C9" w:rsidRDefault="00D018C9" w:rsidP="00D018C9">
      <w:pPr>
        <w:widowControl w:val="0"/>
        <w:suppressAutoHyphens/>
        <w:spacing w:after="0" w:line="240" w:lineRule="auto"/>
        <w:ind w:firstLine="709"/>
        <w:jc w:val="both"/>
        <w:textAlignment w:val="baseline"/>
        <w:rPr>
          <w:rFonts w:ascii="Times New Roman" w:eastAsia="Times New Roman" w:hAnsi="Times New Roman" w:cs="Times New Roman"/>
          <w:color w:val="000000"/>
          <w:sz w:val="26"/>
          <w:szCs w:val="28"/>
          <w:lang w:eastAsia="ru-RU" w:bidi="en-US"/>
        </w:rPr>
      </w:pPr>
      <w:r w:rsidRPr="00D018C9">
        <w:rPr>
          <w:rFonts w:ascii="Times New Roman" w:eastAsia="Times New Roman" w:hAnsi="Times New Roman" w:cs="Times New Roman"/>
          <w:color w:val="000000"/>
          <w:sz w:val="26"/>
          <w:szCs w:val="28"/>
          <w:lang w:eastAsia="ru-RU" w:bidi="en-US"/>
        </w:rPr>
        <w:t xml:space="preserve">Результаты освоения Программы представлены </w:t>
      </w:r>
      <w:r w:rsidRPr="00D018C9">
        <w:rPr>
          <w:rFonts w:ascii="Times New Roman" w:eastAsia="Times New Roman" w:hAnsi="Times New Roman" w:cs="Times New Roman"/>
          <w:color w:val="000000"/>
          <w:spacing w:val="-2"/>
          <w:sz w:val="26"/>
          <w:szCs w:val="28"/>
          <w:lang w:eastAsia="ru-RU" w:bidi="en-US"/>
        </w:rPr>
        <w:t xml:space="preserve">в виде целевых ориентиров дошкольного образования, которые представляют собой </w:t>
      </w:r>
      <w:r w:rsidRPr="00D018C9">
        <w:rPr>
          <w:rFonts w:ascii="Times New Roman" w:eastAsia="Times New Roman" w:hAnsi="Times New Roman" w:cs="Times New Roman"/>
          <w:color w:val="000000"/>
          <w:sz w:val="26"/>
          <w:szCs w:val="28"/>
          <w:lang w:eastAsia="ru-RU" w:bidi="en-US"/>
        </w:rPr>
        <w:t xml:space="preserve">социально-нормативные возрастные характеристики возможных достижений ребёнка   на   этапе   завершения   уровня   дошкольного   образования (п.4.1.ФГОС </w:t>
      </w:r>
      <w:proofErr w:type="gramStart"/>
      <w:r w:rsidRPr="00D018C9">
        <w:rPr>
          <w:rFonts w:ascii="Times New Roman" w:eastAsia="Times New Roman" w:hAnsi="Times New Roman" w:cs="Times New Roman"/>
          <w:color w:val="000000"/>
          <w:sz w:val="26"/>
          <w:szCs w:val="28"/>
          <w:lang w:eastAsia="ru-RU" w:bidi="en-US"/>
        </w:rPr>
        <w:t>ДО</w:t>
      </w:r>
      <w:proofErr w:type="gramEnd"/>
      <w:r w:rsidRPr="00D018C9">
        <w:rPr>
          <w:rFonts w:ascii="Times New Roman" w:eastAsia="Times New Roman" w:hAnsi="Times New Roman" w:cs="Times New Roman"/>
          <w:color w:val="000000"/>
          <w:sz w:val="26"/>
          <w:szCs w:val="28"/>
          <w:lang w:eastAsia="ru-RU" w:bidi="en-US"/>
        </w:rPr>
        <w:t>).</w:t>
      </w:r>
    </w:p>
    <w:tbl>
      <w:tblPr>
        <w:tblW w:w="0" w:type="auto"/>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314"/>
      </w:tblGrid>
      <w:tr w:rsidR="00D018C9" w:rsidRPr="00D018C9" w:rsidTr="00F658C6">
        <w:tc>
          <w:tcPr>
            <w:tcW w:w="103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018C9" w:rsidRPr="00D018C9" w:rsidRDefault="00D018C9" w:rsidP="00D018C9">
            <w:pPr>
              <w:widowControl w:val="0"/>
              <w:suppressAutoHyphens/>
              <w:spacing w:after="0" w:line="240" w:lineRule="auto"/>
              <w:ind w:firstLine="709"/>
              <w:jc w:val="center"/>
              <w:textAlignment w:val="baseline"/>
              <w:rPr>
                <w:rFonts w:ascii="Times New Roman" w:eastAsia="Segoe UI" w:hAnsi="Times New Roman" w:cs="Times New Roman"/>
                <w:b/>
                <w:iCs/>
                <w:color w:val="000000"/>
                <w:sz w:val="24"/>
                <w:szCs w:val="24"/>
                <w:lang w:val="en-US" w:bidi="en-US"/>
              </w:rPr>
            </w:pPr>
            <w:r w:rsidRPr="00D018C9">
              <w:rPr>
                <w:rFonts w:ascii="Times New Roman" w:eastAsia="Segoe UI" w:hAnsi="Times New Roman" w:cs="Times New Roman"/>
                <w:b/>
                <w:iCs/>
                <w:color w:val="000000"/>
                <w:lang w:val="en-US" w:bidi="en-US"/>
              </w:rPr>
              <w:t xml:space="preserve">К </w:t>
            </w:r>
            <w:proofErr w:type="spellStart"/>
            <w:r w:rsidRPr="00D018C9">
              <w:rPr>
                <w:rFonts w:ascii="Times New Roman" w:eastAsia="Segoe UI" w:hAnsi="Times New Roman" w:cs="Times New Roman"/>
                <w:b/>
                <w:iCs/>
                <w:color w:val="000000"/>
                <w:lang w:val="en-US" w:bidi="en-US"/>
              </w:rPr>
              <w:t>шести</w:t>
            </w:r>
            <w:proofErr w:type="spellEnd"/>
            <w:r w:rsidRPr="00D018C9">
              <w:rPr>
                <w:rFonts w:ascii="Times New Roman" w:eastAsia="Segoe UI" w:hAnsi="Times New Roman" w:cs="Times New Roman"/>
                <w:b/>
                <w:iCs/>
                <w:color w:val="000000"/>
                <w:lang w:val="en-US" w:bidi="en-US"/>
              </w:rPr>
              <w:t xml:space="preserve"> </w:t>
            </w:r>
            <w:proofErr w:type="spellStart"/>
            <w:r w:rsidRPr="00D018C9">
              <w:rPr>
                <w:rFonts w:ascii="Times New Roman" w:eastAsia="Segoe UI" w:hAnsi="Times New Roman" w:cs="Times New Roman"/>
                <w:b/>
                <w:iCs/>
                <w:color w:val="000000"/>
                <w:lang w:val="en-US" w:bidi="en-US"/>
              </w:rPr>
              <w:t>годам</w:t>
            </w:r>
            <w:proofErr w:type="spellEnd"/>
          </w:p>
        </w:tc>
      </w:tr>
      <w:tr w:rsidR="00D018C9" w:rsidRPr="00D018C9" w:rsidTr="00F658C6">
        <w:tc>
          <w:tcPr>
            <w:tcW w:w="103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018C9" w:rsidRPr="00D018C9" w:rsidRDefault="00D018C9" w:rsidP="00D018C9">
            <w:pPr>
              <w:suppressAutoHyphens/>
              <w:spacing w:after="0" w:line="240" w:lineRule="auto"/>
              <w:ind w:firstLine="709"/>
              <w:rPr>
                <w:rFonts w:ascii="Times New Roman" w:eastAsia="Arial Unicode MS" w:hAnsi="Times New Roman" w:cs="Times New Roman"/>
                <w:color w:val="000000"/>
                <w:lang w:eastAsia="ru-RU"/>
              </w:rPr>
            </w:pPr>
            <w:r w:rsidRPr="00121AB4">
              <w:rPr>
                <w:rFonts w:ascii="Times New Roman" w:eastAsia="Arial Unicode MS" w:hAnsi="Times New Roman" w:cs="Times New Roman"/>
                <w:b/>
                <w:color w:val="000000"/>
                <w:lang w:eastAsia="ru-RU"/>
              </w:rPr>
              <w:t xml:space="preserve">Проявляет </w:t>
            </w:r>
            <w:r w:rsidRPr="00D018C9">
              <w:rPr>
                <w:rFonts w:ascii="Times New Roman" w:eastAsia="Arial Unicode MS" w:hAnsi="Times New Roman" w:cs="Times New Roman"/>
                <w:color w:val="000000"/>
                <w:lang w:eastAsia="ru-RU"/>
              </w:rPr>
              <w:t xml:space="preserve">самостоятельность в разнообразных видах деятельности, стремится к проявлению творческой инициативы. Может самостоятельно поставить цель, обдумать путь к её достижению, осуществить замысел и оценить полученный результат с позиции цели. </w:t>
            </w:r>
          </w:p>
        </w:tc>
      </w:tr>
      <w:tr w:rsidR="00D018C9" w:rsidRPr="00D018C9" w:rsidTr="00F658C6">
        <w:tc>
          <w:tcPr>
            <w:tcW w:w="103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018C9" w:rsidRPr="00D018C9" w:rsidRDefault="00D018C9" w:rsidP="00D018C9">
            <w:pPr>
              <w:suppressAutoHyphens/>
              <w:spacing w:after="0" w:line="240" w:lineRule="auto"/>
              <w:ind w:firstLine="709"/>
              <w:rPr>
                <w:rFonts w:ascii="Times New Roman" w:eastAsia="Arial Unicode MS" w:hAnsi="Times New Roman" w:cs="Times New Roman"/>
                <w:color w:val="000000"/>
                <w:lang w:eastAsia="ru-RU"/>
              </w:rPr>
            </w:pPr>
            <w:r w:rsidRPr="00121AB4">
              <w:rPr>
                <w:rFonts w:ascii="Times New Roman" w:eastAsia="Arial Unicode MS" w:hAnsi="Times New Roman" w:cs="Times New Roman"/>
                <w:b/>
                <w:color w:val="000000"/>
                <w:lang w:eastAsia="ru-RU"/>
              </w:rPr>
              <w:t>Понимает</w:t>
            </w:r>
            <w:r w:rsidRPr="00D018C9">
              <w:rPr>
                <w:rFonts w:ascii="Times New Roman" w:eastAsia="Arial Unicode MS" w:hAnsi="Times New Roman" w:cs="Times New Roman"/>
                <w:color w:val="000000"/>
                <w:lang w:eastAsia="ru-RU"/>
              </w:rPr>
              <w:t xml:space="preserve"> эмоциональные состояния взрослых и других детей, выраженные в мимике, пантомимике, действиях, интонации речи, проявляет готовность помочь, сочувствие. Способен находить общие черты в настроении людей, музыки, природы, картины, скульптурного изображения. Высказывает свое мнение о причинах того или иного эмоционального состояния людей, понимает некоторые образные средства, которые используются для передачи настроения в изобразительном искусстве, музыке, в художественной литературе. </w:t>
            </w:r>
          </w:p>
        </w:tc>
      </w:tr>
      <w:tr w:rsidR="00D018C9" w:rsidRPr="00D018C9" w:rsidTr="00F658C6">
        <w:tc>
          <w:tcPr>
            <w:tcW w:w="103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018C9" w:rsidRPr="00D018C9" w:rsidRDefault="00D018C9" w:rsidP="00D018C9">
            <w:pPr>
              <w:suppressAutoHyphens/>
              <w:spacing w:after="0" w:line="240" w:lineRule="auto"/>
              <w:ind w:firstLine="709"/>
              <w:rPr>
                <w:rFonts w:ascii="Times New Roman" w:eastAsia="Arial Unicode MS" w:hAnsi="Times New Roman" w:cs="Times New Roman"/>
                <w:color w:val="000000"/>
                <w:lang w:eastAsia="ru-RU"/>
              </w:rPr>
            </w:pPr>
            <w:r w:rsidRPr="00121AB4">
              <w:rPr>
                <w:rFonts w:ascii="Times New Roman" w:eastAsia="Arial Unicode MS" w:hAnsi="Times New Roman" w:cs="Times New Roman"/>
                <w:b/>
                <w:color w:val="000000"/>
                <w:lang w:eastAsia="ru-RU"/>
              </w:rPr>
              <w:t>Дети могут самостоятельно</w:t>
            </w:r>
            <w:r w:rsidRPr="00D018C9">
              <w:rPr>
                <w:rFonts w:ascii="Times New Roman" w:eastAsia="Arial Unicode MS" w:hAnsi="Times New Roman" w:cs="Times New Roman"/>
                <w:color w:val="000000"/>
                <w:lang w:eastAsia="ru-RU"/>
              </w:rPr>
              <w:t xml:space="preserve"> или с небольшой помощью воспитателя объединяться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Стремится регулировать свою активность: соблюдать очередность, учитывать права других людей. Проявляет инициативу в общении — делится впечатлениями со сверстниками, задает вопросы, привлекает к общению других детей. </w:t>
            </w:r>
          </w:p>
        </w:tc>
      </w:tr>
      <w:tr w:rsidR="00D018C9" w:rsidRPr="00D018C9" w:rsidTr="00F658C6">
        <w:tc>
          <w:tcPr>
            <w:tcW w:w="103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018C9" w:rsidRPr="00D018C9" w:rsidRDefault="00D018C9" w:rsidP="00D018C9">
            <w:pPr>
              <w:suppressAutoHyphens/>
              <w:spacing w:after="0" w:line="240" w:lineRule="auto"/>
              <w:ind w:firstLine="709"/>
              <w:rPr>
                <w:rFonts w:ascii="Times New Roman" w:eastAsia="Arial Unicode MS" w:hAnsi="Times New Roman" w:cs="Times New Roman"/>
                <w:color w:val="000000"/>
                <w:lang w:eastAsia="ru-RU"/>
              </w:rPr>
            </w:pPr>
            <w:r w:rsidRPr="00121AB4">
              <w:rPr>
                <w:rFonts w:ascii="Times New Roman" w:eastAsia="Arial Unicode MS" w:hAnsi="Times New Roman" w:cs="Times New Roman"/>
                <w:b/>
                <w:color w:val="000000"/>
                <w:lang w:eastAsia="ru-RU"/>
              </w:rPr>
              <w:t xml:space="preserve">Может </w:t>
            </w:r>
            <w:r w:rsidRPr="00D018C9">
              <w:rPr>
                <w:rFonts w:ascii="Times New Roman" w:eastAsia="Arial Unicode MS" w:hAnsi="Times New Roman" w:cs="Times New Roman"/>
                <w:color w:val="000000"/>
                <w:lang w:eastAsia="ru-RU"/>
              </w:rPr>
              <w:t xml:space="preserve">предварительно обозначить тему игры; </w:t>
            </w:r>
            <w:proofErr w:type="gramStart"/>
            <w:r w:rsidRPr="00D018C9">
              <w:rPr>
                <w:rFonts w:ascii="Times New Roman" w:eastAsia="Arial Unicode MS" w:hAnsi="Times New Roman" w:cs="Times New Roman"/>
                <w:color w:val="000000"/>
                <w:lang w:eastAsia="ru-RU"/>
              </w:rPr>
              <w:t>заинтересован</w:t>
            </w:r>
            <w:proofErr w:type="gramEnd"/>
            <w:r w:rsidRPr="00D018C9">
              <w:rPr>
                <w:rFonts w:ascii="Times New Roman" w:eastAsia="Arial Unicode MS" w:hAnsi="Times New Roman" w:cs="Times New Roman"/>
                <w:color w:val="000000"/>
                <w:lang w:eastAsia="ru-RU"/>
              </w:rPr>
              <w:t xml:space="preserve"> совместной игрой. Согласовывает в игровой деятельности свои интересы и интересы партнеров, умеют объяснить замыслы, адресовать обращение партнеру. </w:t>
            </w:r>
          </w:p>
          <w:p w:rsidR="00D018C9" w:rsidRPr="00D018C9" w:rsidRDefault="00D018C9" w:rsidP="00D018C9">
            <w:pPr>
              <w:suppressAutoHyphens/>
              <w:spacing w:after="0" w:line="240" w:lineRule="auto"/>
              <w:ind w:firstLine="709"/>
              <w:rPr>
                <w:rFonts w:ascii="Times New Roman" w:eastAsia="Arial Unicode MS" w:hAnsi="Times New Roman" w:cs="Times New Roman"/>
                <w:color w:val="000000"/>
                <w:lang w:eastAsia="ru-RU"/>
              </w:rPr>
            </w:pPr>
            <w:r w:rsidRPr="00121AB4">
              <w:rPr>
                <w:rFonts w:ascii="Times New Roman" w:eastAsia="Arial Unicode MS" w:hAnsi="Times New Roman" w:cs="Times New Roman"/>
                <w:b/>
                <w:color w:val="000000"/>
                <w:lang w:eastAsia="ru-RU"/>
              </w:rPr>
              <w:t xml:space="preserve">Проявляет </w:t>
            </w:r>
            <w:r w:rsidRPr="00D018C9">
              <w:rPr>
                <w:rFonts w:ascii="Times New Roman" w:eastAsia="Arial Unicode MS" w:hAnsi="Times New Roman" w:cs="Times New Roman"/>
                <w:color w:val="000000"/>
                <w:lang w:eastAsia="ru-RU"/>
              </w:rPr>
              <w:t xml:space="preserve">интерес к игровому экспериментированию, к развивающим и познавательным играм; в играх с готовым содержанием и правилами действуют в точном соответствии с игровой задачей и правилами. </w:t>
            </w:r>
          </w:p>
        </w:tc>
      </w:tr>
      <w:tr w:rsidR="00D018C9" w:rsidRPr="00D018C9" w:rsidTr="00F658C6">
        <w:tc>
          <w:tcPr>
            <w:tcW w:w="103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018C9" w:rsidRPr="00D018C9" w:rsidRDefault="00D018C9" w:rsidP="00D018C9">
            <w:pPr>
              <w:suppressAutoHyphens/>
              <w:spacing w:after="0" w:line="240" w:lineRule="auto"/>
              <w:ind w:firstLine="709"/>
              <w:rPr>
                <w:rFonts w:ascii="Times New Roman" w:eastAsia="Arial Unicode MS" w:hAnsi="Times New Roman" w:cs="Times New Roman"/>
                <w:color w:val="000000"/>
                <w:lang w:eastAsia="ru-RU"/>
              </w:rPr>
            </w:pPr>
            <w:r w:rsidRPr="00121AB4">
              <w:rPr>
                <w:rFonts w:ascii="Times New Roman" w:eastAsia="Arial Unicode MS" w:hAnsi="Times New Roman" w:cs="Times New Roman"/>
                <w:b/>
                <w:color w:val="000000"/>
                <w:lang w:eastAsia="ru-RU"/>
              </w:rPr>
              <w:t>Имеет</w:t>
            </w:r>
            <w:r w:rsidRPr="00D018C9">
              <w:rPr>
                <w:rFonts w:ascii="Times New Roman" w:eastAsia="Arial Unicode MS" w:hAnsi="Times New Roman" w:cs="Times New Roman"/>
                <w:color w:val="000000"/>
                <w:lang w:eastAsia="ru-RU"/>
              </w:rPr>
              <w:t xml:space="preserve"> богатый словарный запас. Речь чистая, грамматически правильная, выразительная. Значительно увеличивается запас слов, совершенствуется грамматический строй речи, появляются элементарные виды суждений об окружающем. Пользуется не только простыми, но и сложными предложениями. </w:t>
            </w:r>
          </w:p>
        </w:tc>
      </w:tr>
      <w:tr w:rsidR="00D018C9" w:rsidRPr="00D018C9" w:rsidTr="00F658C6">
        <w:tc>
          <w:tcPr>
            <w:tcW w:w="103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018C9" w:rsidRPr="00D018C9" w:rsidRDefault="00D018C9" w:rsidP="00D018C9">
            <w:pPr>
              <w:suppressAutoHyphens/>
              <w:spacing w:after="0" w:line="240" w:lineRule="auto"/>
              <w:ind w:firstLine="709"/>
              <w:rPr>
                <w:rFonts w:ascii="Times New Roman" w:eastAsia="Arial Unicode MS" w:hAnsi="Times New Roman" w:cs="Times New Roman"/>
                <w:color w:val="000000"/>
                <w:lang w:eastAsia="ru-RU"/>
              </w:rPr>
            </w:pPr>
            <w:r w:rsidRPr="00121AB4">
              <w:rPr>
                <w:rFonts w:ascii="Times New Roman" w:eastAsia="Arial Unicode MS" w:hAnsi="Times New Roman" w:cs="Times New Roman"/>
                <w:b/>
                <w:color w:val="000000"/>
                <w:lang w:eastAsia="ru-RU"/>
              </w:rPr>
              <w:t>Проявляет интерес</w:t>
            </w:r>
            <w:r w:rsidRPr="00D018C9">
              <w:rPr>
                <w:rFonts w:ascii="Times New Roman" w:eastAsia="Arial Unicode MS" w:hAnsi="Times New Roman" w:cs="Times New Roman"/>
                <w:color w:val="000000"/>
                <w:lang w:eastAsia="ru-RU"/>
              </w:rPr>
              <w:t xml:space="preserve"> к физическим упражнениям. Правильно выполняет физические упражнения, проявляет самоконтроль и самооценку. Может самостоятельно придумать и выполнить несложные физические упражнения. </w:t>
            </w:r>
          </w:p>
        </w:tc>
      </w:tr>
      <w:tr w:rsidR="00D018C9" w:rsidRPr="00D018C9" w:rsidTr="00F658C6">
        <w:tc>
          <w:tcPr>
            <w:tcW w:w="103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018C9" w:rsidRPr="00D018C9" w:rsidRDefault="00D018C9" w:rsidP="00D018C9">
            <w:pPr>
              <w:suppressAutoHyphens/>
              <w:spacing w:after="0" w:line="240" w:lineRule="auto"/>
              <w:ind w:firstLine="709"/>
              <w:rPr>
                <w:rFonts w:ascii="Times New Roman" w:eastAsia="Arial Unicode MS" w:hAnsi="Times New Roman" w:cs="Times New Roman"/>
                <w:color w:val="000000"/>
                <w:lang w:eastAsia="ru-RU"/>
              </w:rPr>
            </w:pPr>
            <w:r w:rsidRPr="00121AB4">
              <w:rPr>
                <w:rFonts w:ascii="Times New Roman" w:eastAsia="Arial Unicode MS" w:hAnsi="Times New Roman" w:cs="Times New Roman"/>
                <w:b/>
                <w:color w:val="000000"/>
                <w:lang w:eastAsia="ru-RU"/>
              </w:rPr>
              <w:t>Самостоятельно выполняет</w:t>
            </w:r>
            <w:r w:rsidRPr="00D018C9">
              <w:rPr>
                <w:rFonts w:ascii="Times New Roman" w:eastAsia="Arial Unicode MS" w:hAnsi="Times New Roman" w:cs="Times New Roman"/>
                <w:color w:val="000000"/>
                <w:lang w:eastAsia="ru-RU"/>
              </w:rPr>
              <w:t xml:space="preserve"> основные культурно-гигиенические процессы (культура еды, умывание, одевание), владеет приемами чистки одежды и обуви с помощью щетки. Самостоятельно замечает, когда нужно вымыть руки или причесаться. Освоил отдельные правила безопасного поведения, способен рассказать взрослому о своем самочувствии и о некоторых опасных ситуациях, которых нужно избегать. </w:t>
            </w:r>
          </w:p>
          <w:p w:rsidR="00D018C9" w:rsidRDefault="00D018C9" w:rsidP="00D018C9">
            <w:pPr>
              <w:suppressAutoHyphens/>
              <w:spacing w:after="0" w:line="240" w:lineRule="auto"/>
              <w:ind w:firstLine="709"/>
              <w:rPr>
                <w:rFonts w:ascii="Times New Roman" w:eastAsia="Arial Unicode MS" w:hAnsi="Times New Roman" w:cs="Times New Roman"/>
                <w:color w:val="000000"/>
                <w:lang w:eastAsia="ru-RU"/>
              </w:rPr>
            </w:pPr>
            <w:r w:rsidRPr="00121AB4">
              <w:rPr>
                <w:rFonts w:ascii="Times New Roman" w:eastAsia="Arial Unicode MS" w:hAnsi="Times New Roman" w:cs="Times New Roman"/>
                <w:b/>
                <w:color w:val="000000"/>
                <w:lang w:eastAsia="ru-RU"/>
              </w:rPr>
              <w:t xml:space="preserve">Проявляет </w:t>
            </w:r>
            <w:r w:rsidRPr="00D018C9">
              <w:rPr>
                <w:rFonts w:ascii="Times New Roman" w:eastAsia="Arial Unicode MS" w:hAnsi="Times New Roman" w:cs="Times New Roman"/>
                <w:color w:val="000000"/>
                <w:lang w:eastAsia="ru-RU"/>
              </w:rPr>
              <w:t xml:space="preserve">уважение к взрослым. Умеет интересоваться состоянием здоровья близких людей, ласково называть их. Стремится рассказывать старшим о своих делах, любимых играх и книгах. </w:t>
            </w:r>
            <w:proofErr w:type="gramStart"/>
            <w:r w:rsidRPr="00D018C9">
              <w:rPr>
                <w:rFonts w:ascii="Times New Roman" w:eastAsia="Arial Unicode MS" w:hAnsi="Times New Roman" w:cs="Times New Roman"/>
                <w:color w:val="000000"/>
                <w:lang w:eastAsia="ru-RU"/>
              </w:rPr>
              <w:t>Внимателен</w:t>
            </w:r>
            <w:proofErr w:type="gramEnd"/>
            <w:r w:rsidRPr="00D018C9">
              <w:rPr>
                <w:rFonts w:ascii="Times New Roman" w:eastAsia="Arial Unicode MS" w:hAnsi="Times New Roman" w:cs="Times New Roman"/>
                <w:color w:val="000000"/>
                <w:lang w:eastAsia="ru-RU"/>
              </w:rPr>
              <w:t xml:space="preserve"> к поручениям взрослых, проявляет самостоятельность и настойчивость в их выполнении, вступает в сотрудничество. </w:t>
            </w:r>
          </w:p>
          <w:p w:rsidR="00BB3D4C" w:rsidRPr="00D018C9" w:rsidRDefault="00BB3D4C" w:rsidP="00D018C9">
            <w:pPr>
              <w:suppressAutoHyphens/>
              <w:spacing w:after="0" w:line="240" w:lineRule="auto"/>
              <w:ind w:firstLine="709"/>
              <w:rPr>
                <w:rFonts w:ascii="Times New Roman" w:eastAsia="Arial Unicode MS" w:hAnsi="Times New Roman" w:cs="Times New Roman"/>
                <w:color w:val="000000"/>
                <w:lang w:eastAsia="ru-RU"/>
              </w:rPr>
            </w:pPr>
          </w:p>
        </w:tc>
      </w:tr>
      <w:tr w:rsidR="00D018C9" w:rsidRPr="00D018C9" w:rsidTr="00F658C6">
        <w:tc>
          <w:tcPr>
            <w:tcW w:w="103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018C9" w:rsidRPr="00D018C9" w:rsidRDefault="00D018C9" w:rsidP="00121AB4">
            <w:pPr>
              <w:suppressAutoHyphens/>
              <w:spacing w:after="0" w:line="240" w:lineRule="auto"/>
              <w:ind w:firstLine="709"/>
              <w:rPr>
                <w:rFonts w:ascii="Times New Roman" w:eastAsia="Arial Unicode MS" w:hAnsi="Times New Roman" w:cs="Times New Roman"/>
                <w:color w:val="000000"/>
                <w:lang w:eastAsia="ru-RU"/>
              </w:rPr>
            </w:pPr>
            <w:r w:rsidRPr="00121AB4">
              <w:rPr>
                <w:rFonts w:ascii="Times New Roman" w:eastAsia="Arial Unicode MS" w:hAnsi="Times New Roman" w:cs="Times New Roman"/>
                <w:b/>
                <w:color w:val="000000"/>
                <w:lang w:eastAsia="ru-RU"/>
              </w:rPr>
              <w:lastRenderedPageBreak/>
              <w:t xml:space="preserve">Проявляет </w:t>
            </w:r>
            <w:r w:rsidRPr="00D018C9">
              <w:rPr>
                <w:rFonts w:ascii="Times New Roman" w:eastAsia="Arial Unicode MS" w:hAnsi="Times New Roman" w:cs="Times New Roman"/>
                <w:color w:val="000000"/>
                <w:lang w:eastAsia="ru-RU"/>
              </w:rPr>
              <w:t xml:space="preserve">интеллектуальную активность, проявляется познавательный интерес. Может принять и самостоятельно поставить познавательную задачу и решить её доступными способами. Проявляет интеллектуальные эмоции, догадку и сообразительность, с удовольствием экспериментирует. Испытывает интерес к событиям, находящимся за рамками личного опыта, интересуется событиями прошлого и будущего, жизнью родного города и страны, разными </w:t>
            </w:r>
            <w:r w:rsidR="00121AB4">
              <w:rPr>
                <w:rFonts w:ascii="Times New Roman" w:eastAsia="Arial Unicode MS" w:hAnsi="Times New Roman" w:cs="Times New Roman"/>
                <w:color w:val="000000"/>
                <w:lang w:eastAsia="ru-RU"/>
              </w:rPr>
              <w:t xml:space="preserve"> </w:t>
            </w:r>
            <w:r w:rsidRPr="00D018C9">
              <w:rPr>
                <w:rFonts w:ascii="Times New Roman" w:eastAsia="Arial Unicode MS" w:hAnsi="Times New Roman" w:cs="Times New Roman"/>
                <w:color w:val="000000"/>
                <w:lang w:eastAsia="ru-RU"/>
              </w:rPr>
              <w:t xml:space="preserve">народами, животным и растительным миром. Фантазирует, сочиняет разные истории, предлагает пути решения проблем. </w:t>
            </w:r>
          </w:p>
        </w:tc>
      </w:tr>
      <w:tr w:rsidR="00D018C9" w:rsidRPr="00D018C9" w:rsidTr="00F658C6">
        <w:tc>
          <w:tcPr>
            <w:tcW w:w="103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018C9" w:rsidRPr="00D018C9" w:rsidRDefault="00D018C9" w:rsidP="00D018C9">
            <w:pPr>
              <w:suppressAutoHyphens/>
              <w:spacing w:after="0" w:line="240" w:lineRule="auto"/>
              <w:ind w:firstLine="709"/>
              <w:rPr>
                <w:rFonts w:ascii="Times New Roman" w:eastAsia="Arial Unicode MS" w:hAnsi="Times New Roman" w:cs="Times New Roman"/>
                <w:color w:val="000000"/>
                <w:lang w:eastAsia="ru-RU"/>
              </w:rPr>
            </w:pPr>
            <w:proofErr w:type="gramStart"/>
            <w:r w:rsidRPr="00121AB4">
              <w:rPr>
                <w:rFonts w:ascii="Times New Roman" w:eastAsia="Arial Unicode MS" w:hAnsi="Times New Roman" w:cs="Times New Roman"/>
                <w:b/>
                <w:color w:val="000000"/>
                <w:lang w:eastAsia="ru-RU"/>
              </w:rPr>
              <w:t xml:space="preserve">Знает </w:t>
            </w:r>
            <w:r w:rsidRPr="00D018C9">
              <w:rPr>
                <w:rFonts w:ascii="Times New Roman" w:eastAsia="Arial Unicode MS" w:hAnsi="Times New Roman" w:cs="Times New Roman"/>
                <w:color w:val="000000"/>
                <w:lang w:eastAsia="ru-RU"/>
              </w:rPr>
              <w:t>свое имя, отчество, фамилию, пол, дату рождения, адрес, номер телефона, членов семьи, профессии родителей.</w:t>
            </w:r>
            <w:proofErr w:type="gramEnd"/>
            <w:r w:rsidRPr="00D018C9">
              <w:rPr>
                <w:rFonts w:ascii="Times New Roman" w:eastAsia="Arial Unicode MS" w:hAnsi="Times New Roman" w:cs="Times New Roman"/>
                <w:color w:val="000000"/>
                <w:lang w:eastAsia="ru-RU"/>
              </w:rPr>
              <w:t xml:space="preserve"> Располагает некоторыми сведениями об организме, назначении отдельных органов, условиях их нормального функционирования. Охотно рассказывает о себе, событиях своей жизни, мечтах, достижениях, увлечениях. Имеет положительную самооценку, стремиться к успешной деятельности. </w:t>
            </w:r>
          </w:p>
          <w:p w:rsidR="00D018C9" w:rsidRPr="00D018C9" w:rsidRDefault="00D018C9" w:rsidP="00D018C9">
            <w:pPr>
              <w:widowControl w:val="0"/>
              <w:suppressAutoHyphens/>
              <w:spacing w:after="0" w:line="240" w:lineRule="auto"/>
              <w:ind w:firstLine="709"/>
              <w:textAlignment w:val="baseline"/>
              <w:rPr>
                <w:rFonts w:ascii="Times New Roman" w:eastAsia="Times New Roman" w:hAnsi="Times New Roman" w:cs="Times New Roman"/>
                <w:color w:val="000000"/>
                <w:sz w:val="24"/>
                <w:szCs w:val="24"/>
                <w:lang w:eastAsia="ru-RU" w:bidi="en-US"/>
              </w:rPr>
            </w:pPr>
            <w:r w:rsidRPr="00121AB4">
              <w:rPr>
                <w:rFonts w:ascii="Times New Roman" w:eastAsia="Times New Roman" w:hAnsi="Times New Roman" w:cs="Times New Roman"/>
                <w:b/>
                <w:color w:val="000000"/>
                <w:lang w:eastAsia="ru-RU" w:bidi="en-US"/>
              </w:rPr>
              <w:t>Имеет</w:t>
            </w:r>
            <w:r w:rsidRPr="00D018C9">
              <w:rPr>
                <w:rFonts w:ascii="Times New Roman" w:eastAsia="Times New Roman" w:hAnsi="Times New Roman" w:cs="Times New Roman"/>
                <w:color w:val="000000"/>
                <w:lang w:eastAsia="ru-RU" w:bidi="en-US"/>
              </w:rPr>
              <w:t xml:space="preserve"> 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устанавливает связи между видами труда. </w:t>
            </w:r>
          </w:p>
          <w:p w:rsidR="00D018C9" w:rsidRPr="00D018C9" w:rsidRDefault="00D018C9" w:rsidP="00D018C9">
            <w:pPr>
              <w:suppressAutoHyphens/>
              <w:spacing w:after="0" w:line="240" w:lineRule="auto"/>
              <w:ind w:firstLine="709"/>
              <w:rPr>
                <w:rFonts w:ascii="Times New Roman" w:eastAsia="Arial Unicode MS" w:hAnsi="Times New Roman" w:cs="Times New Roman"/>
                <w:color w:val="000000"/>
                <w:lang w:eastAsia="ru-RU"/>
              </w:rPr>
            </w:pPr>
            <w:r w:rsidRPr="00121AB4">
              <w:rPr>
                <w:rFonts w:ascii="Times New Roman" w:eastAsia="Arial Unicode MS" w:hAnsi="Times New Roman" w:cs="Times New Roman"/>
                <w:b/>
                <w:color w:val="000000"/>
                <w:lang w:eastAsia="ru-RU"/>
              </w:rPr>
              <w:t>Имеет</w:t>
            </w:r>
            <w:r w:rsidRPr="00D018C9">
              <w:rPr>
                <w:rFonts w:ascii="Times New Roman" w:eastAsia="Arial Unicode MS" w:hAnsi="Times New Roman" w:cs="Times New Roman"/>
                <w:color w:val="000000"/>
                <w:lang w:eastAsia="ru-RU"/>
              </w:rPr>
              <w:t xml:space="preserve"> развернутые представления о родном городе. Знает название своей страны, ее государственные символы, испытывает чувство гордости своей страной. </w:t>
            </w:r>
          </w:p>
          <w:p w:rsidR="00D018C9" w:rsidRPr="00D018C9" w:rsidRDefault="00D018C9" w:rsidP="00D018C9">
            <w:pPr>
              <w:suppressAutoHyphens/>
              <w:spacing w:after="0" w:line="240" w:lineRule="auto"/>
              <w:ind w:firstLine="709"/>
              <w:rPr>
                <w:rFonts w:ascii="Times New Roman" w:eastAsia="Arial Unicode MS" w:hAnsi="Times New Roman" w:cs="Times New Roman"/>
                <w:color w:val="000000"/>
                <w:lang w:eastAsia="ru-RU"/>
              </w:rPr>
            </w:pPr>
            <w:r w:rsidRPr="00121AB4">
              <w:rPr>
                <w:rFonts w:ascii="Times New Roman" w:eastAsia="Arial Unicode MS" w:hAnsi="Times New Roman" w:cs="Times New Roman"/>
                <w:b/>
                <w:color w:val="000000"/>
                <w:lang w:eastAsia="ru-RU"/>
              </w:rPr>
              <w:t>Имеет</w:t>
            </w:r>
            <w:r w:rsidRPr="00D018C9">
              <w:rPr>
                <w:rFonts w:ascii="Times New Roman" w:eastAsia="Arial Unicode MS" w:hAnsi="Times New Roman" w:cs="Times New Roman"/>
                <w:color w:val="000000"/>
                <w:lang w:eastAsia="ru-RU"/>
              </w:rPr>
              <w:t xml:space="preserve"> некоторые представления о природе родной страны, достопримечательностях России и родного города, ярких событиях ее недавнего прошлого, великих россиянах. Проявляет интерес к жизни людей в других странах мира. Стремится поделиться впечатлениями о поездках в другие города, другие страны мира. </w:t>
            </w:r>
          </w:p>
          <w:p w:rsidR="00D018C9" w:rsidRPr="00D018C9" w:rsidRDefault="00D018C9" w:rsidP="00D018C9">
            <w:pPr>
              <w:widowControl w:val="0"/>
              <w:suppressAutoHyphens/>
              <w:spacing w:after="0" w:line="240" w:lineRule="auto"/>
              <w:ind w:firstLine="709"/>
              <w:textAlignment w:val="baseline"/>
              <w:rPr>
                <w:rFonts w:ascii="Times New Roman" w:eastAsia="Times New Roman" w:hAnsi="Times New Roman" w:cs="Times New Roman"/>
                <w:color w:val="000000"/>
                <w:sz w:val="24"/>
                <w:szCs w:val="24"/>
                <w:lang w:eastAsia="ru-RU" w:bidi="en-US"/>
              </w:rPr>
            </w:pPr>
            <w:r w:rsidRPr="00121AB4">
              <w:rPr>
                <w:rFonts w:ascii="Times New Roman" w:eastAsia="Times New Roman" w:hAnsi="Times New Roman" w:cs="Times New Roman"/>
                <w:b/>
                <w:color w:val="000000"/>
                <w:lang w:eastAsia="ru-RU" w:bidi="en-US"/>
              </w:rPr>
              <w:t>Имеет</w:t>
            </w:r>
            <w:r w:rsidRPr="00D018C9">
              <w:rPr>
                <w:rFonts w:ascii="Times New Roman" w:eastAsia="Times New Roman" w:hAnsi="Times New Roman" w:cs="Times New Roman"/>
                <w:color w:val="000000"/>
                <w:lang w:eastAsia="ru-RU" w:bidi="en-US"/>
              </w:rPr>
              <w:t xml:space="preserve"> представления о многообразии растений 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 </w:t>
            </w:r>
          </w:p>
        </w:tc>
      </w:tr>
      <w:tr w:rsidR="00D018C9" w:rsidRPr="00D018C9" w:rsidTr="00F658C6">
        <w:tc>
          <w:tcPr>
            <w:tcW w:w="103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018C9" w:rsidRPr="00D018C9" w:rsidRDefault="00D018C9" w:rsidP="00D018C9">
            <w:pPr>
              <w:suppressAutoHyphens/>
              <w:spacing w:after="0" w:line="240" w:lineRule="auto"/>
              <w:ind w:firstLine="709"/>
              <w:jc w:val="both"/>
              <w:rPr>
                <w:rFonts w:ascii="Times New Roman" w:eastAsia="Arial Unicode MS" w:hAnsi="Times New Roman" w:cs="Times New Roman"/>
                <w:color w:val="000000"/>
                <w:lang w:eastAsia="ru-RU"/>
              </w:rPr>
            </w:pPr>
            <w:r w:rsidRPr="00121AB4">
              <w:rPr>
                <w:rFonts w:ascii="Times New Roman" w:eastAsia="Arial Unicode MS" w:hAnsi="Times New Roman" w:cs="Times New Roman"/>
                <w:b/>
                <w:color w:val="000000"/>
                <w:lang w:eastAsia="ru-RU"/>
              </w:rPr>
              <w:t>Соблюдает</w:t>
            </w:r>
            <w:r w:rsidRPr="00D018C9">
              <w:rPr>
                <w:rFonts w:ascii="Times New Roman" w:eastAsia="Arial Unicode MS" w:hAnsi="Times New Roman" w:cs="Times New Roman"/>
                <w:color w:val="000000"/>
                <w:lang w:eastAsia="ru-RU"/>
              </w:rPr>
              <w:t xml:space="preserve"> установленный порядок поведения в группе, ориентируется в своем поведении не только на контроль воспитателя, но и на самоконтроль на основе известных правил, владеет приемами справедливого распределения игрушек, предметов. Понимает, почему нужно выполнять правила культуры поведения, представляют последствия своих неосторожных действий для других детей. Стремится к мирному разрешению конфликтов. Может испытывать потребность в поддержке и направлении взрослого в выполнении правил поведения в новых условиях. </w:t>
            </w:r>
          </w:p>
          <w:p w:rsidR="00D018C9" w:rsidRPr="00D018C9" w:rsidRDefault="00D018C9" w:rsidP="00D018C9">
            <w:pPr>
              <w:suppressAutoHyphens/>
              <w:spacing w:after="0" w:line="240" w:lineRule="auto"/>
              <w:ind w:firstLine="709"/>
              <w:jc w:val="both"/>
              <w:rPr>
                <w:rFonts w:ascii="Times New Roman" w:eastAsia="Arial Unicode MS" w:hAnsi="Times New Roman" w:cs="Times New Roman"/>
                <w:color w:val="000000"/>
                <w:lang w:eastAsia="ru-RU"/>
              </w:rPr>
            </w:pPr>
            <w:proofErr w:type="gramStart"/>
            <w:r w:rsidRPr="00121AB4">
              <w:rPr>
                <w:rFonts w:ascii="Times New Roman" w:eastAsia="Arial Unicode MS" w:hAnsi="Times New Roman" w:cs="Times New Roman"/>
                <w:b/>
                <w:color w:val="000000"/>
                <w:lang w:eastAsia="ru-RU"/>
              </w:rPr>
              <w:t>Слушает</w:t>
            </w:r>
            <w:r w:rsidRPr="00D018C9">
              <w:rPr>
                <w:rFonts w:ascii="Times New Roman" w:eastAsia="Arial Unicode MS" w:hAnsi="Times New Roman" w:cs="Times New Roman"/>
                <w:color w:val="000000"/>
                <w:lang w:eastAsia="ru-RU"/>
              </w:rPr>
              <w:t xml:space="preserve"> и понимает взрослого, действует по правилу или образцу в разных видах деятельности, способен к произвольным действиям, самостоятельно планирует и называет два-три последовательных действия, способен удерживать в памяти правило, высказанное взрослым и действовать по нему без напоминания, способен аргументировать свои суждения, стремится к результативному выполнению работы в соответствии с темой, к позитивной оценке результата взрослым. </w:t>
            </w:r>
            <w:proofErr w:type="gramEnd"/>
          </w:p>
        </w:tc>
      </w:tr>
    </w:tbl>
    <w:p w:rsidR="00BB3D4C" w:rsidRDefault="00BB3D4C" w:rsidP="00D018C9">
      <w:pPr>
        <w:widowControl w:val="0"/>
        <w:suppressAutoHyphens/>
        <w:spacing w:after="0" w:line="240" w:lineRule="auto"/>
        <w:ind w:firstLine="709"/>
        <w:jc w:val="center"/>
        <w:textAlignment w:val="baseline"/>
        <w:rPr>
          <w:rFonts w:ascii="Times New Roman" w:eastAsia="Times New Roman" w:hAnsi="Times New Roman" w:cs="Times New Roman"/>
          <w:b/>
          <w:color w:val="000000"/>
          <w:sz w:val="26"/>
          <w:szCs w:val="28"/>
          <w:lang w:eastAsia="ru-RU" w:bidi="en-US"/>
        </w:rPr>
      </w:pPr>
    </w:p>
    <w:p w:rsidR="00D018C9" w:rsidRPr="00D018C9" w:rsidRDefault="00D018C9" w:rsidP="00D018C9">
      <w:pPr>
        <w:widowControl w:val="0"/>
        <w:suppressAutoHyphens/>
        <w:spacing w:after="0" w:line="240" w:lineRule="auto"/>
        <w:ind w:firstLine="709"/>
        <w:jc w:val="center"/>
        <w:textAlignment w:val="baseline"/>
        <w:rPr>
          <w:rFonts w:ascii="Times New Roman" w:eastAsia="Times New Roman" w:hAnsi="Times New Roman" w:cs="Times New Roman"/>
          <w:b/>
          <w:color w:val="000000"/>
          <w:sz w:val="26"/>
          <w:szCs w:val="28"/>
          <w:lang w:eastAsia="ru-RU" w:bidi="en-US"/>
        </w:rPr>
      </w:pPr>
      <w:r w:rsidRPr="00D018C9">
        <w:rPr>
          <w:rFonts w:ascii="Times New Roman" w:eastAsia="Times New Roman" w:hAnsi="Times New Roman" w:cs="Times New Roman"/>
          <w:b/>
          <w:color w:val="000000"/>
          <w:sz w:val="26"/>
          <w:szCs w:val="28"/>
          <w:lang w:eastAsia="ru-RU" w:bidi="en-US"/>
        </w:rPr>
        <w:t>Достижения ребенка на этапе завершения дошкольного образования</w:t>
      </w:r>
    </w:p>
    <w:p w:rsidR="00D018C9" w:rsidRPr="00D018C9" w:rsidRDefault="00D018C9" w:rsidP="00D018C9">
      <w:pPr>
        <w:widowControl w:val="0"/>
        <w:suppressAutoHyphens/>
        <w:spacing w:after="0" w:line="240" w:lineRule="auto"/>
        <w:ind w:firstLine="709"/>
        <w:jc w:val="both"/>
        <w:textAlignment w:val="baseline"/>
        <w:rPr>
          <w:rFonts w:ascii="Times New Roman" w:eastAsia="Times New Roman" w:hAnsi="Times New Roman" w:cs="Times New Roman"/>
          <w:color w:val="000000"/>
          <w:sz w:val="26"/>
          <w:szCs w:val="28"/>
          <w:lang w:eastAsia="ru-RU" w:bidi="en-US"/>
        </w:rPr>
      </w:pPr>
      <w:r w:rsidRPr="00D018C9">
        <w:rPr>
          <w:rFonts w:ascii="Times New Roman" w:eastAsia="Times New Roman" w:hAnsi="Times New Roman" w:cs="Times New Roman"/>
          <w:color w:val="000000"/>
          <w:sz w:val="26"/>
          <w:szCs w:val="28"/>
          <w:lang w:eastAsia="ru-RU" w:bidi="en-US"/>
        </w:rPr>
        <w:t xml:space="preserve">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D018C9" w:rsidRPr="00D018C9" w:rsidRDefault="00D018C9" w:rsidP="00D018C9">
      <w:pPr>
        <w:widowControl w:val="0"/>
        <w:numPr>
          <w:ilvl w:val="0"/>
          <w:numId w:val="30"/>
        </w:numPr>
        <w:shd w:val="clear" w:color="auto" w:fill="FFFFFF"/>
        <w:tabs>
          <w:tab w:val="left" w:pos="180"/>
        </w:tabs>
        <w:suppressAutoHyphens/>
        <w:spacing w:after="0" w:line="240" w:lineRule="auto"/>
        <w:ind w:left="0" w:firstLine="709"/>
        <w:jc w:val="both"/>
        <w:textAlignment w:val="baseline"/>
        <w:rPr>
          <w:rFonts w:ascii="Times New Roman" w:eastAsia="Times New Roman" w:hAnsi="Times New Roman" w:cs="Times New Roman"/>
          <w:color w:val="000000"/>
          <w:spacing w:val="-1"/>
          <w:sz w:val="26"/>
          <w:szCs w:val="28"/>
          <w:lang w:eastAsia="ru-RU" w:bidi="en-US"/>
        </w:rPr>
      </w:pPr>
      <w:r w:rsidRPr="00D018C9">
        <w:rPr>
          <w:rFonts w:ascii="Times New Roman" w:eastAsia="Times New Roman" w:hAnsi="Times New Roman" w:cs="Times New Roman"/>
          <w:color w:val="000000"/>
          <w:sz w:val="26"/>
          <w:szCs w:val="28"/>
          <w:lang w:eastAsia="ru-RU" w:bidi="en-US"/>
        </w:rPr>
        <w:t xml:space="preserve">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w:t>
      </w:r>
      <w:r w:rsidRPr="00D018C9">
        <w:rPr>
          <w:rFonts w:ascii="Times New Roman" w:eastAsia="Times New Roman" w:hAnsi="Times New Roman" w:cs="Times New Roman"/>
          <w:color w:val="000000"/>
          <w:spacing w:val="-1"/>
          <w:sz w:val="26"/>
          <w:szCs w:val="28"/>
          <w:lang w:eastAsia="ru-RU" w:bidi="en-US"/>
        </w:rPr>
        <w:t>способен выбирать себе род занятий, участников по совместной деятельности;</w:t>
      </w:r>
    </w:p>
    <w:p w:rsidR="00D018C9" w:rsidRPr="00D018C9" w:rsidRDefault="00D018C9" w:rsidP="00D018C9">
      <w:pPr>
        <w:widowControl w:val="0"/>
        <w:numPr>
          <w:ilvl w:val="0"/>
          <w:numId w:val="30"/>
        </w:numPr>
        <w:shd w:val="clear" w:color="auto" w:fill="FFFFFF"/>
        <w:tabs>
          <w:tab w:val="left" w:pos="180"/>
        </w:tabs>
        <w:suppressAutoHyphens/>
        <w:spacing w:after="0" w:line="240" w:lineRule="auto"/>
        <w:ind w:left="0" w:firstLine="709"/>
        <w:jc w:val="both"/>
        <w:textAlignment w:val="baseline"/>
        <w:rPr>
          <w:rFonts w:ascii="Times New Roman" w:eastAsia="Times New Roman" w:hAnsi="Times New Roman" w:cs="Times New Roman"/>
          <w:color w:val="000000"/>
          <w:sz w:val="26"/>
          <w:szCs w:val="28"/>
          <w:lang w:eastAsia="ru-RU" w:bidi="en-US"/>
        </w:rPr>
      </w:pPr>
      <w:r w:rsidRPr="00D018C9">
        <w:rPr>
          <w:rFonts w:ascii="Times New Roman" w:eastAsia="Times New Roman" w:hAnsi="Times New Roman" w:cs="Times New Roman"/>
          <w:color w:val="000000"/>
          <w:sz w:val="26"/>
          <w:szCs w:val="28"/>
          <w:lang w:eastAsia="ru-RU" w:bidi="en-US"/>
        </w:rPr>
        <w:t xml:space="preserve">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w:t>
      </w:r>
    </w:p>
    <w:p w:rsidR="00D018C9" w:rsidRPr="00D018C9" w:rsidRDefault="00D018C9" w:rsidP="00D018C9">
      <w:pPr>
        <w:widowControl w:val="0"/>
        <w:numPr>
          <w:ilvl w:val="0"/>
          <w:numId w:val="30"/>
        </w:numPr>
        <w:shd w:val="clear" w:color="auto" w:fill="FFFFFF"/>
        <w:tabs>
          <w:tab w:val="left" w:pos="180"/>
        </w:tabs>
        <w:suppressAutoHyphens/>
        <w:spacing w:after="0" w:line="240" w:lineRule="auto"/>
        <w:ind w:left="0" w:firstLine="709"/>
        <w:jc w:val="both"/>
        <w:textAlignment w:val="baseline"/>
        <w:rPr>
          <w:rFonts w:ascii="Times New Roman" w:eastAsia="Times New Roman" w:hAnsi="Times New Roman" w:cs="Times New Roman"/>
          <w:color w:val="000000"/>
          <w:spacing w:val="-1"/>
          <w:sz w:val="26"/>
          <w:szCs w:val="28"/>
          <w:lang w:eastAsia="ru-RU" w:bidi="en-US"/>
        </w:rPr>
      </w:pPr>
      <w:r w:rsidRPr="00D018C9">
        <w:rPr>
          <w:rFonts w:ascii="Times New Roman" w:eastAsia="Times New Roman" w:hAnsi="Times New Roman" w:cs="Times New Roman"/>
          <w:color w:val="000000"/>
          <w:sz w:val="26"/>
          <w:szCs w:val="28"/>
          <w:lang w:eastAsia="ru-RU" w:bidi="en-US"/>
        </w:rPr>
        <w:t xml:space="preserve">активно взаимодействует со сверстниками и взрослыми, участвует в </w:t>
      </w:r>
      <w:r w:rsidRPr="00D018C9">
        <w:rPr>
          <w:rFonts w:ascii="Times New Roman" w:eastAsia="Times New Roman" w:hAnsi="Times New Roman" w:cs="Times New Roman"/>
          <w:color w:val="000000"/>
          <w:spacing w:val="-1"/>
          <w:sz w:val="26"/>
          <w:szCs w:val="28"/>
          <w:lang w:eastAsia="ru-RU" w:bidi="en-US"/>
        </w:rPr>
        <w:t xml:space="preserve">совместных играх. Способен договариваться, учитывать интересы и чувства других, </w:t>
      </w:r>
      <w:r w:rsidRPr="00D018C9">
        <w:rPr>
          <w:rFonts w:ascii="Times New Roman" w:eastAsia="Times New Roman" w:hAnsi="Times New Roman" w:cs="Times New Roman"/>
          <w:color w:val="000000"/>
          <w:sz w:val="26"/>
          <w:szCs w:val="28"/>
          <w:lang w:eastAsia="ru-RU" w:bidi="en-US"/>
        </w:rPr>
        <w:t xml:space="preserve">сопереживать неудачам и радоваться успехам других, адекватно проявляет свои </w:t>
      </w:r>
      <w:r w:rsidRPr="00D018C9">
        <w:rPr>
          <w:rFonts w:ascii="Times New Roman" w:eastAsia="Times New Roman" w:hAnsi="Times New Roman" w:cs="Times New Roman"/>
          <w:color w:val="000000"/>
          <w:spacing w:val="-1"/>
          <w:sz w:val="26"/>
          <w:szCs w:val="28"/>
          <w:lang w:eastAsia="ru-RU" w:bidi="en-US"/>
        </w:rPr>
        <w:t>чувства, в том числе чувство веры в себя, старается разрешать конфликты;</w:t>
      </w:r>
    </w:p>
    <w:p w:rsidR="00D018C9" w:rsidRPr="00D018C9" w:rsidRDefault="00D018C9" w:rsidP="00D018C9">
      <w:pPr>
        <w:widowControl w:val="0"/>
        <w:numPr>
          <w:ilvl w:val="0"/>
          <w:numId w:val="30"/>
        </w:numPr>
        <w:shd w:val="clear" w:color="auto" w:fill="FFFFFF"/>
        <w:tabs>
          <w:tab w:val="left" w:pos="180"/>
        </w:tabs>
        <w:suppressAutoHyphens/>
        <w:spacing w:after="0" w:line="240" w:lineRule="auto"/>
        <w:ind w:left="0" w:firstLine="709"/>
        <w:jc w:val="both"/>
        <w:textAlignment w:val="baseline"/>
        <w:rPr>
          <w:rFonts w:ascii="Times New Roman" w:eastAsia="Times New Roman" w:hAnsi="Times New Roman" w:cs="Times New Roman"/>
          <w:color w:val="000000"/>
          <w:sz w:val="26"/>
          <w:szCs w:val="28"/>
          <w:lang w:eastAsia="ru-RU" w:bidi="en-US"/>
        </w:rPr>
      </w:pPr>
      <w:r w:rsidRPr="00D018C9">
        <w:rPr>
          <w:rFonts w:ascii="Times New Roman" w:eastAsia="Times New Roman" w:hAnsi="Times New Roman" w:cs="Times New Roman"/>
          <w:color w:val="000000"/>
          <w:sz w:val="26"/>
          <w:szCs w:val="28"/>
          <w:lang w:eastAsia="ru-RU" w:bidi="en-US"/>
        </w:rPr>
        <w:lastRenderedPageBreak/>
        <w:t xml:space="preserve">ребёнок обладает развитым воображением, которое реализуется в разных видах деятельности, и прежде всего в игре; </w:t>
      </w:r>
    </w:p>
    <w:p w:rsidR="00D018C9" w:rsidRPr="00D018C9" w:rsidRDefault="00D018C9" w:rsidP="00D018C9">
      <w:pPr>
        <w:widowControl w:val="0"/>
        <w:numPr>
          <w:ilvl w:val="0"/>
          <w:numId w:val="30"/>
        </w:numPr>
        <w:shd w:val="clear" w:color="auto" w:fill="FFFFFF"/>
        <w:tabs>
          <w:tab w:val="left" w:pos="180"/>
        </w:tabs>
        <w:suppressAutoHyphens/>
        <w:spacing w:after="0" w:line="240" w:lineRule="auto"/>
        <w:ind w:left="0" w:firstLine="709"/>
        <w:jc w:val="both"/>
        <w:textAlignment w:val="baseline"/>
        <w:rPr>
          <w:rFonts w:ascii="Times New Roman" w:eastAsia="Times New Roman" w:hAnsi="Times New Roman" w:cs="Times New Roman"/>
          <w:color w:val="000000"/>
          <w:sz w:val="26"/>
          <w:szCs w:val="28"/>
          <w:lang w:eastAsia="ru-RU" w:bidi="en-US"/>
        </w:rPr>
      </w:pPr>
      <w:r w:rsidRPr="00D018C9">
        <w:rPr>
          <w:rFonts w:ascii="Times New Roman" w:eastAsia="Times New Roman" w:hAnsi="Times New Roman" w:cs="Times New Roman"/>
          <w:color w:val="000000"/>
          <w:sz w:val="26"/>
          <w:szCs w:val="28"/>
          <w:lang w:eastAsia="ru-RU" w:bidi="en-US"/>
        </w:rPr>
        <w:t xml:space="preserve">ребёнок владеет разными формами и </w:t>
      </w:r>
      <w:r w:rsidRPr="00D018C9">
        <w:rPr>
          <w:rFonts w:ascii="Times New Roman" w:eastAsia="Times New Roman" w:hAnsi="Times New Roman" w:cs="Times New Roman"/>
          <w:color w:val="000000"/>
          <w:spacing w:val="-1"/>
          <w:sz w:val="26"/>
          <w:szCs w:val="28"/>
          <w:lang w:eastAsia="ru-RU" w:bidi="en-US"/>
        </w:rPr>
        <w:t xml:space="preserve">видами игры, различает условную и реальную ситуации, умеет подчиняться разным </w:t>
      </w:r>
      <w:r w:rsidRPr="00D018C9">
        <w:rPr>
          <w:rFonts w:ascii="Times New Roman" w:eastAsia="Times New Roman" w:hAnsi="Times New Roman" w:cs="Times New Roman"/>
          <w:color w:val="000000"/>
          <w:sz w:val="26"/>
          <w:szCs w:val="28"/>
          <w:lang w:eastAsia="ru-RU" w:bidi="en-US"/>
        </w:rPr>
        <w:t>правилам и социальным нормам;</w:t>
      </w:r>
    </w:p>
    <w:p w:rsidR="00D018C9" w:rsidRPr="00D018C9" w:rsidRDefault="00D018C9" w:rsidP="00D018C9">
      <w:pPr>
        <w:widowControl w:val="0"/>
        <w:numPr>
          <w:ilvl w:val="0"/>
          <w:numId w:val="30"/>
        </w:numPr>
        <w:shd w:val="clear" w:color="auto" w:fill="FFFFFF"/>
        <w:tabs>
          <w:tab w:val="left" w:pos="180"/>
        </w:tabs>
        <w:suppressAutoHyphens/>
        <w:spacing w:after="0" w:line="240" w:lineRule="auto"/>
        <w:ind w:left="0" w:firstLine="709"/>
        <w:jc w:val="both"/>
        <w:textAlignment w:val="baseline"/>
        <w:rPr>
          <w:rFonts w:ascii="Times New Roman" w:eastAsia="Times New Roman" w:hAnsi="Times New Roman" w:cs="Times New Roman"/>
          <w:color w:val="000000"/>
          <w:spacing w:val="-1"/>
          <w:sz w:val="26"/>
          <w:szCs w:val="28"/>
          <w:lang w:eastAsia="ru-RU" w:bidi="en-US"/>
        </w:rPr>
      </w:pPr>
      <w:r w:rsidRPr="00D018C9">
        <w:rPr>
          <w:rFonts w:ascii="Times New Roman" w:eastAsia="Times New Roman" w:hAnsi="Times New Roman" w:cs="Times New Roman"/>
          <w:color w:val="000000"/>
          <w:sz w:val="26"/>
          <w:szCs w:val="28"/>
          <w:lang w:eastAsia="ru-RU" w:bidi="en-US"/>
        </w:rPr>
        <w:t xml:space="preserve">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w:t>
      </w:r>
      <w:r w:rsidRPr="00D018C9">
        <w:rPr>
          <w:rFonts w:ascii="Times New Roman" w:eastAsia="Times New Roman" w:hAnsi="Times New Roman" w:cs="Times New Roman"/>
          <w:color w:val="000000"/>
          <w:spacing w:val="-1"/>
          <w:sz w:val="26"/>
          <w:szCs w:val="28"/>
          <w:lang w:eastAsia="ru-RU" w:bidi="en-US"/>
        </w:rPr>
        <w:t>выделять звуки в словах, у ребёнка складываются предпосылки грамотности;</w:t>
      </w:r>
    </w:p>
    <w:p w:rsidR="00D018C9" w:rsidRPr="00D018C9" w:rsidRDefault="00D018C9" w:rsidP="00D018C9">
      <w:pPr>
        <w:widowControl w:val="0"/>
        <w:numPr>
          <w:ilvl w:val="0"/>
          <w:numId w:val="30"/>
        </w:numPr>
        <w:shd w:val="clear" w:color="auto" w:fill="FFFFFF"/>
        <w:tabs>
          <w:tab w:val="left" w:pos="180"/>
        </w:tabs>
        <w:suppressAutoHyphens/>
        <w:spacing w:after="0" w:line="240" w:lineRule="auto"/>
        <w:ind w:left="0" w:firstLine="709"/>
        <w:jc w:val="both"/>
        <w:textAlignment w:val="baseline"/>
        <w:rPr>
          <w:rFonts w:ascii="Times New Roman" w:eastAsia="Times New Roman" w:hAnsi="Times New Roman" w:cs="Times New Roman"/>
          <w:color w:val="000000"/>
          <w:sz w:val="26"/>
          <w:szCs w:val="28"/>
          <w:lang w:eastAsia="ru-RU" w:bidi="en-US"/>
        </w:rPr>
      </w:pPr>
      <w:r w:rsidRPr="00D018C9">
        <w:rPr>
          <w:rFonts w:ascii="Times New Roman" w:eastAsia="Times New Roman" w:hAnsi="Times New Roman" w:cs="Times New Roman"/>
          <w:color w:val="000000"/>
          <w:sz w:val="26"/>
          <w:szCs w:val="28"/>
          <w:lang w:eastAsia="ru-RU" w:bidi="en-US"/>
        </w:rPr>
        <w:t xml:space="preserve">у ребёнка развита крупная и мелкая моторика; </w:t>
      </w:r>
    </w:p>
    <w:p w:rsidR="00D018C9" w:rsidRPr="00D018C9" w:rsidRDefault="00D018C9" w:rsidP="00D018C9">
      <w:pPr>
        <w:widowControl w:val="0"/>
        <w:numPr>
          <w:ilvl w:val="0"/>
          <w:numId w:val="30"/>
        </w:numPr>
        <w:shd w:val="clear" w:color="auto" w:fill="FFFFFF"/>
        <w:tabs>
          <w:tab w:val="left" w:pos="180"/>
        </w:tabs>
        <w:suppressAutoHyphens/>
        <w:spacing w:after="0" w:line="240" w:lineRule="auto"/>
        <w:ind w:left="0" w:firstLine="709"/>
        <w:jc w:val="both"/>
        <w:textAlignment w:val="baseline"/>
        <w:rPr>
          <w:rFonts w:ascii="Times New Roman" w:eastAsia="Times New Roman" w:hAnsi="Times New Roman" w:cs="Times New Roman"/>
          <w:color w:val="000000"/>
          <w:sz w:val="26"/>
          <w:szCs w:val="28"/>
          <w:lang w:eastAsia="ru-RU" w:bidi="en-US"/>
        </w:rPr>
      </w:pPr>
      <w:r w:rsidRPr="00D018C9">
        <w:rPr>
          <w:rFonts w:ascii="Times New Roman" w:eastAsia="Times New Roman" w:hAnsi="Times New Roman" w:cs="Times New Roman"/>
          <w:color w:val="000000"/>
          <w:sz w:val="26"/>
          <w:szCs w:val="28"/>
          <w:lang w:eastAsia="ru-RU" w:bidi="en-US"/>
        </w:rPr>
        <w:t xml:space="preserve">он подвижен, вынослив, </w:t>
      </w:r>
      <w:r w:rsidRPr="00D018C9">
        <w:rPr>
          <w:rFonts w:ascii="Times New Roman" w:eastAsia="Times New Roman" w:hAnsi="Times New Roman" w:cs="Times New Roman"/>
          <w:color w:val="000000"/>
          <w:spacing w:val="-1"/>
          <w:sz w:val="26"/>
          <w:szCs w:val="28"/>
          <w:lang w:eastAsia="ru-RU" w:bidi="en-US"/>
        </w:rPr>
        <w:t xml:space="preserve">владеет основными движениями, может контролировать свои движения и управлять </w:t>
      </w:r>
      <w:r w:rsidRPr="00D018C9">
        <w:rPr>
          <w:rFonts w:ascii="Times New Roman" w:eastAsia="Times New Roman" w:hAnsi="Times New Roman" w:cs="Times New Roman"/>
          <w:color w:val="000000"/>
          <w:sz w:val="26"/>
          <w:szCs w:val="28"/>
          <w:lang w:eastAsia="ru-RU" w:bidi="en-US"/>
        </w:rPr>
        <w:t>ими;</w:t>
      </w:r>
    </w:p>
    <w:p w:rsidR="00D018C9" w:rsidRPr="00D018C9" w:rsidRDefault="00D018C9" w:rsidP="00D018C9">
      <w:pPr>
        <w:widowControl w:val="0"/>
        <w:numPr>
          <w:ilvl w:val="0"/>
          <w:numId w:val="30"/>
        </w:numPr>
        <w:shd w:val="clear" w:color="auto" w:fill="FFFFFF"/>
        <w:tabs>
          <w:tab w:val="left" w:pos="180"/>
        </w:tabs>
        <w:suppressAutoHyphens/>
        <w:spacing w:after="0" w:line="240" w:lineRule="auto"/>
        <w:ind w:left="0" w:firstLine="709"/>
        <w:jc w:val="both"/>
        <w:textAlignment w:val="baseline"/>
        <w:rPr>
          <w:rFonts w:ascii="Times New Roman" w:eastAsia="Times New Roman" w:hAnsi="Times New Roman" w:cs="Times New Roman"/>
          <w:color w:val="000000"/>
          <w:sz w:val="26"/>
          <w:szCs w:val="28"/>
          <w:lang w:eastAsia="ru-RU" w:bidi="en-US"/>
        </w:rPr>
      </w:pPr>
      <w:r w:rsidRPr="00D018C9">
        <w:rPr>
          <w:rFonts w:ascii="Times New Roman" w:eastAsia="Times New Roman" w:hAnsi="Times New Roman" w:cs="Times New Roman"/>
          <w:color w:val="000000"/>
          <w:sz w:val="26"/>
          <w:szCs w:val="28"/>
          <w:lang w:eastAsia="ru-RU" w:bidi="en-US"/>
        </w:rPr>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D018C9" w:rsidRPr="00D018C9" w:rsidRDefault="00D018C9" w:rsidP="00D018C9">
      <w:pPr>
        <w:widowControl w:val="0"/>
        <w:numPr>
          <w:ilvl w:val="0"/>
          <w:numId w:val="30"/>
        </w:numPr>
        <w:suppressAutoHyphens/>
        <w:spacing w:after="0" w:line="240" w:lineRule="auto"/>
        <w:ind w:left="0" w:firstLine="709"/>
        <w:jc w:val="both"/>
        <w:textAlignment w:val="baseline"/>
        <w:rPr>
          <w:rFonts w:ascii="Times New Roman" w:eastAsia="Times New Roman" w:hAnsi="Times New Roman" w:cs="Times New Roman"/>
          <w:color w:val="000000"/>
          <w:spacing w:val="-1"/>
          <w:sz w:val="26"/>
          <w:szCs w:val="28"/>
          <w:lang w:eastAsia="ru-RU" w:bidi="en-US"/>
        </w:rPr>
      </w:pPr>
      <w:r w:rsidRPr="00D018C9">
        <w:rPr>
          <w:rFonts w:ascii="Times New Roman" w:eastAsia="Times New Roman" w:hAnsi="Times New Roman" w:cs="Times New Roman"/>
          <w:color w:val="000000"/>
          <w:sz w:val="26"/>
          <w:szCs w:val="28"/>
          <w:lang w:eastAsia="ru-RU" w:bidi="en-US"/>
        </w:rPr>
        <w:t xml:space="preserve">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w:t>
      </w:r>
      <w:r w:rsidRPr="00D018C9">
        <w:rPr>
          <w:rFonts w:ascii="Times New Roman" w:eastAsia="Times New Roman" w:hAnsi="Times New Roman" w:cs="Times New Roman"/>
          <w:color w:val="000000"/>
          <w:spacing w:val="-1"/>
          <w:sz w:val="26"/>
          <w:szCs w:val="28"/>
          <w:lang w:eastAsia="ru-RU" w:bidi="en-US"/>
        </w:rPr>
        <w:t xml:space="preserve">природы, естествознания, математики, истории и т.п.; </w:t>
      </w:r>
    </w:p>
    <w:p w:rsidR="00D018C9" w:rsidRPr="00D018C9" w:rsidRDefault="00D018C9" w:rsidP="00D018C9">
      <w:pPr>
        <w:widowControl w:val="0"/>
        <w:numPr>
          <w:ilvl w:val="0"/>
          <w:numId w:val="30"/>
        </w:numPr>
        <w:suppressAutoHyphens/>
        <w:spacing w:after="0" w:line="240" w:lineRule="auto"/>
        <w:ind w:left="0" w:firstLine="709"/>
        <w:jc w:val="both"/>
        <w:textAlignment w:val="baseline"/>
        <w:rPr>
          <w:rFonts w:ascii="Times New Roman" w:eastAsia="Times New Roman" w:hAnsi="Times New Roman" w:cs="Times New Roman"/>
          <w:color w:val="000000"/>
          <w:sz w:val="26"/>
          <w:szCs w:val="28"/>
          <w:lang w:eastAsia="ru-RU" w:bidi="en-US"/>
        </w:rPr>
      </w:pPr>
      <w:r w:rsidRPr="00D018C9">
        <w:rPr>
          <w:rFonts w:ascii="Times New Roman" w:eastAsia="Times New Roman" w:hAnsi="Times New Roman" w:cs="Times New Roman"/>
          <w:color w:val="000000"/>
          <w:spacing w:val="-1"/>
          <w:sz w:val="26"/>
          <w:szCs w:val="28"/>
          <w:lang w:eastAsia="ru-RU" w:bidi="en-US"/>
        </w:rPr>
        <w:t xml:space="preserve">ребёнок способен к принятию </w:t>
      </w:r>
      <w:r w:rsidRPr="00D018C9">
        <w:rPr>
          <w:rFonts w:ascii="Times New Roman" w:eastAsia="Times New Roman" w:hAnsi="Times New Roman" w:cs="Times New Roman"/>
          <w:color w:val="000000"/>
          <w:sz w:val="26"/>
          <w:szCs w:val="28"/>
          <w:lang w:eastAsia="ru-RU" w:bidi="en-US"/>
        </w:rPr>
        <w:t>собственных решений, опираясь на свои знания и умения в различных видах деятельности.</w:t>
      </w:r>
    </w:p>
    <w:p w:rsidR="00D018C9" w:rsidRPr="00BB3D4C" w:rsidRDefault="00D018C9" w:rsidP="00BB3D4C">
      <w:pPr>
        <w:widowControl w:val="0"/>
        <w:suppressAutoHyphens/>
        <w:spacing w:after="0" w:line="240" w:lineRule="auto"/>
        <w:ind w:firstLine="709"/>
        <w:textAlignment w:val="baseline"/>
        <w:rPr>
          <w:rFonts w:ascii="Times New Roman" w:eastAsia="Times New Roman" w:hAnsi="Times New Roman" w:cs="Times New Roman"/>
          <w:color w:val="000000"/>
          <w:sz w:val="26"/>
          <w:szCs w:val="28"/>
          <w:lang w:eastAsia="ru-RU" w:bidi="en-US"/>
        </w:rPr>
      </w:pPr>
      <w:r w:rsidRPr="00D018C9">
        <w:rPr>
          <w:rFonts w:ascii="Times New Roman" w:eastAsia="Times New Roman" w:hAnsi="Times New Roman" w:cs="Times New Roman"/>
          <w:color w:val="000000"/>
          <w:sz w:val="26"/>
          <w:szCs w:val="28"/>
          <w:lang w:eastAsia="ru-RU" w:bidi="en-US"/>
        </w:rPr>
        <w:t>Педагогический мониторинг проводится</w:t>
      </w:r>
      <w:r w:rsidR="00BB3D4C">
        <w:rPr>
          <w:rFonts w:ascii="Times New Roman" w:eastAsia="Times New Roman" w:hAnsi="Times New Roman" w:cs="Times New Roman"/>
          <w:color w:val="000000"/>
          <w:sz w:val="26"/>
          <w:szCs w:val="28"/>
          <w:lang w:eastAsia="ru-RU" w:bidi="en-US"/>
        </w:rPr>
        <w:t xml:space="preserve"> 2 раза в год: октябрь, апрель.</w:t>
      </w:r>
    </w:p>
    <w:p w:rsidR="00D018C9" w:rsidRPr="00D018C9" w:rsidRDefault="00D018C9" w:rsidP="00D018C9">
      <w:pPr>
        <w:widowControl w:val="0"/>
        <w:suppressAutoHyphens/>
        <w:spacing w:after="0" w:line="240" w:lineRule="auto"/>
        <w:ind w:firstLine="709"/>
        <w:jc w:val="center"/>
        <w:textAlignment w:val="baseline"/>
        <w:rPr>
          <w:rFonts w:ascii="Times New Roman" w:eastAsia="Times New Roman" w:hAnsi="Times New Roman" w:cs="Times New Roman"/>
          <w:b/>
          <w:bCs/>
          <w:color w:val="000000"/>
          <w:sz w:val="26"/>
          <w:szCs w:val="28"/>
          <w:lang w:eastAsia="ru-RU" w:bidi="en-US"/>
        </w:rPr>
      </w:pPr>
    </w:p>
    <w:p w:rsidR="00D018C9" w:rsidRPr="00D018C9" w:rsidRDefault="00D018C9" w:rsidP="00D018C9">
      <w:pPr>
        <w:widowControl w:val="0"/>
        <w:suppressAutoHyphens/>
        <w:spacing w:after="0" w:line="240" w:lineRule="auto"/>
        <w:ind w:firstLine="709"/>
        <w:jc w:val="center"/>
        <w:textAlignment w:val="baseline"/>
        <w:rPr>
          <w:rFonts w:ascii="Times New Roman" w:eastAsia="Times New Roman" w:hAnsi="Times New Roman" w:cs="Times New Roman"/>
          <w:b/>
          <w:bCs/>
          <w:color w:val="000000"/>
          <w:sz w:val="26"/>
          <w:szCs w:val="28"/>
          <w:lang w:eastAsia="ru-RU" w:bidi="en-US"/>
        </w:rPr>
      </w:pPr>
      <w:r w:rsidRPr="00D018C9">
        <w:rPr>
          <w:rFonts w:ascii="Times New Roman" w:eastAsia="Times New Roman" w:hAnsi="Times New Roman" w:cs="Times New Roman"/>
          <w:b/>
          <w:bCs/>
          <w:color w:val="000000"/>
          <w:sz w:val="26"/>
          <w:szCs w:val="28"/>
          <w:lang w:eastAsia="ru-RU" w:bidi="en-US"/>
        </w:rPr>
        <w:t>Целевые ориентиры в части, формируемой</w:t>
      </w:r>
    </w:p>
    <w:p w:rsidR="00D018C9" w:rsidRPr="00D018C9" w:rsidRDefault="00D018C9" w:rsidP="00D018C9">
      <w:pPr>
        <w:widowControl w:val="0"/>
        <w:suppressAutoHyphens/>
        <w:spacing w:after="0" w:line="240" w:lineRule="auto"/>
        <w:ind w:firstLine="709"/>
        <w:jc w:val="center"/>
        <w:textAlignment w:val="baseline"/>
        <w:rPr>
          <w:rFonts w:ascii="Times New Roman" w:eastAsia="Times New Roman" w:hAnsi="Times New Roman" w:cs="Times New Roman"/>
          <w:b/>
          <w:bCs/>
          <w:color w:val="000000"/>
          <w:sz w:val="26"/>
          <w:szCs w:val="28"/>
          <w:lang w:eastAsia="ru-RU" w:bidi="en-US"/>
        </w:rPr>
      </w:pPr>
      <w:r w:rsidRPr="00D018C9">
        <w:rPr>
          <w:rFonts w:ascii="Times New Roman" w:eastAsia="Times New Roman" w:hAnsi="Times New Roman" w:cs="Times New Roman"/>
          <w:b/>
          <w:bCs/>
          <w:color w:val="000000"/>
          <w:sz w:val="26"/>
          <w:szCs w:val="28"/>
          <w:lang w:eastAsia="ru-RU" w:bidi="en-US"/>
        </w:rPr>
        <w:t>участниками образовательных отношений</w:t>
      </w:r>
    </w:p>
    <w:p w:rsidR="00D018C9" w:rsidRPr="00D018C9" w:rsidRDefault="00D018C9" w:rsidP="00D018C9">
      <w:pPr>
        <w:widowControl w:val="0"/>
        <w:suppressAutoHyphens/>
        <w:spacing w:after="0" w:line="240" w:lineRule="auto"/>
        <w:ind w:firstLine="709"/>
        <w:jc w:val="both"/>
        <w:textAlignment w:val="baseline"/>
        <w:rPr>
          <w:rFonts w:ascii="Times New Roman" w:eastAsia="Times New Roman" w:hAnsi="Times New Roman" w:cs="Times New Roman"/>
          <w:color w:val="000000"/>
          <w:sz w:val="26"/>
          <w:szCs w:val="28"/>
          <w:lang w:eastAsia="ru-RU" w:bidi="en-US"/>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849"/>
        <w:gridCol w:w="4721"/>
      </w:tblGrid>
      <w:tr w:rsidR="00D018C9" w:rsidRPr="00D018C9" w:rsidTr="00F658C6">
        <w:tc>
          <w:tcPr>
            <w:tcW w:w="48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018C9" w:rsidRPr="00D018C9" w:rsidRDefault="00D018C9" w:rsidP="00D018C9">
            <w:pPr>
              <w:widowControl w:val="0"/>
              <w:suppressAutoHyphens/>
              <w:spacing w:after="0" w:line="240" w:lineRule="auto"/>
              <w:ind w:firstLine="709"/>
              <w:jc w:val="center"/>
              <w:textAlignment w:val="baseline"/>
              <w:rPr>
                <w:rFonts w:ascii="Times New Roman" w:eastAsia="Times New Roman" w:hAnsi="Times New Roman" w:cs="Times New Roman"/>
                <w:b/>
                <w:color w:val="000000"/>
                <w:sz w:val="24"/>
                <w:szCs w:val="24"/>
                <w:lang w:val="en-US" w:eastAsia="ru-RU" w:bidi="en-US"/>
              </w:rPr>
            </w:pPr>
            <w:proofErr w:type="spellStart"/>
            <w:r w:rsidRPr="00D018C9">
              <w:rPr>
                <w:rFonts w:ascii="Times New Roman" w:eastAsia="Times New Roman" w:hAnsi="Times New Roman" w:cs="Times New Roman"/>
                <w:b/>
                <w:color w:val="000000"/>
                <w:lang w:val="en-US" w:eastAsia="ru-RU" w:bidi="en-US"/>
              </w:rPr>
              <w:t>Парциальная</w:t>
            </w:r>
            <w:proofErr w:type="spellEnd"/>
            <w:r w:rsidRPr="00D018C9">
              <w:rPr>
                <w:rFonts w:ascii="Times New Roman" w:eastAsia="Times New Roman" w:hAnsi="Times New Roman" w:cs="Times New Roman"/>
                <w:b/>
                <w:color w:val="000000"/>
                <w:lang w:val="en-US" w:eastAsia="ru-RU" w:bidi="en-US"/>
              </w:rPr>
              <w:t xml:space="preserve"> </w:t>
            </w:r>
            <w:proofErr w:type="spellStart"/>
            <w:r w:rsidRPr="00D018C9">
              <w:rPr>
                <w:rFonts w:ascii="Times New Roman" w:eastAsia="Times New Roman" w:hAnsi="Times New Roman" w:cs="Times New Roman"/>
                <w:b/>
                <w:color w:val="000000"/>
                <w:lang w:val="en-US" w:eastAsia="ru-RU" w:bidi="en-US"/>
              </w:rPr>
              <w:t>программа</w:t>
            </w:r>
            <w:proofErr w:type="spellEnd"/>
          </w:p>
        </w:tc>
        <w:tc>
          <w:tcPr>
            <w:tcW w:w="47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018C9" w:rsidRPr="00D018C9" w:rsidRDefault="00D018C9" w:rsidP="00D018C9">
            <w:pPr>
              <w:widowControl w:val="0"/>
              <w:suppressAutoHyphens/>
              <w:spacing w:after="0" w:line="240" w:lineRule="auto"/>
              <w:ind w:firstLine="709"/>
              <w:jc w:val="center"/>
              <w:textAlignment w:val="baseline"/>
              <w:rPr>
                <w:rFonts w:ascii="Times New Roman" w:eastAsia="Times New Roman" w:hAnsi="Times New Roman" w:cs="Times New Roman"/>
                <w:b/>
                <w:color w:val="000000"/>
                <w:sz w:val="24"/>
                <w:szCs w:val="24"/>
                <w:lang w:val="en-US" w:eastAsia="ru-RU" w:bidi="en-US"/>
              </w:rPr>
            </w:pPr>
            <w:proofErr w:type="spellStart"/>
            <w:r w:rsidRPr="00D018C9">
              <w:rPr>
                <w:rFonts w:ascii="Times New Roman" w:eastAsia="Times New Roman" w:hAnsi="Times New Roman" w:cs="Times New Roman"/>
                <w:b/>
                <w:color w:val="000000"/>
                <w:lang w:val="en-US" w:eastAsia="ru-RU" w:bidi="en-US"/>
              </w:rPr>
              <w:t>Целевые</w:t>
            </w:r>
            <w:proofErr w:type="spellEnd"/>
            <w:r w:rsidRPr="00D018C9">
              <w:rPr>
                <w:rFonts w:ascii="Times New Roman" w:eastAsia="Times New Roman" w:hAnsi="Times New Roman" w:cs="Times New Roman"/>
                <w:b/>
                <w:color w:val="000000"/>
                <w:lang w:val="en-US" w:eastAsia="ru-RU" w:bidi="en-US"/>
              </w:rPr>
              <w:t xml:space="preserve"> </w:t>
            </w:r>
            <w:proofErr w:type="spellStart"/>
            <w:r w:rsidRPr="00D018C9">
              <w:rPr>
                <w:rFonts w:ascii="Times New Roman" w:eastAsia="Times New Roman" w:hAnsi="Times New Roman" w:cs="Times New Roman"/>
                <w:b/>
                <w:color w:val="000000"/>
                <w:lang w:val="en-US" w:eastAsia="ru-RU" w:bidi="en-US"/>
              </w:rPr>
              <w:t>ориентиры</w:t>
            </w:r>
            <w:proofErr w:type="spellEnd"/>
          </w:p>
        </w:tc>
      </w:tr>
      <w:tr w:rsidR="00D018C9" w:rsidRPr="00D018C9" w:rsidTr="00F658C6">
        <w:tc>
          <w:tcPr>
            <w:tcW w:w="48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018C9" w:rsidRPr="00D018C9" w:rsidRDefault="00D018C9" w:rsidP="00D018C9">
            <w:pPr>
              <w:widowControl w:val="0"/>
              <w:suppressAutoHyphens/>
              <w:spacing w:after="0" w:line="240" w:lineRule="auto"/>
              <w:ind w:firstLine="709"/>
              <w:textAlignment w:val="baseline"/>
              <w:rPr>
                <w:rFonts w:ascii="Times New Roman" w:eastAsia="Times New Roman" w:hAnsi="Times New Roman" w:cs="Times New Roman"/>
                <w:b/>
                <w:color w:val="000000"/>
                <w:sz w:val="24"/>
                <w:szCs w:val="24"/>
                <w:lang w:eastAsia="ru-RU" w:bidi="en-US"/>
              </w:rPr>
            </w:pPr>
            <w:r w:rsidRPr="00D018C9">
              <w:rPr>
                <w:rFonts w:ascii="Times New Roman" w:eastAsia="Times New Roman" w:hAnsi="Times New Roman" w:cs="Times New Roman"/>
                <w:b/>
                <w:color w:val="000000"/>
                <w:lang w:eastAsia="ru-RU" w:bidi="en-US"/>
              </w:rPr>
              <w:t xml:space="preserve">Парциальная  программа </w:t>
            </w:r>
          </w:p>
          <w:p w:rsidR="00D018C9" w:rsidRPr="00D018C9" w:rsidRDefault="00D018C9" w:rsidP="00D018C9">
            <w:pPr>
              <w:widowControl w:val="0"/>
              <w:suppressAutoHyphens/>
              <w:spacing w:after="0" w:line="240" w:lineRule="auto"/>
              <w:textAlignment w:val="baseline"/>
              <w:rPr>
                <w:rFonts w:ascii="Times New Roman" w:eastAsia="Times New Roman" w:hAnsi="Times New Roman" w:cs="Times New Roman"/>
                <w:b/>
                <w:color w:val="000000"/>
                <w:sz w:val="24"/>
                <w:szCs w:val="24"/>
                <w:lang w:eastAsia="ru-RU" w:bidi="en-US"/>
              </w:rPr>
            </w:pPr>
            <w:r w:rsidRPr="00D018C9">
              <w:rPr>
                <w:rFonts w:ascii="Times New Roman" w:eastAsia="Times New Roman" w:hAnsi="Times New Roman" w:cs="Times New Roman"/>
                <w:b/>
                <w:color w:val="000000"/>
                <w:lang w:eastAsia="ru-RU" w:bidi="en-US"/>
              </w:rPr>
              <w:t xml:space="preserve">«Программа развития речи дошкольников»  </w:t>
            </w:r>
          </w:p>
          <w:p w:rsidR="00D018C9" w:rsidRPr="00D018C9" w:rsidRDefault="00D018C9" w:rsidP="00D018C9">
            <w:pPr>
              <w:widowControl w:val="0"/>
              <w:suppressAutoHyphens/>
              <w:spacing w:after="0" w:line="240" w:lineRule="auto"/>
              <w:ind w:firstLine="709"/>
              <w:textAlignment w:val="baseline"/>
              <w:rPr>
                <w:rFonts w:ascii="Times New Roman" w:eastAsia="Times New Roman" w:hAnsi="Times New Roman" w:cs="Times New Roman"/>
                <w:color w:val="000000"/>
                <w:sz w:val="24"/>
                <w:szCs w:val="24"/>
                <w:lang w:eastAsia="ru-RU" w:bidi="en-US"/>
              </w:rPr>
            </w:pPr>
            <w:r w:rsidRPr="00D018C9">
              <w:rPr>
                <w:rFonts w:ascii="Times New Roman" w:eastAsia="Times New Roman" w:hAnsi="Times New Roman" w:cs="Times New Roman"/>
                <w:color w:val="000000"/>
                <w:lang w:eastAsia="ru-RU" w:bidi="en-US"/>
              </w:rPr>
              <w:t>под редакцией  О.С. Ушаковой</w:t>
            </w:r>
          </w:p>
        </w:tc>
        <w:tc>
          <w:tcPr>
            <w:tcW w:w="47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018C9" w:rsidRPr="00D018C9" w:rsidRDefault="00D018C9" w:rsidP="00D018C9">
            <w:pPr>
              <w:widowControl w:val="0"/>
              <w:suppressAutoHyphens/>
              <w:spacing w:after="0" w:line="240" w:lineRule="auto"/>
              <w:contextualSpacing/>
              <w:jc w:val="both"/>
              <w:textAlignment w:val="baseline"/>
              <w:rPr>
                <w:rFonts w:ascii="Times New Roman" w:eastAsia="Times New Roman" w:hAnsi="Times New Roman" w:cs="Times New Roman"/>
                <w:color w:val="000000"/>
                <w:sz w:val="24"/>
                <w:szCs w:val="24"/>
                <w:lang w:eastAsia="ru-RU" w:bidi="en-US"/>
              </w:rPr>
            </w:pPr>
            <w:r w:rsidRPr="00D018C9">
              <w:rPr>
                <w:rFonts w:ascii="Times New Roman" w:eastAsia="Times New Roman" w:hAnsi="Times New Roman" w:cs="Times New Roman"/>
                <w:color w:val="000000"/>
                <w:lang w:eastAsia="ru-RU" w:bidi="en-US"/>
              </w:rPr>
              <w:t>*ребёнок владеет литературными нормами и правилами родного языка, свободно пользуется лексикой и грамматикой при выражении своих мыслей и составлении любого типа высказывания;</w:t>
            </w:r>
          </w:p>
          <w:p w:rsidR="00D018C9" w:rsidRPr="00D018C9" w:rsidRDefault="00D018C9" w:rsidP="00D018C9">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ru-RU" w:bidi="en-US"/>
              </w:rPr>
            </w:pPr>
            <w:r w:rsidRPr="00D018C9">
              <w:rPr>
                <w:rFonts w:ascii="Times New Roman" w:eastAsia="Times New Roman" w:hAnsi="Times New Roman" w:cs="Times New Roman"/>
                <w:color w:val="000000"/>
                <w:lang w:eastAsia="ru-RU" w:bidi="en-US"/>
              </w:rPr>
              <w:t>*у ребёнка развита культура общения, умение вступать в контакт и вести диалог со взрослыми и сверстниками: слушать, спрашивать, отвечать, возражать, объяснять, подавать реплики;</w:t>
            </w:r>
          </w:p>
          <w:p w:rsidR="00D018C9" w:rsidRPr="00D018C9" w:rsidRDefault="00D018C9" w:rsidP="00D018C9">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ru-RU" w:bidi="en-US"/>
              </w:rPr>
            </w:pPr>
            <w:r w:rsidRPr="00D018C9">
              <w:rPr>
                <w:rFonts w:ascii="Times New Roman" w:eastAsia="Times New Roman" w:hAnsi="Times New Roman" w:cs="Times New Roman"/>
                <w:color w:val="000000"/>
                <w:lang w:eastAsia="ru-RU" w:bidi="en-US"/>
              </w:rPr>
              <w:t>*ребёнок знает нормы и правила речевого этикета, умение пользоваться ими в зависимости от ситуации, быть доброжелательным;</w:t>
            </w:r>
          </w:p>
          <w:p w:rsidR="00D018C9" w:rsidRPr="00D018C9" w:rsidRDefault="00D018C9" w:rsidP="00D018C9">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ru-RU" w:bidi="en-US"/>
              </w:rPr>
            </w:pPr>
            <w:r w:rsidRPr="00D018C9">
              <w:rPr>
                <w:rFonts w:ascii="Times New Roman" w:eastAsia="Times New Roman" w:hAnsi="Times New Roman" w:cs="Times New Roman"/>
                <w:color w:val="000000"/>
                <w:lang w:eastAsia="ru-RU" w:bidi="en-US"/>
              </w:rPr>
              <w:t xml:space="preserve">*у детей воспитывается способность наслаждаться художественным словом, закладывается основа для формирования любви к родному языку, его точности, </w:t>
            </w:r>
            <w:r w:rsidRPr="00D018C9">
              <w:rPr>
                <w:rFonts w:ascii="Times New Roman" w:eastAsia="Times New Roman" w:hAnsi="Times New Roman" w:cs="Times New Roman"/>
                <w:color w:val="000000"/>
                <w:lang w:eastAsia="ru-RU" w:bidi="en-US"/>
              </w:rPr>
              <w:lastRenderedPageBreak/>
              <w:t>выразительности, меткости, образности;</w:t>
            </w:r>
          </w:p>
          <w:p w:rsidR="00D018C9" w:rsidRPr="00D018C9" w:rsidRDefault="00D018C9" w:rsidP="00D018C9">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ru-RU" w:bidi="en-US"/>
              </w:rPr>
            </w:pPr>
            <w:r w:rsidRPr="00D018C9">
              <w:rPr>
                <w:rFonts w:ascii="Times New Roman" w:eastAsia="Times New Roman" w:hAnsi="Times New Roman" w:cs="Times New Roman"/>
                <w:color w:val="000000"/>
                <w:lang w:eastAsia="ru-RU" w:bidi="en-US"/>
              </w:rPr>
              <w:t>*у детей развивается поэтический слух, интонационная выразительность чтения;</w:t>
            </w:r>
          </w:p>
          <w:p w:rsidR="00D018C9" w:rsidRPr="00D018C9" w:rsidRDefault="00D018C9" w:rsidP="00D018C9">
            <w:pPr>
              <w:widowControl w:val="0"/>
              <w:suppressAutoHyphens/>
              <w:spacing w:after="0" w:line="240" w:lineRule="auto"/>
              <w:jc w:val="both"/>
              <w:textAlignment w:val="baseline"/>
              <w:rPr>
                <w:rFonts w:ascii="Times New Roman" w:eastAsia="Times New Roman" w:hAnsi="Times New Roman" w:cs="Times New Roman"/>
                <w:color w:val="000000"/>
                <w:spacing w:val="-2"/>
                <w:sz w:val="24"/>
                <w:szCs w:val="24"/>
                <w:lang w:eastAsia="ru-RU" w:bidi="en-US"/>
              </w:rPr>
            </w:pPr>
            <w:r w:rsidRPr="00D018C9">
              <w:rPr>
                <w:rFonts w:ascii="Times New Roman" w:eastAsia="Times New Roman" w:hAnsi="Times New Roman" w:cs="Times New Roman"/>
                <w:color w:val="000000"/>
                <w:spacing w:val="-2"/>
                <w:lang w:eastAsia="ru-RU" w:bidi="en-US"/>
              </w:rPr>
              <w:t>*ребёнок способен почувствовать и понять образный язык литературных жанров (сказок, рассказов, стихотворений)</w:t>
            </w:r>
          </w:p>
        </w:tc>
      </w:tr>
      <w:tr w:rsidR="00D018C9" w:rsidRPr="00D018C9" w:rsidTr="00F658C6">
        <w:tc>
          <w:tcPr>
            <w:tcW w:w="48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018C9" w:rsidRPr="00D018C9" w:rsidRDefault="00D018C9" w:rsidP="00D018C9">
            <w:pPr>
              <w:widowControl w:val="0"/>
              <w:suppressAutoHyphens/>
              <w:spacing w:after="0" w:line="240" w:lineRule="auto"/>
              <w:ind w:firstLine="709"/>
              <w:textAlignment w:val="baseline"/>
              <w:rPr>
                <w:rFonts w:ascii="Times New Roman" w:eastAsia="Times New Roman" w:hAnsi="Times New Roman" w:cs="Times New Roman"/>
                <w:b/>
                <w:color w:val="000000"/>
                <w:sz w:val="24"/>
                <w:szCs w:val="24"/>
                <w:lang w:eastAsia="ru-RU" w:bidi="en-US"/>
              </w:rPr>
            </w:pPr>
            <w:r w:rsidRPr="00D018C9">
              <w:rPr>
                <w:rFonts w:ascii="Times New Roman" w:eastAsia="Times New Roman" w:hAnsi="Times New Roman" w:cs="Times New Roman"/>
                <w:b/>
                <w:color w:val="000000"/>
                <w:lang w:eastAsia="ru-RU" w:bidi="en-US"/>
              </w:rPr>
              <w:lastRenderedPageBreak/>
              <w:t xml:space="preserve">Парциальная  программа </w:t>
            </w:r>
          </w:p>
          <w:p w:rsidR="00D018C9" w:rsidRPr="00D018C9" w:rsidRDefault="00D018C9" w:rsidP="00D018C9">
            <w:pPr>
              <w:widowControl w:val="0"/>
              <w:suppressAutoHyphens/>
              <w:spacing w:after="0" w:line="240" w:lineRule="auto"/>
              <w:ind w:firstLine="709"/>
              <w:textAlignment w:val="baseline"/>
              <w:rPr>
                <w:rFonts w:ascii="Times New Roman" w:eastAsia="Times New Roman" w:hAnsi="Times New Roman" w:cs="Times New Roman"/>
                <w:b/>
                <w:color w:val="000000"/>
                <w:sz w:val="24"/>
                <w:szCs w:val="24"/>
                <w:lang w:eastAsia="ru-RU" w:bidi="en-US"/>
              </w:rPr>
            </w:pPr>
            <w:r w:rsidRPr="00D018C9">
              <w:rPr>
                <w:rFonts w:ascii="Times New Roman" w:eastAsia="Times New Roman" w:hAnsi="Times New Roman" w:cs="Times New Roman"/>
                <w:b/>
                <w:color w:val="000000"/>
                <w:lang w:eastAsia="ru-RU" w:bidi="en-US"/>
              </w:rPr>
              <w:t xml:space="preserve">«Ладушки»  </w:t>
            </w:r>
          </w:p>
          <w:p w:rsidR="00D018C9" w:rsidRPr="00D018C9" w:rsidRDefault="00D018C9" w:rsidP="00D018C9">
            <w:pPr>
              <w:widowControl w:val="0"/>
              <w:suppressAutoHyphens/>
              <w:spacing w:after="0" w:line="240" w:lineRule="auto"/>
              <w:textAlignment w:val="baseline"/>
              <w:rPr>
                <w:rFonts w:ascii="Times New Roman" w:eastAsia="Times New Roman" w:hAnsi="Times New Roman" w:cs="Times New Roman"/>
                <w:color w:val="000000"/>
                <w:sz w:val="24"/>
                <w:szCs w:val="24"/>
                <w:lang w:eastAsia="ru-RU" w:bidi="en-US"/>
              </w:rPr>
            </w:pPr>
            <w:r w:rsidRPr="00D018C9">
              <w:rPr>
                <w:rFonts w:ascii="Times New Roman" w:eastAsia="Times New Roman" w:hAnsi="Times New Roman" w:cs="Times New Roman"/>
                <w:color w:val="000000"/>
                <w:lang w:eastAsia="ru-RU" w:bidi="en-US"/>
              </w:rPr>
              <w:t xml:space="preserve">под редакцией  И.М. </w:t>
            </w:r>
            <w:proofErr w:type="spellStart"/>
            <w:r w:rsidRPr="00D018C9">
              <w:rPr>
                <w:rFonts w:ascii="Times New Roman" w:eastAsia="Times New Roman" w:hAnsi="Times New Roman" w:cs="Times New Roman"/>
                <w:color w:val="000000"/>
                <w:lang w:eastAsia="ru-RU" w:bidi="en-US"/>
              </w:rPr>
              <w:t>Каплуновой</w:t>
            </w:r>
            <w:proofErr w:type="spellEnd"/>
            <w:r w:rsidRPr="00D018C9">
              <w:rPr>
                <w:rFonts w:ascii="Times New Roman" w:eastAsia="Times New Roman" w:hAnsi="Times New Roman" w:cs="Times New Roman"/>
                <w:color w:val="000000"/>
                <w:lang w:eastAsia="ru-RU" w:bidi="en-US"/>
              </w:rPr>
              <w:t xml:space="preserve">, </w:t>
            </w:r>
          </w:p>
          <w:p w:rsidR="00D018C9" w:rsidRPr="00D018C9" w:rsidRDefault="00D018C9" w:rsidP="00D018C9">
            <w:pPr>
              <w:widowControl w:val="0"/>
              <w:suppressAutoHyphens/>
              <w:spacing w:after="0" w:line="240" w:lineRule="auto"/>
              <w:ind w:firstLine="709"/>
              <w:textAlignment w:val="baseline"/>
              <w:rPr>
                <w:rFonts w:ascii="Times New Roman" w:eastAsia="Times New Roman" w:hAnsi="Times New Roman" w:cs="Times New Roman"/>
                <w:b/>
                <w:color w:val="000000"/>
                <w:sz w:val="24"/>
                <w:szCs w:val="24"/>
                <w:lang w:val="en-US" w:eastAsia="ru-RU" w:bidi="en-US"/>
              </w:rPr>
            </w:pPr>
            <w:r w:rsidRPr="00D018C9">
              <w:rPr>
                <w:rFonts w:ascii="Times New Roman" w:eastAsia="Times New Roman" w:hAnsi="Times New Roman" w:cs="Times New Roman"/>
                <w:color w:val="000000"/>
                <w:lang w:val="en-US" w:eastAsia="ru-RU" w:bidi="en-US"/>
              </w:rPr>
              <w:t xml:space="preserve">И.И. </w:t>
            </w:r>
            <w:proofErr w:type="spellStart"/>
            <w:r w:rsidRPr="00D018C9">
              <w:rPr>
                <w:rFonts w:ascii="Times New Roman" w:eastAsia="Times New Roman" w:hAnsi="Times New Roman" w:cs="Times New Roman"/>
                <w:color w:val="000000"/>
                <w:lang w:val="en-US" w:eastAsia="ru-RU" w:bidi="en-US"/>
              </w:rPr>
              <w:t>Новоскольцевой</w:t>
            </w:r>
            <w:proofErr w:type="spellEnd"/>
          </w:p>
        </w:tc>
        <w:tc>
          <w:tcPr>
            <w:tcW w:w="47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018C9" w:rsidRPr="00D018C9" w:rsidRDefault="00D018C9" w:rsidP="00D018C9">
            <w:pPr>
              <w:suppressAutoHyphens/>
              <w:spacing w:after="0" w:line="240" w:lineRule="auto"/>
              <w:jc w:val="both"/>
              <w:rPr>
                <w:rFonts w:ascii="Times New Roman" w:eastAsia="Times New Roman" w:hAnsi="Times New Roman" w:cs="Times New Roman"/>
                <w:color w:val="000000"/>
                <w:spacing w:val="-2"/>
                <w:lang w:eastAsia="ru-RU"/>
              </w:rPr>
            </w:pPr>
            <w:r w:rsidRPr="00D018C9">
              <w:rPr>
                <w:rFonts w:ascii="Times New Roman" w:eastAsia="Times New Roman" w:hAnsi="Times New Roman" w:cs="Times New Roman"/>
                <w:color w:val="000000"/>
                <w:spacing w:val="-2"/>
                <w:lang w:eastAsia="ru-RU"/>
              </w:rPr>
              <w:t>*у ребёнка сформированы музыкальные способности;</w:t>
            </w:r>
          </w:p>
          <w:p w:rsidR="00D018C9" w:rsidRPr="00D018C9" w:rsidRDefault="00D018C9" w:rsidP="00D018C9">
            <w:pPr>
              <w:suppressAutoHyphens/>
              <w:spacing w:after="0" w:line="240" w:lineRule="auto"/>
              <w:jc w:val="both"/>
              <w:rPr>
                <w:rFonts w:ascii="Times New Roman" w:eastAsia="Times New Roman" w:hAnsi="Times New Roman" w:cs="Times New Roman"/>
                <w:lang w:eastAsia="ru-RU"/>
              </w:rPr>
            </w:pPr>
            <w:r w:rsidRPr="00D018C9">
              <w:rPr>
                <w:rFonts w:ascii="Times New Roman" w:eastAsia="Times New Roman" w:hAnsi="Times New Roman" w:cs="Times New Roman"/>
                <w:lang w:eastAsia="ru-RU"/>
              </w:rPr>
              <w:t xml:space="preserve">* у ребёнка развиты способности целостного и дифференцированного музыкального восприятия; </w:t>
            </w:r>
          </w:p>
          <w:p w:rsidR="00D018C9" w:rsidRPr="00D018C9" w:rsidRDefault="00D018C9" w:rsidP="00D018C9">
            <w:pPr>
              <w:suppressAutoHyphens/>
              <w:spacing w:after="0" w:line="240" w:lineRule="auto"/>
              <w:jc w:val="both"/>
              <w:rPr>
                <w:rFonts w:ascii="Times New Roman" w:eastAsia="Times New Roman" w:hAnsi="Times New Roman" w:cs="Times New Roman"/>
                <w:lang w:eastAsia="ru-RU"/>
              </w:rPr>
            </w:pPr>
            <w:r w:rsidRPr="00D018C9">
              <w:rPr>
                <w:rFonts w:ascii="Times New Roman" w:eastAsia="Times New Roman" w:hAnsi="Times New Roman" w:cs="Times New Roman"/>
                <w:lang w:eastAsia="ru-RU"/>
              </w:rPr>
              <w:t>*у ребёнка развито умение давать оценку прослушанным музыкальным произведениям;</w:t>
            </w:r>
          </w:p>
          <w:p w:rsidR="00D018C9" w:rsidRPr="00D018C9" w:rsidRDefault="00D018C9" w:rsidP="00D018C9">
            <w:pPr>
              <w:suppressAutoHyphens/>
              <w:spacing w:after="0" w:line="240" w:lineRule="auto"/>
              <w:jc w:val="both"/>
              <w:rPr>
                <w:rFonts w:ascii="Times New Roman" w:eastAsia="Times New Roman" w:hAnsi="Times New Roman" w:cs="Times New Roman"/>
                <w:lang w:eastAsia="ru-RU"/>
              </w:rPr>
            </w:pPr>
            <w:r w:rsidRPr="00D018C9">
              <w:rPr>
                <w:rFonts w:ascii="Times New Roman" w:eastAsia="Times New Roman" w:hAnsi="Times New Roman" w:cs="Times New Roman"/>
                <w:lang w:eastAsia="ru-RU"/>
              </w:rPr>
              <w:t>*ребёнок способен проявлять своё отношение к музыке;</w:t>
            </w:r>
          </w:p>
          <w:p w:rsidR="00D018C9" w:rsidRPr="00D018C9" w:rsidRDefault="00D018C9" w:rsidP="00D018C9">
            <w:pPr>
              <w:suppressAutoHyphens/>
              <w:spacing w:after="0" w:line="240" w:lineRule="auto"/>
              <w:jc w:val="both"/>
              <w:rPr>
                <w:rFonts w:ascii="Times New Roman" w:eastAsia="Times New Roman" w:hAnsi="Times New Roman" w:cs="Times New Roman"/>
                <w:lang w:eastAsia="ru-RU"/>
              </w:rPr>
            </w:pPr>
            <w:r w:rsidRPr="00D018C9">
              <w:rPr>
                <w:rFonts w:ascii="Times New Roman" w:eastAsia="Times New Roman" w:hAnsi="Times New Roman" w:cs="Times New Roman"/>
                <w:lang w:eastAsia="ru-RU"/>
              </w:rPr>
              <w:t>* ребёнок может исполнять самостоятельно и довольно качественно выученные песни, сформирована потребность петь в любых жизненных ситуациях, ребёнок может дать оценку своему пению;</w:t>
            </w:r>
          </w:p>
          <w:p w:rsidR="00D018C9" w:rsidRPr="00D018C9" w:rsidRDefault="00D018C9" w:rsidP="00D018C9">
            <w:pPr>
              <w:suppressAutoHyphens/>
              <w:spacing w:after="0" w:line="240" w:lineRule="auto"/>
              <w:jc w:val="both"/>
              <w:rPr>
                <w:rFonts w:ascii="Times New Roman" w:eastAsia="Times New Roman" w:hAnsi="Times New Roman" w:cs="Times New Roman"/>
                <w:lang w:eastAsia="ru-RU"/>
              </w:rPr>
            </w:pPr>
            <w:r w:rsidRPr="00D018C9">
              <w:rPr>
                <w:rFonts w:ascii="Times New Roman" w:eastAsia="Times New Roman" w:hAnsi="Times New Roman" w:cs="Times New Roman"/>
                <w:lang w:eastAsia="ru-RU"/>
              </w:rPr>
              <w:t>*ребёнок уверенно и правильно играет на детских музыкальных инструментах, владеет чувством ансамбля, импровизирует и игровых ситуациях, в играх драматизациях</w:t>
            </w:r>
          </w:p>
        </w:tc>
      </w:tr>
      <w:tr w:rsidR="00D018C9" w:rsidRPr="00D018C9" w:rsidTr="00F658C6">
        <w:tc>
          <w:tcPr>
            <w:tcW w:w="48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018C9" w:rsidRPr="00D018C9" w:rsidRDefault="00D018C9" w:rsidP="00D018C9">
            <w:pPr>
              <w:widowControl w:val="0"/>
              <w:suppressAutoHyphens/>
              <w:spacing w:after="0" w:line="240" w:lineRule="auto"/>
              <w:ind w:firstLine="709"/>
              <w:textAlignment w:val="baseline"/>
              <w:rPr>
                <w:rFonts w:ascii="Times New Roman" w:eastAsia="Times New Roman" w:hAnsi="Times New Roman" w:cs="Times New Roman"/>
                <w:b/>
                <w:color w:val="000000"/>
                <w:sz w:val="24"/>
                <w:szCs w:val="24"/>
                <w:lang w:eastAsia="ru-RU" w:bidi="en-US"/>
              </w:rPr>
            </w:pPr>
            <w:r w:rsidRPr="00D018C9">
              <w:rPr>
                <w:rFonts w:ascii="Times New Roman" w:eastAsia="Times New Roman" w:hAnsi="Times New Roman" w:cs="Times New Roman"/>
                <w:b/>
                <w:color w:val="000000"/>
                <w:lang w:eastAsia="ru-RU" w:bidi="en-US"/>
              </w:rPr>
              <w:t>Парциальная  программа</w:t>
            </w:r>
          </w:p>
          <w:p w:rsidR="00D018C9" w:rsidRPr="00D018C9" w:rsidRDefault="00D018C9" w:rsidP="00D018C9">
            <w:pPr>
              <w:widowControl w:val="0"/>
              <w:suppressAutoHyphens/>
              <w:spacing w:after="0" w:line="240" w:lineRule="auto"/>
              <w:ind w:firstLine="709"/>
              <w:textAlignment w:val="baseline"/>
              <w:rPr>
                <w:rFonts w:ascii="Times New Roman" w:eastAsia="Times New Roman" w:hAnsi="Times New Roman" w:cs="Times New Roman"/>
                <w:b/>
                <w:color w:val="000000"/>
                <w:sz w:val="24"/>
                <w:szCs w:val="24"/>
                <w:lang w:eastAsia="ru-RU" w:bidi="en-US"/>
              </w:rPr>
            </w:pPr>
            <w:r w:rsidRPr="00D018C9">
              <w:rPr>
                <w:rFonts w:ascii="Times New Roman" w:eastAsia="Times New Roman" w:hAnsi="Times New Roman" w:cs="Times New Roman"/>
                <w:b/>
                <w:color w:val="000000"/>
                <w:lang w:eastAsia="ru-RU" w:bidi="en-US"/>
              </w:rPr>
              <w:t xml:space="preserve"> «Цветной мир Белогорья» </w:t>
            </w:r>
          </w:p>
          <w:p w:rsidR="00D018C9" w:rsidRPr="00D018C9" w:rsidRDefault="00D018C9" w:rsidP="00D018C9">
            <w:pPr>
              <w:widowControl w:val="0"/>
              <w:suppressAutoHyphens/>
              <w:spacing w:after="0" w:line="240" w:lineRule="auto"/>
              <w:textAlignment w:val="baseline"/>
              <w:rPr>
                <w:rFonts w:ascii="Times New Roman" w:eastAsia="Times New Roman" w:hAnsi="Times New Roman" w:cs="Times New Roman"/>
                <w:color w:val="000000"/>
                <w:sz w:val="24"/>
                <w:szCs w:val="24"/>
                <w:lang w:eastAsia="ru-RU" w:bidi="en-US"/>
              </w:rPr>
            </w:pPr>
            <w:r w:rsidRPr="00D018C9">
              <w:rPr>
                <w:rFonts w:ascii="Times New Roman" w:eastAsia="Times New Roman" w:hAnsi="Times New Roman" w:cs="Times New Roman"/>
                <w:color w:val="000000"/>
                <w:lang w:eastAsia="ru-RU" w:bidi="en-US"/>
              </w:rPr>
              <w:t xml:space="preserve">под редакцией  Л.В. </w:t>
            </w:r>
            <w:proofErr w:type="gramStart"/>
            <w:r w:rsidRPr="00D018C9">
              <w:rPr>
                <w:rFonts w:ascii="Times New Roman" w:eastAsia="Times New Roman" w:hAnsi="Times New Roman" w:cs="Times New Roman"/>
                <w:color w:val="000000"/>
                <w:lang w:eastAsia="ru-RU" w:bidi="en-US"/>
              </w:rPr>
              <w:t>Серых</w:t>
            </w:r>
            <w:proofErr w:type="gramEnd"/>
            <w:r w:rsidRPr="00D018C9">
              <w:rPr>
                <w:rFonts w:ascii="Times New Roman" w:eastAsia="Times New Roman" w:hAnsi="Times New Roman" w:cs="Times New Roman"/>
                <w:color w:val="000000"/>
                <w:lang w:eastAsia="ru-RU" w:bidi="en-US"/>
              </w:rPr>
              <w:t>, Н.В. Косовой,                  Н.В. Яковлевой</w:t>
            </w:r>
          </w:p>
          <w:p w:rsidR="00D018C9" w:rsidRPr="00D018C9" w:rsidRDefault="00D018C9" w:rsidP="00D018C9">
            <w:pPr>
              <w:widowControl w:val="0"/>
              <w:suppressAutoHyphens/>
              <w:spacing w:after="0" w:line="240" w:lineRule="auto"/>
              <w:ind w:firstLine="709"/>
              <w:textAlignment w:val="baseline"/>
              <w:rPr>
                <w:rFonts w:ascii="Times New Roman" w:eastAsia="Times New Roman" w:hAnsi="Times New Roman" w:cs="Times New Roman"/>
                <w:b/>
                <w:bCs/>
                <w:color w:val="000000"/>
                <w:sz w:val="24"/>
                <w:szCs w:val="24"/>
                <w:lang w:eastAsia="ru-RU" w:bidi="en-US"/>
              </w:rPr>
            </w:pPr>
          </w:p>
        </w:tc>
        <w:tc>
          <w:tcPr>
            <w:tcW w:w="47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018C9" w:rsidRPr="00D018C9" w:rsidRDefault="00D018C9" w:rsidP="00D018C9">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ru-RU" w:bidi="en-US"/>
              </w:rPr>
            </w:pPr>
            <w:r w:rsidRPr="00D018C9">
              <w:rPr>
                <w:rFonts w:ascii="Times New Roman" w:eastAsia="Times New Roman" w:hAnsi="Times New Roman" w:cs="Times New Roman"/>
                <w:color w:val="000000"/>
                <w:lang w:eastAsia="ru-RU" w:bidi="en-US"/>
              </w:rPr>
              <w:t>*ребёнок владеет начальными знаниями о художественной культуре Белогорья как сфере материального выражения духовных ценностей;</w:t>
            </w:r>
          </w:p>
          <w:p w:rsidR="00D018C9" w:rsidRPr="00D018C9" w:rsidRDefault="00D018C9" w:rsidP="00D018C9">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ru-RU" w:bidi="en-US"/>
              </w:rPr>
            </w:pPr>
            <w:r w:rsidRPr="00D018C9">
              <w:rPr>
                <w:rFonts w:ascii="Times New Roman" w:eastAsia="Times New Roman" w:hAnsi="Times New Roman" w:cs="Times New Roman"/>
                <w:color w:val="000000"/>
                <w:lang w:eastAsia="ru-RU" w:bidi="en-US"/>
              </w:rPr>
              <w:t>*сформирован художественный вкус как способность чувствовать и воспринимать искусство родного края во всем многообразии видов и жанров;</w:t>
            </w:r>
          </w:p>
          <w:p w:rsidR="00D018C9" w:rsidRPr="00D018C9" w:rsidRDefault="00D018C9" w:rsidP="00D018C9">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ru-RU" w:bidi="en-US"/>
              </w:rPr>
            </w:pPr>
            <w:r w:rsidRPr="00D018C9">
              <w:rPr>
                <w:rFonts w:ascii="Times New Roman" w:eastAsia="Times New Roman" w:hAnsi="Times New Roman" w:cs="Times New Roman"/>
                <w:color w:val="000000"/>
                <w:lang w:eastAsia="ru-RU" w:bidi="en-US"/>
              </w:rPr>
              <w:t>*</w:t>
            </w:r>
            <w:proofErr w:type="gramStart"/>
            <w:r w:rsidRPr="00D018C9">
              <w:rPr>
                <w:rFonts w:ascii="Times New Roman" w:eastAsia="Times New Roman" w:hAnsi="Times New Roman" w:cs="Times New Roman"/>
                <w:color w:val="000000"/>
                <w:lang w:eastAsia="ru-RU" w:bidi="en-US"/>
              </w:rPr>
              <w:t>способен</w:t>
            </w:r>
            <w:proofErr w:type="gramEnd"/>
            <w:r w:rsidRPr="00D018C9">
              <w:rPr>
                <w:rFonts w:ascii="Times New Roman" w:eastAsia="Times New Roman" w:hAnsi="Times New Roman" w:cs="Times New Roman"/>
                <w:color w:val="000000"/>
                <w:lang w:eastAsia="ru-RU" w:bidi="en-US"/>
              </w:rPr>
              <w:t xml:space="preserve"> воспринимать мульти культурную картину современного мира </w:t>
            </w:r>
            <w:proofErr w:type="spellStart"/>
            <w:r w:rsidRPr="00D018C9">
              <w:rPr>
                <w:rFonts w:ascii="Times New Roman" w:eastAsia="Times New Roman" w:hAnsi="Times New Roman" w:cs="Times New Roman"/>
                <w:color w:val="000000"/>
                <w:lang w:eastAsia="ru-RU" w:bidi="en-US"/>
              </w:rPr>
              <w:t>Белгородчины</w:t>
            </w:r>
            <w:proofErr w:type="spellEnd"/>
            <w:r w:rsidRPr="00D018C9">
              <w:rPr>
                <w:rFonts w:ascii="Times New Roman" w:eastAsia="Times New Roman" w:hAnsi="Times New Roman" w:cs="Times New Roman"/>
                <w:color w:val="000000"/>
                <w:lang w:eastAsia="ru-RU" w:bidi="en-US"/>
              </w:rPr>
              <w:t>;</w:t>
            </w:r>
          </w:p>
          <w:p w:rsidR="00D018C9" w:rsidRPr="00D018C9" w:rsidRDefault="00D018C9" w:rsidP="00D018C9">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ru-RU" w:bidi="en-US"/>
              </w:rPr>
            </w:pPr>
            <w:r w:rsidRPr="00D018C9">
              <w:rPr>
                <w:rFonts w:ascii="Times New Roman" w:eastAsia="Times New Roman" w:hAnsi="Times New Roman" w:cs="Times New Roman"/>
                <w:color w:val="000000"/>
                <w:lang w:eastAsia="ru-RU" w:bidi="en-US"/>
              </w:rPr>
              <w:t>*проявляет интерес к познанию мира через образы и формы изобразительного искусства как части культуры Белгородского края;</w:t>
            </w:r>
          </w:p>
          <w:p w:rsidR="00D018C9" w:rsidRPr="00D018C9" w:rsidRDefault="00D018C9" w:rsidP="00D018C9">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ru-RU" w:bidi="en-US"/>
              </w:rPr>
            </w:pPr>
            <w:r w:rsidRPr="00D018C9">
              <w:rPr>
                <w:rFonts w:ascii="Times New Roman" w:eastAsia="Times New Roman" w:hAnsi="Times New Roman" w:cs="Times New Roman"/>
                <w:color w:val="000000"/>
                <w:lang w:eastAsia="ru-RU" w:bidi="en-US"/>
              </w:rPr>
              <w:t>*умеет рассуждать, выдвигать предположения, обосновывать собственную точку зрения о художественных и культурных традициях Белогорья;</w:t>
            </w:r>
          </w:p>
          <w:p w:rsidR="00D018C9" w:rsidRPr="00D018C9" w:rsidRDefault="00D018C9" w:rsidP="00D018C9">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ru-RU" w:bidi="en-US"/>
              </w:rPr>
            </w:pPr>
            <w:r w:rsidRPr="00D018C9">
              <w:rPr>
                <w:rFonts w:ascii="Times New Roman" w:eastAsia="Times New Roman" w:hAnsi="Times New Roman" w:cs="Times New Roman"/>
                <w:color w:val="000000"/>
                <w:lang w:eastAsia="ru-RU" w:bidi="en-US"/>
              </w:rPr>
              <w:t>*проявляет инициативность и самостоятельность в решении художественно-творческих задач в процессе изобразительной деятельности  на основе художественных и культурных традиций Белогорья;</w:t>
            </w:r>
          </w:p>
          <w:p w:rsidR="00D018C9" w:rsidRPr="00D018C9" w:rsidRDefault="00D018C9" w:rsidP="00D018C9">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ru-RU" w:bidi="en-US"/>
              </w:rPr>
            </w:pPr>
            <w:r w:rsidRPr="00D018C9">
              <w:rPr>
                <w:rFonts w:ascii="Times New Roman" w:eastAsia="Times New Roman" w:hAnsi="Times New Roman" w:cs="Times New Roman"/>
                <w:color w:val="000000"/>
                <w:lang w:eastAsia="ru-RU" w:bidi="en-US"/>
              </w:rPr>
              <w:t>*обладает начальными навыками проектирования индивидуальной и коллективной творческой деятельности;</w:t>
            </w:r>
          </w:p>
          <w:p w:rsidR="00D018C9" w:rsidRDefault="00D018C9" w:rsidP="00D018C9">
            <w:pPr>
              <w:widowControl w:val="0"/>
              <w:suppressAutoHyphens/>
              <w:spacing w:after="0" w:line="240" w:lineRule="auto"/>
              <w:jc w:val="both"/>
              <w:textAlignment w:val="baseline"/>
              <w:rPr>
                <w:rFonts w:ascii="Times New Roman" w:eastAsia="Times New Roman" w:hAnsi="Times New Roman" w:cs="Times New Roman"/>
                <w:color w:val="000000"/>
                <w:lang w:eastAsia="ru-RU" w:bidi="en-US"/>
              </w:rPr>
            </w:pPr>
            <w:r w:rsidRPr="00D018C9">
              <w:rPr>
                <w:rFonts w:ascii="Times New Roman" w:eastAsia="Times New Roman" w:hAnsi="Times New Roman" w:cs="Times New Roman"/>
                <w:color w:val="000000"/>
                <w:lang w:eastAsia="ru-RU" w:bidi="en-US"/>
              </w:rPr>
              <w:t>*участвует в сотрудничестве и творческой деятельности на основе уважения к художественным интересам (предпочтениям) сверстников;</w:t>
            </w:r>
          </w:p>
          <w:p w:rsidR="009A4A70" w:rsidRPr="00D018C9" w:rsidRDefault="009A4A70" w:rsidP="00D018C9">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ru-RU" w:bidi="en-US"/>
              </w:rPr>
            </w:pPr>
          </w:p>
          <w:p w:rsidR="00D018C9" w:rsidRPr="00D018C9" w:rsidRDefault="00D018C9" w:rsidP="00D018C9">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ru-RU" w:bidi="en-US"/>
              </w:rPr>
            </w:pPr>
            <w:r w:rsidRPr="00D018C9">
              <w:rPr>
                <w:rFonts w:ascii="Times New Roman" w:eastAsia="Times New Roman" w:hAnsi="Times New Roman" w:cs="Times New Roman"/>
                <w:color w:val="000000"/>
                <w:lang w:eastAsia="ru-RU" w:bidi="en-US"/>
              </w:rPr>
              <w:t xml:space="preserve">*обладает начальными умениями применять </w:t>
            </w:r>
            <w:r w:rsidRPr="00D018C9">
              <w:rPr>
                <w:rFonts w:ascii="Times New Roman" w:eastAsia="Times New Roman" w:hAnsi="Times New Roman" w:cs="Times New Roman"/>
                <w:color w:val="000000"/>
                <w:lang w:eastAsia="ru-RU" w:bidi="en-US"/>
              </w:rPr>
              <w:lastRenderedPageBreak/>
              <w:t>средства художественной выразительности в собственной   художественно-творческой  (изобразительной) деятельности;</w:t>
            </w:r>
          </w:p>
          <w:p w:rsidR="00D018C9" w:rsidRPr="00D018C9" w:rsidRDefault="00D018C9" w:rsidP="00D018C9">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ru-RU" w:bidi="en-US"/>
              </w:rPr>
            </w:pPr>
            <w:r w:rsidRPr="00D018C9">
              <w:rPr>
                <w:rFonts w:ascii="Times New Roman" w:eastAsia="Times New Roman" w:hAnsi="Times New Roman" w:cs="Times New Roman"/>
                <w:color w:val="000000"/>
                <w:lang w:eastAsia="ru-RU" w:bidi="en-US"/>
              </w:rPr>
              <w:t>*обладает начальными навыками самостоятельной работы при выполнении практических художественно-творческих работ</w:t>
            </w:r>
          </w:p>
        </w:tc>
      </w:tr>
      <w:tr w:rsidR="00D018C9" w:rsidRPr="00D018C9" w:rsidTr="00F658C6">
        <w:tc>
          <w:tcPr>
            <w:tcW w:w="48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018C9" w:rsidRPr="00D018C9" w:rsidRDefault="00D018C9" w:rsidP="00D018C9">
            <w:pPr>
              <w:spacing w:after="0"/>
              <w:rPr>
                <w:rFonts w:ascii="Times New Roman" w:hAnsi="Times New Roman" w:cs="Times New Roman"/>
                <w:b/>
              </w:rPr>
            </w:pPr>
            <w:r w:rsidRPr="00D018C9">
              <w:rPr>
                <w:rFonts w:ascii="Times New Roman" w:eastAsia="Times New Roman" w:hAnsi="Times New Roman" w:cs="Times New Roman"/>
                <w:b/>
                <w:color w:val="000000"/>
                <w:lang w:eastAsia="ru-RU" w:bidi="en-US"/>
              </w:rPr>
              <w:lastRenderedPageBreak/>
              <w:t>Парциальная  программа</w:t>
            </w:r>
          </w:p>
          <w:p w:rsidR="00D018C9" w:rsidRPr="00D018C9" w:rsidRDefault="00D018C9" w:rsidP="00D018C9">
            <w:pPr>
              <w:spacing w:after="0"/>
              <w:rPr>
                <w:rFonts w:ascii="Times New Roman" w:hAnsi="Times New Roman" w:cs="Times New Roman"/>
                <w:b/>
              </w:rPr>
            </w:pPr>
            <w:r w:rsidRPr="00D018C9">
              <w:rPr>
                <w:rFonts w:ascii="Times New Roman" w:hAnsi="Times New Roman" w:cs="Times New Roman"/>
                <w:b/>
              </w:rPr>
              <w:t>«5 шагов знакомства старших дошкольников с инструментами бережливого мышления» («Азбука бережливости»).</w:t>
            </w:r>
          </w:p>
          <w:p w:rsidR="00D018C9" w:rsidRPr="00D018C9" w:rsidRDefault="00D018C9" w:rsidP="00D018C9">
            <w:pPr>
              <w:spacing w:after="0"/>
              <w:rPr>
                <w:rFonts w:ascii="Times New Roman" w:hAnsi="Times New Roman" w:cs="Times New Roman"/>
              </w:rPr>
            </w:pPr>
            <w:r w:rsidRPr="00D018C9">
              <w:rPr>
                <w:rFonts w:ascii="Times New Roman" w:hAnsi="Times New Roman" w:cs="Times New Roman"/>
              </w:rPr>
              <w:t xml:space="preserve">Ю.А. Богомолова, Е.П. </w:t>
            </w:r>
            <w:proofErr w:type="spellStart"/>
            <w:r w:rsidRPr="00D018C9">
              <w:rPr>
                <w:rFonts w:ascii="Times New Roman" w:hAnsi="Times New Roman" w:cs="Times New Roman"/>
              </w:rPr>
              <w:t>Сбитнева</w:t>
            </w:r>
            <w:proofErr w:type="spellEnd"/>
            <w:r w:rsidRPr="00D018C9">
              <w:rPr>
                <w:rFonts w:ascii="Times New Roman" w:hAnsi="Times New Roman" w:cs="Times New Roman"/>
              </w:rPr>
              <w:t>, Л.В. Серых</w:t>
            </w:r>
          </w:p>
          <w:p w:rsidR="00D018C9" w:rsidRPr="00D018C9" w:rsidRDefault="00D018C9" w:rsidP="00D018C9">
            <w:pPr>
              <w:widowControl w:val="0"/>
              <w:suppressAutoHyphens/>
              <w:spacing w:after="0" w:line="240" w:lineRule="auto"/>
              <w:ind w:firstLine="709"/>
              <w:textAlignment w:val="baseline"/>
              <w:rPr>
                <w:rFonts w:ascii="Times New Roman" w:eastAsia="Times New Roman" w:hAnsi="Times New Roman" w:cs="Times New Roman"/>
                <w:b/>
                <w:color w:val="000000"/>
                <w:lang w:eastAsia="ru-RU" w:bidi="en-US"/>
              </w:rPr>
            </w:pPr>
          </w:p>
        </w:tc>
        <w:tc>
          <w:tcPr>
            <w:tcW w:w="47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6340" w:rsidRPr="00436340" w:rsidRDefault="00436340" w:rsidP="00436340">
            <w:pPr>
              <w:spacing w:after="0" w:line="240" w:lineRule="auto"/>
              <w:jc w:val="both"/>
              <w:rPr>
                <w:rFonts w:ascii="Times New Roman" w:eastAsia="Times New Roman" w:hAnsi="Times New Roman" w:cs="Times New Roman"/>
                <w:lang w:eastAsia="ru-RU"/>
              </w:rPr>
            </w:pPr>
            <w:r w:rsidRPr="00436340">
              <w:rPr>
                <w:rFonts w:ascii="Times New Roman" w:eastAsia="Times New Roman" w:hAnsi="Times New Roman" w:cs="Times New Roman"/>
                <w:lang w:eastAsia="ru-RU"/>
              </w:rPr>
              <w:t xml:space="preserve">*у ребёнка развита бережливость по отношению к вещам, природе; </w:t>
            </w:r>
          </w:p>
          <w:p w:rsidR="00436340" w:rsidRPr="00436340" w:rsidRDefault="00436340" w:rsidP="00436340">
            <w:pPr>
              <w:spacing w:after="0" w:line="240" w:lineRule="auto"/>
              <w:jc w:val="both"/>
              <w:rPr>
                <w:rFonts w:ascii="Times New Roman" w:eastAsia="Times New Roman" w:hAnsi="Times New Roman" w:cs="Times New Roman"/>
                <w:lang w:eastAsia="ru-RU"/>
              </w:rPr>
            </w:pPr>
            <w:r w:rsidRPr="00436340">
              <w:rPr>
                <w:rFonts w:ascii="Times New Roman" w:eastAsia="Times New Roman" w:hAnsi="Times New Roman" w:cs="Times New Roman"/>
                <w:lang w:eastAsia="ru-RU"/>
              </w:rPr>
              <w:t xml:space="preserve">*у ребёнка существуют предпосылки бережливости, экономности, рациональности, деловитости, расчётливости; </w:t>
            </w:r>
          </w:p>
          <w:p w:rsidR="00436340" w:rsidRPr="00436340" w:rsidRDefault="00436340" w:rsidP="00436340">
            <w:pPr>
              <w:spacing w:after="0" w:line="240" w:lineRule="auto"/>
              <w:jc w:val="both"/>
              <w:rPr>
                <w:rFonts w:ascii="Times New Roman" w:eastAsia="Times New Roman" w:hAnsi="Times New Roman" w:cs="Times New Roman"/>
                <w:lang w:eastAsia="ru-RU"/>
              </w:rPr>
            </w:pPr>
            <w:r w:rsidRPr="00436340">
              <w:rPr>
                <w:rFonts w:ascii="Times New Roman" w:eastAsia="Times New Roman" w:hAnsi="Times New Roman" w:cs="Times New Roman"/>
                <w:lang w:eastAsia="ru-RU"/>
              </w:rPr>
              <w:t xml:space="preserve">*у ребёнка появляются зачатки дедуктивного мышления, адаптация к социальной реальности, общение становится </w:t>
            </w:r>
            <w:proofErr w:type="spellStart"/>
            <w:r w:rsidRPr="00436340">
              <w:rPr>
                <w:rFonts w:ascii="Times New Roman" w:eastAsia="Times New Roman" w:hAnsi="Times New Roman" w:cs="Times New Roman"/>
                <w:lang w:eastAsia="ru-RU"/>
              </w:rPr>
              <w:t>внеситуативно</w:t>
            </w:r>
            <w:proofErr w:type="spellEnd"/>
            <w:r w:rsidRPr="00436340">
              <w:rPr>
                <w:rFonts w:ascii="Times New Roman" w:eastAsia="Times New Roman" w:hAnsi="Times New Roman" w:cs="Times New Roman"/>
                <w:lang w:eastAsia="ru-RU"/>
              </w:rPr>
              <w:t xml:space="preserve">-личностным, возникает сопереживание и взаимопонимание, появляется способность воспроизводить не только мир взрослых, но и отношения между ними, складывается самооценка, критическое отношение к себе и результатам своей деятельности, появляются мотивы рассудочного характера; </w:t>
            </w:r>
          </w:p>
          <w:p w:rsidR="00D018C9" w:rsidRPr="00436340" w:rsidRDefault="00436340" w:rsidP="00436340">
            <w:pPr>
              <w:spacing w:after="0" w:line="240" w:lineRule="auto"/>
              <w:jc w:val="both"/>
              <w:rPr>
                <w:rFonts w:ascii="Times New Roman" w:eastAsia="Times New Roman" w:hAnsi="Times New Roman" w:cs="Times New Roman"/>
                <w:sz w:val="28"/>
                <w:szCs w:val="28"/>
                <w:lang w:eastAsia="ru-RU"/>
              </w:rPr>
            </w:pPr>
            <w:r w:rsidRPr="00436340">
              <w:rPr>
                <w:rFonts w:ascii="Times New Roman" w:eastAsia="Times New Roman" w:hAnsi="Times New Roman" w:cs="Times New Roman"/>
                <w:lang w:eastAsia="ru-RU"/>
              </w:rPr>
              <w:t>*ребёнок начинает осознавать и оценивать такие когнитивные процессы, как «планирование», «анализ», «рефлексия».</w:t>
            </w:r>
          </w:p>
        </w:tc>
      </w:tr>
    </w:tbl>
    <w:p w:rsidR="00436340" w:rsidRPr="00792EE0" w:rsidRDefault="00436340" w:rsidP="008B1DEE">
      <w:pPr>
        <w:spacing w:after="0" w:line="240" w:lineRule="auto"/>
        <w:ind w:firstLine="567"/>
        <w:jc w:val="both"/>
        <w:rPr>
          <w:rFonts w:ascii="Times New Roman" w:eastAsia="Times New Roman" w:hAnsi="Times New Roman" w:cs="Times New Roman"/>
          <w:b/>
          <w:i/>
          <w:sz w:val="28"/>
          <w:szCs w:val="28"/>
          <w:lang w:eastAsia="ru-RU"/>
        </w:rPr>
      </w:pPr>
    </w:p>
    <w:p w:rsidR="0013614A" w:rsidRPr="0013614A" w:rsidRDefault="0013614A" w:rsidP="0013614A">
      <w:pPr>
        <w:widowControl w:val="0"/>
        <w:suppressAutoHyphens/>
        <w:spacing w:after="0" w:line="240" w:lineRule="auto"/>
        <w:ind w:firstLine="709"/>
        <w:textAlignment w:val="baseline"/>
        <w:rPr>
          <w:rFonts w:ascii="Times New Roman" w:eastAsia="Times New Roman" w:hAnsi="Times New Roman" w:cs="Times New Roman"/>
          <w:color w:val="000000"/>
          <w:sz w:val="24"/>
          <w:szCs w:val="24"/>
          <w:lang w:eastAsia="ru-RU" w:bidi="en-US"/>
        </w:rPr>
      </w:pPr>
      <w:r w:rsidRPr="0013614A">
        <w:rPr>
          <w:rFonts w:ascii="Times New Roman" w:eastAsia="Times New Roman" w:hAnsi="Times New Roman" w:cs="Times New Roman"/>
          <w:color w:val="000000"/>
          <w:sz w:val="24"/>
          <w:szCs w:val="24"/>
          <w:lang w:eastAsia="ru-RU" w:bidi="en-US"/>
        </w:rPr>
        <w:t>Педагогический мониторинг проводится 2 раза в год: октябрь, апрель.</w:t>
      </w:r>
    </w:p>
    <w:p w:rsidR="0013614A" w:rsidRPr="0013614A" w:rsidRDefault="0013614A" w:rsidP="0013614A">
      <w:pPr>
        <w:spacing w:after="0" w:line="240" w:lineRule="auto"/>
        <w:ind w:firstLine="567"/>
        <w:jc w:val="both"/>
        <w:rPr>
          <w:rFonts w:ascii="Times New Roman" w:eastAsia="Times New Roman" w:hAnsi="Times New Roman" w:cs="Times New Roman"/>
          <w:sz w:val="24"/>
          <w:szCs w:val="24"/>
          <w:lang w:eastAsia="ru-RU"/>
        </w:rPr>
      </w:pPr>
      <w:r w:rsidRPr="0013614A">
        <w:rPr>
          <w:rFonts w:ascii="Times New Roman" w:eastAsia="Times New Roman" w:hAnsi="Times New Roman" w:cs="Times New Roman"/>
          <w:sz w:val="24"/>
          <w:szCs w:val="24"/>
          <w:lang w:eastAsia="ru-RU"/>
        </w:rPr>
        <w:t>Оценка педагогического процесса связана с уровнем овладения каждым ребёнком необходимыми навыками и умениями по образовательным областям:</w:t>
      </w:r>
    </w:p>
    <w:p w:rsidR="0013614A" w:rsidRPr="0013614A" w:rsidRDefault="0013614A" w:rsidP="0013614A">
      <w:pPr>
        <w:spacing w:after="0" w:line="240" w:lineRule="auto"/>
        <w:ind w:firstLine="567"/>
        <w:jc w:val="both"/>
        <w:rPr>
          <w:rFonts w:ascii="Times New Roman" w:eastAsia="Times New Roman" w:hAnsi="Times New Roman" w:cs="Times New Roman"/>
          <w:sz w:val="24"/>
          <w:szCs w:val="24"/>
          <w:lang w:eastAsia="ru-RU"/>
        </w:rPr>
      </w:pPr>
      <w:r w:rsidRPr="0013614A">
        <w:rPr>
          <w:rFonts w:ascii="Times New Roman" w:eastAsia="Times New Roman" w:hAnsi="Times New Roman" w:cs="Times New Roman"/>
          <w:sz w:val="24"/>
          <w:szCs w:val="24"/>
          <w:lang w:eastAsia="ru-RU"/>
        </w:rPr>
        <w:t>1 балл – ребёнок не может выполнять все параметры оценки, помощь взрослого не принимает;</w:t>
      </w:r>
    </w:p>
    <w:p w:rsidR="0013614A" w:rsidRPr="0013614A" w:rsidRDefault="0013614A" w:rsidP="0013614A">
      <w:pPr>
        <w:spacing w:after="0" w:line="240" w:lineRule="auto"/>
        <w:ind w:firstLine="567"/>
        <w:jc w:val="both"/>
        <w:rPr>
          <w:rFonts w:ascii="Times New Roman" w:eastAsia="Times New Roman" w:hAnsi="Times New Roman" w:cs="Times New Roman"/>
          <w:sz w:val="24"/>
          <w:szCs w:val="24"/>
          <w:lang w:eastAsia="ru-RU"/>
        </w:rPr>
      </w:pPr>
      <w:r w:rsidRPr="0013614A">
        <w:rPr>
          <w:rFonts w:ascii="Times New Roman" w:eastAsia="Times New Roman" w:hAnsi="Times New Roman" w:cs="Times New Roman"/>
          <w:sz w:val="24"/>
          <w:szCs w:val="24"/>
          <w:lang w:eastAsia="ru-RU"/>
        </w:rPr>
        <w:t>2 балла – ребенок с помощью взрослого выполняет некоторые параметры оценки;</w:t>
      </w:r>
    </w:p>
    <w:p w:rsidR="0013614A" w:rsidRPr="0013614A" w:rsidRDefault="0013614A" w:rsidP="0013614A">
      <w:pPr>
        <w:spacing w:after="0" w:line="240" w:lineRule="auto"/>
        <w:ind w:firstLine="567"/>
        <w:jc w:val="both"/>
        <w:rPr>
          <w:rFonts w:ascii="Times New Roman" w:eastAsia="Times New Roman" w:hAnsi="Times New Roman" w:cs="Times New Roman"/>
          <w:sz w:val="24"/>
          <w:szCs w:val="24"/>
          <w:lang w:eastAsia="ru-RU"/>
        </w:rPr>
      </w:pPr>
      <w:r w:rsidRPr="0013614A">
        <w:rPr>
          <w:rFonts w:ascii="Times New Roman" w:eastAsia="Times New Roman" w:hAnsi="Times New Roman" w:cs="Times New Roman"/>
          <w:sz w:val="24"/>
          <w:szCs w:val="24"/>
          <w:lang w:eastAsia="ru-RU"/>
        </w:rPr>
        <w:t>3 балла – ребёнок выполняет все параметры оценки с частичной помощью взрослого;</w:t>
      </w:r>
    </w:p>
    <w:p w:rsidR="0013614A" w:rsidRPr="0013614A" w:rsidRDefault="0013614A" w:rsidP="0013614A">
      <w:pPr>
        <w:spacing w:after="0" w:line="240" w:lineRule="auto"/>
        <w:ind w:firstLine="567"/>
        <w:jc w:val="both"/>
        <w:rPr>
          <w:rFonts w:ascii="Times New Roman" w:eastAsia="Times New Roman" w:hAnsi="Times New Roman" w:cs="Times New Roman"/>
          <w:sz w:val="24"/>
          <w:szCs w:val="24"/>
          <w:lang w:eastAsia="ru-RU"/>
        </w:rPr>
      </w:pPr>
      <w:r w:rsidRPr="0013614A">
        <w:rPr>
          <w:rFonts w:ascii="Times New Roman" w:eastAsia="Times New Roman" w:hAnsi="Times New Roman" w:cs="Times New Roman"/>
          <w:sz w:val="24"/>
          <w:szCs w:val="24"/>
          <w:lang w:eastAsia="ru-RU"/>
        </w:rPr>
        <w:t>4 балла – ребенок выполняет самостоятельно и с частичной помощью взрослого все параметры оценки;</w:t>
      </w:r>
    </w:p>
    <w:p w:rsidR="0013614A" w:rsidRPr="0013614A" w:rsidRDefault="0013614A" w:rsidP="0013614A">
      <w:pPr>
        <w:spacing w:after="0" w:line="240" w:lineRule="auto"/>
        <w:ind w:firstLine="567"/>
        <w:jc w:val="both"/>
        <w:rPr>
          <w:rFonts w:ascii="Times New Roman" w:eastAsia="Times New Roman" w:hAnsi="Times New Roman" w:cs="Times New Roman"/>
          <w:sz w:val="24"/>
          <w:szCs w:val="24"/>
          <w:lang w:eastAsia="ru-RU"/>
        </w:rPr>
      </w:pPr>
      <w:r w:rsidRPr="0013614A">
        <w:rPr>
          <w:rFonts w:ascii="Times New Roman" w:eastAsia="Times New Roman" w:hAnsi="Times New Roman" w:cs="Times New Roman"/>
          <w:sz w:val="24"/>
          <w:szCs w:val="24"/>
          <w:lang w:eastAsia="ru-RU"/>
        </w:rPr>
        <w:t>5 баллов – ребенок выполняет все параметры оценки самостоятельно.</w:t>
      </w:r>
    </w:p>
    <w:p w:rsidR="0013614A" w:rsidRPr="0013614A" w:rsidRDefault="0013614A" w:rsidP="0013614A">
      <w:pPr>
        <w:spacing w:after="0" w:line="240" w:lineRule="auto"/>
        <w:ind w:firstLine="567"/>
        <w:jc w:val="both"/>
        <w:rPr>
          <w:rFonts w:ascii="Times New Roman" w:eastAsia="Times New Roman" w:hAnsi="Times New Roman" w:cs="Times New Roman"/>
          <w:sz w:val="24"/>
          <w:szCs w:val="24"/>
          <w:lang w:eastAsia="ru-RU"/>
        </w:rPr>
      </w:pPr>
      <w:r w:rsidRPr="0013614A">
        <w:rPr>
          <w:rFonts w:ascii="Times New Roman" w:eastAsia="Times New Roman" w:hAnsi="Times New Roman" w:cs="Times New Roman"/>
          <w:sz w:val="24"/>
          <w:szCs w:val="24"/>
          <w:lang w:eastAsia="ru-RU"/>
        </w:rPr>
        <w:t xml:space="preserve">Нормативными вариантами развития можно считать средние значения по каждому ребёнку или </w:t>
      </w:r>
      <w:proofErr w:type="spellStart"/>
      <w:r w:rsidRPr="0013614A">
        <w:rPr>
          <w:rFonts w:ascii="Times New Roman" w:eastAsia="Times New Roman" w:hAnsi="Times New Roman" w:cs="Times New Roman"/>
          <w:sz w:val="24"/>
          <w:szCs w:val="24"/>
          <w:lang w:eastAsia="ru-RU"/>
        </w:rPr>
        <w:t>общегрупповому</w:t>
      </w:r>
      <w:proofErr w:type="spellEnd"/>
      <w:r w:rsidRPr="0013614A">
        <w:rPr>
          <w:rFonts w:ascii="Times New Roman" w:eastAsia="Times New Roman" w:hAnsi="Times New Roman" w:cs="Times New Roman"/>
          <w:sz w:val="24"/>
          <w:szCs w:val="24"/>
          <w:lang w:eastAsia="ru-RU"/>
        </w:rPr>
        <w:t xml:space="preserve"> параметру развития больше 3,8. Эти же параметры в интервале средних значений от 2,3 до 3,7 можно считать показателями проблем в развитии ребенка социального и/или органического генеза, а также незначительные трудности  организации педагогического процесса в группе. </w:t>
      </w:r>
      <w:proofErr w:type="gramStart"/>
      <w:r w:rsidRPr="0013614A">
        <w:rPr>
          <w:rFonts w:ascii="Times New Roman" w:eastAsia="Times New Roman" w:hAnsi="Times New Roman" w:cs="Times New Roman"/>
          <w:sz w:val="24"/>
          <w:szCs w:val="24"/>
          <w:lang w:eastAsia="ru-RU"/>
        </w:rPr>
        <w:t xml:space="preserve">Средние значения менее 2,2 будут свидетельствовать о выраженном несоответствии развития ребенку возрасту, а также необходимости корректировки педагогического процесса в группе по данном параметру/данной образовательной области. </w:t>
      </w:r>
      <w:proofErr w:type="gramEnd"/>
    </w:p>
    <w:p w:rsidR="0013614A" w:rsidRPr="0013614A" w:rsidRDefault="0013614A" w:rsidP="0013614A">
      <w:pPr>
        <w:spacing w:after="0" w:line="240" w:lineRule="auto"/>
        <w:ind w:firstLine="567"/>
        <w:jc w:val="both"/>
        <w:rPr>
          <w:rFonts w:ascii="Times New Roman" w:eastAsia="Times New Roman" w:hAnsi="Times New Roman" w:cs="Times New Roman"/>
          <w:sz w:val="24"/>
          <w:szCs w:val="24"/>
          <w:lang w:eastAsia="ru-RU"/>
        </w:rPr>
      </w:pPr>
      <w:r w:rsidRPr="0013614A">
        <w:rPr>
          <w:rFonts w:ascii="Times New Roman" w:eastAsia="Times New Roman" w:hAnsi="Times New Roman" w:cs="Times New Roman"/>
          <w:sz w:val="24"/>
          <w:szCs w:val="24"/>
          <w:lang w:eastAsia="ru-RU"/>
        </w:rPr>
        <w:t>На основании полученных результатов в начале учебного года воспитатели не только конструируют образовательный проце</w:t>
      </w:r>
      <w:proofErr w:type="gramStart"/>
      <w:r w:rsidRPr="0013614A">
        <w:rPr>
          <w:rFonts w:ascii="Times New Roman" w:eastAsia="Times New Roman" w:hAnsi="Times New Roman" w:cs="Times New Roman"/>
          <w:sz w:val="24"/>
          <w:szCs w:val="24"/>
          <w:lang w:eastAsia="ru-RU"/>
        </w:rPr>
        <w:t>сс в св</w:t>
      </w:r>
      <w:proofErr w:type="gramEnd"/>
      <w:r w:rsidRPr="0013614A">
        <w:rPr>
          <w:rFonts w:ascii="Times New Roman" w:eastAsia="Times New Roman" w:hAnsi="Times New Roman" w:cs="Times New Roman"/>
          <w:sz w:val="24"/>
          <w:szCs w:val="24"/>
          <w:lang w:eastAsia="ru-RU"/>
        </w:rPr>
        <w:t xml:space="preserve">оей возрастной группе, но и планируют индивидуальную работу по разделам программы с теми детьми, которые требуют усиленного внимания воспитателя и которым необходима педагогическая поддержка. В середине учебного года диагностируются только дети группы риска или вновь прибывшие дети, чтобы скорректировать планы индивидуальной работы с детьми по всем разделам программы. В конце учебного года – сначала итоговая диагностика, потом  – сравнительный анализ результатов на начало и конец года. Обработанные и </w:t>
      </w:r>
      <w:r w:rsidRPr="0013614A">
        <w:rPr>
          <w:rFonts w:ascii="Times New Roman" w:eastAsia="Times New Roman" w:hAnsi="Times New Roman" w:cs="Times New Roman"/>
          <w:sz w:val="24"/>
          <w:szCs w:val="24"/>
          <w:lang w:eastAsia="ru-RU"/>
        </w:rPr>
        <w:lastRenderedPageBreak/>
        <w:t xml:space="preserve">интерпретированные результаты такого анализа являются основой конструирования образовательного процесса на новый учебный год. </w:t>
      </w:r>
    </w:p>
    <w:p w:rsidR="0013614A" w:rsidRPr="0013614A" w:rsidRDefault="0013614A" w:rsidP="0013614A">
      <w:pPr>
        <w:spacing w:after="0" w:line="240" w:lineRule="auto"/>
        <w:ind w:firstLine="567"/>
        <w:jc w:val="both"/>
        <w:rPr>
          <w:rFonts w:ascii="Times New Roman" w:eastAsia="Times New Roman" w:hAnsi="Times New Roman" w:cs="Times New Roman"/>
          <w:sz w:val="24"/>
          <w:szCs w:val="24"/>
          <w:lang w:eastAsia="ru-RU"/>
        </w:rPr>
      </w:pPr>
      <w:r w:rsidRPr="0013614A">
        <w:rPr>
          <w:rFonts w:ascii="Times New Roman" w:eastAsia="Times New Roman" w:hAnsi="Times New Roman" w:cs="Times New Roman"/>
          <w:sz w:val="24"/>
          <w:szCs w:val="24"/>
          <w:lang w:eastAsia="ru-RU"/>
        </w:rPr>
        <w:t xml:space="preserve">Результаты педагогического мониторинга заносятся в карты  индивидуальной траектории развития ребенка и сводную таблицу мониторинга по каждой образовательной области, а также в сводную (итоговую) таблицу результатов педагогического мониторинга. </w:t>
      </w:r>
    </w:p>
    <w:p w:rsidR="0013614A" w:rsidRPr="0013614A" w:rsidRDefault="0013614A" w:rsidP="0013614A">
      <w:pPr>
        <w:spacing w:after="0" w:line="240" w:lineRule="auto"/>
        <w:ind w:firstLine="567"/>
        <w:jc w:val="both"/>
        <w:rPr>
          <w:rFonts w:ascii="Times New Roman" w:eastAsia="Times New Roman" w:hAnsi="Times New Roman" w:cs="Times New Roman"/>
          <w:sz w:val="24"/>
          <w:szCs w:val="24"/>
          <w:lang w:eastAsia="ru-RU"/>
        </w:rPr>
      </w:pPr>
      <w:r w:rsidRPr="0013614A">
        <w:rPr>
          <w:rFonts w:ascii="Times New Roman" w:eastAsia="Times New Roman" w:hAnsi="Times New Roman" w:cs="Times New Roman"/>
          <w:color w:val="000000"/>
          <w:sz w:val="24"/>
          <w:szCs w:val="24"/>
          <w:lang w:eastAsia="ru-RU"/>
        </w:rPr>
        <w:t>Результаты педагогической диагностики используются для решения следующих образовательных задач:</w:t>
      </w:r>
    </w:p>
    <w:p w:rsidR="0013614A" w:rsidRPr="0013614A" w:rsidRDefault="0013614A" w:rsidP="0013614A">
      <w:pPr>
        <w:spacing w:after="0" w:line="240" w:lineRule="auto"/>
        <w:ind w:firstLine="567"/>
        <w:jc w:val="both"/>
        <w:rPr>
          <w:rFonts w:ascii="Times New Roman" w:eastAsia="Times New Roman" w:hAnsi="Times New Roman" w:cs="Times New Roman"/>
          <w:sz w:val="24"/>
          <w:szCs w:val="24"/>
          <w:lang w:eastAsia="ru-RU"/>
        </w:rPr>
      </w:pPr>
      <w:r w:rsidRPr="0013614A">
        <w:rPr>
          <w:rFonts w:ascii="Times New Roman" w:eastAsia="Times New Roman" w:hAnsi="Times New Roman" w:cs="Times New Roman"/>
          <w:color w:val="000000"/>
          <w:sz w:val="24"/>
          <w:szCs w:val="24"/>
          <w:lang w:eastAsia="ru-RU"/>
        </w:rPr>
        <w:t>1) индивидуализации образования (</w:t>
      </w:r>
      <w:r w:rsidRPr="0013614A">
        <w:rPr>
          <w:rFonts w:ascii="Times New Roman" w:eastAsia="Times New Roman" w:hAnsi="Times New Roman" w:cs="Times New Roman"/>
          <w:sz w:val="24"/>
          <w:szCs w:val="24"/>
          <w:lang w:eastAsia="ru-RU"/>
        </w:rPr>
        <w:t>в том числе поддержки ребенка, построения его образовательной траектории или профессиональной коррекции особенностей его развития)</w:t>
      </w:r>
      <w:r w:rsidRPr="0013614A">
        <w:rPr>
          <w:rFonts w:ascii="Times New Roman" w:eastAsia="Times New Roman" w:hAnsi="Times New Roman" w:cs="Times New Roman"/>
          <w:color w:val="000000"/>
          <w:sz w:val="24"/>
          <w:szCs w:val="24"/>
          <w:lang w:eastAsia="ru-RU"/>
        </w:rPr>
        <w:t>;</w:t>
      </w:r>
    </w:p>
    <w:p w:rsidR="0013614A" w:rsidRPr="0013614A" w:rsidRDefault="0013614A" w:rsidP="0013614A">
      <w:pPr>
        <w:spacing w:after="0" w:line="240" w:lineRule="auto"/>
        <w:ind w:firstLine="567"/>
        <w:jc w:val="both"/>
        <w:rPr>
          <w:rFonts w:ascii="Times New Roman" w:eastAsia="Times New Roman" w:hAnsi="Times New Roman" w:cs="Times New Roman"/>
          <w:color w:val="000000"/>
          <w:sz w:val="24"/>
          <w:szCs w:val="24"/>
          <w:lang w:eastAsia="ru-RU"/>
        </w:rPr>
      </w:pPr>
      <w:r w:rsidRPr="0013614A">
        <w:rPr>
          <w:rFonts w:ascii="Times New Roman" w:eastAsia="Times New Roman" w:hAnsi="Times New Roman" w:cs="Times New Roman"/>
          <w:color w:val="000000"/>
          <w:sz w:val="24"/>
          <w:szCs w:val="24"/>
          <w:lang w:eastAsia="ru-RU"/>
        </w:rPr>
        <w:t xml:space="preserve">2) оптимизации работы с группой детей. </w:t>
      </w:r>
    </w:p>
    <w:p w:rsidR="0013614A" w:rsidRDefault="0013614A" w:rsidP="0013614A">
      <w:pPr>
        <w:spacing w:after="0" w:line="240" w:lineRule="auto"/>
        <w:jc w:val="both"/>
        <w:rPr>
          <w:rFonts w:ascii="Times New Roman" w:eastAsia="Times New Roman" w:hAnsi="Times New Roman" w:cs="Times New Roman"/>
          <w:b/>
          <w:sz w:val="28"/>
          <w:szCs w:val="28"/>
          <w:lang w:eastAsia="ru-RU"/>
        </w:rPr>
      </w:pPr>
    </w:p>
    <w:p w:rsidR="00845A33" w:rsidRPr="00845A33" w:rsidRDefault="00845A33" w:rsidP="00845A33">
      <w:pPr>
        <w:spacing w:after="0" w:line="240" w:lineRule="auto"/>
        <w:ind w:firstLine="709"/>
        <w:jc w:val="both"/>
        <w:rPr>
          <w:rFonts w:ascii="Times New Roman" w:eastAsia="Times New Roman" w:hAnsi="Times New Roman" w:cs="Times New Roman"/>
          <w:b/>
          <w:sz w:val="28"/>
          <w:szCs w:val="28"/>
          <w:lang w:eastAsia="ru-RU"/>
        </w:rPr>
      </w:pPr>
      <w:r w:rsidRPr="00845A33">
        <w:rPr>
          <w:rFonts w:ascii="Times New Roman" w:eastAsia="Times New Roman" w:hAnsi="Times New Roman" w:cs="Times New Roman"/>
          <w:b/>
          <w:sz w:val="28"/>
          <w:szCs w:val="28"/>
          <w:lang w:eastAsia="ru-RU"/>
        </w:rPr>
        <w:t xml:space="preserve">Целевые ориентиры освоения АООП </w:t>
      </w:r>
      <w:proofErr w:type="gramStart"/>
      <w:r w:rsidRPr="00845A33">
        <w:rPr>
          <w:rFonts w:ascii="Times New Roman" w:eastAsia="Times New Roman" w:hAnsi="Times New Roman" w:cs="Times New Roman"/>
          <w:b/>
          <w:sz w:val="28"/>
          <w:szCs w:val="28"/>
          <w:lang w:eastAsia="ru-RU"/>
        </w:rPr>
        <w:t>ДО</w:t>
      </w:r>
      <w:proofErr w:type="gramEnd"/>
      <w:r w:rsidRPr="00845A33">
        <w:rPr>
          <w:rFonts w:ascii="Times New Roman" w:eastAsia="Times New Roman" w:hAnsi="Times New Roman" w:cs="Times New Roman"/>
          <w:b/>
          <w:sz w:val="28"/>
          <w:szCs w:val="28"/>
          <w:lang w:eastAsia="ru-RU"/>
        </w:rPr>
        <w:t xml:space="preserve"> детьми с ОВЗ (ТНР)</w:t>
      </w:r>
    </w:p>
    <w:tbl>
      <w:tblPr>
        <w:tblStyle w:val="af4"/>
        <w:tblW w:w="10314" w:type="dxa"/>
        <w:tblInd w:w="-743" w:type="dxa"/>
        <w:tblLook w:val="04A0" w:firstRow="1" w:lastRow="0" w:firstColumn="1" w:lastColumn="0" w:noHBand="0" w:noVBand="1"/>
      </w:tblPr>
      <w:tblGrid>
        <w:gridCol w:w="10314"/>
      </w:tblGrid>
      <w:tr w:rsidR="00997A9F" w:rsidRPr="00C717F3" w:rsidTr="00B46A25">
        <w:tc>
          <w:tcPr>
            <w:tcW w:w="10314" w:type="dxa"/>
          </w:tcPr>
          <w:p w:rsidR="00997A9F" w:rsidRPr="009624A1" w:rsidRDefault="00997A9F" w:rsidP="00B46A25">
            <w:pPr>
              <w:jc w:val="center"/>
              <w:rPr>
                <w:rFonts w:ascii="Times New Roman" w:hAnsi="Times New Roman" w:cs="Times New Roman"/>
                <w:b/>
                <w:sz w:val="24"/>
                <w:szCs w:val="24"/>
              </w:rPr>
            </w:pPr>
            <w:r w:rsidRPr="009624A1">
              <w:rPr>
                <w:rFonts w:ascii="Times New Roman" w:hAnsi="Times New Roman" w:cs="Times New Roman"/>
                <w:b/>
                <w:iCs/>
                <w:color w:val="000000"/>
                <w:sz w:val="24"/>
                <w:szCs w:val="24"/>
              </w:rPr>
              <w:t>К шести годам</w:t>
            </w:r>
          </w:p>
        </w:tc>
      </w:tr>
      <w:tr w:rsidR="00997A9F" w:rsidRPr="00011A8E" w:rsidTr="00B46A25">
        <w:tc>
          <w:tcPr>
            <w:tcW w:w="10314" w:type="dxa"/>
          </w:tcPr>
          <w:p w:rsidR="0013614A" w:rsidRDefault="00997A9F" w:rsidP="00B46A25">
            <w:pPr>
              <w:pStyle w:val="Default"/>
            </w:pPr>
            <w:r w:rsidRPr="0013614A">
              <w:rPr>
                <w:b/>
              </w:rPr>
              <w:t>Проявляет</w:t>
            </w:r>
            <w:r w:rsidRPr="009364A4">
              <w:t xml:space="preserve"> самостоятельность в разнообразных видах деятельности, стремится к проявлению творческой инициативы. </w:t>
            </w:r>
          </w:p>
          <w:p w:rsidR="00997A9F" w:rsidRPr="009364A4" w:rsidRDefault="00997A9F" w:rsidP="00B46A25">
            <w:pPr>
              <w:pStyle w:val="Default"/>
            </w:pPr>
            <w:r w:rsidRPr="0013614A">
              <w:rPr>
                <w:b/>
              </w:rPr>
              <w:t>Может</w:t>
            </w:r>
            <w:r w:rsidRPr="009364A4">
              <w:t xml:space="preserve"> самостоятельно поставить цель, обдумать путь к её достижению, осуществить замысел и оценить полученный результат с позиции цели. </w:t>
            </w:r>
          </w:p>
        </w:tc>
      </w:tr>
      <w:tr w:rsidR="00997A9F" w:rsidRPr="00011A8E" w:rsidTr="00B46A25">
        <w:tc>
          <w:tcPr>
            <w:tcW w:w="10314" w:type="dxa"/>
          </w:tcPr>
          <w:p w:rsidR="0013614A" w:rsidRDefault="00997A9F" w:rsidP="00B46A25">
            <w:pPr>
              <w:pStyle w:val="Default"/>
            </w:pPr>
            <w:r w:rsidRPr="0013614A">
              <w:rPr>
                <w:b/>
              </w:rPr>
              <w:t>Понимает</w:t>
            </w:r>
            <w:r w:rsidRPr="009364A4">
              <w:t xml:space="preserve"> эмоциональные состояния взрослых и других детей, выраженные в мимике, пантомимике, действиях, интонации речи, проявляет готовность помочь, сочувствие. </w:t>
            </w:r>
            <w:proofErr w:type="gramStart"/>
            <w:r w:rsidRPr="009364A4">
              <w:t>Способен</w:t>
            </w:r>
            <w:proofErr w:type="gramEnd"/>
            <w:r w:rsidRPr="009364A4">
              <w:t xml:space="preserve"> находить общие черты в настроении людей, музыки, природы, картины, скульптурного изображения. </w:t>
            </w:r>
          </w:p>
          <w:p w:rsidR="00997A9F" w:rsidRPr="009364A4" w:rsidRDefault="00997A9F" w:rsidP="00B46A25">
            <w:pPr>
              <w:pStyle w:val="Default"/>
            </w:pPr>
            <w:r w:rsidRPr="0013614A">
              <w:rPr>
                <w:b/>
              </w:rPr>
              <w:t>Высказывает</w:t>
            </w:r>
            <w:r w:rsidRPr="009364A4">
              <w:t xml:space="preserve"> свое мнение о причинах того или иного эмоционального состояния людей, понимает некоторые образные средства, которые используются для передачи настроения в изобразительном искусстве, музыке, в художественной литературе. </w:t>
            </w:r>
          </w:p>
        </w:tc>
      </w:tr>
      <w:tr w:rsidR="00997A9F" w:rsidRPr="00011A8E" w:rsidTr="00B46A25">
        <w:tc>
          <w:tcPr>
            <w:tcW w:w="10314" w:type="dxa"/>
          </w:tcPr>
          <w:p w:rsidR="0013614A" w:rsidRDefault="00997A9F" w:rsidP="00B46A25">
            <w:pPr>
              <w:pStyle w:val="Default"/>
            </w:pPr>
            <w:r w:rsidRPr="0013614A">
              <w:rPr>
                <w:b/>
              </w:rPr>
              <w:t>Дети могут самостоятельно</w:t>
            </w:r>
            <w:r w:rsidRPr="009364A4">
              <w:t xml:space="preserve"> или с небольшой помощью воспитателя объединяться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w:t>
            </w:r>
          </w:p>
          <w:p w:rsidR="0013614A" w:rsidRDefault="00997A9F" w:rsidP="00B46A25">
            <w:pPr>
              <w:pStyle w:val="Default"/>
            </w:pPr>
            <w:r w:rsidRPr="009364A4">
              <w:t xml:space="preserve"> </w:t>
            </w:r>
            <w:r w:rsidRPr="0013614A">
              <w:rPr>
                <w:b/>
              </w:rPr>
              <w:t>Стремится</w:t>
            </w:r>
            <w:r w:rsidRPr="009364A4">
              <w:t xml:space="preserve"> регулировать свою активность: соблюдать очередность, учитывать права других людей. </w:t>
            </w:r>
          </w:p>
          <w:p w:rsidR="00997A9F" w:rsidRPr="009364A4" w:rsidRDefault="00997A9F" w:rsidP="00B46A25">
            <w:pPr>
              <w:pStyle w:val="Default"/>
            </w:pPr>
            <w:r w:rsidRPr="0013614A">
              <w:rPr>
                <w:b/>
              </w:rPr>
              <w:t>Проявляет</w:t>
            </w:r>
            <w:r w:rsidRPr="009364A4">
              <w:t xml:space="preserve"> инициативу в общении — делится впечатлениями со сверстниками, задает вопросы, привлекает к общению других детей. </w:t>
            </w:r>
          </w:p>
        </w:tc>
      </w:tr>
      <w:tr w:rsidR="00997A9F" w:rsidRPr="00011A8E" w:rsidTr="00B46A25">
        <w:tc>
          <w:tcPr>
            <w:tcW w:w="10314" w:type="dxa"/>
          </w:tcPr>
          <w:p w:rsidR="0013614A" w:rsidRDefault="00997A9F" w:rsidP="00B46A25">
            <w:pPr>
              <w:pStyle w:val="Default"/>
            </w:pPr>
            <w:r w:rsidRPr="0013614A">
              <w:rPr>
                <w:b/>
              </w:rPr>
              <w:t>Может</w:t>
            </w:r>
            <w:r w:rsidRPr="009364A4">
              <w:t xml:space="preserve"> предварительно обозначить тему игры; </w:t>
            </w:r>
            <w:proofErr w:type="gramStart"/>
            <w:r w:rsidRPr="009364A4">
              <w:t>заинтересован</w:t>
            </w:r>
            <w:proofErr w:type="gramEnd"/>
            <w:r w:rsidRPr="009364A4">
              <w:t xml:space="preserve"> совместной игрой. </w:t>
            </w:r>
          </w:p>
          <w:p w:rsidR="00997A9F" w:rsidRPr="009364A4" w:rsidRDefault="00997A9F" w:rsidP="00B46A25">
            <w:pPr>
              <w:pStyle w:val="Default"/>
            </w:pPr>
            <w:r w:rsidRPr="0013614A">
              <w:rPr>
                <w:b/>
              </w:rPr>
              <w:t>Согласовывает</w:t>
            </w:r>
            <w:r w:rsidRPr="009364A4">
              <w:t xml:space="preserve"> в игровой деятельности свои интересы и интересы партнеров, умеют объяснить замыслы, адресовать обращение партнеру. </w:t>
            </w:r>
          </w:p>
          <w:p w:rsidR="00BB3D4C" w:rsidRPr="009364A4" w:rsidRDefault="00997A9F" w:rsidP="00B46A25">
            <w:pPr>
              <w:pStyle w:val="Default"/>
            </w:pPr>
            <w:r w:rsidRPr="0013614A">
              <w:rPr>
                <w:b/>
              </w:rPr>
              <w:t>Проявляет интерес</w:t>
            </w:r>
            <w:r w:rsidRPr="009364A4">
              <w:t xml:space="preserve"> к игровому экспериментированию, к развивающим и познавательным играм; в иг</w:t>
            </w:r>
            <w:r>
              <w:t xml:space="preserve">рах с готовым </w:t>
            </w:r>
            <w:r w:rsidRPr="009364A4">
              <w:t xml:space="preserve">содержанием и правилами действуют в точном соответствии с игровой задачей и правилами. </w:t>
            </w:r>
          </w:p>
        </w:tc>
      </w:tr>
      <w:tr w:rsidR="00997A9F" w:rsidRPr="00011A8E" w:rsidTr="00B46A25">
        <w:tc>
          <w:tcPr>
            <w:tcW w:w="10314" w:type="dxa"/>
          </w:tcPr>
          <w:p w:rsidR="0013614A" w:rsidRDefault="00997A9F" w:rsidP="00B46A25">
            <w:pPr>
              <w:pStyle w:val="Default"/>
            </w:pPr>
            <w:r w:rsidRPr="0013614A">
              <w:rPr>
                <w:b/>
              </w:rPr>
              <w:t>Имеет</w:t>
            </w:r>
            <w:r w:rsidRPr="009364A4">
              <w:t xml:space="preserve"> богатый словарный запас. </w:t>
            </w:r>
          </w:p>
          <w:p w:rsidR="0013614A" w:rsidRDefault="00997A9F" w:rsidP="00B46A25">
            <w:pPr>
              <w:pStyle w:val="Default"/>
            </w:pPr>
            <w:r w:rsidRPr="0013614A">
              <w:rPr>
                <w:b/>
              </w:rPr>
              <w:t>Речь</w:t>
            </w:r>
            <w:r w:rsidRPr="009364A4">
              <w:t xml:space="preserve"> чистая, грамматически правильная, выразительная. </w:t>
            </w:r>
          </w:p>
          <w:p w:rsidR="0013614A" w:rsidRDefault="00997A9F" w:rsidP="00B46A25">
            <w:pPr>
              <w:pStyle w:val="Default"/>
            </w:pPr>
            <w:r w:rsidRPr="0013614A">
              <w:rPr>
                <w:b/>
              </w:rPr>
              <w:t>Значительно увеличивается</w:t>
            </w:r>
            <w:r w:rsidRPr="009364A4">
              <w:t xml:space="preserve"> запас слов, совершенствуется грамматический строй речи, появляются элементарные виды суждений об окружающем. </w:t>
            </w:r>
          </w:p>
          <w:p w:rsidR="00997A9F" w:rsidRPr="009364A4" w:rsidRDefault="00997A9F" w:rsidP="00B46A25">
            <w:pPr>
              <w:pStyle w:val="Default"/>
            </w:pPr>
            <w:r w:rsidRPr="0013614A">
              <w:rPr>
                <w:b/>
              </w:rPr>
              <w:t>Пользуется</w:t>
            </w:r>
            <w:r w:rsidRPr="009364A4">
              <w:t xml:space="preserve"> не только простыми, но и сложными предложениями. </w:t>
            </w:r>
          </w:p>
        </w:tc>
      </w:tr>
      <w:tr w:rsidR="00997A9F" w:rsidRPr="00011A8E" w:rsidTr="00B46A25">
        <w:tc>
          <w:tcPr>
            <w:tcW w:w="10314" w:type="dxa"/>
          </w:tcPr>
          <w:p w:rsidR="0013614A" w:rsidRDefault="00997A9F" w:rsidP="00B46A25">
            <w:pPr>
              <w:pStyle w:val="Default"/>
            </w:pPr>
            <w:r w:rsidRPr="0013614A">
              <w:rPr>
                <w:b/>
              </w:rPr>
              <w:t>Проявляет интерес</w:t>
            </w:r>
            <w:r w:rsidRPr="009364A4">
              <w:t xml:space="preserve"> к физическим упражнениям. </w:t>
            </w:r>
          </w:p>
          <w:p w:rsidR="0013614A" w:rsidRDefault="00997A9F" w:rsidP="00B46A25">
            <w:pPr>
              <w:pStyle w:val="Default"/>
            </w:pPr>
            <w:r w:rsidRPr="0013614A">
              <w:rPr>
                <w:b/>
              </w:rPr>
              <w:t>Правильно выполняет</w:t>
            </w:r>
            <w:r w:rsidRPr="009364A4">
              <w:t xml:space="preserve"> физические упражнения, проявляет самоконтроль и самооценку. </w:t>
            </w:r>
          </w:p>
          <w:p w:rsidR="00997A9F" w:rsidRPr="009364A4" w:rsidRDefault="00997A9F" w:rsidP="00B46A25">
            <w:pPr>
              <w:pStyle w:val="Default"/>
            </w:pPr>
            <w:r w:rsidRPr="0013614A">
              <w:rPr>
                <w:b/>
              </w:rPr>
              <w:t>Может</w:t>
            </w:r>
            <w:r w:rsidRPr="009364A4">
              <w:t xml:space="preserve"> самостоятельно придумать и выполнить несложные физические упражнения. </w:t>
            </w:r>
          </w:p>
        </w:tc>
      </w:tr>
      <w:tr w:rsidR="00997A9F" w:rsidRPr="00011A8E" w:rsidTr="00B46A25">
        <w:tc>
          <w:tcPr>
            <w:tcW w:w="10314" w:type="dxa"/>
          </w:tcPr>
          <w:p w:rsidR="0013614A" w:rsidRDefault="00997A9F" w:rsidP="00B46A25">
            <w:pPr>
              <w:pStyle w:val="Default"/>
            </w:pPr>
            <w:r w:rsidRPr="0013614A">
              <w:rPr>
                <w:b/>
              </w:rPr>
              <w:t>Самостоятельно выполняет</w:t>
            </w:r>
            <w:r w:rsidRPr="009364A4">
              <w:t xml:space="preserve"> основные культурно-гигиенические процессы (культура еды, умывание, одевание), владеет приемами чистки одежды и обуви с помощью щетки. </w:t>
            </w:r>
            <w:r w:rsidRPr="0013614A">
              <w:rPr>
                <w:b/>
              </w:rPr>
              <w:t>Самостоятельно замечает</w:t>
            </w:r>
            <w:r w:rsidRPr="009364A4">
              <w:t>, когда нужно вымыть руки или причесаться.</w:t>
            </w:r>
          </w:p>
          <w:p w:rsidR="00997A9F" w:rsidRPr="009364A4" w:rsidRDefault="00997A9F" w:rsidP="00B46A25">
            <w:pPr>
              <w:pStyle w:val="Default"/>
            </w:pPr>
            <w:r w:rsidRPr="009364A4">
              <w:lastRenderedPageBreak/>
              <w:t xml:space="preserve"> </w:t>
            </w:r>
            <w:r w:rsidRPr="0013614A">
              <w:rPr>
                <w:b/>
              </w:rPr>
              <w:t xml:space="preserve">Освоил </w:t>
            </w:r>
            <w:r w:rsidRPr="009364A4">
              <w:t xml:space="preserve">отдельные правила безопасного поведения, </w:t>
            </w:r>
            <w:proofErr w:type="gramStart"/>
            <w:r w:rsidRPr="009364A4">
              <w:t>способен</w:t>
            </w:r>
            <w:proofErr w:type="gramEnd"/>
            <w:r w:rsidRPr="009364A4">
              <w:t xml:space="preserve"> рассказать взрослому о своем самочувствии и о некоторых опасных ситуациях, которых нужно избегать. </w:t>
            </w:r>
          </w:p>
          <w:p w:rsidR="0013614A" w:rsidRDefault="00997A9F" w:rsidP="00B46A25">
            <w:pPr>
              <w:pStyle w:val="Default"/>
            </w:pPr>
            <w:r w:rsidRPr="0013614A">
              <w:rPr>
                <w:b/>
              </w:rPr>
              <w:t>Проявляет</w:t>
            </w:r>
            <w:r w:rsidRPr="009364A4">
              <w:t xml:space="preserve"> уважение к взрослым. </w:t>
            </w:r>
          </w:p>
          <w:p w:rsidR="0013614A" w:rsidRDefault="00997A9F" w:rsidP="00B46A25">
            <w:pPr>
              <w:pStyle w:val="Default"/>
            </w:pPr>
            <w:r w:rsidRPr="0013614A">
              <w:rPr>
                <w:b/>
              </w:rPr>
              <w:t>Умеет</w:t>
            </w:r>
            <w:r w:rsidRPr="009364A4">
              <w:t xml:space="preserve"> интересоваться состоянием здоровья близких людей, ласково называть их. </w:t>
            </w:r>
          </w:p>
          <w:p w:rsidR="0013614A" w:rsidRDefault="00997A9F" w:rsidP="00B46A25">
            <w:pPr>
              <w:pStyle w:val="Default"/>
            </w:pPr>
            <w:r w:rsidRPr="0013614A">
              <w:rPr>
                <w:b/>
              </w:rPr>
              <w:t>Стремится</w:t>
            </w:r>
            <w:r w:rsidRPr="009364A4">
              <w:t xml:space="preserve"> рассказывать старшим о своих делах, любимых играх и книгах. </w:t>
            </w:r>
          </w:p>
          <w:p w:rsidR="00997A9F" w:rsidRPr="009364A4" w:rsidRDefault="00997A9F" w:rsidP="00B46A25">
            <w:pPr>
              <w:pStyle w:val="Default"/>
            </w:pPr>
            <w:proofErr w:type="gramStart"/>
            <w:r w:rsidRPr="0013614A">
              <w:rPr>
                <w:b/>
              </w:rPr>
              <w:t>Внимателен</w:t>
            </w:r>
            <w:proofErr w:type="gramEnd"/>
            <w:r w:rsidRPr="009364A4">
              <w:t xml:space="preserve"> к поручениям взрослых, проявляет самостоятельность и настойчивость в их выполнении, вступает в сотрудничество. </w:t>
            </w:r>
          </w:p>
        </w:tc>
      </w:tr>
      <w:tr w:rsidR="00997A9F" w:rsidRPr="00011A8E" w:rsidTr="00B46A25">
        <w:tc>
          <w:tcPr>
            <w:tcW w:w="10314" w:type="dxa"/>
          </w:tcPr>
          <w:p w:rsidR="0013614A" w:rsidRDefault="00997A9F" w:rsidP="00B46A25">
            <w:pPr>
              <w:pStyle w:val="Default"/>
            </w:pPr>
            <w:r w:rsidRPr="0013614A">
              <w:rPr>
                <w:b/>
              </w:rPr>
              <w:lastRenderedPageBreak/>
              <w:t>Проявляет</w:t>
            </w:r>
            <w:r w:rsidRPr="009364A4">
              <w:t xml:space="preserve"> интеллектуальную активность, проявляется познавательный интерес. </w:t>
            </w:r>
          </w:p>
          <w:p w:rsidR="0013614A" w:rsidRDefault="00997A9F" w:rsidP="00B46A25">
            <w:pPr>
              <w:pStyle w:val="Default"/>
            </w:pPr>
            <w:r w:rsidRPr="0013614A">
              <w:rPr>
                <w:b/>
              </w:rPr>
              <w:t>Может принять</w:t>
            </w:r>
            <w:r w:rsidRPr="009364A4">
              <w:t xml:space="preserve"> и самостоятельно поставить познавательную задачу и решить её доступными способами. </w:t>
            </w:r>
          </w:p>
          <w:p w:rsidR="0013614A" w:rsidRDefault="00997A9F" w:rsidP="00B46A25">
            <w:pPr>
              <w:pStyle w:val="Default"/>
            </w:pPr>
            <w:r w:rsidRPr="0013614A">
              <w:rPr>
                <w:b/>
              </w:rPr>
              <w:t>Проявляе</w:t>
            </w:r>
            <w:r w:rsidRPr="009364A4">
              <w:t>т интеллектуальные эмоции, догадку и сообразительность, с удовольствием</w:t>
            </w:r>
            <w:r>
              <w:t xml:space="preserve"> </w:t>
            </w:r>
            <w:r w:rsidRPr="009364A4">
              <w:t xml:space="preserve">экспериментирует. </w:t>
            </w:r>
          </w:p>
          <w:p w:rsidR="00997A9F" w:rsidRPr="009364A4" w:rsidRDefault="00997A9F" w:rsidP="00B46A25">
            <w:pPr>
              <w:pStyle w:val="Default"/>
            </w:pPr>
            <w:r w:rsidRPr="0013614A">
              <w:rPr>
                <w:b/>
              </w:rPr>
              <w:t>Испытывает интерес</w:t>
            </w:r>
            <w:r w:rsidRPr="009364A4">
              <w:t xml:space="preserve"> к событиям, находящимся за рамками личного опыта, интересуется событиями прошлого и будущего, жизнью родного города и страны, разными </w:t>
            </w:r>
          </w:p>
          <w:p w:rsidR="0013614A" w:rsidRDefault="00997A9F" w:rsidP="00B46A25">
            <w:pPr>
              <w:pStyle w:val="Default"/>
            </w:pPr>
            <w:r w:rsidRPr="009364A4">
              <w:t xml:space="preserve">народами, животным и растительным миром. </w:t>
            </w:r>
          </w:p>
          <w:p w:rsidR="00997A9F" w:rsidRPr="009364A4" w:rsidRDefault="00997A9F" w:rsidP="00B46A25">
            <w:pPr>
              <w:pStyle w:val="Default"/>
            </w:pPr>
            <w:r w:rsidRPr="0013614A">
              <w:rPr>
                <w:b/>
              </w:rPr>
              <w:t>Фантазирует</w:t>
            </w:r>
            <w:r w:rsidRPr="009364A4">
              <w:t xml:space="preserve">, сочиняет разные истории, предлагает пути решения проблем. </w:t>
            </w:r>
          </w:p>
        </w:tc>
      </w:tr>
      <w:tr w:rsidR="00997A9F" w:rsidRPr="00011A8E" w:rsidTr="00B46A25">
        <w:tc>
          <w:tcPr>
            <w:tcW w:w="10314" w:type="dxa"/>
          </w:tcPr>
          <w:p w:rsidR="0013614A" w:rsidRDefault="00997A9F" w:rsidP="00B46A25">
            <w:pPr>
              <w:pStyle w:val="Default"/>
            </w:pPr>
            <w:proofErr w:type="gramStart"/>
            <w:r w:rsidRPr="0013614A">
              <w:rPr>
                <w:b/>
              </w:rPr>
              <w:t xml:space="preserve">Знает </w:t>
            </w:r>
            <w:r w:rsidRPr="009364A4">
              <w:t xml:space="preserve">свое имя, отчество, фамилию, пол, дату рождения, адрес, номер телефона, членов семьи, профессии родителей. </w:t>
            </w:r>
            <w:proofErr w:type="gramEnd"/>
          </w:p>
          <w:p w:rsidR="0013614A" w:rsidRDefault="00997A9F" w:rsidP="00B46A25">
            <w:pPr>
              <w:pStyle w:val="Default"/>
            </w:pPr>
            <w:r w:rsidRPr="0013614A">
              <w:rPr>
                <w:b/>
              </w:rPr>
              <w:t>Располагает</w:t>
            </w:r>
            <w:r w:rsidRPr="009364A4">
              <w:t xml:space="preserve"> некоторыми сведениями об организме, назначении отдельных органов, условиях их нормального функционирования. </w:t>
            </w:r>
          </w:p>
          <w:p w:rsidR="0013614A" w:rsidRDefault="00997A9F" w:rsidP="00B46A25">
            <w:pPr>
              <w:pStyle w:val="Default"/>
            </w:pPr>
            <w:r w:rsidRPr="0013614A">
              <w:rPr>
                <w:b/>
              </w:rPr>
              <w:t>Охотно рассказывает</w:t>
            </w:r>
            <w:r w:rsidRPr="009364A4">
              <w:t xml:space="preserve"> о себе, событиях своей жизни, мечтах, достижениях, увлечениях. </w:t>
            </w:r>
          </w:p>
          <w:p w:rsidR="00997A9F" w:rsidRPr="009364A4" w:rsidRDefault="00997A9F" w:rsidP="00B46A25">
            <w:pPr>
              <w:pStyle w:val="Default"/>
            </w:pPr>
            <w:r w:rsidRPr="0013614A">
              <w:rPr>
                <w:b/>
              </w:rPr>
              <w:t>Имеет</w:t>
            </w:r>
            <w:r w:rsidRPr="009364A4">
              <w:t xml:space="preserve"> положительную самооценку, стремиться к успешной деятельности. </w:t>
            </w:r>
          </w:p>
          <w:p w:rsidR="0013614A" w:rsidRDefault="00997A9F" w:rsidP="00B46A25">
            <w:pPr>
              <w:pStyle w:val="af5"/>
              <w:spacing w:before="0" w:beforeAutospacing="0" w:after="0" w:afterAutospacing="0"/>
            </w:pPr>
            <w:r w:rsidRPr="0013614A">
              <w:rPr>
                <w:b/>
              </w:rPr>
              <w:t xml:space="preserve">Имеет </w:t>
            </w:r>
            <w:r w:rsidRPr="009364A4">
              <w:t xml:space="preserve">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w:t>
            </w:r>
          </w:p>
          <w:p w:rsidR="00997A9F" w:rsidRPr="009624A1" w:rsidRDefault="00997A9F" w:rsidP="00B46A25">
            <w:pPr>
              <w:pStyle w:val="af5"/>
              <w:spacing w:before="0" w:beforeAutospacing="0" w:after="0" w:afterAutospacing="0"/>
              <w:rPr>
                <w:color w:val="000000"/>
              </w:rPr>
            </w:pPr>
            <w:r w:rsidRPr="0013614A">
              <w:rPr>
                <w:b/>
              </w:rPr>
              <w:t>Имеет</w:t>
            </w:r>
            <w:r w:rsidRPr="009364A4">
              <w:t xml:space="preserve"> представление о значимости профессий родителей, устанавливает связи между видами труда. </w:t>
            </w:r>
          </w:p>
          <w:p w:rsidR="0013614A" w:rsidRDefault="00997A9F" w:rsidP="00B46A25">
            <w:pPr>
              <w:pStyle w:val="Default"/>
            </w:pPr>
            <w:r w:rsidRPr="0013614A">
              <w:rPr>
                <w:b/>
              </w:rPr>
              <w:t>Имеет</w:t>
            </w:r>
            <w:r w:rsidRPr="009364A4">
              <w:t xml:space="preserve"> развернутые представления о родном городе. </w:t>
            </w:r>
          </w:p>
          <w:p w:rsidR="00997A9F" w:rsidRPr="009364A4" w:rsidRDefault="00997A9F" w:rsidP="00B46A25">
            <w:pPr>
              <w:pStyle w:val="Default"/>
            </w:pPr>
            <w:r w:rsidRPr="0013614A">
              <w:rPr>
                <w:b/>
              </w:rPr>
              <w:t>Знает</w:t>
            </w:r>
            <w:r w:rsidRPr="009364A4">
              <w:t xml:space="preserve"> название своей страны, ее государственные символы, испытывает чувство гордости своей страной. </w:t>
            </w:r>
          </w:p>
          <w:p w:rsidR="0013614A" w:rsidRDefault="00997A9F" w:rsidP="00B46A25">
            <w:pPr>
              <w:pStyle w:val="Default"/>
            </w:pPr>
            <w:r w:rsidRPr="0013614A">
              <w:rPr>
                <w:b/>
              </w:rPr>
              <w:t xml:space="preserve">Имеет </w:t>
            </w:r>
            <w:r w:rsidRPr="009364A4">
              <w:t>некоторые представления о природе родной страны, достопримечательностях России и родного города, ярких событиях ее недавнего прошлого, великих россиянах.</w:t>
            </w:r>
          </w:p>
          <w:p w:rsidR="0013614A" w:rsidRDefault="00997A9F" w:rsidP="00B46A25">
            <w:pPr>
              <w:pStyle w:val="Default"/>
            </w:pPr>
            <w:r w:rsidRPr="009364A4">
              <w:t xml:space="preserve"> </w:t>
            </w:r>
            <w:r w:rsidRPr="0013614A">
              <w:rPr>
                <w:b/>
              </w:rPr>
              <w:t>Проявляет интере</w:t>
            </w:r>
            <w:r w:rsidRPr="009364A4">
              <w:t xml:space="preserve">с к жизни людей в других странах мира. </w:t>
            </w:r>
          </w:p>
          <w:p w:rsidR="00997A9F" w:rsidRPr="009364A4" w:rsidRDefault="00997A9F" w:rsidP="00B46A25">
            <w:pPr>
              <w:pStyle w:val="Default"/>
            </w:pPr>
            <w:r w:rsidRPr="0013614A">
              <w:rPr>
                <w:b/>
              </w:rPr>
              <w:t>Стремится</w:t>
            </w:r>
            <w:r w:rsidRPr="009364A4">
              <w:t xml:space="preserve"> поделиться впечатлениями о поездках в другие города, другие страны мира. </w:t>
            </w:r>
          </w:p>
          <w:p w:rsidR="00997A9F" w:rsidRPr="009364A4" w:rsidRDefault="00997A9F" w:rsidP="00B46A25">
            <w:pPr>
              <w:pStyle w:val="af5"/>
              <w:spacing w:before="0" w:beforeAutospacing="0" w:after="0" w:afterAutospacing="0"/>
              <w:rPr>
                <w:color w:val="000000"/>
              </w:rPr>
            </w:pPr>
            <w:r w:rsidRPr="0013614A">
              <w:rPr>
                <w:b/>
              </w:rPr>
              <w:t>Имее</w:t>
            </w:r>
            <w:r w:rsidRPr="009364A4">
              <w:t xml:space="preserve">т представления о многообразии растений 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 </w:t>
            </w:r>
          </w:p>
        </w:tc>
      </w:tr>
      <w:tr w:rsidR="00997A9F" w:rsidRPr="00011A8E" w:rsidTr="00B46A25">
        <w:tc>
          <w:tcPr>
            <w:tcW w:w="10314" w:type="dxa"/>
          </w:tcPr>
          <w:p w:rsidR="0013614A" w:rsidRDefault="00997A9F" w:rsidP="00B46A25">
            <w:pPr>
              <w:pStyle w:val="Default"/>
              <w:jc w:val="both"/>
            </w:pPr>
            <w:r w:rsidRPr="0013614A">
              <w:rPr>
                <w:b/>
              </w:rPr>
              <w:t>Соблюдает</w:t>
            </w:r>
            <w:r w:rsidRPr="009364A4">
              <w:t xml:space="preserve"> установленный порядок поведения в группе, ориентируется в своем поведении не только на контроль воспитателя, но и на самоконтроль на основе известных правил, владеет приемами справедливого распределения игрушек, предметов. </w:t>
            </w:r>
          </w:p>
          <w:p w:rsidR="0013614A" w:rsidRDefault="00997A9F" w:rsidP="00B46A25">
            <w:pPr>
              <w:pStyle w:val="Default"/>
              <w:jc w:val="both"/>
            </w:pPr>
            <w:r w:rsidRPr="0013614A">
              <w:rPr>
                <w:b/>
              </w:rPr>
              <w:t>Понимает</w:t>
            </w:r>
            <w:r w:rsidRPr="009364A4">
              <w:t xml:space="preserve">, почему нужно выполнять правила культуры поведения, представляют последствия своих неосторожных действий для других детей. </w:t>
            </w:r>
          </w:p>
          <w:p w:rsidR="0013614A" w:rsidRDefault="00997A9F" w:rsidP="00B46A25">
            <w:pPr>
              <w:pStyle w:val="Default"/>
              <w:jc w:val="both"/>
            </w:pPr>
            <w:r w:rsidRPr="0013614A">
              <w:rPr>
                <w:b/>
              </w:rPr>
              <w:t>Стремится</w:t>
            </w:r>
            <w:r w:rsidRPr="009364A4">
              <w:t xml:space="preserve"> к мирному разрешению конфликтов. </w:t>
            </w:r>
          </w:p>
          <w:p w:rsidR="00997A9F" w:rsidRPr="009364A4" w:rsidRDefault="00997A9F" w:rsidP="00B46A25">
            <w:pPr>
              <w:pStyle w:val="Default"/>
              <w:jc w:val="both"/>
            </w:pPr>
            <w:r w:rsidRPr="0013614A">
              <w:rPr>
                <w:b/>
              </w:rPr>
              <w:t>Может</w:t>
            </w:r>
            <w:r w:rsidRPr="009364A4">
              <w:t xml:space="preserve"> испытывать потребность в поддержке и направлении взрослого в выполнении правил поведения в новых условиях. </w:t>
            </w:r>
          </w:p>
          <w:p w:rsidR="00997A9F" w:rsidRPr="009364A4" w:rsidRDefault="00997A9F" w:rsidP="00B46A25">
            <w:pPr>
              <w:pStyle w:val="Default"/>
              <w:jc w:val="both"/>
            </w:pPr>
            <w:proofErr w:type="gramStart"/>
            <w:r w:rsidRPr="0013614A">
              <w:rPr>
                <w:b/>
              </w:rPr>
              <w:t>Слушает</w:t>
            </w:r>
            <w:r w:rsidRPr="009364A4">
              <w:t xml:space="preserve"> и понимает взрослого, действует по правилу или образцу в разных видах деятельности, способен к произвольным действиям, самостоятельно планирует и называет два-три последовательных действия, способен удерживать в памяти правило, высказанное взрослым и действовать по нему без напоминания, способен аргументировать свои суждения, стремится к результативному выполнению работы в соответствии с темой, к позитивной оценке результата взрослым. </w:t>
            </w:r>
            <w:proofErr w:type="gramEnd"/>
          </w:p>
        </w:tc>
      </w:tr>
    </w:tbl>
    <w:p w:rsidR="00845A33" w:rsidRPr="00845A33" w:rsidRDefault="00845A33" w:rsidP="00121AB4">
      <w:pPr>
        <w:spacing w:after="0" w:line="240" w:lineRule="auto"/>
        <w:jc w:val="both"/>
        <w:rPr>
          <w:rFonts w:ascii="Times New Roman" w:eastAsia="Times New Roman" w:hAnsi="Times New Roman" w:cs="Times New Roman"/>
          <w:b/>
          <w:sz w:val="28"/>
          <w:szCs w:val="28"/>
          <w:lang w:eastAsia="ru-RU"/>
        </w:rPr>
      </w:pPr>
    </w:p>
    <w:tbl>
      <w:tblPr>
        <w:tblStyle w:val="320"/>
        <w:tblW w:w="10349" w:type="dxa"/>
        <w:tblInd w:w="-743" w:type="dxa"/>
        <w:tblLook w:val="04A0" w:firstRow="1" w:lastRow="0" w:firstColumn="1" w:lastColumn="0" w:noHBand="0" w:noVBand="1"/>
      </w:tblPr>
      <w:tblGrid>
        <w:gridCol w:w="10349"/>
      </w:tblGrid>
      <w:tr w:rsidR="00845A33" w:rsidRPr="00845A33" w:rsidTr="00997A9F">
        <w:tc>
          <w:tcPr>
            <w:tcW w:w="10349" w:type="dxa"/>
          </w:tcPr>
          <w:p w:rsidR="00845A33" w:rsidRPr="00845A33" w:rsidRDefault="00997A9F" w:rsidP="00845A33">
            <w:pPr>
              <w:jc w:val="center"/>
              <w:rPr>
                <w:b/>
                <w:sz w:val="24"/>
                <w:szCs w:val="24"/>
              </w:rPr>
            </w:pPr>
            <w:r>
              <w:rPr>
                <w:b/>
                <w:sz w:val="24"/>
                <w:szCs w:val="24"/>
              </w:rPr>
              <w:t>К семи годам</w:t>
            </w:r>
          </w:p>
        </w:tc>
      </w:tr>
      <w:tr w:rsidR="00845A33" w:rsidRPr="00845A33" w:rsidTr="00997A9F">
        <w:tc>
          <w:tcPr>
            <w:tcW w:w="10349" w:type="dxa"/>
          </w:tcPr>
          <w:p w:rsidR="00845A33" w:rsidRPr="00845A33" w:rsidRDefault="00845A33" w:rsidP="00845A33">
            <w:pPr>
              <w:autoSpaceDE w:val="0"/>
              <w:autoSpaceDN w:val="0"/>
              <w:adjustRightInd w:val="0"/>
              <w:rPr>
                <w:color w:val="000000"/>
                <w:sz w:val="24"/>
                <w:szCs w:val="24"/>
              </w:rPr>
            </w:pPr>
            <w:r w:rsidRPr="00845A33">
              <w:rPr>
                <w:color w:val="000000"/>
                <w:sz w:val="24"/>
                <w:szCs w:val="24"/>
              </w:rPr>
              <w:t xml:space="preserve">- обладает сформированной мотивацией к школьному обучению; </w:t>
            </w:r>
          </w:p>
          <w:p w:rsidR="00845A33" w:rsidRPr="00845A33" w:rsidRDefault="00845A33" w:rsidP="00845A33">
            <w:pPr>
              <w:autoSpaceDE w:val="0"/>
              <w:autoSpaceDN w:val="0"/>
              <w:adjustRightInd w:val="0"/>
              <w:rPr>
                <w:color w:val="000000"/>
                <w:sz w:val="24"/>
                <w:szCs w:val="24"/>
              </w:rPr>
            </w:pPr>
            <w:r w:rsidRPr="00845A33">
              <w:rPr>
                <w:color w:val="000000"/>
                <w:sz w:val="24"/>
                <w:szCs w:val="24"/>
              </w:rPr>
              <w:t xml:space="preserve">– усваивает значения новых слов на основе знаний о предметах и явлениях окружающего мира; </w:t>
            </w:r>
          </w:p>
          <w:p w:rsidR="00845A33" w:rsidRPr="00845A33" w:rsidRDefault="00845A33" w:rsidP="00845A33">
            <w:pPr>
              <w:autoSpaceDE w:val="0"/>
              <w:autoSpaceDN w:val="0"/>
              <w:adjustRightInd w:val="0"/>
              <w:rPr>
                <w:color w:val="000000"/>
                <w:sz w:val="24"/>
                <w:szCs w:val="24"/>
              </w:rPr>
            </w:pPr>
            <w:r w:rsidRPr="00845A33">
              <w:rPr>
                <w:color w:val="000000"/>
                <w:sz w:val="24"/>
                <w:szCs w:val="24"/>
              </w:rPr>
              <w:t xml:space="preserve">– употребляет слова, обозначающие личностные характеристики, с эмотивным значением, многозначные; </w:t>
            </w:r>
          </w:p>
          <w:p w:rsidR="00845A33" w:rsidRPr="00845A33" w:rsidRDefault="00845A33" w:rsidP="00845A33">
            <w:pPr>
              <w:autoSpaceDE w:val="0"/>
              <w:autoSpaceDN w:val="0"/>
              <w:adjustRightInd w:val="0"/>
              <w:rPr>
                <w:color w:val="000000"/>
                <w:sz w:val="24"/>
                <w:szCs w:val="24"/>
              </w:rPr>
            </w:pPr>
            <w:r w:rsidRPr="00845A33">
              <w:rPr>
                <w:color w:val="000000"/>
                <w:sz w:val="24"/>
                <w:szCs w:val="24"/>
              </w:rPr>
              <w:t xml:space="preserve">– умеет подбирать слова с противоположным и сходным значением; </w:t>
            </w:r>
          </w:p>
          <w:p w:rsidR="00845A33" w:rsidRPr="00845A33" w:rsidRDefault="00845A33" w:rsidP="00845A33">
            <w:pPr>
              <w:autoSpaceDE w:val="0"/>
              <w:autoSpaceDN w:val="0"/>
              <w:adjustRightInd w:val="0"/>
              <w:rPr>
                <w:color w:val="000000"/>
                <w:sz w:val="24"/>
                <w:szCs w:val="24"/>
              </w:rPr>
            </w:pPr>
            <w:r w:rsidRPr="00845A33">
              <w:rPr>
                <w:color w:val="000000"/>
                <w:sz w:val="24"/>
                <w:szCs w:val="24"/>
              </w:rPr>
              <w:t xml:space="preserve">– умеет осмысливать образные выражения и объяснять смысл поговорок (при необходимости прибегает к помощи взрослого); </w:t>
            </w:r>
          </w:p>
          <w:p w:rsidR="00845A33" w:rsidRPr="00845A33" w:rsidRDefault="00845A33" w:rsidP="00845A33">
            <w:pPr>
              <w:autoSpaceDE w:val="0"/>
              <w:autoSpaceDN w:val="0"/>
              <w:adjustRightInd w:val="0"/>
              <w:rPr>
                <w:color w:val="000000"/>
                <w:sz w:val="24"/>
                <w:szCs w:val="24"/>
              </w:rPr>
            </w:pPr>
            <w:r w:rsidRPr="00845A33">
              <w:rPr>
                <w:color w:val="000000"/>
                <w:sz w:val="24"/>
                <w:szCs w:val="24"/>
              </w:rPr>
              <w:t xml:space="preserve">– правильно употребляет грамматические формы слова; продуктивные и непродуктивные словообразовательные модели; </w:t>
            </w:r>
          </w:p>
          <w:p w:rsidR="00845A33" w:rsidRPr="00845A33" w:rsidRDefault="00845A33" w:rsidP="00845A33">
            <w:pPr>
              <w:autoSpaceDE w:val="0"/>
              <w:autoSpaceDN w:val="0"/>
              <w:adjustRightInd w:val="0"/>
              <w:rPr>
                <w:color w:val="000000"/>
                <w:sz w:val="24"/>
                <w:szCs w:val="24"/>
              </w:rPr>
            </w:pPr>
            <w:r w:rsidRPr="00845A33">
              <w:rPr>
                <w:color w:val="000000"/>
                <w:sz w:val="24"/>
                <w:szCs w:val="24"/>
              </w:rPr>
              <w:t xml:space="preserve">– 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 составляет творческие рассказы; </w:t>
            </w:r>
          </w:p>
          <w:p w:rsidR="00845A33" w:rsidRPr="00845A33" w:rsidRDefault="00845A33" w:rsidP="00845A33">
            <w:pPr>
              <w:autoSpaceDE w:val="0"/>
              <w:autoSpaceDN w:val="0"/>
              <w:adjustRightInd w:val="0"/>
              <w:rPr>
                <w:color w:val="000000"/>
                <w:sz w:val="24"/>
                <w:szCs w:val="24"/>
              </w:rPr>
            </w:pPr>
            <w:r w:rsidRPr="00845A33">
              <w:rPr>
                <w:color w:val="000000"/>
                <w:sz w:val="24"/>
                <w:szCs w:val="24"/>
              </w:rPr>
              <w:t xml:space="preserve">– осуществляет слуховую и </w:t>
            </w:r>
            <w:proofErr w:type="spellStart"/>
            <w:r w:rsidRPr="00845A33">
              <w:rPr>
                <w:color w:val="000000"/>
                <w:sz w:val="24"/>
                <w:szCs w:val="24"/>
              </w:rPr>
              <w:t>слухопроизносительную</w:t>
            </w:r>
            <w:proofErr w:type="spellEnd"/>
            <w:r w:rsidRPr="00845A33">
              <w:rPr>
                <w:color w:val="000000"/>
                <w:sz w:val="24"/>
                <w:szCs w:val="24"/>
              </w:rPr>
              <w:t xml:space="preserve"> дифференциацию звуков по всем дифференциальным признакам; </w:t>
            </w:r>
          </w:p>
          <w:p w:rsidR="00845A33" w:rsidRPr="00845A33" w:rsidRDefault="00845A33" w:rsidP="00845A33">
            <w:pPr>
              <w:autoSpaceDE w:val="0"/>
              <w:autoSpaceDN w:val="0"/>
              <w:adjustRightInd w:val="0"/>
              <w:rPr>
                <w:color w:val="000000"/>
                <w:sz w:val="24"/>
                <w:szCs w:val="24"/>
              </w:rPr>
            </w:pPr>
            <w:r w:rsidRPr="00845A33">
              <w:rPr>
                <w:color w:val="000000"/>
                <w:sz w:val="24"/>
                <w:szCs w:val="24"/>
              </w:rPr>
              <w:t xml:space="preserve">–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 </w:t>
            </w:r>
          </w:p>
          <w:p w:rsidR="00845A33" w:rsidRPr="00845A33" w:rsidRDefault="00845A33" w:rsidP="00845A33">
            <w:pPr>
              <w:autoSpaceDE w:val="0"/>
              <w:autoSpaceDN w:val="0"/>
              <w:adjustRightInd w:val="0"/>
              <w:rPr>
                <w:color w:val="000000"/>
                <w:sz w:val="24"/>
                <w:szCs w:val="24"/>
              </w:rPr>
            </w:pPr>
            <w:r w:rsidRPr="00845A33">
              <w:rPr>
                <w:color w:val="000000"/>
                <w:sz w:val="24"/>
                <w:szCs w:val="24"/>
              </w:rPr>
              <w:t xml:space="preserve">–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 </w:t>
            </w:r>
          </w:p>
          <w:p w:rsidR="00845A33" w:rsidRPr="00845A33" w:rsidRDefault="00845A33" w:rsidP="00845A33">
            <w:pPr>
              <w:autoSpaceDE w:val="0"/>
              <w:autoSpaceDN w:val="0"/>
              <w:adjustRightInd w:val="0"/>
              <w:rPr>
                <w:color w:val="000000"/>
                <w:sz w:val="24"/>
                <w:szCs w:val="24"/>
              </w:rPr>
            </w:pPr>
            <w:r w:rsidRPr="00845A33">
              <w:rPr>
                <w:color w:val="000000"/>
                <w:sz w:val="24"/>
                <w:szCs w:val="24"/>
              </w:rPr>
              <w:t xml:space="preserve">– правильно произносит звуки (в соответствии с онтогенезом); </w:t>
            </w:r>
          </w:p>
          <w:p w:rsidR="00845A33" w:rsidRPr="00845A33" w:rsidRDefault="00845A33" w:rsidP="00845A33">
            <w:pPr>
              <w:autoSpaceDE w:val="0"/>
              <w:autoSpaceDN w:val="0"/>
              <w:adjustRightInd w:val="0"/>
              <w:rPr>
                <w:color w:val="000000"/>
                <w:sz w:val="24"/>
                <w:szCs w:val="24"/>
              </w:rPr>
            </w:pPr>
            <w:r w:rsidRPr="00845A33">
              <w:rPr>
                <w:color w:val="000000"/>
                <w:sz w:val="24"/>
                <w:szCs w:val="24"/>
              </w:rPr>
              <w:t xml:space="preserve">– владеет основными продуктивной деятельности, проявляет инициативу и самостоятельность в разных видах деятельности: в игре, общении, конструировании и др.; </w:t>
            </w:r>
          </w:p>
          <w:p w:rsidR="00845A33" w:rsidRPr="00845A33" w:rsidRDefault="00845A33" w:rsidP="00845A33">
            <w:pPr>
              <w:autoSpaceDE w:val="0"/>
              <w:autoSpaceDN w:val="0"/>
              <w:adjustRightInd w:val="0"/>
              <w:rPr>
                <w:color w:val="000000"/>
                <w:sz w:val="24"/>
                <w:szCs w:val="24"/>
              </w:rPr>
            </w:pPr>
            <w:r w:rsidRPr="00845A33">
              <w:rPr>
                <w:color w:val="000000"/>
                <w:sz w:val="24"/>
                <w:szCs w:val="24"/>
              </w:rPr>
              <w:t xml:space="preserve">– выбирает род занятий, участников по совместной деятельности, избирательно и устойчиво взаимодействует с детьми;  </w:t>
            </w:r>
          </w:p>
          <w:p w:rsidR="00845A33" w:rsidRPr="00845A33" w:rsidRDefault="00845A33" w:rsidP="00845A33">
            <w:pPr>
              <w:pageBreakBefore/>
              <w:autoSpaceDE w:val="0"/>
              <w:autoSpaceDN w:val="0"/>
              <w:adjustRightInd w:val="0"/>
              <w:rPr>
                <w:sz w:val="24"/>
                <w:szCs w:val="24"/>
              </w:rPr>
            </w:pPr>
            <w:r w:rsidRPr="00845A33">
              <w:rPr>
                <w:sz w:val="24"/>
                <w:szCs w:val="24"/>
              </w:rPr>
              <w:t xml:space="preserve">– участвует в коллективном создании замысла в игре и на занятиях; </w:t>
            </w:r>
          </w:p>
          <w:p w:rsidR="00845A33" w:rsidRPr="00845A33" w:rsidRDefault="00845A33" w:rsidP="00845A33">
            <w:pPr>
              <w:autoSpaceDE w:val="0"/>
              <w:autoSpaceDN w:val="0"/>
              <w:adjustRightInd w:val="0"/>
              <w:rPr>
                <w:sz w:val="24"/>
                <w:szCs w:val="24"/>
              </w:rPr>
            </w:pPr>
            <w:r w:rsidRPr="00845A33">
              <w:rPr>
                <w:sz w:val="24"/>
                <w:szCs w:val="24"/>
              </w:rPr>
              <w:t xml:space="preserve">– передает как можно более точное сообщение другому, проявляя внимание к собеседнику; </w:t>
            </w:r>
          </w:p>
          <w:p w:rsidR="00845A33" w:rsidRPr="00845A33" w:rsidRDefault="00845A33" w:rsidP="00845A33">
            <w:pPr>
              <w:autoSpaceDE w:val="0"/>
              <w:autoSpaceDN w:val="0"/>
              <w:adjustRightInd w:val="0"/>
              <w:rPr>
                <w:sz w:val="24"/>
                <w:szCs w:val="24"/>
              </w:rPr>
            </w:pPr>
            <w:r w:rsidRPr="00845A33">
              <w:rPr>
                <w:sz w:val="24"/>
                <w:szCs w:val="24"/>
              </w:rPr>
              <w:t xml:space="preserve">–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 </w:t>
            </w:r>
          </w:p>
          <w:p w:rsidR="00845A33" w:rsidRPr="00845A33" w:rsidRDefault="00845A33" w:rsidP="00845A33">
            <w:pPr>
              <w:autoSpaceDE w:val="0"/>
              <w:autoSpaceDN w:val="0"/>
              <w:adjustRightInd w:val="0"/>
              <w:rPr>
                <w:sz w:val="24"/>
                <w:szCs w:val="24"/>
              </w:rPr>
            </w:pPr>
            <w:r w:rsidRPr="00845A33">
              <w:rPr>
                <w:sz w:val="24"/>
                <w:szCs w:val="24"/>
              </w:rPr>
              <w:t xml:space="preserve">– отстаивает усвоенные нормы и правила перед ровесниками и взрослыми, стремится к самостоятельности, проявляет относительную независимость от взрослого; </w:t>
            </w:r>
          </w:p>
          <w:p w:rsidR="00845A33" w:rsidRPr="00845A33" w:rsidRDefault="00845A33" w:rsidP="00845A33">
            <w:pPr>
              <w:autoSpaceDE w:val="0"/>
              <w:autoSpaceDN w:val="0"/>
              <w:adjustRightInd w:val="0"/>
              <w:rPr>
                <w:sz w:val="24"/>
                <w:szCs w:val="24"/>
              </w:rPr>
            </w:pPr>
            <w:r w:rsidRPr="00845A33">
              <w:rPr>
                <w:sz w:val="24"/>
                <w:szCs w:val="24"/>
              </w:rPr>
              <w:t xml:space="preserve">–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 п.; </w:t>
            </w:r>
          </w:p>
          <w:p w:rsidR="00845A33" w:rsidRPr="00845A33" w:rsidRDefault="00845A33" w:rsidP="00845A33">
            <w:pPr>
              <w:autoSpaceDE w:val="0"/>
              <w:autoSpaceDN w:val="0"/>
              <w:adjustRightInd w:val="0"/>
              <w:rPr>
                <w:sz w:val="24"/>
                <w:szCs w:val="24"/>
              </w:rPr>
            </w:pPr>
            <w:r w:rsidRPr="00845A33">
              <w:rPr>
                <w:sz w:val="24"/>
                <w:szCs w:val="24"/>
              </w:rPr>
              <w:t xml:space="preserve">–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 </w:t>
            </w:r>
          </w:p>
          <w:p w:rsidR="00845A33" w:rsidRPr="00845A33" w:rsidRDefault="00845A33" w:rsidP="00845A33">
            <w:pPr>
              <w:autoSpaceDE w:val="0"/>
              <w:autoSpaceDN w:val="0"/>
              <w:adjustRightInd w:val="0"/>
              <w:rPr>
                <w:sz w:val="24"/>
                <w:szCs w:val="24"/>
              </w:rPr>
            </w:pPr>
            <w:r w:rsidRPr="00845A33">
              <w:rPr>
                <w:sz w:val="24"/>
                <w:szCs w:val="24"/>
              </w:rPr>
              <w:t xml:space="preserve">–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rsidR="00845A33" w:rsidRPr="00845A33" w:rsidRDefault="00845A33" w:rsidP="00845A33">
            <w:pPr>
              <w:autoSpaceDE w:val="0"/>
              <w:autoSpaceDN w:val="0"/>
              <w:adjustRightInd w:val="0"/>
              <w:rPr>
                <w:sz w:val="24"/>
                <w:szCs w:val="24"/>
              </w:rPr>
            </w:pPr>
            <w:r w:rsidRPr="00845A33">
              <w:rPr>
                <w:sz w:val="24"/>
                <w:szCs w:val="24"/>
              </w:rPr>
              <w:t xml:space="preserve">– моделирует различные действия, направленные на воспроизведение величины, формы предметов, протяженности, удаленности с помощью пантомимических, знаково-символических графических и других средств на основе предварительного тактильного и зрительного обследования предметов и их моделей; определяет пространственное расположение предметов относительно себя, геометрические фигуры и тела; </w:t>
            </w:r>
          </w:p>
          <w:p w:rsidR="00845A33" w:rsidRPr="00845A33" w:rsidRDefault="00845A33" w:rsidP="00845A33">
            <w:pPr>
              <w:autoSpaceDE w:val="0"/>
              <w:autoSpaceDN w:val="0"/>
              <w:adjustRightInd w:val="0"/>
              <w:rPr>
                <w:sz w:val="24"/>
                <w:szCs w:val="24"/>
              </w:rPr>
            </w:pPr>
            <w:r w:rsidRPr="00845A33">
              <w:rPr>
                <w:sz w:val="24"/>
                <w:szCs w:val="24"/>
              </w:rPr>
              <w:t xml:space="preserve">– владеет элементарными математическими представлениями: количество в пределах десяти, знает цифры 0, 1–9 в правильном и зеркальном (перевернутом) изображении, среди наложенных друг на друга изображений,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 </w:t>
            </w:r>
          </w:p>
          <w:p w:rsidR="00845A33" w:rsidRPr="00845A33" w:rsidRDefault="00845A33" w:rsidP="00845A33">
            <w:pPr>
              <w:autoSpaceDE w:val="0"/>
              <w:autoSpaceDN w:val="0"/>
              <w:adjustRightInd w:val="0"/>
              <w:rPr>
                <w:sz w:val="24"/>
                <w:szCs w:val="24"/>
              </w:rPr>
            </w:pPr>
            <w:r w:rsidRPr="00845A33">
              <w:rPr>
                <w:sz w:val="24"/>
                <w:szCs w:val="24"/>
              </w:rPr>
              <w:lastRenderedPageBreak/>
              <w:t xml:space="preserve">– определяет времена года, части суток; </w:t>
            </w:r>
          </w:p>
          <w:p w:rsidR="00845A33" w:rsidRPr="00845A33" w:rsidRDefault="00845A33" w:rsidP="00845A33">
            <w:pPr>
              <w:autoSpaceDE w:val="0"/>
              <w:autoSpaceDN w:val="0"/>
              <w:adjustRightInd w:val="0"/>
              <w:rPr>
                <w:sz w:val="24"/>
                <w:szCs w:val="24"/>
              </w:rPr>
            </w:pPr>
            <w:r w:rsidRPr="00845A33">
              <w:rPr>
                <w:sz w:val="24"/>
                <w:szCs w:val="24"/>
              </w:rPr>
              <w:t xml:space="preserve">– самостоятельно получает новую информацию (задает вопросы, экспериментирует); </w:t>
            </w:r>
          </w:p>
          <w:p w:rsidR="00845A33" w:rsidRPr="00845A33" w:rsidRDefault="00845A33" w:rsidP="00845A33">
            <w:pPr>
              <w:autoSpaceDE w:val="0"/>
              <w:autoSpaceDN w:val="0"/>
              <w:adjustRightInd w:val="0"/>
              <w:rPr>
                <w:sz w:val="24"/>
                <w:szCs w:val="24"/>
              </w:rPr>
            </w:pPr>
            <w:r w:rsidRPr="00845A33">
              <w:rPr>
                <w:sz w:val="24"/>
                <w:szCs w:val="24"/>
              </w:rPr>
              <w:t xml:space="preserve">– 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детей; </w:t>
            </w:r>
          </w:p>
          <w:p w:rsidR="00845A33" w:rsidRPr="00845A33" w:rsidRDefault="00845A33" w:rsidP="00845A33">
            <w:pPr>
              <w:autoSpaceDE w:val="0"/>
              <w:autoSpaceDN w:val="0"/>
              <w:adjustRightInd w:val="0"/>
              <w:rPr>
                <w:sz w:val="24"/>
                <w:szCs w:val="24"/>
              </w:rPr>
            </w:pPr>
            <w:r w:rsidRPr="00845A33">
              <w:rPr>
                <w:sz w:val="24"/>
                <w:szCs w:val="24"/>
              </w:rPr>
              <w:t xml:space="preserve">– 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 </w:t>
            </w:r>
          </w:p>
          <w:p w:rsidR="00845A33" w:rsidRPr="00845A33" w:rsidRDefault="00845A33" w:rsidP="00845A33">
            <w:pPr>
              <w:autoSpaceDE w:val="0"/>
              <w:autoSpaceDN w:val="0"/>
              <w:adjustRightInd w:val="0"/>
              <w:rPr>
                <w:sz w:val="24"/>
                <w:szCs w:val="24"/>
              </w:rPr>
            </w:pPr>
            <w:r w:rsidRPr="00845A33">
              <w:rPr>
                <w:sz w:val="24"/>
                <w:szCs w:val="24"/>
              </w:rPr>
              <w:t xml:space="preserve">– отражает в речи собственные впечатления, представления, события своей жизни,  </w:t>
            </w:r>
          </w:p>
          <w:p w:rsidR="00845A33" w:rsidRPr="00845A33" w:rsidRDefault="00845A33" w:rsidP="00845A33">
            <w:pPr>
              <w:pageBreakBefore/>
              <w:autoSpaceDE w:val="0"/>
              <w:autoSpaceDN w:val="0"/>
              <w:adjustRightInd w:val="0"/>
              <w:rPr>
                <w:sz w:val="24"/>
                <w:szCs w:val="24"/>
              </w:rPr>
            </w:pPr>
            <w:r w:rsidRPr="00845A33">
              <w:rPr>
                <w:sz w:val="24"/>
                <w:szCs w:val="24"/>
              </w:rPr>
              <w:t xml:space="preserve">- составляет с помощью взрослого небольшие сообщения, рассказы «из личного опыта»; </w:t>
            </w:r>
          </w:p>
          <w:p w:rsidR="00845A33" w:rsidRPr="00845A33" w:rsidRDefault="00845A33" w:rsidP="00845A33">
            <w:pPr>
              <w:autoSpaceDE w:val="0"/>
              <w:autoSpaceDN w:val="0"/>
              <w:adjustRightInd w:val="0"/>
              <w:rPr>
                <w:sz w:val="24"/>
                <w:szCs w:val="24"/>
              </w:rPr>
            </w:pPr>
            <w:r w:rsidRPr="00845A33">
              <w:rPr>
                <w:sz w:val="24"/>
                <w:szCs w:val="24"/>
              </w:rPr>
              <w:t xml:space="preserve">– владеет языковыми операции, обеспечивающими овладение грамотой; </w:t>
            </w:r>
          </w:p>
          <w:p w:rsidR="00845A33" w:rsidRPr="00845A33" w:rsidRDefault="00845A33" w:rsidP="00845A33">
            <w:pPr>
              <w:autoSpaceDE w:val="0"/>
              <w:autoSpaceDN w:val="0"/>
              <w:adjustRightInd w:val="0"/>
              <w:rPr>
                <w:sz w:val="24"/>
                <w:szCs w:val="24"/>
              </w:rPr>
            </w:pPr>
            <w:r w:rsidRPr="00845A33">
              <w:rPr>
                <w:sz w:val="24"/>
                <w:szCs w:val="24"/>
              </w:rPr>
              <w:t xml:space="preserve">– стремится к использованию различных средств и материалов в процессе изобразительной деятельности; </w:t>
            </w:r>
          </w:p>
          <w:p w:rsidR="00845A33" w:rsidRPr="00845A33" w:rsidRDefault="00845A33" w:rsidP="00845A33">
            <w:pPr>
              <w:autoSpaceDE w:val="0"/>
              <w:autoSpaceDN w:val="0"/>
              <w:adjustRightInd w:val="0"/>
              <w:rPr>
                <w:sz w:val="24"/>
                <w:szCs w:val="24"/>
              </w:rPr>
            </w:pPr>
            <w:r w:rsidRPr="00845A33">
              <w:rPr>
                <w:sz w:val="24"/>
                <w:szCs w:val="24"/>
              </w:rPr>
              <w:t xml:space="preserve">–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семеновская матрешка, дымковская и </w:t>
            </w:r>
            <w:proofErr w:type="spellStart"/>
            <w:r w:rsidRPr="00845A33">
              <w:rPr>
                <w:sz w:val="24"/>
                <w:szCs w:val="24"/>
              </w:rPr>
              <w:t>богородская</w:t>
            </w:r>
            <w:proofErr w:type="spellEnd"/>
            <w:r w:rsidRPr="00845A33">
              <w:rPr>
                <w:sz w:val="24"/>
                <w:szCs w:val="24"/>
              </w:rPr>
              <w:t xml:space="preserve"> игрушка, воспринимает музыку, художественную литературу, фольклор; </w:t>
            </w:r>
          </w:p>
          <w:p w:rsidR="00845A33" w:rsidRPr="00845A33" w:rsidRDefault="00845A33" w:rsidP="00845A33">
            <w:pPr>
              <w:autoSpaceDE w:val="0"/>
              <w:autoSpaceDN w:val="0"/>
              <w:adjustRightInd w:val="0"/>
              <w:rPr>
                <w:sz w:val="24"/>
                <w:szCs w:val="24"/>
              </w:rPr>
            </w:pPr>
            <w:r w:rsidRPr="00845A33">
              <w:rPr>
                <w:sz w:val="24"/>
                <w:szCs w:val="24"/>
              </w:rPr>
              <w:t xml:space="preserve">– проявляет интерес к произведениям народной, классической и современной музыки, к музыкальным инструментам; </w:t>
            </w:r>
          </w:p>
          <w:p w:rsidR="00845A33" w:rsidRPr="00845A33" w:rsidRDefault="00845A33" w:rsidP="00845A33">
            <w:pPr>
              <w:autoSpaceDE w:val="0"/>
              <w:autoSpaceDN w:val="0"/>
              <w:adjustRightInd w:val="0"/>
              <w:rPr>
                <w:sz w:val="24"/>
                <w:szCs w:val="24"/>
              </w:rPr>
            </w:pPr>
            <w:r w:rsidRPr="00845A33">
              <w:rPr>
                <w:sz w:val="24"/>
                <w:szCs w:val="24"/>
              </w:rPr>
              <w:t xml:space="preserve">– сопереживает персонажам художественных произведений; </w:t>
            </w:r>
          </w:p>
          <w:p w:rsidR="00845A33" w:rsidRPr="00845A33" w:rsidRDefault="00845A33" w:rsidP="00845A33">
            <w:pPr>
              <w:autoSpaceDE w:val="0"/>
              <w:autoSpaceDN w:val="0"/>
              <w:adjustRightInd w:val="0"/>
              <w:rPr>
                <w:sz w:val="24"/>
                <w:szCs w:val="24"/>
              </w:rPr>
            </w:pPr>
            <w:r w:rsidRPr="00845A33">
              <w:rPr>
                <w:sz w:val="24"/>
                <w:szCs w:val="24"/>
              </w:rPr>
              <w:t xml:space="preserve">– выполняет основные виды движений и упражнения по словесной инструкции взрослых: согласованные движения, а также разноименные и разнонаправленные движения; </w:t>
            </w:r>
          </w:p>
          <w:p w:rsidR="00845A33" w:rsidRPr="00845A33" w:rsidRDefault="00845A33" w:rsidP="00845A33">
            <w:pPr>
              <w:autoSpaceDE w:val="0"/>
              <w:autoSpaceDN w:val="0"/>
              <w:adjustRightInd w:val="0"/>
              <w:rPr>
                <w:sz w:val="24"/>
                <w:szCs w:val="24"/>
              </w:rPr>
            </w:pPr>
            <w:r w:rsidRPr="00845A33">
              <w:rPr>
                <w:sz w:val="24"/>
                <w:szCs w:val="24"/>
              </w:rPr>
              <w:t xml:space="preserve">– осуществляет элементарное двигательное и словесное планирование действий в ходе спортивных упражнений; </w:t>
            </w:r>
          </w:p>
          <w:p w:rsidR="00845A33" w:rsidRPr="00845A33" w:rsidRDefault="00845A33" w:rsidP="00845A33">
            <w:pPr>
              <w:autoSpaceDE w:val="0"/>
              <w:autoSpaceDN w:val="0"/>
              <w:adjustRightInd w:val="0"/>
              <w:rPr>
                <w:sz w:val="24"/>
                <w:szCs w:val="24"/>
              </w:rPr>
            </w:pPr>
            <w:r w:rsidRPr="00845A33">
              <w:rPr>
                <w:sz w:val="24"/>
                <w:szCs w:val="24"/>
              </w:rPr>
              <w:t xml:space="preserve">– знает и подчиняется правилам подвижных игр, эстафет, игр с элементами спорта; </w:t>
            </w:r>
          </w:p>
          <w:p w:rsidR="00845A33" w:rsidRPr="00845A33" w:rsidRDefault="00845A33" w:rsidP="00845A33">
            <w:pPr>
              <w:autoSpaceDE w:val="0"/>
              <w:autoSpaceDN w:val="0"/>
              <w:adjustRightInd w:val="0"/>
              <w:rPr>
                <w:sz w:val="24"/>
                <w:szCs w:val="24"/>
              </w:rPr>
            </w:pPr>
            <w:r w:rsidRPr="00845A33">
              <w:rPr>
                <w:sz w:val="24"/>
                <w:szCs w:val="24"/>
              </w:rPr>
              <w:t xml:space="preserve">– владеет элементарными нормами и правилами здорового образа жизни (в питании, двигательном режиме, закаливании, при формировании полезных привычек и др.). </w:t>
            </w:r>
          </w:p>
          <w:p w:rsidR="00845A33" w:rsidRPr="00845A33" w:rsidRDefault="00845A33" w:rsidP="00845A33">
            <w:pPr>
              <w:jc w:val="both"/>
              <w:rPr>
                <w:sz w:val="24"/>
                <w:szCs w:val="24"/>
              </w:rPr>
            </w:pPr>
          </w:p>
        </w:tc>
      </w:tr>
    </w:tbl>
    <w:p w:rsidR="00E61F4B" w:rsidRDefault="00E61F4B" w:rsidP="00121AB4">
      <w:pPr>
        <w:widowControl w:val="0"/>
        <w:autoSpaceDE w:val="0"/>
        <w:autoSpaceDN w:val="0"/>
        <w:adjustRightInd w:val="0"/>
        <w:spacing w:after="0" w:line="240" w:lineRule="auto"/>
        <w:contextualSpacing/>
        <w:jc w:val="both"/>
        <w:rPr>
          <w:rFonts w:ascii="Times New Roman" w:eastAsia="Courier New" w:hAnsi="Times New Roman" w:cs="Times New Roman"/>
          <w:color w:val="000000"/>
          <w:sz w:val="28"/>
          <w:szCs w:val="28"/>
          <w:lang w:eastAsia="ru-RU" w:bidi="ru-RU"/>
        </w:rPr>
      </w:pPr>
    </w:p>
    <w:p w:rsidR="00224EE1" w:rsidRDefault="00224EE1" w:rsidP="00205DE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13614A" w:rsidRDefault="0013614A" w:rsidP="00205DE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13614A" w:rsidRDefault="0013614A" w:rsidP="00205DE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13614A" w:rsidRDefault="0013614A" w:rsidP="00205DE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13614A" w:rsidRDefault="0013614A" w:rsidP="00205DE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13614A" w:rsidRDefault="0013614A" w:rsidP="00205DE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13614A" w:rsidRDefault="0013614A" w:rsidP="00205DE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13614A" w:rsidRDefault="0013614A" w:rsidP="00205DE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13614A" w:rsidRDefault="0013614A" w:rsidP="00205DE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13614A" w:rsidRDefault="0013614A" w:rsidP="00205DE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13614A" w:rsidRDefault="0013614A" w:rsidP="00205DE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13614A" w:rsidRDefault="0013614A" w:rsidP="00205DE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13614A" w:rsidRDefault="0013614A" w:rsidP="00205DE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13614A" w:rsidRDefault="0013614A" w:rsidP="00205DE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13614A" w:rsidRDefault="0013614A" w:rsidP="00205DE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13614A" w:rsidRDefault="0013614A" w:rsidP="00205DE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13614A" w:rsidRDefault="0013614A" w:rsidP="00205DE2">
      <w:pPr>
        <w:widowControl w:val="0"/>
        <w:autoSpaceDE w:val="0"/>
        <w:autoSpaceDN w:val="0"/>
        <w:adjustRightInd w:val="0"/>
        <w:spacing w:after="0" w:line="240" w:lineRule="auto"/>
        <w:contextualSpacing/>
        <w:jc w:val="both"/>
        <w:rPr>
          <w:rFonts w:ascii="Times New Roman" w:eastAsia="Courier New" w:hAnsi="Times New Roman" w:cs="Times New Roman"/>
          <w:color w:val="000000"/>
          <w:sz w:val="28"/>
          <w:szCs w:val="28"/>
          <w:lang w:eastAsia="ru-RU" w:bidi="ru-RU"/>
        </w:rPr>
      </w:pPr>
    </w:p>
    <w:p w:rsidR="00845A33" w:rsidRDefault="00845A33" w:rsidP="00205DE2">
      <w:pPr>
        <w:widowControl w:val="0"/>
        <w:autoSpaceDE w:val="0"/>
        <w:autoSpaceDN w:val="0"/>
        <w:adjustRightInd w:val="0"/>
        <w:spacing w:after="0" w:line="240" w:lineRule="auto"/>
        <w:contextualSpacing/>
        <w:jc w:val="both"/>
        <w:rPr>
          <w:rFonts w:ascii="Times New Roman" w:eastAsia="Courier New" w:hAnsi="Times New Roman" w:cs="Times New Roman"/>
          <w:color w:val="000000"/>
          <w:sz w:val="28"/>
          <w:szCs w:val="28"/>
          <w:lang w:eastAsia="ru-RU" w:bidi="ru-RU"/>
        </w:rPr>
      </w:pPr>
    </w:p>
    <w:p w:rsidR="00845A33" w:rsidRDefault="00845A33" w:rsidP="00205DE2">
      <w:pPr>
        <w:widowControl w:val="0"/>
        <w:autoSpaceDE w:val="0"/>
        <w:autoSpaceDN w:val="0"/>
        <w:adjustRightInd w:val="0"/>
        <w:spacing w:after="0" w:line="240" w:lineRule="auto"/>
        <w:contextualSpacing/>
        <w:jc w:val="both"/>
        <w:rPr>
          <w:rFonts w:ascii="Times New Roman" w:eastAsia="Courier New" w:hAnsi="Times New Roman" w:cs="Times New Roman"/>
          <w:color w:val="000000"/>
          <w:sz w:val="28"/>
          <w:szCs w:val="28"/>
          <w:lang w:eastAsia="ru-RU" w:bidi="ru-RU"/>
        </w:rPr>
      </w:pPr>
    </w:p>
    <w:p w:rsidR="00845A33" w:rsidRDefault="00845A33" w:rsidP="00205DE2">
      <w:pPr>
        <w:widowControl w:val="0"/>
        <w:autoSpaceDE w:val="0"/>
        <w:autoSpaceDN w:val="0"/>
        <w:adjustRightInd w:val="0"/>
        <w:spacing w:after="0" w:line="240" w:lineRule="auto"/>
        <w:contextualSpacing/>
        <w:jc w:val="both"/>
        <w:rPr>
          <w:rFonts w:ascii="Times New Roman" w:eastAsia="Courier New" w:hAnsi="Times New Roman" w:cs="Times New Roman"/>
          <w:color w:val="000000"/>
          <w:sz w:val="28"/>
          <w:szCs w:val="28"/>
          <w:lang w:eastAsia="ru-RU" w:bidi="ru-RU"/>
        </w:rPr>
      </w:pPr>
    </w:p>
    <w:p w:rsidR="0013614A" w:rsidRDefault="0013614A" w:rsidP="00205DE2">
      <w:pPr>
        <w:widowControl w:val="0"/>
        <w:autoSpaceDE w:val="0"/>
        <w:autoSpaceDN w:val="0"/>
        <w:adjustRightInd w:val="0"/>
        <w:spacing w:after="0" w:line="240" w:lineRule="auto"/>
        <w:contextualSpacing/>
        <w:jc w:val="both"/>
        <w:rPr>
          <w:rFonts w:ascii="Times New Roman" w:eastAsia="Courier New" w:hAnsi="Times New Roman" w:cs="Times New Roman"/>
          <w:color w:val="000000"/>
          <w:sz w:val="28"/>
          <w:szCs w:val="28"/>
          <w:lang w:eastAsia="ru-RU" w:bidi="ru-RU"/>
        </w:rPr>
      </w:pPr>
    </w:p>
    <w:p w:rsidR="009A7201" w:rsidRPr="000E243A" w:rsidRDefault="009A7201" w:rsidP="009A7201">
      <w:pPr>
        <w:widowControl w:val="0"/>
        <w:autoSpaceDE w:val="0"/>
        <w:autoSpaceDN w:val="0"/>
        <w:adjustRightInd w:val="0"/>
        <w:spacing w:after="0" w:line="240" w:lineRule="auto"/>
        <w:ind w:left="720"/>
        <w:contextualSpacing/>
        <w:jc w:val="center"/>
        <w:rPr>
          <w:rFonts w:ascii="Times New Roman" w:eastAsia="Courier New" w:hAnsi="Times New Roman" w:cs="Times New Roman"/>
          <w:b/>
          <w:color w:val="000000"/>
          <w:sz w:val="24"/>
          <w:szCs w:val="24"/>
          <w:lang w:eastAsia="ru-RU" w:bidi="ru-RU"/>
        </w:rPr>
      </w:pPr>
      <w:r w:rsidRPr="000E243A">
        <w:rPr>
          <w:rFonts w:ascii="Times New Roman" w:eastAsia="Courier New" w:hAnsi="Times New Roman" w:cs="Times New Roman"/>
          <w:b/>
          <w:color w:val="000000"/>
          <w:sz w:val="24"/>
          <w:szCs w:val="24"/>
          <w:lang w:eastAsia="ru-RU" w:bidi="ru-RU"/>
        </w:rPr>
        <w:lastRenderedPageBreak/>
        <w:t>II.</w:t>
      </w:r>
      <w:r w:rsidRPr="000E243A">
        <w:rPr>
          <w:rFonts w:ascii="Times New Roman" w:eastAsia="Courier New" w:hAnsi="Times New Roman" w:cs="Times New Roman"/>
          <w:b/>
          <w:color w:val="000000"/>
          <w:sz w:val="24"/>
          <w:szCs w:val="24"/>
          <w:lang w:eastAsia="ru-RU" w:bidi="ru-RU"/>
        </w:rPr>
        <w:tab/>
        <w:t>Содержательный раздел Программы</w:t>
      </w:r>
    </w:p>
    <w:p w:rsidR="009A7201" w:rsidRPr="000E243A" w:rsidRDefault="009A7201" w:rsidP="000E243A">
      <w:pPr>
        <w:widowControl w:val="0"/>
        <w:autoSpaceDE w:val="0"/>
        <w:autoSpaceDN w:val="0"/>
        <w:adjustRightInd w:val="0"/>
        <w:spacing w:after="0" w:line="240" w:lineRule="auto"/>
        <w:contextualSpacing/>
        <w:rPr>
          <w:rFonts w:ascii="Times New Roman" w:eastAsia="Courier New" w:hAnsi="Times New Roman" w:cs="Times New Roman"/>
          <w:b/>
          <w:color w:val="000000"/>
          <w:sz w:val="24"/>
          <w:szCs w:val="24"/>
          <w:lang w:eastAsia="ru-RU" w:bidi="ru-RU"/>
        </w:rPr>
      </w:pPr>
    </w:p>
    <w:p w:rsidR="000E243A" w:rsidRPr="000E243A" w:rsidRDefault="000E243A" w:rsidP="000E243A">
      <w:pPr>
        <w:widowControl w:val="0"/>
        <w:suppressAutoHyphens/>
        <w:spacing w:after="0" w:line="240" w:lineRule="auto"/>
        <w:ind w:firstLine="709"/>
        <w:jc w:val="center"/>
        <w:textAlignment w:val="baseline"/>
        <w:rPr>
          <w:rFonts w:ascii="Times New Roman" w:eastAsia="Segoe UI" w:hAnsi="Times New Roman" w:cs="Times New Roman"/>
          <w:b/>
          <w:bCs/>
          <w:color w:val="000000"/>
          <w:sz w:val="24"/>
          <w:szCs w:val="24"/>
          <w:lang w:bidi="en-US"/>
        </w:rPr>
      </w:pPr>
      <w:r w:rsidRPr="000E243A">
        <w:rPr>
          <w:rFonts w:ascii="Times New Roman" w:eastAsia="Segoe UI" w:hAnsi="Times New Roman" w:cs="Times New Roman"/>
          <w:b/>
          <w:bCs/>
          <w:color w:val="000000"/>
          <w:sz w:val="24"/>
          <w:szCs w:val="24"/>
          <w:lang w:bidi="en-US"/>
        </w:rPr>
        <w:t>2.1. Описание образовательной деятельности в соответствии</w:t>
      </w:r>
    </w:p>
    <w:p w:rsidR="000E243A" w:rsidRPr="000E243A" w:rsidRDefault="000E243A" w:rsidP="000E243A">
      <w:pPr>
        <w:widowControl w:val="0"/>
        <w:suppressAutoHyphens/>
        <w:spacing w:after="0" w:line="240" w:lineRule="auto"/>
        <w:ind w:firstLine="709"/>
        <w:jc w:val="center"/>
        <w:textAlignment w:val="baseline"/>
        <w:rPr>
          <w:rFonts w:ascii="Times New Roman" w:eastAsia="Segoe UI" w:hAnsi="Times New Roman" w:cs="Times New Roman"/>
          <w:b/>
          <w:bCs/>
          <w:color w:val="000000"/>
          <w:sz w:val="24"/>
          <w:szCs w:val="24"/>
          <w:lang w:bidi="en-US"/>
        </w:rPr>
      </w:pPr>
      <w:r w:rsidRPr="000E243A">
        <w:rPr>
          <w:rFonts w:ascii="Times New Roman" w:eastAsia="Segoe UI" w:hAnsi="Times New Roman" w:cs="Times New Roman"/>
          <w:b/>
          <w:bCs/>
          <w:color w:val="000000"/>
          <w:sz w:val="24"/>
          <w:szCs w:val="24"/>
          <w:lang w:bidi="en-US"/>
        </w:rPr>
        <w:t>с направлениями развития ребенка</w:t>
      </w:r>
    </w:p>
    <w:p w:rsidR="000E243A" w:rsidRPr="000E243A" w:rsidRDefault="000E243A" w:rsidP="000E243A">
      <w:pPr>
        <w:spacing w:after="0" w:line="240" w:lineRule="auto"/>
        <w:ind w:firstLine="709"/>
        <w:jc w:val="both"/>
        <w:rPr>
          <w:rFonts w:ascii="Times New Roman" w:eastAsia="Batang" w:hAnsi="Times New Roman" w:cs="Times New Roman"/>
          <w:sz w:val="24"/>
          <w:szCs w:val="24"/>
          <w:lang w:eastAsia="ko-KR"/>
        </w:rPr>
      </w:pPr>
      <w:r w:rsidRPr="000E243A">
        <w:rPr>
          <w:rFonts w:ascii="Times New Roman" w:eastAsia="Batang" w:hAnsi="Times New Roman" w:cs="Times New Roman"/>
          <w:sz w:val="24"/>
          <w:szCs w:val="24"/>
          <w:lang w:eastAsia="ko-KR"/>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w:t>
      </w:r>
    </w:p>
    <w:p w:rsidR="000E243A" w:rsidRPr="000E243A" w:rsidRDefault="000E243A" w:rsidP="000E243A">
      <w:pPr>
        <w:spacing w:after="0" w:line="240" w:lineRule="auto"/>
        <w:ind w:firstLine="709"/>
        <w:jc w:val="both"/>
        <w:rPr>
          <w:rFonts w:ascii="Times New Roman" w:eastAsia="Batang" w:hAnsi="Times New Roman" w:cs="Times New Roman"/>
          <w:sz w:val="24"/>
          <w:szCs w:val="24"/>
          <w:lang w:eastAsia="ko-KR"/>
        </w:rPr>
      </w:pPr>
      <w:r w:rsidRPr="000E243A">
        <w:rPr>
          <w:rFonts w:ascii="Times New Roman" w:eastAsia="Batang" w:hAnsi="Times New Roman" w:cs="Times New Roman"/>
          <w:sz w:val="24"/>
          <w:szCs w:val="24"/>
          <w:lang w:eastAsia="ko-KR"/>
        </w:rPr>
        <w:t>● социально-коммуникативное развитие;</w:t>
      </w:r>
    </w:p>
    <w:p w:rsidR="000E243A" w:rsidRPr="000E243A" w:rsidRDefault="000E243A" w:rsidP="000E243A">
      <w:pPr>
        <w:spacing w:after="0" w:line="240" w:lineRule="auto"/>
        <w:ind w:firstLine="709"/>
        <w:jc w:val="both"/>
        <w:rPr>
          <w:rFonts w:ascii="Times New Roman" w:eastAsia="Batang" w:hAnsi="Times New Roman" w:cs="Times New Roman"/>
          <w:sz w:val="24"/>
          <w:szCs w:val="24"/>
          <w:lang w:eastAsia="ko-KR"/>
        </w:rPr>
      </w:pPr>
      <w:r w:rsidRPr="000E243A">
        <w:rPr>
          <w:rFonts w:ascii="Times New Roman" w:eastAsia="Batang" w:hAnsi="Times New Roman" w:cs="Times New Roman"/>
          <w:sz w:val="24"/>
          <w:szCs w:val="24"/>
          <w:lang w:eastAsia="ko-KR"/>
        </w:rPr>
        <w:t>● познавательное развитие;</w:t>
      </w:r>
    </w:p>
    <w:p w:rsidR="000E243A" w:rsidRPr="000E243A" w:rsidRDefault="000E243A" w:rsidP="000E243A">
      <w:pPr>
        <w:spacing w:after="0" w:line="240" w:lineRule="auto"/>
        <w:ind w:firstLine="709"/>
        <w:jc w:val="both"/>
        <w:rPr>
          <w:rFonts w:ascii="Times New Roman" w:eastAsia="Batang" w:hAnsi="Times New Roman" w:cs="Times New Roman"/>
          <w:sz w:val="24"/>
          <w:szCs w:val="24"/>
          <w:lang w:eastAsia="ko-KR"/>
        </w:rPr>
      </w:pPr>
      <w:r w:rsidRPr="000E243A">
        <w:rPr>
          <w:rFonts w:ascii="Times New Roman" w:eastAsia="Batang" w:hAnsi="Times New Roman" w:cs="Times New Roman"/>
          <w:sz w:val="24"/>
          <w:szCs w:val="24"/>
          <w:lang w:eastAsia="ko-KR"/>
        </w:rPr>
        <w:t>● речевое развитие;</w:t>
      </w:r>
    </w:p>
    <w:p w:rsidR="000E243A" w:rsidRPr="000E243A" w:rsidRDefault="000E243A" w:rsidP="000E243A">
      <w:pPr>
        <w:spacing w:after="0" w:line="240" w:lineRule="auto"/>
        <w:ind w:firstLine="709"/>
        <w:jc w:val="both"/>
        <w:rPr>
          <w:rFonts w:ascii="Times New Roman" w:eastAsia="Batang" w:hAnsi="Times New Roman" w:cs="Times New Roman"/>
          <w:sz w:val="24"/>
          <w:szCs w:val="24"/>
          <w:lang w:eastAsia="ko-KR"/>
        </w:rPr>
      </w:pPr>
      <w:r w:rsidRPr="000E243A">
        <w:rPr>
          <w:rFonts w:ascii="Times New Roman" w:eastAsia="Batang" w:hAnsi="Times New Roman" w:cs="Times New Roman"/>
          <w:sz w:val="24"/>
          <w:szCs w:val="24"/>
          <w:lang w:eastAsia="ko-KR"/>
        </w:rPr>
        <w:t>● художественно-эстетическое развитие;</w:t>
      </w:r>
    </w:p>
    <w:p w:rsidR="000E243A" w:rsidRPr="000E243A" w:rsidRDefault="000E243A" w:rsidP="000E243A">
      <w:pPr>
        <w:spacing w:after="0" w:line="240" w:lineRule="auto"/>
        <w:ind w:firstLine="709"/>
        <w:jc w:val="both"/>
        <w:rPr>
          <w:rFonts w:ascii="Times New Roman" w:eastAsia="Batang" w:hAnsi="Times New Roman" w:cs="Times New Roman"/>
          <w:sz w:val="28"/>
          <w:szCs w:val="28"/>
          <w:lang w:eastAsia="ko-KR"/>
        </w:rPr>
      </w:pPr>
      <w:r w:rsidRPr="000E243A">
        <w:rPr>
          <w:rFonts w:ascii="Times New Roman" w:eastAsia="Batang" w:hAnsi="Times New Roman" w:cs="Times New Roman"/>
          <w:sz w:val="24"/>
          <w:szCs w:val="24"/>
          <w:lang w:eastAsia="ko-KR"/>
        </w:rPr>
        <w:t>● физическое развитие.</w:t>
      </w:r>
    </w:p>
    <w:p w:rsidR="007F5D84" w:rsidRDefault="007F5D84" w:rsidP="000E243A">
      <w:pPr>
        <w:widowControl w:val="0"/>
        <w:autoSpaceDE w:val="0"/>
        <w:autoSpaceDN w:val="0"/>
        <w:adjustRightInd w:val="0"/>
        <w:spacing w:after="0" w:line="240" w:lineRule="auto"/>
        <w:contextualSpacing/>
        <w:jc w:val="both"/>
        <w:rPr>
          <w:rFonts w:ascii="Times New Roman" w:eastAsia="Courier New" w:hAnsi="Times New Roman" w:cs="Times New Roman"/>
          <w:b/>
          <w:color w:val="FF0000"/>
          <w:sz w:val="26"/>
          <w:szCs w:val="28"/>
          <w:u w:val="single"/>
          <w:lang w:eastAsia="ru-RU" w:bidi="ru-RU"/>
        </w:rPr>
      </w:pPr>
    </w:p>
    <w:tbl>
      <w:tblPr>
        <w:tblW w:w="1057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4394"/>
        <w:gridCol w:w="3349"/>
      </w:tblGrid>
      <w:tr w:rsidR="000E243A" w:rsidRPr="000E243A" w:rsidTr="00C51DF7">
        <w:tc>
          <w:tcPr>
            <w:tcW w:w="2836" w:type="dxa"/>
          </w:tcPr>
          <w:p w:rsidR="000E243A" w:rsidRPr="000E243A" w:rsidRDefault="000E243A" w:rsidP="000E243A">
            <w:pPr>
              <w:spacing w:after="0" w:line="240" w:lineRule="auto"/>
              <w:jc w:val="center"/>
              <w:rPr>
                <w:rFonts w:ascii="Times New Roman" w:eastAsia="Times New Roman" w:hAnsi="Times New Roman" w:cs="Times New Roman"/>
                <w:b/>
                <w:sz w:val="24"/>
                <w:szCs w:val="24"/>
                <w:lang w:eastAsia="ru-RU"/>
              </w:rPr>
            </w:pPr>
            <w:r w:rsidRPr="000E243A">
              <w:rPr>
                <w:rFonts w:ascii="Times New Roman" w:eastAsia="Times New Roman" w:hAnsi="Times New Roman" w:cs="Times New Roman"/>
                <w:b/>
                <w:sz w:val="24"/>
                <w:szCs w:val="24"/>
                <w:lang w:eastAsia="ru-RU"/>
              </w:rPr>
              <w:t>Направления развития (образовательные области)</w:t>
            </w:r>
          </w:p>
        </w:tc>
        <w:tc>
          <w:tcPr>
            <w:tcW w:w="4394" w:type="dxa"/>
          </w:tcPr>
          <w:p w:rsidR="000E243A" w:rsidRPr="000E243A" w:rsidRDefault="000E243A" w:rsidP="000E243A">
            <w:pPr>
              <w:spacing w:after="0" w:line="240" w:lineRule="auto"/>
              <w:jc w:val="center"/>
              <w:rPr>
                <w:rFonts w:ascii="Times New Roman" w:eastAsia="Times New Roman" w:hAnsi="Times New Roman" w:cs="Times New Roman"/>
                <w:b/>
                <w:sz w:val="24"/>
                <w:szCs w:val="24"/>
                <w:lang w:eastAsia="ru-RU"/>
              </w:rPr>
            </w:pPr>
            <w:r w:rsidRPr="000E243A">
              <w:rPr>
                <w:rFonts w:ascii="Times New Roman" w:eastAsia="Times New Roman" w:hAnsi="Times New Roman" w:cs="Times New Roman"/>
                <w:b/>
                <w:sz w:val="24"/>
                <w:szCs w:val="24"/>
                <w:lang w:eastAsia="ru-RU"/>
              </w:rPr>
              <w:t>Задачи</w:t>
            </w:r>
          </w:p>
        </w:tc>
        <w:tc>
          <w:tcPr>
            <w:tcW w:w="3349" w:type="dxa"/>
          </w:tcPr>
          <w:p w:rsidR="000E243A" w:rsidRPr="000E243A" w:rsidRDefault="000E243A" w:rsidP="000E243A">
            <w:pPr>
              <w:autoSpaceDE w:val="0"/>
              <w:spacing w:after="0" w:line="240" w:lineRule="auto"/>
              <w:contextualSpacing/>
              <w:jc w:val="center"/>
              <w:rPr>
                <w:rFonts w:ascii="Times New Roman" w:eastAsia="Times New Roman" w:hAnsi="Times New Roman" w:cs="Times New Roman"/>
                <w:b/>
                <w:sz w:val="24"/>
                <w:szCs w:val="24"/>
                <w:lang w:eastAsia="ru-RU"/>
              </w:rPr>
            </w:pPr>
            <w:r w:rsidRPr="000E243A">
              <w:rPr>
                <w:rFonts w:ascii="Times New Roman" w:eastAsia="Times New Roman" w:hAnsi="Times New Roman" w:cs="Times New Roman"/>
                <w:b/>
                <w:lang w:eastAsia="ru-RU"/>
              </w:rPr>
              <w:t>Реализуемые подразделы Программы</w:t>
            </w:r>
          </w:p>
        </w:tc>
      </w:tr>
      <w:tr w:rsidR="00790A6F" w:rsidRPr="000E243A" w:rsidTr="00C51DF7">
        <w:tc>
          <w:tcPr>
            <w:tcW w:w="2836" w:type="dxa"/>
            <w:vMerge w:val="restart"/>
          </w:tcPr>
          <w:p w:rsidR="00790A6F" w:rsidRPr="000E243A" w:rsidRDefault="00790A6F" w:rsidP="00790A6F">
            <w:pPr>
              <w:spacing w:after="0" w:line="240" w:lineRule="auto"/>
              <w:rPr>
                <w:rFonts w:ascii="Times New Roman" w:eastAsia="Times New Roman" w:hAnsi="Times New Roman" w:cs="Times New Roman"/>
                <w:b/>
                <w:sz w:val="24"/>
                <w:szCs w:val="24"/>
                <w:lang w:eastAsia="ru-RU"/>
              </w:rPr>
            </w:pPr>
            <w:r w:rsidRPr="000E243A">
              <w:rPr>
                <w:rFonts w:ascii="Times New Roman" w:eastAsia="Times New Roman" w:hAnsi="Times New Roman" w:cs="Times New Roman"/>
                <w:b/>
                <w:sz w:val="24"/>
                <w:szCs w:val="24"/>
                <w:lang w:eastAsia="ru-RU"/>
              </w:rPr>
              <w:t>Социально – коммуникативное развитие</w:t>
            </w:r>
          </w:p>
        </w:tc>
        <w:tc>
          <w:tcPr>
            <w:tcW w:w="4394" w:type="dxa"/>
          </w:tcPr>
          <w:p w:rsidR="00790A6F" w:rsidRPr="000E243A" w:rsidRDefault="00790A6F" w:rsidP="00112319">
            <w:pPr>
              <w:spacing w:after="0" w:line="240" w:lineRule="auto"/>
              <w:rPr>
                <w:rFonts w:ascii="Times New Roman" w:eastAsia="Calibri" w:hAnsi="Times New Roman" w:cs="Times New Roman"/>
                <w:sz w:val="24"/>
                <w:szCs w:val="24"/>
              </w:rPr>
            </w:pPr>
            <w:r w:rsidRPr="000E243A">
              <w:rPr>
                <w:rFonts w:ascii="Times New Roman" w:eastAsia="Calibri" w:hAnsi="Times New Roman" w:cs="Times New Roman"/>
                <w:sz w:val="24"/>
                <w:szCs w:val="24"/>
              </w:rPr>
              <w:t xml:space="preserve">1. Развивать гуманистическую направленность поведения: социальные чувства, эмоциональную отзывчивость, доброжелательность. </w:t>
            </w:r>
          </w:p>
          <w:p w:rsidR="00790A6F" w:rsidRPr="000E243A" w:rsidRDefault="00790A6F" w:rsidP="00112319">
            <w:pPr>
              <w:spacing w:after="0" w:line="240" w:lineRule="auto"/>
              <w:rPr>
                <w:rFonts w:ascii="Times New Roman" w:eastAsia="Calibri" w:hAnsi="Times New Roman" w:cs="Times New Roman"/>
                <w:sz w:val="24"/>
                <w:szCs w:val="24"/>
              </w:rPr>
            </w:pPr>
            <w:r w:rsidRPr="000E243A">
              <w:rPr>
                <w:rFonts w:ascii="Times New Roman" w:eastAsia="Calibri" w:hAnsi="Times New Roman" w:cs="Times New Roman"/>
                <w:sz w:val="24"/>
                <w:szCs w:val="24"/>
              </w:rPr>
              <w:t>2. Воспитывать привычки культурного поведения и общения с людьми, основы этикета, правила поведения в общественных местах.</w:t>
            </w:r>
          </w:p>
          <w:p w:rsidR="00790A6F" w:rsidRPr="000E243A" w:rsidRDefault="00790A6F" w:rsidP="00112319">
            <w:pPr>
              <w:spacing w:after="0" w:line="240" w:lineRule="auto"/>
              <w:rPr>
                <w:rFonts w:ascii="Times New Roman" w:eastAsia="Calibri" w:hAnsi="Times New Roman" w:cs="Times New Roman"/>
                <w:sz w:val="24"/>
                <w:szCs w:val="24"/>
              </w:rPr>
            </w:pPr>
            <w:r w:rsidRPr="000E243A">
              <w:rPr>
                <w:rFonts w:ascii="Times New Roman" w:eastAsia="Calibri" w:hAnsi="Times New Roman" w:cs="Times New Roman"/>
                <w:sz w:val="24"/>
                <w:szCs w:val="24"/>
              </w:rPr>
              <w:t xml:space="preserve"> 3. Обогащать опыт сотрудничества, дружеских взаимоотношений со сверстниками и взаимодействия </w:t>
            </w:r>
            <w:proofErr w:type="gramStart"/>
            <w:r w:rsidRPr="000E243A">
              <w:rPr>
                <w:rFonts w:ascii="Times New Roman" w:eastAsia="Calibri" w:hAnsi="Times New Roman" w:cs="Times New Roman"/>
                <w:sz w:val="24"/>
                <w:szCs w:val="24"/>
              </w:rPr>
              <w:t>со</w:t>
            </w:r>
            <w:proofErr w:type="gramEnd"/>
            <w:r w:rsidRPr="000E243A">
              <w:rPr>
                <w:rFonts w:ascii="Times New Roman" w:eastAsia="Calibri" w:hAnsi="Times New Roman" w:cs="Times New Roman"/>
                <w:sz w:val="24"/>
                <w:szCs w:val="24"/>
              </w:rPr>
              <w:t xml:space="preserve"> взрослыми. </w:t>
            </w:r>
          </w:p>
          <w:p w:rsidR="00790A6F" w:rsidRPr="000E243A" w:rsidRDefault="00790A6F" w:rsidP="00112319">
            <w:pPr>
              <w:spacing w:after="0" w:line="240" w:lineRule="auto"/>
              <w:rPr>
                <w:rFonts w:ascii="Times New Roman" w:eastAsia="Calibri" w:hAnsi="Times New Roman" w:cs="Times New Roman"/>
                <w:sz w:val="24"/>
                <w:szCs w:val="24"/>
              </w:rPr>
            </w:pPr>
            <w:r w:rsidRPr="000E243A">
              <w:rPr>
                <w:rFonts w:ascii="Times New Roman" w:eastAsia="Calibri" w:hAnsi="Times New Roman" w:cs="Times New Roman"/>
                <w:sz w:val="24"/>
                <w:szCs w:val="24"/>
              </w:rPr>
              <w:t xml:space="preserve">4. Развивать начала социальной активности, желания на правах старших участвовать в жизни детского сада: заботиться о малышах, участвовать в оформлении детского сада к праздникам и пр. </w:t>
            </w:r>
          </w:p>
          <w:p w:rsidR="00790A6F" w:rsidRPr="000E243A" w:rsidRDefault="00790A6F" w:rsidP="00112319">
            <w:pPr>
              <w:spacing w:after="0" w:line="240" w:lineRule="auto"/>
              <w:rPr>
                <w:rFonts w:ascii="Times New Roman" w:eastAsia="Calibri" w:hAnsi="Times New Roman" w:cs="Times New Roman"/>
                <w:sz w:val="24"/>
                <w:szCs w:val="24"/>
              </w:rPr>
            </w:pPr>
            <w:r w:rsidRPr="000E243A">
              <w:rPr>
                <w:rFonts w:ascii="Times New Roman" w:eastAsia="Calibri" w:hAnsi="Times New Roman" w:cs="Times New Roman"/>
                <w:sz w:val="24"/>
                <w:szCs w:val="24"/>
              </w:rPr>
              <w:t xml:space="preserve">5. Способствовать формированию положительной самооценки, уверенности в себе, осознания роста своих достижений, чувства собственного достоинства, стремления стать школьником. </w:t>
            </w:r>
          </w:p>
          <w:p w:rsidR="00790A6F" w:rsidRPr="000E243A" w:rsidRDefault="00790A6F" w:rsidP="00112319">
            <w:pPr>
              <w:spacing w:after="0" w:line="240" w:lineRule="auto"/>
              <w:rPr>
                <w:rFonts w:ascii="Times New Roman" w:eastAsia="Calibri" w:hAnsi="Times New Roman" w:cs="Times New Roman"/>
                <w:sz w:val="24"/>
                <w:szCs w:val="24"/>
              </w:rPr>
            </w:pPr>
            <w:r w:rsidRPr="000E243A">
              <w:rPr>
                <w:rFonts w:ascii="Times New Roman" w:eastAsia="Calibri" w:hAnsi="Times New Roman" w:cs="Times New Roman"/>
                <w:sz w:val="24"/>
                <w:szCs w:val="24"/>
              </w:rPr>
              <w:t>6. Воспитывать любовь к своей семье, детскому с</w:t>
            </w:r>
            <w:r>
              <w:rPr>
                <w:rFonts w:ascii="Times New Roman" w:eastAsia="Calibri" w:hAnsi="Times New Roman" w:cs="Times New Roman"/>
                <w:sz w:val="24"/>
                <w:szCs w:val="24"/>
              </w:rPr>
              <w:t xml:space="preserve">аду, к родному городу, стране. </w:t>
            </w:r>
          </w:p>
        </w:tc>
        <w:tc>
          <w:tcPr>
            <w:tcW w:w="3349" w:type="dxa"/>
          </w:tcPr>
          <w:p w:rsidR="00790A6F" w:rsidRPr="000E243A" w:rsidRDefault="00790A6F" w:rsidP="00790A6F">
            <w:pPr>
              <w:spacing w:after="0" w:line="240" w:lineRule="auto"/>
              <w:jc w:val="both"/>
              <w:rPr>
                <w:rFonts w:ascii="Times New Roman" w:eastAsia="Times New Roman" w:hAnsi="Times New Roman" w:cs="Times New Roman"/>
                <w:lang w:eastAsia="ru-RU"/>
              </w:rPr>
            </w:pPr>
            <w:r w:rsidRPr="000E243A">
              <w:rPr>
                <w:rFonts w:ascii="Times New Roman" w:eastAsia="Times New Roman" w:hAnsi="Times New Roman" w:cs="Times New Roman"/>
                <w:b/>
                <w:lang w:eastAsia="ru-RU"/>
              </w:rPr>
              <w:t>Дошкольник входит в мир социальных отношений:</w:t>
            </w:r>
          </w:p>
          <w:p w:rsidR="00790A6F" w:rsidRPr="000E243A" w:rsidRDefault="00790A6F" w:rsidP="00790A6F">
            <w:pPr>
              <w:spacing w:after="0" w:line="240" w:lineRule="auto"/>
              <w:jc w:val="both"/>
              <w:rPr>
                <w:rFonts w:ascii="Times New Roman" w:eastAsia="Times New Roman" w:hAnsi="Times New Roman" w:cs="Times New Roman"/>
                <w:lang w:eastAsia="ru-RU"/>
              </w:rPr>
            </w:pPr>
            <w:r w:rsidRPr="000E243A">
              <w:rPr>
                <w:rFonts w:ascii="Times New Roman" w:eastAsia="Times New Roman" w:hAnsi="Times New Roman" w:cs="Times New Roman"/>
                <w:lang w:eastAsia="ru-RU"/>
              </w:rPr>
              <w:t>-Эмоции.</w:t>
            </w:r>
          </w:p>
          <w:p w:rsidR="00790A6F" w:rsidRPr="000E243A" w:rsidRDefault="00790A6F" w:rsidP="00790A6F">
            <w:pPr>
              <w:spacing w:after="0" w:line="240" w:lineRule="auto"/>
              <w:rPr>
                <w:rFonts w:ascii="Times New Roman" w:eastAsia="Times New Roman" w:hAnsi="Times New Roman" w:cs="Times New Roman"/>
                <w:lang w:eastAsia="ru-RU"/>
              </w:rPr>
            </w:pPr>
            <w:r w:rsidRPr="000E243A">
              <w:rPr>
                <w:rFonts w:ascii="Times New Roman" w:eastAsia="Times New Roman" w:hAnsi="Times New Roman" w:cs="Times New Roman"/>
                <w:lang w:eastAsia="ru-RU"/>
              </w:rPr>
              <w:t>- Взаимоотношения и сотрудничество.</w:t>
            </w:r>
          </w:p>
          <w:p w:rsidR="00790A6F" w:rsidRPr="000E243A" w:rsidRDefault="00790A6F" w:rsidP="00790A6F">
            <w:pPr>
              <w:spacing w:after="0" w:line="240" w:lineRule="auto"/>
              <w:rPr>
                <w:rFonts w:ascii="Times New Roman" w:eastAsia="Times New Roman" w:hAnsi="Times New Roman" w:cs="Times New Roman"/>
                <w:lang w:eastAsia="ru-RU"/>
              </w:rPr>
            </w:pPr>
            <w:r w:rsidRPr="000E243A">
              <w:rPr>
                <w:rFonts w:ascii="Times New Roman" w:eastAsia="Times New Roman" w:hAnsi="Times New Roman" w:cs="Times New Roman"/>
                <w:lang w:eastAsia="ru-RU"/>
              </w:rPr>
              <w:t xml:space="preserve">- Правила культуры поведения, общения </w:t>
            </w:r>
            <w:proofErr w:type="gramStart"/>
            <w:r w:rsidRPr="000E243A">
              <w:rPr>
                <w:rFonts w:ascii="Times New Roman" w:eastAsia="Times New Roman" w:hAnsi="Times New Roman" w:cs="Times New Roman"/>
                <w:lang w:eastAsia="ru-RU"/>
              </w:rPr>
              <w:t>со</w:t>
            </w:r>
            <w:proofErr w:type="gramEnd"/>
            <w:r w:rsidRPr="000E243A">
              <w:rPr>
                <w:rFonts w:ascii="Times New Roman" w:eastAsia="Times New Roman" w:hAnsi="Times New Roman" w:cs="Times New Roman"/>
                <w:lang w:eastAsia="ru-RU"/>
              </w:rPr>
              <w:t xml:space="preserve"> взрослыми и сверстниками.</w:t>
            </w:r>
          </w:p>
          <w:p w:rsidR="00790A6F" w:rsidRDefault="00790A6F" w:rsidP="00790A6F">
            <w:pPr>
              <w:spacing w:after="0" w:line="240" w:lineRule="auto"/>
              <w:rPr>
                <w:rFonts w:ascii="Times New Roman" w:eastAsia="Times New Roman" w:hAnsi="Times New Roman" w:cs="Times New Roman"/>
                <w:lang w:eastAsia="ru-RU"/>
              </w:rPr>
            </w:pPr>
            <w:r w:rsidRPr="000E243A">
              <w:rPr>
                <w:rFonts w:ascii="Times New Roman" w:eastAsia="Times New Roman" w:hAnsi="Times New Roman" w:cs="Times New Roman"/>
                <w:lang w:eastAsia="ru-RU"/>
              </w:rPr>
              <w:t>- Семья.</w:t>
            </w:r>
          </w:p>
          <w:p w:rsidR="00790A6F" w:rsidRPr="000E243A" w:rsidRDefault="00790A6F" w:rsidP="00790A6F">
            <w:pPr>
              <w:autoSpaceDE w:val="0"/>
              <w:spacing w:after="0" w:line="240" w:lineRule="auto"/>
              <w:contextualSpacing/>
              <w:rPr>
                <w:rFonts w:ascii="Times New Roman" w:eastAsia="Times New Roman" w:hAnsi="Times New Roman" w:cs="Times New Roman"/>
                <w:b/>
                <w:lang w:eastAsia="ru-RU"/>
              </w:rPr>
            </w:pPr>
            <w:r>
              <w:rPr>
                <w:rFonts w:ascii="Times New Roman" w:eastAsia="Times New Roman" w:hAnsi="Times New Roman" w:cs="Times New Roman"/>
                <w:lang w:eastAsia="ru-RU"/>
              </w:rPr>
              <w:t>- Школа.</w:t>
            </w:r>
          </w:p>
        </w:tc>
      </w:tr>
      <w:tr w:rsidR="00790A6F" w:rsidRPr="000E243A" w:rsidTr="00C51DF7">
        <w:tc>
          <w:tcPr>
            <w:tcW w:w="2836" w:type="dxa"/>
            <w:vMerge/>
          </w:tcPr>
          <w:p w:rsidR="00790A6F" w:rsidRPr="000E243A" w:rsidRDefault="00790A6F" w:rsidP="000E243A">
            <w:pPr>
              <w:spacing w:after="0" w:line="240" w:lineRule="auto"/>
              <w:jc w:val="center"/>
              <w:rPr>
                <w:rFonts w:ascii="Times New Roman" w:eastAsia="Times New Roman" w:hAnsi="Times New Roman" w:cs="Times New Roman"/>
                <w:b/>
                <w:sz w:val="24"/>
                <w:szCs w:val="24"/>
                <w:lang w:eastAsia="ru-RU"/>
              </w:rPr>
            </w:pPr>
          </w:p>
        </w:tc>
        <w:tc>
          <w:tcPr>
            <w:tcW w:w="4394" w:type="dxa"/>
          </w:tcPr>
          <w:p w:rsidR="00790A6F" w:rsidRDefault="00112319" w:rsidP="00112319">
            <w:pPr>
              <w:spacing w:after="0" w:line="240" w:lineRule="auto"/>
              <w:jc w:val="both"/>
              <w:rPr>
                <w:rFonts w:ascii="Times New Roman" w:hAnsi="Times New Roman"/>
                <w:sz w:val="24"/>
                <w:szCs w:val="24"/>
              </w:rPr>
            </w:pPr>
            <w:r>
              <w:rPr>
                <w:rFonts w:ascii="Times New Roman" w:hAnsi="Times New Roman"/>
                <w:sz w:val="24"/>
                <w:szCs w:val="24"/>
              </w:rPr>
              <w:t>1.</w:t>
            </w:r>
            <w:r w:rsidR="00790A6F" w:rsidRPr="00112319">
              <w:rPr>
                <w:rFonts w:ascii="Times New Roman" w:hAnsi="Times New Roman"/>
                <w:sz w:val="24"/>
                <w:szCs w:val="24"/>
              </w:rPr>
              <w:t>Формировать представление о труде как ценности общества, основы достойной и благополучной жизни страны, семьи и каждого человека, о разнообразии и взаимосвязи видов труда и профессий.</w:t>
            </w:r>
          </w:p>
          <w:p w:rsidR="00112319" w:rsidRPr="00112319" w:rsidRDefault="00112319" w:rsidP="00112319">
            <w:pPr>
              <w:spacing w:after="0" w:line="240" w:lineRule="auto"/>
              <w:jc w:val="both"/>
              <w:rPr>
                <w:rFonts w:ascii="Times New Roman" w:hAnsi="Times New Roman"/>
                <w:sz w:val="24"/>
                <w:szCs w:val="24"/>
              </w:rPr>
            </w:pPr>
          </w:p>
          <w:p w:rsidR="00112319" w:rsidRPr="00112319" w:rsidRDefault="00112319" w:rsidP="00112319">
            <w:pPr>
              <w:spacing w:after="0" w:line="240" w:lineRule="auto"/>
              <w:jc w:val="both"/>
              <w:rPr>
                <w:rFonts w:ascii="Times New Roman" w:hAnsi="Times New Roman"/>
                <w:sz w:val="24"/>
                <w:szCs w:val="24"/>
              </w:rPr>
            </w:pPr>
          </w:p>
          <w:p w:rsidR="00790A6F" w:rsidRPr="000E243A" w:rsidRDefault="00790A6F" w:rsidP="00112319">
            <w:pPr>
              <w:spacing w:after="0" w:line="240" w:lineRule="auto"/>
              <w:jc w:val="both"/>
              <w:rPr>
                <w:rFonts w:ascii="Times New Roman" w:eastAsia="Calibri" w:hAnsi="Times New Roman" w:cs="Times New Roman"/>
                <w:sz w:val="24"/>
                <w:szCs w:val="24"/>
              </w:rPr>
            </w:pPr>
            <w:r w:rsidRPr="000E243A">
              <w:rPr>
                <w:rFonts w:ascii="Times New Roman" w:eastAsia="Calibri" w:hAnsi="Times New Roman" w:cs="Times New Roman"/>
                <w:sz w:val="24"/>
                <w:szCs w:val="24"/>
              </w:rPr>
              <w:lastRenderedPageBreak/>
              <w:t xml:space="preserve"> 2. Формировать первоосновы экономического образа мышления, осознания материальных возможностей родителей, ограниченности ресурсов (продукты питания, вода, электричество и пр.) в современном мире. </w:t>
            </w:r>
          </w:p>
          <w:p w:rsidR="00790A6F" w:rsidRPr="000E243A" w:rsidRDefault="00790A6F" w:rsidP="00112319">
            <w:pPr>
              <w:spacing w:after="0" w:line="240" w:lineRule="auto"/>
              <w:jc w:val="both"/>
              <w:rPr>
                <w:rFonts w:ascii="Times New Roman" w:eastAsia="Calibri" w:hAnsi="Times New Roman" w:cs="Times New Roman"/>
                <w:sz w:val="24"/>
                <w:szCs w:val="24"/>
              </w:rPr>
            </w:pPr>
            <w:r w:rsidRPr="000E243A">
              <w:rPr>
                <w:rFonts w:ascii="Times New Roman" w:eastAsia="Calibri" w:hAnsi="Times New Roman" w:cs="Times New Roman"/>
                <w:sz w:val="24"/>
                <w:szCs w:val="24"/>
              </w:rPr>
              <w:t xml:space="preserve">3. Развивать интерес и самостоятельность детей в разных видах доступного труда, умение включаться в реальные трудовые связи </w:t>
            </w:r>
            <w:proofErr w:type="gramStart"/>
            <w:r w:rsidRPr="000E243A">
              <w:rPr>
                <w:rFonts w:ascii="Times New Roman" w:eastAsia="Calibri" w:hAnsi="Times New Roman" w:cs="Times New Roman"/>
                <w:sz w:val="24"/>
                <w:szCs w:val="24"/>
              </w:rPr>
              <w:t>со</w:t>
            </w:r>
            <w:proofErr w:type="gramEnd"/>
            <w:r w:rsidRPr="000E243A">
              <w:rPr>
                <w:rFonts w:ascii="Times New Roman" w:eastAsia="Calibri" w:hAnsi="Times New Roman" w:cs="Times New Roman"/>
                <w:sz w:val="24"/>
                <w:szCs w:val="24"/>
              </w:rPr>
              <w:t xml:space="preserve"> взрослыми и сверстниками через дежурство, выполнение трудовых поручений, ручной труд и пр. </w:t>
            </w:r>
          </w:p>
          <w:p w:rsidR="00790A6F" w:rsidRPr="000E243A" w:rsidRDefault="00790A6F" w:rsidP="00112319">
            <w:pPr>
              <w:spacing w:after="0" w:line="240" w:lineRule="auto"/>
              <w:jc w:val="both"/>
              <w:rPr>
                <w:rFonts w:ascii="Times New Roman" w:eastAsia="Calibri" w:hAnsi="Times New Roman" w:cs="Times New Roman"/>
                <w:sz w:val="24"/>
                <w:szCs w:val="24"/>
              </w:rPr>
            </w:pPr>
            <w:r w:rsidRPr="000E243A">
              <w:rPr>
                <w:rFonts w:ascii="Times New Roman" w:eastAsia="Calibri" w:hAnsi="Times New Roman" w:cs="Times New Roman"/>
                <w:sz w:val="24"/>
                <w:szCs w:val="24"/>
              </w:rPr>
              <w:t xml:space="preserve">4. Обеспечивать освоение умений сотрудничества в совместном труде, элементарного планирования, взаимодействия с партнерами, оценки результатов труда. </w:t>
            </w:r>
          </w:p>
          <w:p w:rsidR="00790A6F" w:rsidRPr="000E243A" w:rsidRDefault="00790A6F" w:rsidP="00112319">
            <w:pPr>
              <w:spacing w:after="0" w:line="240" w:lineRule="auto"/>
              <w:jc w:val="both"/>
              <w:rPr>
                <w:rFonts w:ascii="Times New Roman" w:eastAsia="Calibri" w:hAnsi="Times New Roman" w:cs="Times New Roman"/>
                <w:sz w:val="24"/>
                <w:szCs w:val="24"/>
              </w:rPr>
            </w:pPr>
            <w:r w:rsidRPr="000E243A">
              <w:rPr>
                <w:rFonts w:ascii="Times New Roman" w:eastAsia="Calibri" w:hAnsi="Times New Roman" w:cs="Times New Roman"/>
                <w:sz w:val="24"/>
                <w:szCs w:val="24"/>
              </w:rPr>
              <w:t>5. Воспитывать ответственность, добросовестность, стремление к участию в труде взросл</w:t>
            </w:r>
            <w:r>
              <w:rPr>
                <w:rFonts w:ascii="Times New Roman" w:eastAsia="Calibri" w:hAnsi="Times New Roman" w:cs="Times New Roman"/>
                <w:sz w:val="24"/>
                <w:szCs w:val="24"/>
              </w:rPr>
              <w:t xml:space="preserve">ых, оказанию посильной помощи. </w:t>
            </w:r>
          </w:p>
        </w:tc>
        <w:tc>
          <w:tcPr>
            <w:tcW w:w="3349" w:type="dxa"/>
          </w:tcPr>
          <w:p w:rsidR="00790A6F" w:rsidRPr="000E243A" w:rsidRDefault="00790A6F" w:rsidP="00790A6F">
            <w:pPr>
              <w:widowControl w:val="0"/>
              <w:suppressAutoHyphens/>
              <w:spacing w:after="0" w:line="240" w:lineRule="auto"/>
              <w:jc w:val="both"/>
              <w:rPr>
                <w:rFonts w:ascii="Times New Roman" w:eastAsia="Times New Roman" w:hAnsi="Times New Roman" w:cs="Times New Roman"/>
                <w:b/>
                <w:color w:val="00000A"/>
                <w:lang w:eastAsia="ru-RU"/>
              </w:rPr>
            </w:pPr>
            <w:r w:rsidRPr="000E243A">
              <w:rPr>
                <w:rFonts w:ascii="Times New Roman" w:eastAsia="Times New Roman" w:hAnsi="Times New Roman" w:cs="Times New Roman"/>
                <w:b/>
                <w:color w:val="00000A"/>
                <w:lang w:eastAsia="ru-RU"/>
              </w:rPr>
              <w:lastRenderedPageBreak/>
              <w:t>Развиваем ценностное отношение к труду:</w:t>
            </w:r>
          </w:p>
          <w:p w:rsidR="00790A6F" w:rsidRPr="000E243A" w:rsidRDefault="00790A6F" w:rsidP="00790A6F">
            <w:pPr>
              <w:spacing w:after="0" w:line="240" w:lineRule="auto"/>
              <w:jc w:val="both"/>
              <w:rPr>
                <w:rFonts w:ascii="Times New Roman" w:eastAsia="Times New Roman" w:hAnsi="Times New Roman" w:cs="Times New Roman"/>
                <w:color w:val="00000A"/>
                <w:lang w:eastAsia="ru-RU"/>
              </w:rPr>
            </w:pPr>
            <w:r w:rsidRPr="000E243A">
              <w:rPr>
                <w:rFonts w:ascii="Times New Roman" w:eastAsia="Times New Roman" w:hAnsi="Times New Roman" w:cs="Times New Roman"/>
                <w:color w:val="00000A"/>
                <w:lang w:eastAsia="ru-RU"/>
              </w:rPr>
              <w:t>-Труд взрослых</w:t>
            </w:r>
            <w:r>
              <w:rPr>
                <w:rFonts w:ascii="Times New Roman" w:eastAsia="Times New Roman" w:hAnsi="Times New Roman" w:cs="Times New Roman"/>
                <w:color w:val="00000A"/>
                <w:lang w:eastAsia="ru-RU"/>
              </w:rPr>
              <w:t xml:space="preserve"> и рукотворный мир</w:t>
            </w:r>
            <w:r w:rsidRPr="000E243A">
              <w:rPr>
                <w:rFonts w:ascii="Times New Roman" w:eastAsia="Times New Roman" w:hAnsi="Times New Roman" w:cs="Times New Roman"/>
                <w:color w:val="00000A"/>
                <w:lang w:eastAsia="ru-RU"/>
              </w:rPr>
              <w:t>.</w:t>
            </w:r>
          </w:p>
          <w:p w:rsidR="00790A6F" w:rsidRPr="000E243A" w:rsidRDefault="00790A6F" w:rsidP="00790A6F">
            <w:pPr>
              <w:autoSpaceDE w:val="0"/>
              <w:spacing w:after="0" w:line="240" w:lineRule="auto"/>
              <w:contextualSpacing/>
              <w:rPr>
                <w:rFonts w:ascii="Times New Roman" w:eastAsia="Times New Roman" w:hAnsi="Times New Roman" w:cs="Times New Roman"/>
                <w:b/>
                <w:lang w:eastAsia="ru-RU"/>
              </w:rPr>
            </w:pPr>
            <w:r w:rsidRPr="000E243A">
              <w:rPr>
                <w:rFonts w:ascii="Times New Roman" w:eastAsia="Times New Roman" w:hAnsi="Times New Roman" w:cs="Times New Roman"/>
                <w:color w:val="00000A"/>
                <w:lang w:eastAsia="ru-RU"/>
              </w:rPr>
              <w:t>-Самообслуживание и детский труд</w:t>
            </w:r>
          </w:p>
        </w:tc>
      </w:tr>
      <w:tr w:rsidR="00790A6F" w:rsidRPr="000E243A" w:rsidTr="00C51DF7">
        <w:tc>
          <w:tcPr>
            <w:tcW w:w="2836" w:type="dxa"/>
            <w:vMerge/>
          </w:tcPr>
          <w:p w:rsidR="00790A6F" w:rsidRPr="000E243A" w:rsidRDefault="00790A6F" w:rsidP="000E243A">
            <w:pPr>
              <w:spacing w:after="0" w:line="240" w:lineRule="auto"/>
              <w:jc w:val="center"/>
              <w:rPr>
                <w:rFonts w:ascii="Times New Roman" w:eastAsia="Times New Roman" w:hAnsi="Times New Roman" w:cs="Times New Roman"/>
                <w:b/>
                <w:sz w:val="24"/>
                <w:szCs w:val="24"/>
                <w:lang w:eastAsia="ru-RU"/>
              </w:rPr>
            </w:pPr>
          </w:p>
        </w:tc>
        <w:tc>
          <w:tcPr>
            <w:tcW w:w="4394" w:type="dxa"/>
          </w:tcPr>
          <w:p w:rsidR="00790A6F" w:rsidRPr="00790A6F" w:rsidRDefault="00790A6F" w:rsidP="00112319">
            <w:pPr>
              <w:spacing w:after="0" w:line="240" w:lineRule="auto"/>
              <w:jc w:val="both"/>
              <w:rPr>
                <w:rFonts w:ascii="Times New Roman" w:eastAsia="Calibri" w:hAnsi="Times New Roman" w:cs="Times New Roman"/>
                <w:sz w:val="24"/>
                <w:szCs w:val="24"/>
              </w:rPr>
            </w:pPr>
            <w:r w:rsidRPr="000E243A">
              <w:rPr>
                <w:rFonts w:ascii="Times New Roman" w:eastAsia="Segoe UI" w:hAnsi="Times New Roman" w:cs="Times New Roman"/>
                <w:color w:val="000000"/>
                <w:lang w:bidi="en-US"/>
              </w:rPr>
              <w:t xml:space="preserve"> </w:t>
            </w:r>
            <w:r w:rsidRPr="00790A6F">
              <w:rPr>
                <w:rFonts w:ascii="Times New Roman" w:eastAsia="Calibri" w:hAnsi="Times New Roman" w:cs="Times New Roman"/>
                <w:sz w:val="24"/>
                <w:szCs w:val="24"/>
              </w:rPr>
              <w:t xml:space="preserve">1. Продолжать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w:t>
            </w:r>
          </w:p>
          <w:p w:rsidR="00790A6F" w:rsidRPr="000E243A" w:rsidRDefault="00790A6F" w:rsidP="00112319">
            <w:pPr>
              <w:spacing w:after="0" w:line="240" w:lineRule="auto"/>
              <w:jc w:val="both"/>
              <w:rPr>
                <w:rFonts w:ascii="Times New Roman" w:eastAsia="Calibri" w:hAnsi="Times New Roman" w:cs="Times New Roman"/>
                <w:sz w:val="24"/>
                <w:szCs w:val="24"/>
              </w:rPr>
            </w:pPr>
            <w:r w:rsidRPr="00790A6F">
              <w:rPr>
                <w:rFonts w:ascii="Times New Roman" w:eastAsia="Calibri" w:hAnsi="Times New Roman" w:cs="Times New Roman"/>
                <w:sz w:val="24"/>
                <w:szCs w:val="24"/>
              </w:rPr>
              <w:t>2. Воспитывать осторожное и осмотрительное отношение к потенциально опасным для человека ситуациям в общении, в быту, на улице, в пр</w:t>
            </w:r>
            <w:r>
              <w:rPr>
                <w:rFonts w:ascii="Times New Roman" w:eastAsia="Calibri" w:hAnsi="Times New Roman" w:cs="Times New Roman"/>
                <w:sz w:val="24"/>
                <w:szCs w:val="24"/>
              </w:rPr>
              <w:t xml:space="preserve">ироде. </w:t>
            </w:r>
          </w:p>
        </w:tc>
        <w:tc>
          <w:tcPr>
            <w:tcW w:w="3349" w:type="dxa"/>
          </w:tcPr>
          <w:p w:rsidR="0090347A" w:rsidRPr="000E243A" w:rsidRDefault="0090347A" w:rsidP="0090347A">
            <w:pPr>
              <w:widowControl w:val="0"/>
              <w:suppressAutoHyphens/>
              <w:spacing w:after="0" w:line="240" w:lineRule="auto"/>
              <w:textAlignment w:val="baseline"/>
              <w:rPr>
                <w:rFonts w:ascii="Times New Roman" w:eastAsia="Segoe UI" w:hAnsi="Times New Roman" w:cs="Times New Roman"/>
                <w:b/>
                <w:i/>
                <w:color w:val="000000"/>
                <w:lang w:bidi="en-US"/>
              </w:rPr>
            </w:pPr>
            <w:r w:rsidRPr="000E243A">
              <w:rPr>
                <w:rFonts w:ascii="Times New Roman" w:eastAsia="Segoe UI" w:hAnsi="Times New Roman" w:cs="Times New Roman"/>
                <w:b/>
                <w:i/>
                <w:color w:val="000000"/>
                <w:lang w:bidi="en-US"/>
              </w:rPr>
              <w:t>Формирование основ безопасного поведения в быту, социуме, природе</w:t>
            </w:r>
          </w:p>
          <w:p w:rsidR="00790A6F" w:rsidRPr="000E243A" w:rsidRDefault="00790A6F" w:rsidP="000E243A">
            <w:pPr>
              <w:autoSpaceDE w:val="0"/>
              <w:spacing w:after="0" w:line="240" w:lineRule="auto"/>
              <w:contextualSpacing/>
              <w:jc w:val="center"/>
              <w:rPr>
                <w:rFonts w:ascii="Times New Roman" w:eastAsia="Times New Roman" w:hAnsi="Times New Roman" w:cs="Times New Roman"/>
                <w:b/>
                <w:lang w:eastAsia="ru-RU"/>
              </w:rPr>
            </w:pPr>
          </w:p>
        </w:tc>
      </w:tr>
      <w:tr w:rsidR="00790A6F" w:rsidRPr="000E243A" w:rsidTr="00C51DF7">
        <w:tc>
          <w:tcPr>
            <w:tcW w:w="2836" w:type="dxa"/>
          </w:tcPr>
          <w:p w:rsidR="00790A6F" w:rsidRPr="000E243A" w:rsidRDefault="00790A6F" w:rsidP="000E243A">
            <w:pPr>
              <w:spacing w:after="0" w:line="240" w:lineRule="auto"/>
              <w:jc w:val="center"/>
              <w:rPr>
                <w:rFonts w:ascii="Times New Roman" w:eastAsia="Times New Roman" w:hAnsi="Times New Roman" w:cs="Times New Roman"/>
                <w:b/>
                <w:sz w:val="24"/>
                <w:szCs w:val="24"/>
                <w:lang w:eastAsia="ru-RU"/>
              </w:rPr>
            </w:pPr>
          </w:p>
        </w:tc>
        <w:tc>
          <w:tcPr>
            <w:tcW w:w="4394" w:type="dxa"/>
          </w:tcPr>
          <w:p w:rsidR="00790A6F" w:rsidRPr="00790A6F" w:rsidRDefault="00790A6F" w:rsidP="00112319">
            <w:pPr>
              <w:spacing w:after="0" w:line="240" w:lineRule="auto"/>
              <w:jc w:val="both"/>
              <w:rPr>
                <w:rFonts w:ascii="Times New Roman" w:eastAsia="Calibri" w:hAnsi="Times New Roman" w:cs="Times New Roman"/>
                <w:sz w:val="24"/>
                <w:szCs w:val="24"/>
              </w:rPr>
            </w:pPr>
            <w:r w:rsidRPr="00790A6F">
              <w:rPr>
                <w:rFonts w:ascii="Times New Roman" w:eastAsia="Calibri" w:hAnsi="Times New Roman" w:cs="Times New Roman"/>
                <w:sz w:val="24"/>
                <w:szCs w:val="24"/>
              </w:rPr>
              <w:t xml:space="preserve">1. Развивать самостоятельность, инициативу, творчество в познавательно-исследовательской деятельности, поддерживать проявления индивидуальности в исследовательском поведении ребенка, избирательность детских интересов. </w:t>
            </w:r>
          </w:p>
          <w:p w:rsidR="00790A6F" w:rsidRPr="00790A6F" w:rsidRDefault="00790A6F" w:rsidP="00112319">
            <w:pPr>
              <w:spacing w:after="0" w:line="240" w:lineRule="auto"/>
              <w:jc w:val="both"/>
              <w:rPr>
                <w:rFonts w:ascii="Times New Roman" w:eastAsia="Calibri" w:hAnsi="Times New Roman" w:cs="Times New Roman"/>
                <w:sz w:val="24"/>
                <w:szCs w:val="24"/>
              </w:rPr>
            </w:pPr>
            <w:r w:rsidRPr="00790A6F">
              <w:rPr>
                <w:rFonts w:ascii="Times New Roman" w:eastAsia="Calibri" w:hAnsi="Times New Roman" w:cs="Times New Roman"/>
                <w:sz w:val="24"/>
                <w:szCs w:val="24"/>
              </w:rPr>
              <w:t xml:space="preserve">2. Совершенствовать познавательные умения: замечать противоречия, формулировать познавательную задачу, использовать разные способы проверки предположений, использовать вариативные способы сравнения, с опорой на систему сенсорных эталонов, упорядочивать, классифицировать объекты действительности, применять результаты познания в разных видах </w:t>
            </w:r>
            <w:r w:rsidRPr="00790A6F">
              <w:rPr>
                <w:rFonts w:ascii="Times New Roman" w:eastAsia="Calibri" w:hAnsi="Times New Roman" w:cs="Times New Roman"/>
                <w:sz w:val="24"/>
                <w:szCs w:val="24"/>
              </w:rPr>
              <w:lastRenderedPageBreak/>
              <w:t xml:space="preserve">детской деятельности. </w:t>
            </w:r>
          </w:p>
          <w:p w:rsidR="00790A6F" w:rsidRPr="00790A6F" w:rsidRDefault="00790A6F" w:rsidP="00112319">
            <w:pPr>
              <w:spacing w:after="0" w:line="240" w:lineRule="auto"/>
              <w:jc w:val="both"/>
              <w:rPr>
                <w:rFonts w:ascii="Times New Roman" w:eastAsia="Calibri" w:hAnsi="Times New Roman" w:cs="Times New Roman"/>
                <w:sz w:val="24"/>
                <w:szCs w:val="24"/>
              </w:rPr>
            </w:pPr>
            <w:r w:rsidRPr="00790A6F">
              <w:rPr>
                <w:rFonts w:ascii="Times New Roman" w:eastAsia="Calibri" w:hAnsi="Times New Roman" w:cs="Times New Roman"/>
                <w:sz w:val="24"/>
                <w:szCs w:val="24"/>
              </w:rPr>
              <w:t>3. Развивать умение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790A6F" w:rsidRPr="00790A6F" w:rsidRDefault="00790A6F" w:rsidP="00112319">
            <w:pPr>
              <w:spacing w:after="0" w:line="240" w:lineRule="auto"/>
              <w:jc w:val="both"/>
              <w:rPr>
                <w:rFonts w:ascii="Times New Roman" w:eastAsia="Calibri" w:hAnsi="Times New Roman" w:cs="Times New Roman"/>
                <w:sz w:val="24"/>
                <w:szCs w:val="24"/>
              </w:rPr>
            </w:pPr>
            <w:r w:rsidRPr="00790A6F">
              <w:rPr>
                <w:rFonts w:ascii="Times New Roman" w:eastAsia="Calibri" w:hAnsi="Times New Roman" w:cs="Times New Roman"/>
                <w:sz w:val="24"/>
                <w:szCs w:val="24"/>
              </w:rPr>
              <w:t xml:space="preserve"> 4. Воспитывать гуманно-ценностное отношение к миру на основе осознания ребенком некоторых связей и зависимостей в мире, места человека в нем. </w:t>
            </w:r>
          </w:p>
          <w:p w:rsidR="00112319" w:rsidRDefault="00790A6F" w:rsidP="00112319">
            <w:pPr>
              <w:spacing w:after="0" w:line="240" w:lineRule="auto"/>
              <w:jc w:val="both"/>
              <w:rPr>
                <w:rFonts w:ascii="Times New Roman" w:eastAsia="Calibri" w:hAnsi="Times New Roman" w:cs="Times New Roman"/>
                <w:sz w:val="24"/>
                <w:szCs w:val="24"/>
              </w:rPr>
            </w:pPr>
            <w:r w:rsidRPr="00790A6F">
              <w:rPr>
                <w:rFonts w:ascii="Times New Roman" w:eastAsia="Calibri" w:hAnsi="Times New Roman" w:cs="Times New Roman"/>
                <w:sz w:val="24"/>
                <w:szCs w:val="24"/>
              </w:rPr>
              <w:t>5. 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w:t>
            </w:r>
          </w:p>
          <w:p w:rsidR="00790A6F" w:rsidRPr="00790A6F" w:rsidRDefault="00790A6F" w:rsidP="00112319">
            <w:pPr>
              <w:spacing w:after="0" w:line="240" w:lineRule="auto"/>
              <w:jc w:val="both"/>
              <w:rPr>
                <w:rFonts w:ascii="Times New Roman" w:eastAsia="Calibri" w:hAnsi="Times New Roman" w:cs="Times New Roman"/>
                <w:sz w:val="24"/>
                <w:szCs w:val="24"/>
              </w:rPr>
            </w:pPr>
            <w:r w:rsidRPr="00790A6F">
              <w:rPr>
                <w:rFonts w:ascii="Times New Roman" w:eastAsia="Calibri" w:hAnsi="Times New Roman" w:cs="Times New Roman"/>
                <w:sz w:val="24"/>
                <w:szCs w:val="24"/>
              </w:rPr>
              <w:t xml:space="preserve"> 6. Способствовать развитию уверенности детей в себе, осознания роста своих достижений, чувства собственного достоинства. </w:t>
            </w:r>
          </w:p>
          <w:p w:rsidR="00790A6F" w:rsidRPr="00790A6F" w:rsidRDefault="00790A6F" w:rsidP="00112319">
            <w:pPr>
              <w:spacing w:after="0" w:line="240" w:lineRule="auto"/>
              <w:jc w:val="both"/>
              <w:rPr>
                <w:rFonts w:ascii="Times New Roman" w:eastAsia="Calibri" w:hAnsi="Times New Roman" w:cs="Times New Roman"/>
                <w:sz w:val="24"/>
                <w:szCs w:val="24"/>
              </w:rPr>
            </w:pPr>
            <w:r w:rsidRPr="00790A6F">
              <w:rPr>
                <w:rFonts w:ascii="Times New Roman" w:eastAsia="Calibri" w:hAnsi="Times New Roman" w:cs="Times New Roman"/>
                <w:sz w:val="24"/>
                <w:szCs w:val="24"/>
              </w:rPr>
              <w:t>7. Развивать самоконтроль и ответственность за свои действия и поступки.</w:t>
            </w:r>
          </w:p>
          <w:p w:rsidR="00790A6F" w:rsidRPr="00790A6F" w:rsidRDefault="00790A6F" w:rsidP="00112319">
            <w:pPr>
              <w:spacing w:after="0" w:line="240" w:lineRule="auto"/>
              <w:jc w:val="both"/>
              <w:rPr>
                <w:rFonts w:ascii="Times New Roman" w:eastAsia="Calibri" w:hAnsi="Times New Roman" w:cs="Times New Roman"/>
                <w:sz w:val="24"/>
                <w:szCs w:val="24"/>
              </w:rPr>
            </w:pPr>
            <w:r w:rsidRPr="00790A6F">
              <w:rPr>
                <w:rFonts w:ascii="Times New Roman" w:eastAsia="Calibri" w:hAnsi="Times New Roman" w:cs="Times New Roman"/>
                <w:sz w:val="24"/>
                <w:szCs w:val="24"/>
              </w:rPr>
              <w:t xml:space="preserve"> 8. Обогащать представления о родном городе и стране, развивать гражданско-патриотические чувства. </w:t>
            </w:r>
          </w:p>
          <w:p w:rsidR="00790A6F" w:rsidRPr="00790A6F" w:rsidRDefault="00790A6F" w:rsidP="00112319">
            <w:pPr>
              <w:spacing w:after="0" w:line="240" w:lineRule="auto"/>
              <w:jc w:val="both"/>
              <w:rPr>
                <w:rFonts w:ascii="Times New Roman" w:eastAsia="Calibri" w:hAnsi="Times New Roman" w:cs="Times New Roman"/>
                <w:sz w:val="24"/>
                <w:szCs w:val="24"/>
              </w:rPr>
            </w:pPr>
            <w:r w:rsidRPr="00790A6F">
              <w:rPr>
                <w:rFonts w:ascii="Times New Roman" w:eastAsia="Calibri" w:hAnsi="Times New Roman" w:cs="Times New Roman"/>
                <w:sz w:val="24"/>
                <w:szCs w:val="24"/>
              </w:rPr>
              <w:t xml:space="preserve">9. Формировать представления о многообразии стран и народов мира, некоторых национальных особенностях людей. </w:t>
            </w:r>
          </w:p>
          <w:p w:rsidR="00790A6F" w:rsidRPr="00790A6F" w:rsidRDefault="00790A6F" w:rsidP="00112319">
            <w:pPr>
              <w:spacing w:after="0" w:line="240" w:lineRule="auto"/>
              <w:jc w:val="both"/>
              <w:rPr>
                <w:rFonts w:ascii="Times New Roman" w:eastAsia="Calibri" w:hAnsi="Times New Roman" w:cs="Times New Roman"/>
                <w:sz w:val="24"/>
                <w:szCs w:val="24"/>
              </w:rPr>
            </w:pPr>
            <w:r w:rsidRPr="00790A6F">
              <w:rPr>
                <w:rFonts w:ascii="Times New Roman" w:eastAsia="Calibri" w:hAnsi="Times New Roman" w:cs="Times New Roman"/>
                <w:sz w:val="24"/>
                <w:szCs w:val="24"/>
              </w:rPr>
              <w:t xml:space="preserve">10. Развивать интерес к отдельным фактам истории и культуры родной страны, формировать начала гражданственности. </w:t>
            </w:r>
          </w:p>
          <w:p w:rsidR="00790A6F" w:rsidRPr="00790A6F" w:rsidRDefault="00790A6F" w:rsidP="00112319">
            <w:pPr>
              <w:spacing w:after="0" w:line="240" w:lineRule="auto"/>
              <w:jc w:val="both"/>
              <w:rPr>
                <w:rFonts w:ascii="Times New Roman" w:eastAsia="Calibri" w:hAnsi="Times New Roman" w:cs="Times New Roman"/>
                <w:sz w:val="24"/>
                <w:szCs w:val="24"/>
              </w:rPr>
            </w:pPr>
            <w:r w:rsidRPr="00790A6F">
              <w:rPr>
                <w:rFonts w:ascii="Times New Roman" w:eastAsia="Calibri" w:hAnsi="Times New Roman" w:cs="Times New Roman"/>
                <w:sz w:val="24"/>
                <w:szCs w:val="24"/>
              </w:rPr>
              <w:t>11.Развивать толерантность по отношению к</w:t>
            </w:r>
            <w:r>
              <w:rPr>
                <w:rFonts w:ascii="Times New Roman" w:eastAsia="Calibri" w:hAnsi="Times New Roman" w:cs="Times New Roman"/>
                <w:sz w:val="24"/>
                <w:szCs w:val="24"/>
              </w:rPr>
              <w:t xml:space="preserve"> людям разных национальностей. </w:t>
            </w:r>
          </w:p>
        </w:tc>
        <w:tc>
          <w:tcPr>
            <w:tcW w:w="3349" w:type="dxa"/>
          </w:tcPr>
          <w:p w:rsidR="00790A6F" w:rsidRPr="000E243A" w:rsidRDefault="00790A6F" w:rsidP="000E243A">
            <w:pPr>
              <w:autoSpaceDE w:val="0"/>
              <w:spacing w:after="0" w:line="240" w:lineRule="auto"/>
              <w:contextualSpacing/>
              <w:jc w:val="center"/>
              <w:rPr>
                <w:rFonts w:ascii="Times New Roman" w:eastAsia="Times New Roman" w:hAnsi="Times New Roman" w:cs="Times New Roman"/>
                <w:b/>
                <w:lang w:eastAsia="ru-RU"/>
              </w:rPr>
            </w:pPr>
          </w:p>
        </w:tc>
      </w:tr>
      <w:tr w:rsidR="0090347A" w:rsidRPr="000E243A" w:rsidTr="00C51DF7">
        <w:tc>
          <w:tcPr>
            <w:tcW w:w="2836" w:type="dxa"/>
          </w:tcPr>
          <w:p w:rsidR="0090347A" w:rsidRPr="00790A6F" w:rsidRDefault="0090347A" w:rsidP="00C51DF7">
            <w:pPr>
              <w:spacing w:after="0" w:line="240" w:lineRule="auto"/>
              <w:rPr>
                <w:rFonts w:ascii="Times New Roman" w:eastAsia="Times New Roman" w:hAnsi="Times New Roman" w:cs="Times New Roman"/>
                <w:b/>
                <w:sz w:val="24"/>
                <w:szCs w:val="24"/>
                <w:lang w:eastAsia="ru-RU"/>
              </w:rPr>
            </w:pPr>
            <w:r w:rsidRPr="00790A6F">
              <w:rPr>
                <w:rFonts w:ascii="Times New Roman" w:eastAsia="Calibri" w:hAnsi="Times New Roman" w:cs="Times New Roman"/>
                <w:b/>
                <w:bCs/>
                <w:sz w:val="24"/>
                <w:szCs w:val="24"/>
              </w:rPr>
              <w:lastRenderedPageBreak/>
              <w:t>Познавательное развитие</w:t>
            </w:r>
          </w:p>
        </w:tc>
        <w:tc>
          <w:tcPr>
            <w:tcW w:w="4394" w:type="dxa"/>
          </w:tcPr>
          <w:p w:rsidR="0090347A" w:rsidRPr="00790A6F" w:rsidRDefault="0090347A" w:rsidP="00112319">
            <w:pPr>
              <w:spacing w:after="0" w:line="240" w:lineRule="auto"/>
              <w:jc w:val="both"/>
              <w:rPr>
                <w:rFonts w:ascii="Times New Roman" w:eastAsia="Calibri" w:hAnsi="Times New Roman" w:cs="Times New Roman"/>
                <w:sz w:val="24"/>
                <w:szCs w:val="24"/>
              </w:rPr>
            </w:pPr>
            <w:r w:rsidRPr="00790A6F">
              <w:rPr>
                <w:rFonts w:ascii="Times New Roman" w:eastAsia="Calibri" w:hAnsi="Times New Roman" w:cs="Times New Roman"/>
                <w:sz w:val="24"/>
                <w:szCs w:val="24"/>
              </w:rPr>
              <w:t xml:space="preserve">1. Развивать самостоятельность, инициативу, творчество в познавательно-исследовательской деятельности, поддерживать проявления индивидуальности в исследовательском поведении ребенка, избирательность детских интересов. </w:t>
            </w:r>
          </w:p>
          <w:p w:rsidR="0090347A" w:rsidRPr="00790A6F" w:rsidRDefault="0090347A" w:rsidP="00112319">
            <w:pPr>
              <w:spacing w:after="0" w:line="240" w:lineRule="auto"/>
              <w:jc w:val="both"/>
              <w:rPr>
                <w:rFonts w:ascii="Times New Roman" w:eastAsia="Calibri" w:hAnsi="Times New Roman" w:cs="Times New Roman"/>
                <w:sz w:val="24"/>
                <w:szCs w:val="24"/>
              </w:rPr>
            </w:pPr>
            <w:r w:rsidRPr="00790A6F">
              <w:rPr>
                <w:rFonts w:ascii="Times New Roman" w:eastAsia="Calibri" w:hAnsi="Times New Roman" w:cs="Times New Roman"/>
                <w:sz w:val="24"/>
                <w:szCs w:val="24"/>
              </w:rPr>
              <w:t xml:space="preserve">2. Совершенствовать познавательные умения: замечать противоречия, формулировать познавательную задачу, использовать разные способы проверки предположений, использовать </w:t>
            </w:r>
            <w:r w:rsidRPr="00790A6F">
              <w:rPr>
                <w:rFonts w:ascii="Times New Roman" w:eastAsia="Calibri" w:hAnsi="Times New Roman" w:cs="Times New Roman"/>
                <w:sz w:val="24"/>
                <w:szCs w:val="24"/>
              </w:rPr>
              <w:lastRenderedPageBreak/>
              <w:t xml:space="preserve">вариативные способы сравнения, с опорой на систему сенсорных эталонов, упорядочивать, классифицировать объекты действительности, применять результаты познания в разных видах детской деятельности. </w:t>
            </w:r>
          </w:p>
          <w:p w:rsidR="0090347A" w:rsidRPr="00790A6F" w:rsidRDefault="0090347A" w:rsidP="00112319">
            <w:pPr>
              <w:spacing w:after="0" w:line="240" w:lineRule="auto"/>
              <w:jc w:val="both"/>
              <w:rPr>
                <w:rFonts w:ascii="Times New Roman" w:eastAsia="Calibri" w:hAnsi="Times New Roman" w:cs="Times New Roman"/>
                <w:sz w:val="24"/>
                <w:szCs w:val="24"/>
              </w:rPr>
            </w:pPr>
            <w:r w:rsidRPr="00790A6F">
              <w:rPr>
                <w:rFonts w:ascii="Times New Roman" w:eastAsia="Calibri" w:hAnsi="Times New Roman" w:cs="Times New Roman"/>
                <w:sz w:val="24"/>
                <w:szCs w:val="24"/>
              </w:rPr>
              <w:t>3. Развивать умение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90347A" w:rsidRPr="00790A6F" w:rsidRDefault="0090347A" w:rsidP="00112319">
            <w:pPr>
              <w:spacing w:after="0" w:line="240" w:lineRule="auto"/>
              <w:jc w:val="both"/>
              <w:rPr>
                <w:rFonts w:ascii="Times New Roman" w:eastAsia="Calibri" w:hAnsi="Times New Roman" w:cs="Times New Roman"/>
                <w:sz w:val="24"/>
                <w:szCs w:val="24"/>
              </w:rPr>
            </w:pPr>
            <w:r w:rsidRPr="00790A6F">
              <w:rPr>
                <w:rFonts w:ascii="Times New Roman" w:eastAsia="Calibri" w:hAnsi="Times New Roman" w:cs="Times New Roman"/>
                <w:sz w:val="24"/>
                <w:szCs w:val="24"/>
              </w:rPr>
              <w:t xml:space="preserve"> 4. Воспитывать гуманно-ценностное отношение к миру на основе осознания ребенком некоторых связей и зависимостей в мире, места человека в нем. </w:t>
            </w:r>
          </w:p>
          <w:p w:rsidR="0090347A" w:rsidRPr="00790A6F" w:rsidRDefault="0090347A" w:rsidP="00112319">
            <w:pPr>
              <w:spacing w:after="0" w:line="240" w:lineRule="auto"/>
              <w:jc w:val="both"/>
              <w:rPr>
                <w:rFonts w:ascii="Times New Roman" w:eastAsia="Calibri" w:hAnsi="Times New Roman" w:cs="Times New Roman"/>
                <w:sz w:val="24"/>
                <w:szCs w:val="24"/>
              </w:rPr>
            </w:pPr>
            <w:r w:rsidRPr="00790A6F">
              <w:rPr>
                <w:rFonts w:ascii="Times New Roman" w:eastAsia="Calibri" w:hAnsi="Times New Roman" w:cs="Times New Roman"/>
                <w:sz w:val="24"/>
                <w:szCs w:val="24"/>
              </w:rPr>
              <w:t>5. 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w:t>
            </w:r>
          </w:p>
          <w:p w:rsidR="0090347A" w:rsidRPr="00790A6F" w:rsidRDefault="0090347A" w:rsidP="00112319">
            <w:pPr>
              <w:spacing w:after="0" w:line="240" w:lineRule="auto"/>
              <w:jc w:val="both"/>
              <w:rPr>
                <w:rFonts w:ascii="Times New Roman" w:eastAsia="Calibri" w:hAnsi="Times New Roman" w:cs="Times New Roman"/>
                <w:sz w:val="24"/>
                <w:szCs w:val="24"/>
              </w:rPr>
            </w:pPr>
            <w:r w:rsidRPr="00790A6F">
              <w:rPr>
                <w:rFonts w:ascii="Times New Roman" w:eastAsia="Calibri" w:hAnsi="Times New Roman" w:cs="Times New Roman"/>
                <w:sz w:val="24"/>
                <w:szCs w:val="24"/>
              </w:rPr>
              <w:t xml:space="preserve"> 6. Способствовать развитию уверенности детей в себе, осознания роста своих достижений, чувства собственного достоинства. </w:t>
            </w:r>
          </w:p>
          <w:p w:rsidR="0090347A" w:rsidRPr="00790A6F" w:rsidRDefault="0090347A" w:rsidP="00112319">
            <w:pPr>
              <w:spacing w:after="0" w:line="240" w:lineRule="auto"/>
              <w:jc w:val="both"/>
              <w:rPr>
                <w:rFonts w:ascii="Times New Roman" w:eastAsia="Calibri" w:hAnsi="Times New Roman" w:cs="Times New Roman"/>
                <w:sz w:val="24"/>
                <w:szCs w:val="24"/>
              </w:rPr>
            </w:pPr>
            <w:r w:rsidRPr="00790A6F">
              <w:rPr>
                <w:rFonts w:ascii="Times New Roman" w:eastAsia="Calibri" w:hAnsi="Times New Roman" w:cs="Times New Roman"/>
                <w:sz w:val="24"/>
                <w:szCs w:val="24"/>
              </w:rPr>
              <w:t>7. Развивать самоконтроль и ответственность за свои действия и поступки.</w:t>
            </w:r>
          </w:p>
          <w:p w:rsidR="0090347A" w:rsidRPr="00790A6F" w:rsidRDefault="0090347A" w:rsidP="00112319">
            <w:pPr>
              <w:spacing w:after="0" w:line="240" w:lineRule="auto"/>
              <w:jc w:val="both"/>
              <w:rPr>
                <w:rFonts w:ascii="Times New Roman" w:eastAsia="Calibri" w:hAnsi="Times New Roman" w:cs="Times New Roman"/>
                <w:sz w:val="24"/>
                <w:szCs w:val="24"/>
              </w:rPr>
            </w:pPr>
            <w:r w:rsidRPr="00790A6F">
              <w:rPr>
                <w:rFonts w:ascii="Times New Roman" w:eastAsia="Calibri" w:hAnsi="Times New Roman" w:cs="Times New Roman"/>
                <w:sz w:val="24"/>
                <w:szCs w:val="24"/>
              </w:rPr>
              <w:t xml:space="preserve"> 8. Обогащать представления о родном городе и стране, развивать гражданско-патриотические чувства. </w:t>
            </w:r>
          </w:p>
          <w:p w:rsidR="0090347A" w:rsidRPr="00790A6F" w:rsidRDefault="0090347A" w:rsidP="00112319">
            <w:pPr>
              <w:spacing w:after="0" w:line="240" w:lineRule="auto"/>
              <w:jc w:val="both"/>
              <w:rPr>
                <w:rFonts w:ascii="Times New Roman" w:eastAsia="Calibri" w:hAnsi="Times New Roman" w:cs="Times New Roman"/>
                <w:sz w:val="24"/>
                <w:szCs w:val="24"/>
              </w:rPr>
            </w:pPr>
            <w:r w:rsidRPr="00790A6F">
              <w:rPr>
                <w:rFonts w:ascii="Times New Roman" w:eastAsia="Calibri" w:hAnsi="Times New Roman" w:cs="Times New Roman"/>
                <w:sz w:val="24"/>
                <w:szCs w:val="24"/>
              </w:rPr>
              <w:t xml:space="preserve">9. Формировать представления о многообразии стран и народов мира, некоторых национальных особенностях людей. </w:t>
            </w:r>
          </w:p>
          <w:p w:rsidR="0090347A" w:rsidRPr="00790A6F" w:rsidRDefault="0090347A" w:rsidP="00112319">
            <w:pPr>
              <w:spacing w:after="0" w:line="240" w:lineRule="auto"/>
              <w:jc w:val="both"/>
              <w:rPr>
                <w:rFonts w:ascii="Times New Roman" w:eastAsia="Calibri" w:hAnsi="Times New Roman" w:cs="Times New Roman"/>
                <w:sz w:val="24"/>
                <w:szCs w:val="24"/>
              </w:rPr>
            </w:pPr>
            <w:r w:rsidRPr="00790A6F">
              <w:rPr>
                <w:rFonts w:ascii="Times New Roman" w:eastAsia="Calibri" w:hAnsi="Times New Roman" w:cs="Times New Roman"/>
                <w:sz w:val="24"/>
                <w:szCs w:val="24"/>
              </w:rPr>
              <w:t xml:space="preserve">10. Развивать интерес к отдельным фактам истории и культуры родной страны, формировать начала гражданственности. </w:t>
            </w:r>
          </w:p>
          <w:p w:rsidR="0090347A" w:rsidRPr="00790A6F" w:rsidRDefault="0090347A" w:rsidP="00112319">
            <w:pPr>
              <w:spacing w:after="0" w:line="240" w:lineRule="auto"/>
              <w:jc w:val="both"/>
              <w:rPr>
                <w:rFonts w:ascii="Times New Roman" w:eastAsia="Calibri" w:hAnsi="Times New Roman" w:cs="Times New Roman"/>
                <w:sz w:val="24"/>
                <w:szCs w:val="24"/>
              </w:rPr>
            </w:pPr>
            <w:r w:rsidRPr="00790A6F">
              <w:rPr>
                <w:rFonts w:ascii="Times New Roman" w:eastAsia="Calibri" w:hAnsi="Times New Roman" w:cs="Times New Roman"/>
                <w:sz w:val="24"/>
                <w:szCs w:val="24"/>
              </w:rPr>
              <w:t>11.Развивать толерантность по отношению к</w:t>
            </w:r>
            <w:r>
              <w:rPr>
                <w:rFonts w:ascii="Times New Roman" w:eastAsia="Calibri" w:hAnsi="Times New Roman" w:cs="Times New Roman"/>
                <w:sz w:val="24"/>
                <w:szCs w:val="24"/>
              </w:rPr>
              <w:t xml:space="preserve"> людям разных национальностей. </w:t>
            </w:r>
          </w:p>
        </w:tc>
        <w:tc>
          <w:tcPr>
            <w:tcW w:w="3349" w:type="dxa"/>
          </w:tcPr>
          <w:p w:rsidR="0090347A" w:rsidRPr="00790A6F" w:rsidRDefault="0090347A" w:rsidP="00C51DF7">
            <w:pPr>
              <w:spacing w:after="0" w:line="240" w:lineRule="auto"/>
              <w:ind w:firstLine="567"/>
              <w:jc w:val="both"/>
              <w:rPr>
                <w:rFonts w:ascii="Times New Roman" w:eastAsia="Calibri" w:hAnsi="Times New Roman" w:cs="Times New Roman"/>
                <w:sz w:val="24"/>
                <w:szCs w:val="24"/>
              </w:rPr>
            </w:pPr>
            <w:r w:rsidRPr="00790A6F">
              <w:rPr>
                <w:rFonts w:ascii="Times New Roman" w:eastAsia="Calibri" w:hAnsi="Times New Roman" w:cs="Times New Roman"/>
                <w:sz w:val="24"/>
                <w:szCs w:val="24"/>
              </w:rPr>
              <w:lastRenderedPageBreak/>
              <w:t xml:space="preserve">Развитие сенсорной культуры </w:t>
            </w:r>
          </w:p>
          <w:p w:rsidR="0090347A" w:rsidRPr="00790A6F" w:rsidRDefault="0090347A" w:rsidP="00C51DF7">
            <w:pPr>
              <w:spacing w:after="0" w:line="240" w:lineRule="auto"/>
              <w:ind w:firstLine="567"/>
              <w:jc w:val="both"/>
              <w:rPr>
                <w:rFonts w:ascii="Times New Roman" w:eastAsia="Calibri" w:hAnsi="Times New Roman" w:cs="Times New Roman"/>
                <w:sz w:val="24"/>
                <w:szCs w:val="24"/>
              </w:rPr>
            </w:pPr>
            <w:r w:rsidRPr="00790A6F">
              <w:rPr>
                <w:rFonts w:ascii="Times New Roman" w:eastAsia="Calibri" w:hAnsi="Times New Roman" w:cs="Times New Roman"/>
                <w:sz w:val="24"/>
                <w:szCs w:val="24"/>
              </w:rPr>
              <w:t xml:space="preserve">Формирование первичных представлений о себе, других людях </w:t>
            </w:r>
          </w:p>
          <w:p w:rsidR="0090347A" w:rsidRPr="00790A6F" w:rsidRDefault="0090347A" w:rsidP="00C51DF7">
            <w:pPr>
              <w:spacing w:after="0" w:line="240" w:lineRule="auto"/>
              <w:ind w:firstLine="567"/>
              <w:jc w:val="both"/>
              <w:rPr>
                <w:rFonts w:ascii="Times New Roman" w:eastAsia="Calibri" w:hAnsi="Times New Roman" w:cs="Times New Roman"/>
                <w:sz w:val="24"/>
                <w:szCs w:val="24"/>
              </w:rPr>
            </w:pPr>
            <w:r w:rsidRPr="00790A6F">
              <w:rPr>
                <w:rFonts w:ascii="Times New Roman" w:eastAsia="Calibri" w:hAnsi="Times New Roman" w:cs="Times New Roman"/>
                <w:sz w:val="24"/>
                <w:szCs w:val="24"/>
              </w:rPr>
              <w:t>Формирование первичных представлений о малой родине и Отечестве, многообразии стран и народов мира</w:t>
            </w:r>
          </w:p>
          <w:p w:rsidR="0090347A" w:rsidRPr="00790A6F" w:rsidRDefault="0090347A" w:rsidP="00C51DF7">
            <w:pPr>
              <w:spacing w:after="0" w:line="240" w:lineRule="auto"/>
              <w:ind w:firstLine="567"/>
              <w:jc w:val="both"/>
              <w:rPr>
                <w:rFonts w:ascii="Times New Roman" w:eastAsia="Calibri" w:hAnsi="Times New Roman" w:cs="Times New Roman"/>
                <w:sz w:val="24"/>
                <w:szCs w:val="24"/>
              </w:rPr>
            </w:pPr>
            <w:r w:rsidRPr="00790A6F">
              <w:rPr>
                <w:rFonts w:ascii="Times New Roman" w:eastAsia="Calibri" w:hAnsi="Times New Roman" w:cs="Times New Roman"/>
                <w:sz w:val="24"/>
                <w:szCs w:val="24"/>
              </w:rPr>
              <w:t xml:space="preserve">Ребенок открывает мир природы </w:t>
            </w:r>
          </w:p>
          <w:p w:rsidR="0090347A" w:rsidRPr="00790A6F" w:rsidRDefault="0090347A" w:rsidP="00C51DF7">
            <w:pPr>
              <w:spacing w:after="0" w:line="240" w:lineRule="auto"/>
              <w:ind w:firstLine="567"/>
              <w:jc w:val="both"/>
              <w:rPr>
                <w:rFonts w:ascii="Times New Roman" w:eastAsia="Calibri" w:hAnsi="Times New Roman" w:cs="Times New Roman"/>
                <w:sz w:val="24"/>
                <w:szCs w:val="24"/>
              </w:rPr>
            </w:pPr>
            <w:r w:rsidRPr="00790A6F">
              <w:rPr>
                <w:rFonts w:ascii="Times New Roman" w:eastAsia="Calibri" w:hAnsi="Times New Roman" w:cs="Times New Roman"/>
                <w:sz w:val="24"/>
                <w:szCs w:val="24"/>
              </w:rPr>
              <w:lastRenderedPageBreak/>
              <w:t>Первые шаги в математику. Исследуем и экспериментируем</w:t>
            </w:r>
          </w:p>
          <w:p w:rsidR="0090347A" w:rsidRPr="000E243A" w:rsidRDefault="0090347A" w:rsidP="00C51DF7">
            <w:pPr>
              <w:autoSpaceDE w:val="0"/>
              <w:spacing w:after="0" w:line="240" w:lineRule="auto"/>
              <w:contextualSpacing/>
              <w:jc w:val="center"/>
              <w:rPr>
                <w:rFonts w:ascii="Times New Roman" w:eastAsia="Times New Roman" w:hAnsi="Times New Roman" w:cs="Times New Roman"/>
                <w:b/>
                <w:lang w:eastAsia="ru-RU"/>
              </w:rPr>
            </w:pPr>
          </w:p>
        </w:tc>
      </w:tr>
      <w:tr w:rsidR="0090347A" w:rsidRPr="000E243A" w:rsidTr="00C51DF7">
        <w:tc>
          <w:tcPr>
            <w:tcW w:w="2836" w:type="dxa"/>
          </w:tcPr>
          <w:p w:rsidR="0090347A" w:rsidRPr="0090347A" w:rsidRDefault="0090347A" w:rsidP="0090347A">
            <w:pPr>
              <w:spacing w:after="0" w:line="240" w:lineRule="auto"/>
              <w:rPr>
                <w:rFonts w:ascii="Times New Roman" w:eastAsia="Times New Roman" w:hAnsi="Times New Roman" w:cs="Times New Roman"/>
                <w:b/>
                <w:sz w:val="24"/>
                <w:szCs w:val="24"/>
                <w:lang w:eastAsia="ru-RU"/>
              </w:rPr>
            </w:pPr>
            <w:r w:rsidRPr="0090347A">
              <w:rPr>
                <w:rFonts w:ascii="Times New Roman" w:eastAsia="Calibri" w:hAnsi="Times New Roman" w:cs="Times New Roman"/>
                <w:b/>
                <w:bCs/>
                <w:sz w:val="24"/>
                <w:szCs w:val="24"/>
              </w:rPr>
              <w:lastRenderedPageBreak/>
              <w:t>Речевое развитие</w:t>
            </w:r>
          </w:p>
        </w:tc>
        <w:tc>
          <w:tcPr>
            <w:tcW w:w="4394" w:type="dxa"/>
          </w:tcPr>
          <w:p w:rsidR="0090347A" w:rsidRPr="0090347A" w:rsidRDefault="0090347A" w:rsidP="00112319">
            <w:pPr>
              <w:spacing w:after="0" w:line="240" w:lineRule="auto"/>
              <w:jc w:val="both"/>
              <w:rPr>
                <w:rFonts w:ascii="Times New Roman" w:eastAsia="Calibri" w:hAnsi="Times New Roman" w:cs="Times New Roman"/>
                <w:sz w:val="24"/>
                <w:szCs w:val="24"/>
              </w:rPr>
            </w:pPr>
            <w:r w:rsidRPr="0090347A">
              <w:rPr>
                <w:rFonts w:ascii="Times New Roman" w:eastAsia="Calibri" w:hAnsi="Times New Roman" w:cs="Times New Roman"/>
                <w:sz w:val="24"/>
                <w:szCs w:val="24"/>
              </w:rPr>
              <w:t xml:space="preserve">1. Поддерживать проявление субъектной позиции ребенка в речевом общении </w:t>
            </w:r>
            <w:proofErr w:type="gramStart"/>
            <w:r w:rsidRPr="0090347A">
              <w:rPr>
                <w:rFonts w:ascii="Times New Roman" w:eastAsia="Calibri" w:hAnsi="Times New Roman" w:cs="Times New Roman"/>
                <w:sz w:val="24"/>
                <w:szCs w:val="24"/>
              </w:rPr>
              <w:t>со</w:t>
            </w:r>
            <w:proofErr w:type="gramEnd"/>
            <w:r w:rsidRPr="0090347A">
              <w:rPr>
                <w:rFonts w:ascii="Times New Roman" w:eastAsia="Calibri" w:hAnsi="Times New Roman" w:cs="Times New Roman"/>
                <w:sz w:val="24"/>
                <w:szCs w:val="24"/>
              </w:rPr>
              <w:t xml:space="preserve"> взрослыми и сверстниками. </w:t>
            </w:r>
          </w:p>
          <w:p w:rsidR="0090347A" w:rsidRPr="0090347A" w:rsidRDefault="0090347A" w:rsidP="00112319">
            <w:pPr>
              <w:spacing w:after="0" w:line="240" w:lineRule="auto"/>
              <w:jc w:val="both"/>
              <w:rPr>
                <w:rFonts w:ascii="Times New Roman" w:eastAsia="Calibri" w:hAnsi="Times New Roman" w:cs="Times New Roman"/>
                <w:sz w:val="24"/>
                <w:szCs w:val="24"/>
              </w:rPr>
            </w:pPr>
            <w:r w:rsidRPr="0090347A">
              <w:rPr>
                <w:rFonts w:ascii="Times New Roman" w:eastAsia="Calibri" w:hAnsi="Times New Roman" w:cs="Times New Roman"/>
                <w:sz w:val="24"/>
                <w:szCs w:val="24"/>
              </w:rPr>
              <w:t xml:space="preserve">2. Развивать умение осознанного выбора этикетной формы в зависимости от ситуации общения, возраста собеседника, цели взаимодействия. </w:t>
            </w:r>
          </w:p>
          <w:p w:rsidR="0090347A" w:rsidRPr="0090347A" w:rsidRDefault="0090347A" w:rsidP="00112319">
            <w:pPr>
              <w:spacing w:after="0" w:line="240" w:lineRule="auto"/>
              <w:jc w:val="both"/>
              <w:rPr>
                <w:rFonts w:ascii="Times New Roman" w:eastAsia="Calibri" w:hAnsi="Times New Roman" w:cs="Times New Roman"/>
                <w:sz w:val="24"/>
                <w:szCs w:val="24"/>
              </w:rPr>
            </w:pPr>
            <w:r w:rsidRPr="0090347A">
              <w:rPr>
                <w:rFonts w:ascii="Times New Roman" w:eastAsia="Calibri" w:hAnsi="Times New Roman" w:cs="Times New Roman"/>
                <w:sz w:val="24"/>
                <w:szCs w:val="24"/>
              </w:rPr>
              <w:lastRenderedPageBreak/>
              <w:t xml:space="preserve">3. Поддерживать использование в речи средств языковой выразительности: антонимов, синонимов, многозначных слов, метафор, образных сравнений, олицетворений. </w:t>
            </w:r>
          </w:p>
          <w:p w:rsidR="0090347A" w:rsidRPr="0090347A" w:rsidRDefault="0090347A" w:rsidP="00112319">
            <w:pPr>
              <w:spacing w:after="0" w:line="240" w:lineRule="auto"/>
              <w:jc w:val="both"/>
              <w:rPr>
                <w:rFonts w:ascii="Times New Roman" w:eastAsia="Calibri" w:hAnsi="Times New Roman" w:cs="Times New Roman"/>
                <w:sz w:val="24"/>
                <w:szCs w:val="24"/>
              </w:rPr>
            </w:pPr>
            <w:r w:rsidRPr="0090347A">
              <w:rPr>
                <w:rFonts w:ascii="Times New Roman" w:eastAsia="Calibri" w:hAnsi="Times New Roman" w:cs="Times New Roman"/>
                <w:sz w:val="24"/>
                <w:szCs w:val="24"/>
              </w:rPr>
              <w:t xml:space="preserve">4. Развивать речевое творчество, учитывая индивидуальные способности и возможности детей. </w:t>
            </w:r>
          </w:p>
          <w:p w:rsidR="0090347A" w:rsidRPr="0090347A" w:rsidRDefault="0090347A" w:rsidP="00112319">
            <w:pPr>
              <w:spacing w:after="0" w:line="240" w:lineRule="auto"/>
              <w:jc w:val="both"/>
              <w:rPr>
                <w:rFonts w:ascii="Times New Roman" w:eastAsia="Calibri" w:hAnsi="Times New Roman" w:cs="Times New Roman"/>
                <w:sz w:val="24"/>
                <w:szCs w:val="24"/>
              </w:rPr>
            </w:pPr>
            <w:r w:rsidRPr="0090347A">
              <w:rPr>
                <w:rFonts w:ascii="Times New Roman" w:eastAsia="Calibri" w:hAnsi="Times New Roman" w:cs="Times New Roman"/>
                <w:sz w:val="24"/>
                <w:szCs w:val="24"/>
              </w:rPr>
              <w:t>5. Воспитывать интерес к языку и осознанное отношение детей к языковым явлениям.</w:t>
            </w:r>
          </w:p>
          <w:p w:rsidR="0090347A" w:rsidRPr="0090347A" w:rsidRDefault="0090347A" w:rsidP="00112319">
            <w:pPr>
              <w:spacing w:after="0" w:line="240" w:lineRule="auto"/>
              <w:jc w:val="both"/>
              <w:rPr>
                <w:rFonts w:ascii="Times New Roman" w:eastAsia="Calibri" w:hAnsi="Times New Roman" w:cs="Times New Roman"/>
                <w:sz w:val="24"/>
                <w:szCs w:val="24"/>
              </w:rPr>
            </w:pPr>
            <w:r w:rsidRPr="0090347A">
              <w:rPr>
                <w:rFonts w:ascii="Times New Roman" w:eastAsia="Calibri" w:hAnsi="Times New Roman" w:cs="Times New Roman"/>
                <w:sz w:val="24"/>
                <w:szCs w:val="24"/>
              </w:rPr>
              <w:t xml:space="preserve"> 6. Развивать умения письменной речи: читать отдельные слова и словосочетания, писать печатные буквы. </w:t>
            </w:r>
          </w:p>
          <w:p w:rsidR="0090347A" w:rsidRPr="0090347A" w:rsidRDefault="0090347A" w:rsidP="00112319">
            <w:pPr>
              <w:spacing w:after="0" w:line="240" w:lineRule="auto"/>
              <w:jc w:val="both"/>
              <w:rPr>
                <w:rFonts w:ascii="Times New Roman" w:eastAsia="Calibri" w:hAnsi="Times New Roman" w:cs="Times New Roman"/>
                <w:sz w:val="24"/>
                <w:szCs w:val="24"/>
              </w:rPr>
            </w:pPr>
            <w:r w:rsidRPr="0090347A">
              <w:rPr>
                <w:rFonts w:ascii="Times New Roman" w:eastAsia="Calibri" w:hAnsi="Times New Roman" w:cs="Times New Roman"/>
                <w:sz w:val="24"/>
                <w:szCs w:val="24"/>
              </w:rPr>
              <w:t>7. Развивать умения анализировать содержание и форму произведения, развивать литературную речь.</w:t>
            </w:r>
          </w:p>
          <w:p w:rsidR="0090347A" w:rsidRPr="0090347A" w:rsidRDefault="0090347A" w:rsidP="00112319">
            <w:pPr>
              <w:spacing w:after="0" w:line="240" w:lineRule="auto"/>
              <w:jc w:val="both"/>
              <w:rPr>
                <w:rFonts w:ascii="Times New Roman" w:eastAsia="Calibri" w:hAnsi="Times New Roman" w:cs="Times New Roman"/>
                <w:b/>
                <w:sz w:val="24"/>
                <w:szCs w:val="24"/>
              </w:rPr>
            </w:pPr>
            <w:r w:rsidRPr="0090347A">
              <w:rPr>
                <w:rFonts w:ascii="Times New Roman" w:eastAsia="Calibri" w:hAnsi="Times New Roman" w:cs="Times New Roman"/>
                <w:sz w:val="24"/>
                <w:szCs w:val="24"/>
              </w:rPr>
              <w:t>8. Обогащать представления об особенностях литературы: о родах (фольклор и авторская литература), видах (проза и поэзия) и многообразии жанров</w:t>
            </w:r>
            <w:r>
              <w:rPr>
                <w:rFonts w:ascii="Times New Roman" w:eastAsia="Calibri" w:hAnsi="Times New Roman" w:cs="Times New Roman"/>
                <w:b/>
                <w:sz w:val="24"/>
                <w:szCs w:val="24"/>
              </w:rPr>
              <w:t xml:space="preserve">. </w:t>
            </w:r>
          </w:p>
        </w:tc>
        <w:tc>
          <w:tcPr>
            <w:tcW w:w="3349" w:type="dxa"/>
          </w:tcPr>
          <w:p w:rsidR="0090347A" w:rsidRPr="0090347A" w:rsidRDefault="0090347A" w:rsidP="0090347A">
            <w:pPr>
              <w:spacing w:after="0" w:line="240" w:lineRule="auto"/>
              <w:ind w:firstLine="567"/>
              <w:jc w:val="both"/>
              <w:rPr>
                <w:rFonts w:ascii="Times New Roman" w:eastAsia="Calibri" w:hAnsi="Times New Roman" w:cs="Times New Roman"/>
                <w:sz w:val="24"/>
                <w:szCs w:val="24"/>
              </w:rPr>
            </w:pPr>
            <w:r w:rsidRPr="0090347A">
              <w:rPr>
                <w:rFonts w:ascii="Times New Roman" w:eastAsia="Calibri" w:hAnsi="Times New Roman" w:cs="Times New Roman"/>
                <w:sz w:val="24"/>
                <w:szCs w:val="24"/>
              </w:rPr>
              <w:lastRenderedPageBreak/>
              <w:t>Владение речью как средством общения и культуры</w:t>
            </w:r>
          </w:p>
          <w:p w:rsidR="0090347A" w:rsidRPr="0090347A" w:rsidRDefault="0090347A" w:rsidP="0090347A">
            <w:pPr>
              <w:spacing w:after="0" w:line="240" w:lineRule="auto"/>
              <w:ind w:firstLine="567"/>
              <w:jc w:val="both"/>
              <w:rPr>
                <w:rFonts w:ascii="Times New Roman" w:eastAsia="Calibri" w:hAnsi="Times New Roman" w:cs="Times New Roman"/>
                <w:sz w:val="24"/>
                <w:szCs w:val="24"/>
              </w:rPr>
            </w:pPr>
            <w:r w:rsidRPr="0090347A">
              <w:rPr>
                <w:rFonts w:ascii="Times New Roman" w:eastAsia="Calibri" w:hAnsi="Times New Roman" w:cs="Times New Roman"/>
                <w:sz w:val="24"/>
                <w:szCs w:val="24"/>
              </w:rPr>
              <w:t xml:space="preserve">Развитие связной, грамматически правильной диалогической и монологической речи </w:t>
            </w:r>
          </w:p>
          <w:p w:rsidR="0090347A" w:rsidRPr="0090347A" w:rsidRDefault="0090347A" w:rsidP="0090347A">
            <w:pPr>
              <w:spacing w:after="0" w:line="240" w:lineRule="auto"/>
              <w:ind w:firstLine="567"/>
              <w:jc w:val="both"/>
              <w:rPr>
                <w:rFonts w:ascii="Times New Roman" w:eastAsia="Calibri" w:hAnsi="Times New Roman" w:cs="Times New Roman"/>
                <w:sz w:val="24"/>
                <w:szCs w:val="24"/>
              </w:rPr>
            </w:pPr>
            <w:r w:rsidRPr="0090347A">
              <w:rPr>
                <w:rFonts w:ascii="Times New Roman" w:eastAsia="Calibri" w:hAnsi="Times New Roman" w:cs="Times New Roman"/>
                <w:sz w:val="24"/>
                <w:szCs w:val="24"/>
              </w:rPr>
              <w:lastRenderedPageBreak/>
              <w:t xml:space="preserve">Развитие речевого творчества </w:t>
            </w:r>
          </w:p>
          <w:p w:rsidR="0090347A" w:rsidRPr="0090347A" w:rsidRDefault="0090347A" w:rsidP="0090347A">
            <w:pPr>
              <w:spacing w:after="0" w:line="240" w:lineRule="auto"/>
              <w:ind w:firstLine="567"/>
              <w:jc w:val="both"/>
              <w:rPr>
                <w:rFonts w:ascii="Times New Roman" w:eastAsia="Calibri" w:hAnsi="Times New Roman" w:cs="Times New Roman"/>
                <w:sz w:val="24"/>
                <w:szCs w:val="24"/>
              </w:rPr>
            </w:pPr>
            <w:r w:rsidRPr="0090347A">
              <w:rPr>
                <w:rFonts w:ascii="Times New Roman" w:eastAsia="Calibri" w:hAnsi="Times New Roman" w:cs="Times New Roman"/>
                <w:sz w:val="24"/>
                <w:szCs w:val="24"/>
              </w:rPr>
              <w:t>Обогащение активного словаря</w:t>
            </w:r>
          </w:p>
          <w:p w:rsidR="0090347A" w:rsidRPr="0090347A" w:rsidRDefault="0090347A" w:rsidP="0090347A">
            <w:pPr>
              <w:spacing w:after="0" w:line="240" w:lineRule="auto"/>
              <w:ind w:firstLine="567"/>
              <w:jc w:val="both"/>
              <w:rPr>
                <w:rFonts w:ascii="Times New Roman" w:eastAsia="Calibri" w:hAnsi="Times New Roman" w:cs="Times New Roman"/>
                <w:sz w:val="24"/>
                <w:szCs w:val="24"/>
              </w:rPr>
            </w:pPr>
            <w:r w:rsidRPr="0090347A">
              <w:rPr>
                <w:rFonts w:ascii="Times New Roman" w:eastAsia="Calibri" w:hAnsi="Times New Roman" w:cs="Times New Roman"/>
                <w:sz w:val="24"/>
                <w:szCs w:val="24"/>
              </w:rPr>
              <w:t xml:space="preserve">Развитие звуковой и интонационной культуры речи, фонематического слуха </w:t>
            </w:r>
          </w:p>
          <w:p w:rsidR="0090347A" w:rsidRPr="0090347A" w:rsidRDefault="0090347A" w:rsidP="0090347A">
            <w:pPr>
              <w:spacing w:after="0" w:line="240" w:lineRule="auto"/>
              <w:ind w:firstLine="567"/>
              <w:jc w:val="both"/>
              <w:rPr>
                <w:rFonts w:ascii="Times New Roman" w:eastAsia="Calibri" w:hAnsi="Times New Roman" w:cs="Times New Roman"/>
                <w:sz w:val="24"/>
                <w:szCs w:val="24"/>
              </w:rPr>
            </w:pPr>
            <w:r w:rsidRPr="0090347A">
              <w:rPr>
                <w:rFonts w:ascii="Times New Roman" w:eastAsia="Calibri" w:hAnsi="Times New Roman" w:cs="Times New Roman"/>
                <w:sz w:val="24"/>
                <w:szCs w:val="24"/>
              </w:rPr>
              <w:t xml:space="preserve">Формирование звуковой аналитико-синтетической активности как предпосылки обучения грамоте </w:t>
            </w:r>
          </w:p>
          <w:p w:rsidR="0090347A" w:rsidRPr="0090347A" w:rsidRDefault="0090347A" w:rsidP="0090347A">
            <w:pPr>
              <w:spacing w:after="0" w:line="240" w:lineRule="auto"/>
              <w:ind w:firstLine="567"/>
              <w:jc w:val="both"/>
              <w:rPr>
                <w:rFonts w:ascii="Times New Roman" w:eastAsia="Calibri" w:hAnsi="Times New Roman" w:cs="Times New Roman"/>
                <w:sz w:val="24"/>
                <w:szCs w:val="24"/>
              </w:rPr>
            </w:pPr>
            <w:r w:rsidRPr="0090347A">
              <w:rPr>
                <w:rFonts w:ascii="Times New Roman" w:eastAsia="Calibri" w:hAnsi="Times New Roman" w:cs="Times New Roman"/>
                <w:sz w:val="24"/>
                <w:szCs w:val="24"/>
              </w:rPr>
              <w:t xml:space="preserve">Знакомство с книжной культурой, детской литературой </w:t>
            </w:r>
          </w:p>
          <w:p w:rsidR="0090347A" w:rsidRPr="000E243A" w:rsidRDefault="0090347A" w:rsidP="000E243A">
            <w:pPr>
              <w:autoSpaceDE w:val="0"/>
              <w:spacing w:after="0" w:line="240" w:lineRule="auto"/>
              <w:contextualSpacing/>
              <w:jc w:val="center"/>
              <w:rPr>
                <w:rFonts w:ascii="Times New Roman" w:eastAsia="Times New Roman" w:hAnsi="Times New Roman" w:cs="Times New Roman"/>
                <w:b/>
                <w:lang w:eastAsia="ru-RU"/>
              </w:rPr>
            </w:pPr>
          </w:p>
        </w:tc>
      </w:tr>
      <w:tr w:rsidR="0090347A" w:rsidRPr="000E243A" w:rsidTr="00C51DF7">
        <w:tc>
          <w:tcPr>
            <w:tcW w:w="2836" w:type="dxa"/>
          </w:tcPr>
          <w:p w:rsidR="0090347A" w:rsidRPr="0090347A" w:rsidRDefault="0090347A" w:rsidP="0090347A">
            <w:pPr>
              <w:spacing w:after="0" w:line="240" w:lineRule="auto"/>
              <w:rPr>
                <w:rFonts w:ascii="Times New Roman" w:eastAsia="Times New Roman" w:hAnsi="Times New Roman" w:cs="Times New Roman"/>
                <w:b/>
                <w:sz w:val="24"/>
                <w:szCs w:val="24"/>
                <w:lang w:eastAsia="ru-RU"/>
              </w:rPr>
            </w:pPr>
            <w:r w:rsidRPr="0090347A">
              <w:rPr>
                <w:rFonts w:ascii="Times New Roman" w:eastAsia="Calibri" w:hAnsi="Times New Roman" w:cs="Times New Roman"/>
                <w:b/>
                <w:bCs/>
                <w:sz w:val="24"/>
                <w:szCs w:val="24"/>
              </w:rPr>
              <w:lastRenderedPageBreak/>
              <w:t>Художественно-эстетическое развитие</w:t>
            </w:r>
          </w:p>
        </w:tc>
        <w:tc>
          <w:tcPr>
            <w:tcW w:w="4394" w:type="dxa"/>
          </w:tcPr>
          <w:p w:rsidR="0090347A" w:rsidRPr="0090347A" w:rsidRDefault="0090347A" w:rsidP="00112319">
            <w:pPr>
              <w:spacing w:after="0" w:line="240" w:lineRule="auto"/>
              <w:jc w:val="both"/>
              <w:rPr>
                <w:rFonts w:ascii="Times New Roman" w:eastAsia="Calibri" w:hAnsi="Times New Roman" w:cs="Times New Roman"/>
                <w:sz w:val="24"/>
                <w:szCs w:val="24"/>
              </w:rPr>
            </w:pPr>
            <w:r w:rsidRPr="0090347A">
              <w:rPr>
                <w:rFonts w:ascii="Times New Roman" w:eastAsia="Calibri" w:hAnsi="Times New Roman" w:cs="Times New Roman"/>
                <w:sz w:val="24"/>
                <w:szCs w:val="24"/>
              </w:rPr>
              <w:t xml:space="preserve">1. Продолжать формировать эмоционально-эстетические ориентации, подвести детей к пониманию ценности искусства, способствовать освоению и использованию разнообразных эстетических оценок, суждений относительно проявлений красоты в окружающем мире, художественных образов, собственных творческих работ. </w:t>
            </w:r>
          </w:p>
          <w:p w:rsidR="0090347A" w:rsidRPr="0090347A" w:rsidRDefault="0090347A" w:rsidP="00112319">
            <w:pPr>
              <w:spacing w:after="0" w:line="240" w:lineRule="auto"/>
              <w:jc w:val="both"/>
              <w:rPr>
                <w:rFonts w:ascii="Times New Roman" w:eastAsia="Calibri" w:hAnsi="Times New Roman" w:cs="Times New Roman"/>
                <w:sz w:val="24"/>
                <w:szCs w:val="24"/>
              </w:rPr>
            </w:pPr>
            <w:r w:rsidRPr="0090347A">
              <w:rPr>
                <w:rFonts w:ascii="Times New Roman" w:eastAsia="Calibri" w:hAnsi="Times New Roman" w:cs="Times New Roman"/>
                <w:sz w:val="24"/>
                <w:szCs w:val="24"/>
              </w:rPr>
              <w:t xml:space="preserve">2. Стимулировать самостоятельное проявление эстетического отношения к окружающему миру в разнообразных ситуациях: повседневных и образовательных, досуговой деятельности, в ходе посещения музеев, парков, экскурсий по городу. </w:t>
            </w:r>
          </w:p>
          <w:p w:rsidR="0090347A" w:rsidRPr="0090347A" w:rsidRDefault="0090347A" w:rsidP="00112319">
            <w:pPr>
              <w:spacing w:after="0" w:line="240" w:lineRule="auto"/>
              <w:jc w:val="both"/>
              <w:rPr>
                <w:rFonts w:ascii="Times New Roman" w:eastAsia="Calibri" w:hAnsi="Times New Roman" w:cs="Times New Roman"/>
                <w:sz w:val="24"/>
                <w:szCs w:val="24"/>
              </w:rPr>
            </w:pPr>
            <w:r w:rsidRPr="0090347A">
              <w:rPr>
                <w:rFonts w:ascii="Times New Roman" w:eastAsia="Calibri" w:hAnsi="Times New Roman" w:cs="Times New Roman"/>
                <w:sz w:val="24"/>
                <w:szCs w:val="24"/>
              </w:rPr>
              <w:t xml:space="preserve">3. Совершенствовать художественно-эстетическое восприятие, художественно-эстетические способности, продолжать осваивать язык изобразительного искусства и художественной деятельности и на этой основе способствовать обогащению и начальному обобщению представлений об искусстве. </w:t>
            </w:r>
          </w:p>
          <w:p w:rsidR="0090347A" w:rsidRPr="0090347A" w:rsidRDefault="0090347A" w:rsidP="00112319">
            <w:pPr>
              <w:spacing w:after="0" w:line="240" w:lineRule="auto"/>
              <w:jc w:val="both"/>
              <w:rPr>
                <w:rFonts w:ascii="Times New Roman" w:eastAsia="Calibri" w:hAnsi="Times New Roman" w:cs="Times New Roman"/>
                <w:sz w:val="24"/>
                <w:szCs w:val="24"/>
              </w:rPr>
            </w:pPr>
            <w:r w:rsidRPr="0090347A">
              <w:rPr>
                <w:rFonts w:ascii="Times New Roman" w:eastAsia="Calibri" w:hAnsi="Times New Roman" w:cs="Times New Roman"/>
                <w:sz w:val="24"/>
                <w:szCs w:val="24"/>
              </w:rPr>
              <w:t xml:space="preserve">4. Поддерживать проявления у детей интересов, эстетических предпочтений, </w:t>
            </w:r>
            <w:r w:rsidRPr="0090347A">
              <w:rPr>
                <w:rFonts w:ascii="Times New Roman" w:eastAsia="Calibri" w:hAnsi="Times New Roman" w:cs="Times New Roman"/>
                <w:sz w:val="24"/>
                <w:szCs w:val="24"/>
              </w:rPr>
              <w:lastRenderedPageBreak/>
              <w:t>желания познавать искусство и осваивать изобразительную деятельность в процессе посещения музеев, выставок, стимулирования коллекционирования, творческих досугов, руко</w:t>
            </w:r>
            <w:r>
              <w:rPr>
                <w:rFonts w:ascii="Times New Roman" w:eastAsia="Calibri" w:hAnsi="Times New Roman" w:cs="Times New Roman"/>
                <w:sz w:val="24"/>
                <w:szCs w:val="24"/>
              </w:rPr>
              <w:t xml:space="preserve">делия, проектной деятельности. </w:t>
            </w:r>
          </w:p>
        </w:tc>
        <w:tc>
          <w:tcPr>
            <w:tcW w:w="3349" w:type="dxa"/>
          </w:tcPr>
          <w:p w:rsidR="0090347A" w:rsidRPr="0090347A" w:rsidRDefault="0090347A" w:rsidP="000E243A">
            <w:pPr>
              <w:autoSpaceDE w:val="0"/>
              <w:spacing w:after="0" w:line="240" w:lineRule="auto"/>
              <w:contextualSpacing/>
              <w:jc w:val="center"/>
              <w:rPr>
                <w:rFonts w:ascii="Times New Roman" w:eastAsia="Times New Roman" w:hAnsi="Times New Roman" w:cs="Times New Roman"/>
                <w:b/>
                <w:lang w:eastAsia="ru-RU"/>
              </w:rPr>
            </w:pPr>
            <w:r w:rsidRPr="0090347A">
              <w:rPr>
                <w:rFonts w:ascii="Times New Roman" w:eastAsia="Calibri" w:hAnsi="Times New Roman" w:cs="Times New Roman"/>
                <w:b/>
                <w:sz w:val="24"/>
                <w:szCs w:val="24"/>
              </w:rPr>
              <w:lastRenderedPageBreak/>
              <w:t>Изобразительное искусство</w:t>
            </w:r>
          </w:p>
        </w:tc>
      </w:tr>
      <w:tr w:rsidR="00D13BA2" w:rsidRPr="000E243A" w:rsidTr="00C51DF7">
        <w:tc>
          <w:tcPr>
            <w:tcW w:w="2836" w:type="dxa"/>
            <w:vMerge w:val="restart"/>
          </w:tcPr>
          <w:p w:rsidR="00D13BA2" w:rsidRPr="000E243A" w:rsidRDefault="00D13BA2" w:rsidP="000E243A">
            <w:pPr>
              <w:spacing w:after="0" w:line="240" w:lineRule="auto"/>
              <w:jc w:val="center"/>
              <w:rPr>
                <w:rFonts w:ascii="Times New Roman" w:eastAsia="Times New Roman" w:hAnsi="Times New Roman" w:cs="Times New Roman"/>
                <w:b/>
                <w:sz w:val="24"/>
                <w:szCs w:val="24"/>
                <w:lang w:eastAsia="ru-RU"/>
              </w:rPr>
            </w:pPr>
          </w:p>
        </w:tc>
        <w:tc>
          <w:tcPr>
            <w:tcW w:w="4394" w:type="dxa"/>
          </w:tcPr>
          <w:p w:rsidR="00112319" w:rsidRDefault="00D13BA2" w:rsidP="00112319">
            <w:pPr>
              <w:spacing w:after="0" w:line="240" w:lineRule="auto"/>
              <w:jc w:val="both"/>
              <w:rPr>
                <w:rFonts w:ascii="Times New Roman" w:eastAsia="Calibri" w:hAnsi="Times New Roman" w:cs="Times New Roman"/>
                <w:sz w:val="24"/>
                <w:szCs w:val="24"/>
              </w:rPr>
            </w:pPr>
            <w:r w:rsidRPr="0090347A">
              <w:rPr>
                <w:rFonts w:ascii="Times New Roman" w:eastAsia="Calibri" w:hAnsi="Times New Roman" w:cs="Times New Roman"/>
                <w:sz w:val="24"/>
                <w:szCs w:val="24"/>
              </w:rPr>
              <w:t>1. Поддерживать проявления самостоятельности, инициативности, индивидуальности, рефлексии, активизировать творческие проявления детей.</w:t>
            </w:r>
          </w:p>
          <w:p w:rsidR="00D13BA2" w:rsidRPr="0090347A" w:rsidRDefault="00D13BA2" w:rsidP="00112319">
            <w:pPr>
              <w:spacing w:after="0" w:line="240" w:lineRule="auto"/>
              <w:jc w:val="both"/>
              <w:rPr>
                <w:rFonts w:ascii="Times New Roman" w:eastAsia="Calibri" w:hAnsi="Times New Roman" w:cs="Times New Roman"/>
                <w:sz w:val="24"/>
                <w:szCs w:val="24"/>
              </w:rPr>
            </w:pPr>
            <w:r w:rsidRPr="0090347A">
              <w:rPr>
                <w:rFonts w:ascii="Times New Roman" w:eastAsia="Calibri" w:hAnsi="Times New Roman" w:cs="Times New Roman"/>
                <w:sz w:val="24"/>
                <w:szCs w:val="24"/>
              </w:rPr>
              <w:t xml:space="preserve">2. Совершенствовать компоненты изобразительной деятельности, технические и изобразительно-выразительные умения. </w:t>
            </w:r>
          </w:p>
          <w:p w:rsidR="00D13BA2" w:rsidRPr="0090347A" w:rsidRDefault="00D13BA2" w:rsidP="00112319">
            <w:pPr>
              <w:spacing w:after="0" w:line="240" w:lineRule="auto"/>
              <w:jc w:val="both"/>
              <w:rPr>
                <w:rFonts w:ascii="Times New Roman" w:eastAsia="Calibri" w:hAnsi="Times New Roman" w:cs="Times New Roman"/>
                <w:sz w:val="24"/>
                <w:szCs w:val="24"/>
              </w:rPr>
            </w:pPr>
            <w:r w:rsidRPr="0090347A">
              <w:rPr>
                <w:rFonts w:ascii="Times New Roman" w:eastAsia="Calibri" w:hAnsi="Times New Roman" w:cs="Times New Roman"/>
                <w:sz w:val="24"/>
                <w:szCs w:val="24"/>
              </w:rPr>
              <w:t>3. Развивать эмоционально-эстетические, творческие, сенсорные и познавател</w:t>
            </w:r>
            <w:r>
              <w:rPr>
                <w:rFonts w:ascii="Times New Roman" w:eastAsia="Calibri" w:hAnsi="Times New Roman" w:cs="Times New Roman"/>
                <w:sz w:val="24"/>
                <w:szCs w:val="24"/>
              </w:rPr>
              <w:t xml:space="preserve">ьные способности. </w:t>
            </w:r>
          </w:p>
        </w:tc>
        <w:tc>
          <w:tcPr>
            <w:tcW w:w="3349" w:type="dxa"/>
          </w:tcPr>
          <w:p w:rsidR="00D13BA2" w:rsidRPr="0090347A" w:rsidRDefault="00D13BA2" w:rsidP="0090347A">
            <w:pPr>
              <w:spacing w:after="0" w:line="240" w:lineRule="auto"/>
              <w:rPr>
                <w:rFonts w:ascii="Times New Roman" w:eastAsia="Calibri" w:hAnsi="Times New Roman" w:cs="Times New Roman"/>
                <w:b/>
                <w:sz w:val="24"/>
                <w:szCs w:val="24"/>
              </w:rPr>
            </w:pPr>
            <w:r w:rsidRPr="0090347A">
              <w:rPr>
                <w:rFonts w:ascii="Times New Roman" w:eastAsia="Calibri" w:hAnsi="Times New Roman" w:cs="Times New Roman"/>
                <w:b/>
                <w:sz w:val="24"/>
                <w:szCs w:val="24"/>
              </w:rPr>
              <w:t>Развитие продуктивной деятельности и детского творчества</w:t>
            </w:r>
          </w:p>
          <w:p w:rsidR="00D13BA2" w:rsidRPr="0090347A" w:rsidRDefault="00D13BA2" w:rsidP="0090347A">
            <w:pPr>
              <w:spacing w:after="0" w:line="240" w:lineRule="auto"/>
              <w:ind w:firstLine="34"/>
              <w:jc w:val="both"/>
              <w:rPr>
                <w:rFonts w:ascii="Times New Roman" w:eastAsia="Calibri" w:hAnsi="Times New Roman" w:cs="Times New Roman"/>
                <w:sz w:val="24"/>
                <w:szCs w:val="24"/>
              </w:rPr>
            </w:pPr>
            <w:r w:rsidRPr="0090347A">
              <w:rPr>
                <w:rFonts w:ascii="Times New Roman" w:eastAsia="Calibri" w:hAnsi="Times New Roman" w:cs="Times New Roman"/>
                <w:sz w:val="24"/>
                <w:szCs w:val="24"/>
              </w:rPr>
              <w:t xml:space="preserve">Изобразительно-выразительные умения </w:t>
            </w:r>
          </w:p>
          <w:p w:rsidR="00D13BA2" w:rsidRPr="0090347A" w:rsidRDefault="00D13BA2" w:rsidP="0090347A">
            <w:pPr>
              <w:spacing w:after="0" w:line="240" w:lineRule="auto"/>
              <w:ind w:firstLine="34"/>
              <w:jc w:val="both"/>
              <w:rPr>
                <w:rFonts w:ascii="Times New Roman" w:eastAsia="Calibri" w:hAnsi="Times New Roman" w:cs="Times New Roman"/>
                <w:sz w:val="24"/>
                <w:szCs w:val="24"/>
              </w:rPr>
            </w:pPr>
            <w:r w:rsidRPr="0090347A">
              <w:rPr>
                <w:rFonts w:ascii="Times New Roman" w:eastAsia="Calibri" w:hAnsi="Times New Roman" w:cs="Times New Roman"/>
                <w:sz w:val="24"/>
                <w:szCs w:val="24"/>
              </w:rPr>
              <w:t xml:space="preserve">Технические умения </w:t>
            </w:r>
          </w:p>
          <w:p w:rsidR="00D13BA2" w:rsidRPr="0090347A" w:rsidRDefault="00D13BA2" w:rsidP="0090347A">
            <w:pPr>
              <w:spacing w:after="0" w:line="240" w:lineRule="auto"/>
              <w:ind w:firstLine="34"/>
              <w:jc w:val="both"/>
              <w:rPr>
                <w:rFonts w:ascii="Times New Roman" w:eastAsia="Calibri" w:hAnsi="Times New Roman" w:cs="Times New Roman"/>
                <w:sz w:val="24"/>
                <w:szCs w:val="24"/>
              </w:rPr>
            </w:pPr>
            <w:r w:rsidRPr="0090347A">
              <w:rPr>
                <w:rFonts w:ascii="Times New Roman" w:eastAsia="Calibri" w:hAnsi="Times New Roman" w:cs="Times New Roman"/>
                <w:sz w:val="24"/>
                <w:szCs w:val="24"/>
              </w:rPr>
              <w:t>В рисовании</w:t>
            </w:r>
          </w:p>
          <w:p w:rsidR="00D13BA2" w:rsidRPr="0090347A" w:rsidRDefault="00D13BA2" w:rsidP="0090347A">
            <w:pPr>
              <w:spacing w:after="0" w:line="240" w:lineRule="auto"/>
              <w:ind w:firstLine="34"/>
              <w:jc w:val="both"/>
              <w:rPr>
                <w:rFonts w:ascii="Times New Roman" w:eastAsia="Calibri" w:hAnsi="Times New Roman" w:cs="Times New Roman"/>
                <w:sz w:val="24"/>
                <w:szCs w:val="24"/>
              </w:rPr>
            </w:pPr>
            <w:r w:rsidRPr="0090347A">
              <w:rPr>
                <w:rFonts w:ascii="Times New Roman" w:eastAsia="Calibri" w:hAnsi="Times New Roman" w:cs="Times New Roman"/>
                <w:sz w:val="24"/>
                <w:szCs w:val="24"/>
              </w:rPr>
              <w:t xml:space="preserve">В аппликации </w:t>
            </w:r>
          </w:p>
          <w:p w:rsidR="00D13BA2" w:rsidRPr="0090347A" w:rsidRDefault="00D13BA2" w:rsidP="0090347A">
            <w:pPr>
              <w:spacing w:after="0" w:line="240" w:lineRule="auto"/>
              <w:ind w:firstLine="34"/>
              <w:jc w:val="both"/>
              <w:rPr>
                <w:rFonts w:ascii="Times New Roman" w:eastAsia="Calibri" w:hAnsi="Times New Roman" w:cs="Times New Roman"/>
                <w:sz w:val="24"/>
                <w:szCs w:val="24"/>
              </w:rPr>
            </w:pPr>
            <w:r w:rsidRPr="0090347A">
              <w:rPr>
                <w:rFonts w:ascii="Times New Roman" w:eastAsia="Calibri" w:hAnsi="Times New Roman" w:cs="Times New Roman"/>
                <w:sz w:val="24"/>
                <w:szCs w:val="24"/>
              </w:rPr>
              <w:t>В лепке</w:t>
            </w:r>
          </w:p>
          <w:p w:rsidR="00D13BA2" w:rsidRPr="0090347A" w:rsidRDefault="00D13BA2" w:rsidP="0090347A">
            <w:pPr>
              <w:spacing w:after="0" w:line="240" w:lineRule="auto"/>
              <w:ind w:firstLine="34"/>
              <w:jc w:val="both"/>
              <w:rPr>
                <w:rFonts w:ascii="Times New Roman" w:eastAsia="Calibri" w:hAnsi="Times New Roman" w:cs="Times New Roman"/>
                <w:sz w:val="24"/>
                <w:szCs w:val="24"/>
              </w:rPr>
            </w:pPr>
            <w:r w:rsidRPr="0090347A">
              <w:rPr>
                <w:rFonts w:ascii="Times New Roman" w:eastAsia="Calibri" w:hAnsi="Times New Roman" w:cs="Times New Roman"/>
                <w:sz w:val="24"/>
                <w:szCs w:val="24"/>
              </w:rPr>
              <w:t xml:space="preserve">В конструировании </w:t>
            </w:r>
          </w:p>
          <w:p w:rsidR="00D13BA2" w:rsidRPr="006235CE" w:rsidRDefault="00D13BA2" w:rsidP="0090347A">
            <w:pPr>
              <w:spacing w:after="0" w:line="240" w:lineRule="auto"/>
              <w:ind w:firstLine="567"/>
              <w:jc w:val="both"/>
              <w:rPr>
                <w:rFonts w:ascii="Times New Roman" w:eastAsia="Calibri" w:hAnsi="Times New Roman" w:cs="Times New Roman"/>
                <w:sz w:val="26"/>
                <w:szCs w:val="28"/>
              </w:rPr>
            </w:pPr>
          </w:p>
          <w:p w:rsidR="00D13BA2" w:rsidRPr="000E243A" w:rsidRDefault="00D13BA2" w:rsidP="000E243A">
            <w:pPr>
              <w:autoSpaceDE w:val="0"/>
              <w:spacing w:after="0" w:line="240" w:lineRule="auto"/>
              <w:contextualSpacing/>
              <w:jc w:val="center"/>
              <w:rPr>
                <w:rFonts w:ascii="Times New Roman" w:eastAsia="Times New Roman" w:hAnsi="Times New Roman" w:cs="Times New Roman"/>
                <w:b/>
                <w:lang w:eastAsia="ru-RU"/>
              </w:rPr>
            </w:pPr>
          </w:p>
        </w:tc>
      </w:tr>
      <w:tr w:rsidR="00D13BA2" w:rsidRPr="000E243A" w:rsidTr="00C51DF7">
        <w:tc>
          <w:tcPr>
            <w:tcW w:w="2836" w:type="dxa"/>
            <w:vMerge/>
          </w:tcPr>
          <w:p w:rsidR="00D13BA2" w:rsidRPr="000E243A" w:rsidRDefault="00D13BA2" w:rsidP="000E243A">
            <w:pPr>
              <w:spacing w:after="0" w:line="240" w:lineRule="auto"/>
              <w:jc w:val="center"/>
              <w:rPr>
                <w:rFonts w:ascii="Times New Roman" w:eastAsia="Times New Roman" w:hAnsi="Times New Roman" w:cs="Times New Roman"/>
                <w:b/>
                <w:sz w:val="24"/>
                <w:szCs w:val="24"/>
                <w:lang w:eastAsia="ru-RU"/>
              </w:rPr>
            </w:pPr>
          </w:p>
        </w:tc>
        <w:tc>
          <w:tcPr>
            <w:tcW w:w="4394" w:type="dxa"/>
          </w:tcPr>
          <w:p w:rsidR="00D13BA2" w:rsidRPr="00D13BA2" w:rsidRDefault="00D13BA2" w:rsidP="00112319">
            <w:pPr>
              <w:spacing w:after="0" w:line="240" w:lineRule="auto"/>
              <w:jc w:val="both"/>
              <w:rPr>
                <w:rFonts w:ascii="Times New Roman" w:eastAsia="Calibri" w:hAnsi="Times New Roman" w:cs="Times New Roman"/>
                <w:sz w:val="24"/>
                <w:szCs w:val="24"/>
              </w:rPr>
            </w:pPr>
            <w:r w:rsidRPr="00D13BA2">
              <w:rPr>
                <w:rFonts w:ascii="Times New Roman" w:eastAsia="Calibri" w:hAnsi="Times New Roman" w:cs="Times New Roman"/>
                <w:sz w:val="24"/>
                <w:szCs w:val="24"/>
              </w:rPr>
              <w:t xml:space="preserve">1. Воспитывать ценностное отношение к художественной литературе как виду искусства и литературной речи; способствовать углублению и дифференциации читательских интересов. </w:t>
            </w:r>
          </w:p>
          <w:p w:rsidR="00D13BA2" w:rsidRPr="00D13BA2" w:rsidRDefault="00D13BA2" w:rsidP="00112319">
            <w:pPr>
              <w:spacing w:after="0" w:line="240" w:lineRule="auto"/>
              <w:jc w:val="both"/>
              <w:rPr>
                <w:rFonts w:ascii="Times New Roman" w:eastAsia="Calibri" w:hAnsi="Times New Roman" w:cs="Times New Roman"/>
                <w:sz w:val="24"/>
                <w:szCs w:val="24"/>
              </w:rPr>
            </w:pPr>
            <w:r w:rsidRPr="00D13BA2">
              <w:rPr>
                <w:rFonts w:ascii="Times New Roman" w:eastAsia="Calibri" w:hAnsi="Times New Roman" w:cs="Times New Roman"/>
                <w:sz w:val="24"/>
                <w:szCs w:val="24"/>
              </w:rPr>
              <w:t xml:space="preserve">2. Обогащать читательский опыт детей за счет произведений более сложных по содержанию и форме. </w:t>
            </w:r>
          </w:p>
          <w:p w:rsidR="00D13BA2" w:rsidRPr="00D13BA2" w:rsidRDefault="00D13BA2" w:rsidP="00112319">
            <w:pPr>
              <w:spacing w:after="0" w:line="240" w:lineRule="auto"/>
              <w:jc w:val="both"/>
              <w:rPr>
                <w:rFonts w:ascii="Times New Roman" w:eastAsia="Calibri" w:hAnsi="Times New Roman" w:cs="Times New Roman"/>
                <w:sz w:val="24"/>
                <w:szCs w:val="24"/>
              </w:rPr>
            </w:pPr>
            <w:r w:rsidRPr="00D13BA2">
              <w:rPr>
                <w:rFonts w:ascii="Times New Roman" w:eastAsia="Calibri" w:hAnsi="Times New Roman" w:cs="Times New Roman"/>
                <w:sz w:val="24"/>
                <w:szCs w:val="24"/>
              </w:rPr>
              <w:t xml:space="preserve">3. Совершенствовать умения художественного восприятия текста в единстве его содержания и формы, смыслового и эмоционального подтекста; развивать умения элементарно анализировать содержание и форму произведения (особенности композиционного строения, средства языковой выразительности и их значение), развивать литературную речь. </w:t>
            </w:r>
          </w:p>
          <w:p w:rsidR="00D13BA2" w:rsidRPr="00D13BA2" w:rsidRDefault="00D13BA2" w:rsidP="00112319">
            <w:pPr>
              <w:spacing w:after="0" w:line="240" w:lineRule="auto"/>
              <w:jc w:val="both"/>
              <w:rPr>
                <w:rFonts w:ascii="Times New Roman" w:eastAsia="Calibri" w:hAnsi="Times New Roman" w:cs="Times New Roman"/>
                <w:sz w:val="24"/>
                <w:szCs w:val="24"/>
              </w:rPr>
            </w:pPr>
            <w:r w:rsidRPr="00D13BA2">
              <w:rPr>
                <w:rFonts w:ascii="Times New Roman" w:eastAsia="Calibri" w:hAnsi="Times New Roman" w:cs="Times New Roman"/>
                <w:sz w:val="24"/>
                <w:szCs w:val="24"/>
              </w:rPr>
              <w:t xml:space="preserve">4. Обогащать представления об особенностях литературы: о родах (фольклор и авторская литература), видах (проза и поэзия), о многообразии жанров и их некоторых специфических признаках. </w:t>
            </w:r>
          </w:p>
          <w:p w:rsidR="00D13BA2" w:rsidRPr="00D13BA2" w:rsidRDefault="00D13BA2" w:rsidP="00112319">
            <w:pPr>
              <w:spacing w:after="0" w:line="240" w:lineRule="auto"/>
              <w:jc w:val="both"/>
              <w:rPr>
                <w:rFonts w:ascii="Times New Roman" w:eastAsia="Calibri" w:hAnsi="Times New Roman" w:cs="Times New Roman"/>
                <w:sz w:val="24"/>
                <w:szCs w:val="24"/>
              </w:rPr>
            </w:pPr>
            <w:r w:rsidRPr="00D13BA2">
              <w:rPr>
                <w:rFonts w:ascii="Times New Roman" w:eastAsia="Calibri" w:hAnsi="Times New Roman" w:cs="Times New Roman"/>
                <w:sz w:val="24"/>
                <w:szCs w:val="24"/>
              </w:rPr>
              <w:t>5. Обеспечивать возможность проявления детьми самостоятельности и творчества в разных видах художественно-творческой деятельности на осн</w:t>
            </w:r>
            <w:r>
              <w:rPr>
                <w:rFonts w:ascii="Times New Roman" w:eastAsia="Calibri" w:hAnsi="Times New Roman" w:cs="Times New Roman"/>
                <w:sz w:val="24"/>
                <w:szCs w:val="24"/>
              </w:rPr>
              <w:t xml:space="preserve">ове литературных произведений. </w:t>
            </w:r>
          </w:p>
        </w:tc>
        <w:tc>
          <w:tcPr>
            <w:tcW w:w="3349" w:type="dxa"/>
          </w:tcPr>
          <w:p w:rsidR="00D13BA2" w:rsidRDefault="00D13BA2" w:rsidP="00D13BA2">
            <w:pPr>
              <w:spacing w:after="0" w:line="240" w:lineRule="auto"/>
              <w:rPr>
                <w:rFonts w:ascii="Times New Roman" w:eastAsia="Calibri" w:hAnsi="Times New Roman" w:cs="Times New Roman"/>
                <w:b/>
                <w:sz w:val="24"/>
                <w:szCs w:val="24"/>
              </w:rPr>
            </w:pPr>
            <w:r w:rsidRPr="00D13BA2">
              <w:rPr>
                <w:rFonts w:ascii="Times New Roman" w:eastAsia="Calibri" w:hAnsi="Times New Roman" w:cs="Times New Roman"/>
                <w:b/>
                <w:sz w:val="24"/>
                <w:szCs w:val="24"/>
              </w:rPr>
              <w:t>Художественная литература</w:t>
            </w:r>
          </w:p>
          <w:p w:rsidR="00D13BA2" w:rsidRPr="00D13BA2" w:rsidRDefault="00D13BA2" w:rsidP="00D13BA2">
            <w:pPr>
              <w:spacing w:after="0" w:line="240" w:lineRule="auto"/>
              <w:jc w:val="both"/>
              <w:rPr>
                <w:rFonts w:ascii="Times New Roman" w:eastAsia="Calibri" w:hAnsi="Times New Roman" w:cs="Times New Roman"/>
                <w:sz w:val="24"/>
                <w:szCs w:val="24"/>
              </w:rPr>
            </w:pPr>
            <w:r w:rsidRPr="00D13BA2">
              <w:rPr>
                <w:rFonts w:ascii="Times New Roman" w:eastAsia="Calibri" w:hAnsi="Times New Roman" w:cs="Times New Roman"/>
                <w:sz w:val="24"/>
                <w:szCs w:val="24"/>
              </w:rPr>
              <w:t xml:space="preserve">Расширение читательских интересов детей </w:t>
            </w:r>
          </w:p>
          <w:p w:rsidR="00D13BA2" w:rsidRPr="00D13BA2" w:rsidRDefault="00D13BA2" w:rsidP="00D13BA2">
            <w:pPr>
              <w:spacing w:after="0" w:line="240" w:lineRule="auto"/>
              <w:jc w:val="both"/>
              <w:rPr>
                <w:rFonts w:ascii="Times New Roman" w:eastAsia="Calibri" w:hAnsi="Times New Roman" w:cs="Times New Roman"/>
                <w:sz w:val="24"/>
                <w:szCs w:val="24"/>
              </w:rPr>
            </w:pPr>
            <w:r w:rsidRPr="00D13BA2">
              <w:rPr>
                <w:rFonts w:ascii="Times New Roman" w:eastAsia="Calibri" w:hAnsi="Times New Roman" w:cs="Times New Roman"/>
                <w:sz w:val="24"/>
                <w:szCs w:val="24"/>
              </w:rPr>
              <w:t xml:space="preserve">Восприятие литературного текста </w:t>
            </w:r>
          </w:p>
          <w:p w:rsidR="00D13BA2" w:rsidRPr="00D13BA2" w:rsidRDefault="00D13BA2" w:rsidP="00D13BA2">
            <w:pPr>
              <w:spacing w:after="0" w:line="240" w:lineRule="auto"/>
              <w:jc w:val="both"/>
              <w:rPr>
                <w:rFonts w:ascii="Times New Roman" w:eastAsia="Calibri" w:hAnsi="Times New Roman" w:cs="Times New Roman"/>
                <w:sz w:val="24"/>
                <w:szCs w:val="24"/>
              </w:rPr>
            </w:pPr>
            <w:r w:rsidRPr="00D13BA2">
              <w:rPr>
                <w:rFonts w:ascii="Times New Roman" w:eastAsia="Calibri" w:hAnsi="Times New Roman" w:cs="Times New Roman"/>
                <w:sz w:val="24"/>
                <w:szCs w:val="24"/>
              </w:rPr>
              <w:t>Творческая деятельность на основе литературного текста</w:t>
            </w:r>
          </w:p>
          <w:p w:rsidR="00D13BA2" w:rsidRPr="00D13BA2" w:rsidRDefault="00D13BA2" w:rsidP="00D13BA2">
            <w:pPr>
              <w:spacing w:after="0" w:line="240" w:lineRule="auto"/>
              <w:rPr>
                <w:rFonts w:ascii="Times New Roman" w:eastAsia="Calibri" w:hAnsi="Times New Roman" w:cs="Times New Roman"/>
                <w:b/>
                <w:sz w:val="24"/>
                <w:szCs w:val="24"/>
              </w:rPr>
            </w:pPr>
          </w:p>
          <w:p w:rsidR="00D13BA2" w:rsidRPr="000E243A" w:rsidRDefault="00D13BA2" w:rsidP="000E243A">
            <w:pPr>
              <w:autoSpaceDE w:val="0"/>
              <w:spacing w:after="0" w:line="240" w:lineRule="auto"/>
              <w:contextualSpacing/>
              <w:jc w:val="center"/>
              <w:rPr>
                <w:rFonts w:ascii="Times New Roman" w:eastAsia="Times New Roman" w:hAnsi="Times New Roman" w:cs="Times New Roman"/>
                <w:b/>
                <w:lang w:eastAsia="ru-RU"/>
              </w:rPr>
            </w:pPr>
          </w:p>
        </w:tc>
      </w:tr>
      <w:tr w:rsidR="00D13BA2" w:rsidRPr="000E243A" w:rsidTr="00C51DF7">
        <w:tc>
          <w:tcPr>
            <w:tcW w:w="2836" w:type="dxa"/>
            <w:vMerge/>
          </w:tcPr>
          <w:p w:rsidR="00D13BA2" w:rsidRPr="000E243A" w:rsidRDefault="00D13BA2" w:rsidP="000E243A">
            <w:pPr>
              <w:spacing w:after="0" w:line="240" w:lineRule="auto"/>
              <w:jc w:val="center"/>
              <w:rPr>
                <w:rFonts w:ascii="Times New Roman" w:eastAsia="Times New Roman" w:hAnsi="Times New Roman" w:cs="Times New Roman"/>
                <w:b/>
                <w:sz w:val="24"/>
                <w:szCs w:val="24"/>
                <w:lang w:eastAsia="ru-RU"/>
              </w:rPr>
            </w:pPr>
          </w:p>
        </w:tc>
        <w:tc>
          <w:tcPr>
            <w:tcW w:w="4394" w:type="dxa"/>
          </w:tcPr>
          <w:p w:rsidR="00D13BA2" w:rsidRPr="00D13BA2" w:rsidRDefault="00D13BA2" w:rsidP="00112319">
            <w:pPr>
              <w:spacing w:after="0" w:line="240" w:lineRule="auto"/>
              <w:jc w:val="both"/>
              <w:rPr>
                <w:rFonts w:ascii="Times New Roman" w:eastAsia="Calibri" w:hAnsi="Times New Roman" w:cs="Times New Roman"/>
                <w:sz w:val="24"/>
                <w:szCs w:val="24"/>
              </w:rPr>
            </w:pPr>
            <w:r w:rsidRPr="00D13BA2">
              <w:rPr>
                <w:rFonts w:ascii="Times New Roman" w:eastAsia="Calibri" w:hAnsi="Times New Roman" w:cs="Times New Roman"/>
                <w:sz w:val="24"/>
                <w:szCs w:val="24"/>
              </w:rPr>
              <w:t xml:space="preserve">1. Обогащать слуховой опыт у детей при знакомстве с основными жанрами, стилями и направлениями в музыке. </w:t>
            </w:r>
          </w:p>
          <w:p w:rsidR="00D13BA2" w:rsidRPr="00D13BA2" w:rsidRDefault="00D13BA2" w:rsidP="00112319">
            <w:pPr>
              <w:spacing w:after="0" w:line="240" w:lineRule="auto"/>
              <w:jc w:val="both"/>
              <w:rPr>
                <w:rFonts w:ascii="Times New Roman" w:eastAsia="Calibri" w:hAnsi="Times New Roman" w:cs="Times New Roman"/>
                <w:sz w:val="24"/>
                <w:szCs w:val="24"/>
              </w:rPr>
            </w:pPr>
            <w:r w:rsidRPr="00D13BA2">
              <w:rPr>
                <w:rFonts w:ascii="Times New Roman" w:eastAsia="Calibri" w:hAnsi="Times New Roman" w:cs="Times New Roman"/>
                <w:sz w:val="24"/>
                <w:szCs w:val="24"/>
              </w:rPr>
              <w:t xml:space="preserve">2. Накапливать представления о жизни и творчестве русских и зарубежных композиторов. </w:t>
            </w:r>
          </w:p>
          <w:p w:rsidR="00D13BA2" w:rsidRPr="00D13BA2" w:rsidRDefault="00D13BA2" w:rsidP="00112319">
            <w:pPr>
              <w:spacing w:after="0" w:line="240" w:lineRule="auto"/>
              <w:jc w:val="both"/>
              <w:rPr>
                <w:rFonts w:ascii="Times New Roman" w:eastAsia="Calibri" w:hAnsi="Times New Roman" w:cs="Times New Roman"/>
                <w:sz w:val="24"/>
                <w:szCs w:val="24"/>
              </w:rPr>
            </w:pPr>
            <w:r w:rsidRPr="00D13BA2">
              <w:rPr>
                <w:rFonts w:ascii="Times New Roman" w:eastAsia="Calibri" w:hAnsi="Times New Roman" w:cs="Times New Roman"/>
                <w:sz w:val="24"/>
                <w:szCs w:val="24"/>
              </w:rPr>
              <w:t>3. Обучать детей анализу, сравнению и сопоставлению при разборе музыкальных форм и средств музыкальной выразительности.</w:t>
            </w:r>
          </w:p>
          <w:p w:rsidR="00D13BA2" w:rsidRPr="00D13BA2" w:rsidRDefault="00D13BA2" w:rsidP="00112319">
            <w:pPr>
              <w:spacing w:after="0" w:line="240" w:lineRule="auto"/>
              <w:jc w:val="both"/>
              <w:rPr>
                <w:rFonts w:ascii="Times New Roman" w:eastAsia="Calibri" w:hAnsi="Times New Roman" w:cs="Times New Roman"/>
                <w:sz w:val="24"/>
                <w:szCs w:val="24"/>
              </w:rPr>
            </w:pPr>
            <w:r w:rsidRPr="00D13BA2">
              <w:rPr>
                <w:rFonts w:ascii="Times New Roman" w:eastAsia="Calibri" w:hAnsi="Times New Roman" w:cs="Times New Roman"/>
                <w:sz w:val="24"/>
                <w:szCs w:val="24"/>
              </w:rPr>
              <w:t xml:space="preserve"> 4. Развивать умения творческой интерпретации музыки разными средствами художественной выразительности. </w:t>
            </w:r>
          </w:p>
          <w:p w:rsidR="00D13BA2" w:rsidRPr="00D13BA2" w:rsidRDefault="00D13BA2" w:rsidP="00112319">
            <w:pPr>
              <w:spacing w:after="0" w:line="240" w:lineRule="auto"/>
              <w:jc w:val="both"/>
              <w:rPr>
                <w:rFonts w:ascii="Times New Roman" w:eastAsia="Calibri" w:hAnsi="Times New Roman" w:cs="Times New Roman"/>
                <w:sz w:val="24"/>
                <w:szCs w:val="24"/>
              </w:rPr>
            </w:pPr>
            <w:r w:rsidRPr="00D13BA2">
              <w:rPr>
                <w:rFonts w:ascii="Times New Roman" w:eastAsia="Calibri" w:hAnsi="Times New Roman" w:cs="Times New Roman"/>
                <w:sz w:val="24"/>
                <w:szCs w:val="24"/>
              </w:rPr>
              <w:t xml:space="preserve">5. Развивать умения чистоты интонирования в пении. Помогать осваивать навыки ритмического многоголосья посредством игрового </w:t>
            </w:r>
            <w:proofErr w:type="spellStart"/>
            <w:r w:rsidRPr="00D13BA2">
              <w:rPr>
                <w:rFonts w:ascii="Times New Roman" w:eastAsia="Calibri" w:hAnsi="Times New Roman" w:cs="Times New Roman"/>
                <w:sz w:val="24"/>
                <w:szCs w:val="24"/>
              </w:rPr>
              <w:t>музицирования</w:t>
            </w:r>
            <w:proofErr w:type="spellEnd"/>
            <w:r w:rsidRPr="00D13BA2">
              <w:rPr>
                <w:rFonts w:ascii="Times New Roman" w:eastAsia="Calibri" w:hAnsi="Times New Roman" w:cs="Times New Roman"/>
                <w:sz w:val="24"/>
                <w:szCs w:val="24"/>
              </w:rPr>
              <w:t xml:space="preserve">. </w:t>
            </w:r>
          </w:p>
          <w:p w:rsidR="00D13BA2" w:rsidRPr="00D13BA2" w:rsidRDefault="00112319" w:rsidP="0011231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D13BA2" w:rsidRPr="00D13BA2">
              <w:rPr>
                <w:rFonts w:ascii="Times New Roman" w:eastAsia="Calibri" w:hAnsi="Times New Roman" w:cs="Times New Roman"/>
                <w:sz w:val="24"/>
                <w:szCs w:val="24"/>
              </w:rPr>
              <w:t xml:space="preserve">. Стимулировать самостоятельную деятельность детей по сочинению танцев, игр, оркестровок. </w:t>
            </w:r>
          </w:p>
          <w:p w:rsidR="00D13BA2" w:rsidRPr="00D13BA2" w:rsidRDefault="00112319" w:rsidP="0011231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D13BA2" w:rsidRPr="00D13BA2">
              <w:rPr>
                <w:rFonts w:ascii="Times New Roman" w:eastAsia="Calibri" w:hAnsi="Times New Roman" w:cs="Times New Roman"/>
                <w:sz w:val="24"/>
                <w:szCs w:val="24"/>
              </w:rPr>
              <w:t xml:space="preserve">. Развивать умения сотрудничества и сотворчества в коллективной музыкальной </w:t>
            </w:r>
            <w:r w:rsidR="00D13BA2">
              <w:rPr>
                <w:rFonts w:ascii="Times New Roman" w:eastAsia="Calibri" w:hAnsi="Times New Roman" w:cs="Times New Roman"/>
                <w:sz w:val="24"/>
                <w:szCs w:val="24"/>
              </w:rPr>
              <w:t xml:space="preserve">деятельности. </w:t>
            </w:r>
          </w:p>
        </w:tc>
        <w:tc>
          <w:tcPr>
            <w:tcW w:w="3349" w:type="dxa"/>
          </w:tcPr>
          <w:p w:rsidR="00D13BA2" w:rsidRPr="00D13BA2" w:rsidRDefault="00D13BA2" w:rsidP="00D13BA2">
            <w:pPr>
              <w:spacing w:after="0" w:line="240" w:lineRule="auto"/>
              <w:rPr>
                <w:rFonts w:ascii="Times New Roman" w:eastAsia="Calibri" w:hAnsi="Times New Roman" w:cs="Times New Roman"/>
                <w:b/>
                <w:sz w:val="24"/>
                <w:szCs w:val="24"/>
              </w:rPr>
            </w:pPr>
            <w:r w:rsidRPr="00D13BA2">
              <w:rPr>
                <w:rFonts w:ascii="Times New Roman" w:eastAsia="Calibri" w:hAnsi="Times New Roman" w:cs="Times New Roman"/>
                <w:b/>
                <w:sz w:val="24"/>
                <w:szCs w:val="24"/>
              </w:rPr>
              <w:t>Музыка</w:t>
            </w:r>
          </w:p>
          <w:p w:rsidR="00D13BA2" w:rsidRPr="000E243A" w:rsidRDefault="00D13BA2" w:rsidP="00D13BA2">
            <w:pPr>
              <w:autoSpaceDE w:val="0"/>
              <w:spacing w:after="0" w:line="240" w:lineRule="auto"/>
              <w:contextualSpacing/>
              <w:rPr>
                <w:rFonts w:ascii="Times New Roman" w:eastAsia="Times New Roman" w:hAnsi="Times New Roman" w:cs="Times New Roman"/>
                <w:b/>
                <w:lang w:eastAsia="ru-RU"/>
              </w:rPr>
            </w:pPr>
          </w:p>
        </w:tc>
      </w:tr>
      <w:tr w:rsidR="0090347A" w:rsidRPr="000E243A" w:rsidTr="00C51DF7">
        <w:tc>
          <w:tcPr>
            <w:tcW w:w="2836" w:type="dxa"/>
          </w:tcPr>
          <w:p w:rsidR="00D13BA2" w:rsidRPr="00D13BA2" w:rsidRDefault="00D13BA2" w:rsidP="00D13BA2">
            <w:pPr>
              <w:autoSpaceDE w:val="0"/>
              <w:autoSpaceDN w:val="0"/>
              <w:adjustRightInd w:val="0"/>
              <w:spacing w:after="0" w:line="240" w:lineRule="auto"/>
              <w:jc w:val="center"/>
              <w:rPr>
                <w:rFonts w:ascii="Times New Roman" w:eastAsia="Calibri" w:hAnsi="Times New Roman" w:cs="Times New Roman"/>
                <w:b/>
                <w:bCs/>
                <w:sz w:val="24"/>
                <w:szCs w:val="24"/>
              </w:rPr>
            </w:pPr>
            <w:r w:rsidRPr="00D13BA2">
              <w:rPr>
                <w:rFonts w:ascii="Times New Roman" w:eastAsia="Calibri" w:hAnsi="Times New Roman" w:cs="Times New Roman"/>
                <w:b/>
                <w:bCs/>
                <w:sz w:val="24"/>
                <w:szCs w:val="24"/>
              </w:rPr>
              <w:t>Физическое развитие</w:t>
            </w:r>
          </w:p>
          <w:p w:rsidR="0090347A" w:rsidRPr="000E243A" w:rsidRDefault="0090347A" w:rsidP="000E243A">
            <w:pPr>
              <w:spacing w:after="0" w:line="240" w:lineRule="auto"/>
              <w:jc w:val="center"/>
              <w:rPr>
                <w:rFonts w:ascii="Times New Roman" w:eastAsia="Times New Roman" w:hAnsi="Times New Roman" w:cs="Times New Roman"/>
                <w:b/>
                <w:sz w:val="24"/>
                <w:szCs w:val="24"/>
                <w:lang w:eastAsia="ru-RU"/>
              </w:rPr>
            </w:pPr>
          </w:p>
        </w:tc>
        <w:tc>
          <w:tcPr>
            <w:tcW w:w="4394" w:type="dxa"/>
          </w:tcPr>
          <w:p w:rsidR="00D13BA2" w:rsidRPr="00D13BA2" w:rsidRDefault="00D13BA2" w:rsidP="00112319">
            <w:pPr>
              <w:spacing w:after="0" w:line="240" w:lineRule="auto"/>
              <w:jc w:val="both"/>
              <w:rPr>
                <w:rFonts w:ascii="Times New Roman" w:eastAsia="Calibri" w:hAnsi="Times New Roman" w:cs="Times New Roman"/>
                <w:sz w:val="24"/>
                <w:szCs w:val="24"/>
              </w:rPr>
            </w:pPr>
            <w:r w:rsidRPr="00D13BA2">
              <w:rPr>
                <w:rFonts w:ascii="Times New Roman" w:eastAsia="Calibri" w:hAnsi="Times New Roman" w:cs="Times New Roman"/>
                <w:sz w:val="24"/>
                <w:szCs w:val="24"/>
              </w:rPr>
              <w:t>1. Развивать умение точно, энергично и выразительно выполнять физические упражнения, осуществлять самоконтроль, самооценку, контроль и оценку движений других детей, выполнять элементарное планирование двигательной деятельности.</w:t>
            </w:r>
          </w:p>
          <w:p w:rsidR="00D13BA2" w:rsidRPr="00D13BA2" w:rsidRDefault="00D13BA2" w:rsidP="00112319">
            <w:pPr>
              <w:spacing w:after="0" w:line="240" w:lineRule="auto"/>
              <w:jc w:val="both"/>
              <w:rPr>
                <w:rFonts w:ascii="Times New Roman" w:eastAsia="Calibri" w:hAnsi="Times New Roman" w:cs="Times New Roman"/>
                <w:sz w:val="24"/>
                <w:szCs w:val="24"/>
              </w:rPr>
            </w:pPr>
            <w:r w:rsidRPr="00D13BA2">
              <w:rPr>
                <w:rFonts w:ascii="Times New Roman" w:eastAsia="Calibri" w:hAnsi="Times New Roman" w:cs="Times New Roman"/>
                <w:sz w:val="24"/>
                <w:szCs w:val="24"/>
              </w:rPr>
              <w:t xml:space="preserve"> 2. Развивать и закреплять двигательные умения и знания правил в спортивных играх и спортивных упражнениях. </w:t>
            </w:r>
          </w:p>
          <w:p w:rsidR="00D13BA2" w:rsidRPr="00D13BA2" w:rsidRDefault="00D13BA2" w:rsidP="00112319">
            <w:pPr>
              <w:spacing w:after="0" w:line="240" w:lineRule="auto"/>
              <w:jc w:val="both"/>
              <w:rPr>
                <w:rFonts w:ascii="Times New Roman" w:eastAsia="Calibri" w:hAnsi="Times New Roman" w:cs="Times New Roman"/>
                <w:sz w:val="24"/>
                <w:szCs w:val="24"/>
              </w:rPr>
            </w:pPr>
            <w:r w:rsidRPr="00D13BA2">
              <w:rPr>
                <w:rFonts w:ascii="Times New Roman" w:eastAsia="Calibri" w:hAnsi="Times New Roman" w:cs="Times New Roman"/>
                <w:sz w:val="24"/>
                <w:szCs w:val="24"/>
              </w:rPr>
              <w:t xml:space="preserve">3. Закреплять умение самостоятельно организовывать подвижные игры и упражнения со сверстниками и малышами. </w:t>
            </w:r>
          </w:p>
          <w:p w:rsidR="00D13BA2" w:rsidRPr="00D13BA2" w:rsidRDefault="00D13BA2" w:rsidP="00112319">
            <w:pPr>
              <w:spacing w:after="0" w:line="240" w:lineRule="auto"/>
              <w:jc w:val="both"/>
              <w:rPr>
                <w:rFonts w:ascii="Times New Roman" w:eastAsia="Calibri" w:hAnsi="Times New Roman" w:cs="Times New Roman"/>
                <w:sz w:val="24"/>
                <w:szCs w:val="24"/>
              </w:rPr>
            </w:pPr>
            <w:r w:rsidRPr="00D13BA2">
              <w:rPr>
                <w:rFonts w:ascii="Times New Roman" w:eastAsia="Calibri" w:hAnsi="Times New Roman" w:cs="Times New Roman"/>
                <w:sz w:val="24"/>
                <w:szCs w:val="24"/>
              </w:rPr>
              <w:t>4. Развивать творчество и инициативу, добиваясь выразительного и вариативного выполнения движений.</w:t>
            </w:r>
          </w:p>
          <w:p w:rsidR="00D13BA2" w:rsidRPr="00D13BA2" w:rsidRDefault="00D13BA2" w:rsidP="00112319">
            <w:pPr>
              <w:spacing w:after="0" w:line="240" w:lineRule="auto"/>
              <w:jc w:val="both"/>
              <w:rPr>
                <w:rFonts w:ascii="Times New Roman" w:eastAsia="Calibri" w:hAnsi="Times New Roman" w:cs="Times New Roman"/>
                <w:sz w:val="24"/>
                <w:szCs w:val="24"/>
              </w:rPr>
            </w:pPr>
            <w:r w:rsidRPr="00D13BA2">
              <w:rPr>
                <w:rFonts w:ascii="Times New Roman" w:eastAsia="Calibri" w:hAnsi="Times New Roman" w:cs="Times New Roman"/>
                <w:sz w:val="24"/>
                <w:szCs w:val="24"/>
              </w:rPr>
              <w:t xml:space="preserve"> 5. Развивать физические качества (силу, гибкость, выносливость), особенно ведущие в этом возрасте быстроту и ловкость, координацию движений. </w:t>
            </w:r>
          </w:p>
          <w:p w:rsidR="00D13BA2" w:rsidRDefault="00D13BA2" w:rsidP="00112319">
            <w:pPr>
              <w:spacing w:after="0" w:line="240" w:lineRule="auto"/>
              <w:jc w:val="both"/>
              <w:rPr>
                <w:rFonts w:ascii="Times New Roman" w:eastAsia="Calibri" w:hAnsi="Times New Roman" w:cs="Times New Roman"/>
                <w:sz w:val="24"/>
                <w:szCs w:val="24"/>
              </w:rPr>
            </w:pPr>
            <w:r w:rsidRPr="00D13BA2">
              <w:rPr>
                <w:rFonts w:ascii="Times New Roman" w:eastAsia="Calibri" w:hAnsi="Times New Roman" w:cs="Times New Roman"/>
                <w:sz w:val="24"/>
                <w:szCs w:val="24"/>
              </w:rPr>
              <w:t xml:space="preserve">6. Формировать осознанную потребность в двигательной активности и физическом совершенствовании. </w:t>
            </w:r>
          </w:p>
          <w:p w:rsidR="00112319" w:rsidRPr="00D13BA2" w:rsidRDefault="00112319" w:rsidP="00112319">
            <w:pPr>
              <w:spacing w:after="0" w:line="240" w:lineRule="auto"/>
              <w:jc w:val="both"/>
              <w:rPr>
                <w:rFonts w:ascii="Times New Roman" w:eastAsia="Calibri" w:hAnsi="Times New Roman" w:cs="Times New Roman"/>
                <w:sz w:val="24"/>
                <w:szCs w:val="24"/>
              </w:rPr>
            </w:pPr>
          </w:p>
          <w:p w:rsidR="00D13BA2" w:rsidRPr="00D13BA2" w:rsidRDefault="00D13BA2" w:rsidP="00112319">
            <w:pPr>
              <w:spacing w:after="0" w:line="240" w:lineRule="auto"/>
              <w:jc w:val="both"/>
              <w:rPr>
                <w:rFonts w:ascii="Times New Roman" w:eastAsia="Calibri" w:hAnsi="Times New Roman" w:cs="Times New Roman"/>
                <w:sz w:val="24"/>
                <w:szCs w:val="24"/>
              </w:rPr>
            </w:pPr>
            <w:r w:rsidRPr="00D13BA2">
              <w:rPr>
                <w:rFonts w:ascii="Times New Roman" w:eastAsia="Calibri" w:hAnsi="Times New Roman" w:cs="Times New Roman"/>
                <w:sz w:val="24"/>
                <w:szCs w:val="24"/>
              </w:rPr>
              <w:lastRenderedPageBreak/>
              <w:t xml:space="preserve">7. Формировать представления о некоторых видах спорта, развивать интерес к физической культуре и спорту. </w:t>
            </w:r>
          </w:p>
          <w:p w:rsidR="00D13BA2" w:rsidRPr="00D13BA2" w:rsidRDefault="00D13BA2" w:rsidP="00112319">
            <w:pPr>
              <w:spacing w:after="0" w:line="240" w:lineRule="auto"/>
              <w:jc w:val="both"/>
              <w:rPr>
                <w:rFonts w:ascii="Times New Roman" w:eastAsia="Calibri" w:hAnsi="Times New Roman" w:cs="Times New Roman"/>
                <w:sz w:val="24"/>
                <w:szCs w:val="24"/>
              </w:rPr>
            </w:pPr>
            <w:r w:rsidRPr="00D13BA2">
              <w:rPr>
                <w:rFonts w:ascii="Times New Roman" w:eastAsia="Calibri" w:hAnsi="Times New Roman" w:cs="Times New Roman"/>
                <w:sz w:val="24"/>
                <w:szCs w:val="24"/>
              </w:rPr>
              <w:t xml:space="preserve">8. Воспитывать ценностное отношение детей к здоровью и человеческой жизни, развивать мотивацию к сбережению своего здоровья и здоровья окружающих людей. </w:t>
            </w:r>
          </w:p>
          <w:p w:rsidR="0090347A" w:rsidRPr="00D13BA2" w:rsidRDefault="00D13BA2" w:rsidP="00112319">
            <w:pPr>
              <w:spacing w:after="0" w:line="240" w:lineRule="auto"/>
              <w:jc w:val="both"/>
              <w:rPr>
                <w:rFonts w:ascii="Times New Roman" w:eastAsia="Calibri" w:hAnsi="Times New Roman" w:cs="Times New Roman"/>
                <w:sz w:val="24"/>
                <w:szCs w:val="24"/>
              </w:rPr>
            </w:pPr>
            <w:r w:rsidRPr="00D13BA2">
              <w:rPr>
                <w:rFonts w:ascii="Times New Roman" w:eastAsia="Calibri" w:hAnsi="Times New Roman" w:cs="Times New Roman"/>
                <w:sz w:val="24"/>
                <w:szCs w:val="24"/>
              </w:rPr>
              <w:t>9. Развивать самостоятельность в применении культурно-гигиенических навыков, обогащать представ</w:t>
            </w:r>
            <w:r>
              <w:rPr>
                <w:rFonts w:ascii="Times New Roman" w:eastAsia="Calibri" w:hAnsi="Times New Roman" w:cs="Times New Roman"/>
                <w:sz w:val="24"/>
                <w:szCs w:val="24"/>
              </w:rPr>
              <w:t>ления о гигиенической культуре.</w:t>
            </w:r>
          </w:p>
        </w:tc>
        <w:tc>
          <w:tcPr>
            <w:tcW w:w="3349" w:type="dxa"/>
          </w:tcPr>
          <w:p w:rsidR="00D13BA2" w:rsidRPr="00D13BA2" w:rsidRDefault="00D13BA2" w:rsidP="00D13BA2">
            <w:pPr>
              <w:spacing w:after="0" w:line="240" w:lineRule="auto"/>
              <w:ind w:firstLine="567"/>
              <w:jc w:val="both"/>
              <w:rPr>
                <w:rFonts w:ascii="Times New Roman" w:eastAsia="Calibri" w:hAnsi="Times New Roman" w:cs="Times New Roman"/>
                <w:sz w:val="24"/>
                <w:szCs w:val="24"/>
              </w:rPr>
            </w:pPr>
            <w:r w:rsidRPr="00D13BA2">
              <w:rPr>
                <w:rFonts w:ascii="Times New Roman" w:eastAsia="Calibri" w:hAnsi="Times New Roman" w:cs="Times New Roman"/>
                <w:sz w:val="24"/>
                <w:szCs w:val="24"/>
              </w:rPr>
              <w:lastRenderedPageBreak/>
              <w:t xml:space="preserve">Двигательная деятельность </w:t>
            </w:r>
          </w:p>
          <w:p w:rsidR="00D13BA2" w:rsidRPr="00D13BA2" w:rsidRDefault="00D13BA2" w:rsidP="00D13BA2">
            <w:pPr>
              <w:spacing w:after="0" w:line="240" w:lineRule="auto"/>
              <w:ind w:firstLine="567"/>
              <w:jc w:val="both"/>
              <w:rPr>
                <w:rFonts w:ascii="Times New Roman" w:eastAsia="Calibri" w:hAnsi="Times New Roman" w:cs="Times New Roman"/>
                <w:sz w:val="24"/>
                <w:szCs w:val="24"/>
              </w:rPr>
            </w:pPr>
            <w:r w:rsidRPr="00D13BA2">
              <w:rPr>
                <w:rFonts w:ascii="Times New Roman" w:eastAsia="Calibri" w:hAnsi="Times New Roman" w:cs="Times New Roman"/>
                <w:sz w:val="24"/>
                <w:szCs w:val="24"/>
              </w:rPr>
              <w:t xml:space="preserve">Становление у детей ценностей здорового образа жизни, овладение его элементарными нормами и правилами </w:t>
            </w:r>
          </w:p>
          <w:p w:rsidR="0090347A" w:rsidRPr="000E243A" w:rsidRDefault="0090347A" w:rsidP="000E243A">
            <w:pPr>
              <w:autoSpaceDE w:val="0"/>
              <w:spacing w:after="0" w:line="240" w:lineRule="auto"/>
              <w:contextualSpacing/>
              <w:jc w:val="center"/>
              <w:rPr>
                <w:rFonts w:ascii="Times New Roman" w:eastAsia="Times New Roman" w:hAnsi="Times New Roman" w:cs="Times New Roman"/>
                <w:b/>
                <w:lang w:eastAsia="ru-RU"/>
              </w:rPr>
            </w:pPr>
          </w:p>
        </w:tc>
      </w:tr>
    </w:tbl>
    <w:p w:rsidR="00845A33" w:rsidRPr="006235CE" w:rsidRDefault="00845A33" w:rsidP="00845A33">
      <w:pPr>
        <w:autoSpaceDE w:val="0"/>
        <w:autoSpaceDN w:val="0"/>
        <w:adjustRightInd w:val="0"/>
        <w:spacing w:after="0" w:line="240" w:lineRule="auto"/>
        <w:jc w:val="both"/>
        <w:rPr>
          <w:rFonts w:ascii="Times New Roman" w:eastAsia="Calibri" w:hAnsi="Times New Roman" w:cs="Times New Roman"/>
          <w:sz w:val="26"/>
          <w:szCs w:val="28"/>
        </w:rPr>
      </w:pPr>
    </w:p>
    <w:p w:rsidR="003D2CCD" w:rsidRPr="00D13BA2" w:rsidRDefault="003D2CCD" w:rsidP="003D2CCD">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lang w:eastAsia="ru-RU"/>
        </w:rPr>
      </w:pPr>
      <w:r w:rsidRPr="00D13BA2">
        <w:rPr>
          <w:rFonts w:ascii="Times New Roman" w:eastAsia="Times New Roman" w:hAnsi="Times New Roman" w:cs="Times New Roman"/>
          <w:b/>
          <w:sz w:val="24"/>
          <w:szCs w:val="24"/>
          <w:lang w:eastAsia="ru-RU"/>
        </w:rPr>
        <w:t>В часть, формируемую участниками образовательных отношений, включены следующие парциальные программы:</w:t>
      </w:r>
    </w:p>
    <w:p w:rsidR="003A1D73" w:rsidRPr="00D13BA2" w:rsidRDefault="003A1D73" w:rsidP="003D2CCD">
      <w:pPr>
        <w:snapToGrid w:val="0"/>
        <w:spacing w:after="0" w:line="240" w:lineRule="auto"/>
        <w:jc w:val="both"/>
        <w:rPr>
          <w:rFonts w:ascii="Times New Roman" w:eastAsia="Times New Roman" w:hAnsi="Times New Roman" w:cs="Times New Roman"/>
          <w:bCs/>
          <w:sz w:val="24"/>
          <w:szCs w:val="24"/>
          <w:lang w:eastAsia="ru-RU"/>
        </w:rPr>
      </w:pPr>
    </w:p>
    <w:p w:rsidR="003D2CCD" w:rsidRPr="00D13BA2" w:rsidRDefault="003D2CCD" w:rsidP="003D2CCD">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D13BA2">
        <w:rPr>
          <w:rFonts w:ascii="Times New Roman" w:eastAsia="Times New Roman" w:hAnsi="Times New Roman" w:cs="Times New Roman"/>
          <w:b/>
          <w:i/>
          <w:sz w:val="24"/>
          <w:szCs w:val="24"/>
          <w:lang w:eastAsia="ru-RU"/>
        </w:rPr>
        <w:t>*</w:t>
      </w:r>
      <w:r w:rsidRPr="00D13BA2">
        <w:rPr>
          <w:rFonts w:ascii="Times New Roman" w:eastAsia="Times New Roman" w:hAnsi="Times New Roman" w:cs="Times New Roman"/>
          <w:sz w:val="24"/>
          <w:szCs w:val="24"/>
          <w:lang w:eastAsia="ru-RU"/>
        </w:rPr>
        <w:t>парциальная  программа</w:t>
      </w:r>
      <w:r w:rsidRPr="00D13BA2">
        <w:rPr>
          <w:rFonts w:ascii="Times New Roman" w:eastAsia="Times New Roman" w:hAnsi="Times New Roman" w:cs="Times New Roman"/>
          <w:i/>
          <w:sz w:val="24"/>
          <w:szCs w:val="24"/>
          <w:lang w:eastAsia="ru-RU"/>
        </w:rPr>
        <w:t xml:space="preserve"> </w:t>
      </w:r>
      <w:r w:rsidRPr="00D13BA2">
        <w:rPr>
          <w:rFonts w:ascii="Times New Roman" w:eastAsia="Times New Roman" w:hAnsi="Times New Roman" w:cs="Times New Roman"/>
          <w:b/>
          <w:i/>
          <w:sz w:val="24"/>
          <w:szCs w:val="24"/>
          <w:lang w:eastAsia="ru-RU"/>
        </w:rPr>
        <w:t>«Цветной мир Белогорья»</w:t>
      </w:r>
      <w:r w:rsidRPr="00D13BA2">
        <w:rPr>
          <w:rFonts w:ascii="Times New Roman" w:eastAsia="Times New Roman" w:hAnsi="Times New Roman" w:cs="Times New Roman"/>
          <w:i/>
          <w:sz w:val="24"/>
          <w:szCs w:val="24"/>
          <w:lang w:eastAsia="ru-RU"/>
        </w:rPr>
        <w:t xml:space="preserve"> (образовательная область «Художественно-эстетическое развитие»)</w:t>
      </w:r>
      <w:r w:rsidRPr="00D13BA2">
        <w:rPr>
          <w:rFonts w:ascii="Times New Roman" w:eastAsia="Times New Roman" w:hAnsi="Times New Roman" w:cs="Times New Roman"/>
          <w:b/>
          <w:i/>
          <w:sz w:val="24"/>
          <w:szCs w:val="24"/>
          <w:lang w:eastAsia="ru-RU"/>
        </w:rPr>
        <w:t xml:space="preserve"> </w:t>
      </w:r>
      <w:r w:rsidRPr="00D13BA2">
        <w:rPr>
          <w:rFonts w:ascii="Times New Roman" w:eastAsia="Times New Roman" w:hAnsi="Times New Roman" w:cs="Times New Roman"/>
          <w:sz w:val="24"/>
          <w:szCs w:val="24"/>
          <w:lang w:eastAsia="ru-RU"/>
        </w:rPr>
        <w:t>под редакцией</w:t>
      </w:r>
      <w:r w:rsidR="00D13BA2" w:rsidRPr="00D13BA2">
        <w:rPr>
          <w:rFonts w:ascii="Times New Roman" w:eastAsia="Times New Roman" w:hAnsi="Times New Roman" w:cs="Times New Roman"/>
          <w:i/>
          <w:sz w:val="24"/>
          <w:szCs w:val="24"/>
          <w:lang w:eastAsia="ru-RU"/>
        </w:rPr>
        <w:t xml:space="preserve"> </w:t>
      </w:r>
      <w:r w:rsidR="00112319">
        <w:rPr>
          <w:rFonts w:ascii="Times New Roman" w:eastAsia="Times New Roman" w:hAnsi="Times New Roman" w:cs="Times New Roman"/>
          <w:color w:val="000000"/>
          <w:sz w:val="24"/>
          <w:szCs w:val="24"/>
          <w:lang w:eastAsia="ru-RU"/>
        </w:rPr>
        <w:t xml:space="preserve">Л.В. </w:t>
      </w:r>
      <w:proofErr w:type="gramStart"/>
      <w:r w:rsidR="00112319">
        <w:rPr>
          <w:rFonts w:ascii="Times New Roman" w:eastAsia="Times New Roman" w:hAnsi="Times New Roman" w:cs="Times New Roman"/>
          <w:color w:val="000000"/>
          <w:sz w:val="24"/>
          <w:szCs w:val="24"/>
          <w:lang w:eastAsia="ru-RU"/>
        </w:rPr>
        <w:t>Серых</w:t>
      </w:r>
      <w:proofErr w:type="gramEnd"/>
      <w:r w:rsidR="00112319">
        <w:rPr>
          <w:rFonts w:ascii="Times New Roman" w:eastAsia="Times New Roman" w:hAnsi="Times New Roman" w:cs="Times New Roman"/>
          <w:color w:val="000000"/>
          <w:sz w:val="24"/>
          <w:szCs w:val="24"/>
          <w:lang w:eastAsia="ru-RU"/>
        </w:rPr>
        <w:t>,</w:t>
      </w:r>
      <w:r w:rsidR="00D13BA2" w:rsidRPr="00D13BA2">
        <w:rPr>
          <w:rFonts w:ascii="Times New Roman" w:eastAsia="Times New Roman" w:hAnsi="Times New Roman" w:cs="Times New Roman"/>
          <w:color w:val="000000"/>
          <w:sz w:val="24"/>
          <w:szCs w:val="24"/>
          <w:lang w:eastAsia="ru-RU"/>
        </w:rPr>
        <w:t xml:space="preserve"> </w:t>
      </w:r>
      <w:r w:rsidRPr="00D13BA2">
        <w:rPr>
          <w:rFonts w:ascii="Times New Roman" w:eastAsia="Times New Roman" w:hAnsi="Times New Roman" w:cs="Times New Roman"/>
          <w:color w:val="000000"/>
          <w:sz w:val="24"/>
          <w:szCs w:val="24"/>
          <w:lang w:eastAsia="ru-RU"/>
        </w:rPr>
        <w:t>Н.В. Косовой, Н.В. Яковлевой.</w:t>
      </w:r>
    </w:p>
    <w:p w:rsidR="003D2CCD" w:rsidRPr="00D13BA2" w:rsidRDefault="003D2CCD" w:rsidP="00E61F4B">
      <w:pPr>
        <w:spacing w:after="0" w:line="240" w:lineRule="auto"/>
        <w:jc w:val="both"/>
        <w:rPr>
          <w:rFonts w:ascii="Times New Roman" w:eastAsia="Times New Roman" w:hAnsi="Times New Roman" w:cs="Times New Roman"/>
          <w:sz w:val="24"/>
          <w:szCs w:val="24"/>
          <w:lang w:eastAsia="ru-RU"/>
        </w:rPr>
      </w:pPr>
      <w:r w:rsidRPr="00D13BA2">
        <w:rPr>
          <w:rFonts w:ascii="Times New Roman" w:eastAsia="Times New Roman" w:hAnsi="Times New Roman" w:cs="Times New Roman"/>
          <w:b/>
          <w:sz w:val="24"/>
          <w:szCs w:val="24"/>
          <w:lang w:eastAsia="ru-RU"/>
        </w:rPr>
        <w:t>Цель:</w:t>
      </w:r>
      <w:r w:rsidRPr="00D13BA2">
        <w:rPr>
          <w:rFonts w:ascii="Times New Roman" w:eastAsia="Times New Roman" w:hAnsi="Times New Roman" w:cs="Times New Roman"/>
          <w:sz w:val="24"/>
          <w:szCs w:val="24"/>
          <w:lang w:eastAsia="ru-RU"/>
        </w:rPr>
        <w:t xml:space="preserve"> обеспечение художественно-эстетического развития детей 3-8 лет на основе художественных традиций </w:t>
      </w:r>
      <w:proofErr w:type="spellStart"/>
      <w:r w:rsidRPr="00D13BA2">
        <w:rPr>
          <w:rFonts w:ascii="Times New Roman" w:eastAsia="Times New Roman" w:hAnsi="Times New Roman" w:cs="Times New Roman"/>
          <w:sz w:val="24"/>
          <w:szCs w:val="24"/>
          <w:lang w:eastAsia="ru-RU"/>
        </w:rPr>
        <w:t>Белгородчины</w:t>
      </w:r>
      <w:proofErr w:type="spellEnd"/>
      <w:r w:rsidRPr="00D13BA2">
        <w:rPr>
          <w:rFonts w:ascii="Times New Roman" w:eastAsia="Times New Roman" w:hAnsi="Times New Roman" w:cs="Times New Roman"/>
          <w:sz w:val="24"/>
          <w:szCs w:val="24"/>
          <w:lang w:eastAsia="ru-RU"/>
        </w:rPr>
        <w:t xml:space="preserve"> с учетом индивидуальных и возрастных особенностей дошкольников, потребностей детей и их родителей.</w:t>
      </w:r>
    </w:p>
    <w:p w:rsidR="003D2CCD" w:rsidRPr="00D13BA2" w:rsidRDefault="003D2CCD" w:rsidP="003D2CCD">
      <w:pPr>
        <w:autoSpaceDE w:val="0"/>
        <w:autoSpaceDN w:val="0"/>
        <w:adjustRightInd w:val="0"/>
        <w:spacing w:after="0" w:line="240" w:lineRule="auto"/>
        <w:rPr>
          <w:rFonts w:ascii="Times New Roman" w:eastAsia="Calibri" w:hAnsi="Times New Roman" w:cs="Times New Roman"/>
          <w:sz w:val="24"/>
          <w:szCs w:val="24"/>
        </w:rPr>
      </w:pPr>
      <w:r w:rsidRPr="00D13BA2">
        <w:rPr>
          <w:rFonts w:ascii="Times New Roman" w:eastAsia="Calibri" w:hAnsi="Times New Roman" w:cs="Times New Roman"/>
          <w:b/>
          <w:bCs/>
          <w:sz w:val="24"/>
          <w:szCs w:val="24"/>
        </w:rPr>
        <w:t>Задачи:</w:t>
      </w:r>
    </w:p>
    <w:p w:rsidR="003D2CCD" w:rsidRPr="00D13BA2" w:rsidRDefault="003D2CCD" w:rsidP="00202997">
      <w:pPr>
        <w:numPr>
          <w:ilvl w:val="0"/>
          <w:numId w:val="11"/>
        </w:numPr>
        <w:spacing w:after="0" w:line="240" w:lineRule="auto"/>
        <w:ind w:left="284"/>
        <w:jc w:val="both"/>
        <w:rPr>
          <w:rFonts w:ascii="Times New Roman" w:eastAsia="Times New Roman" w:hAnsi="Times New Roman" w:cs="Times New Roman"/>
          <w:sz w:val="24"/>
          <w:szCs w:val="24"/>
          <w:lang w:eastAsia="ru-RU"/>
        </w:rPr>
      </w:pPr>
      <w:r w:rsidRPr="00D13BA2">
        <w:rPr>
          <w:rFonts w:ascii="Times New Roman" w:eastAsia="Times New Roman" w:hAnsi="Times New Roman" w:cs="Times New Roman"/>
          <w:sz w:val="24"/>
          <w:szCs w:val="24"/>
          <w:lang w:eastAsia="ru-RU"/>
        </w:rPr>
        <w:t xml:space="preserve">содействовать развитию </w:t>
      </w:r>
      <w:r w:rsidRPr="00D13BA2">
        <w:rPr>
          <w:rFonts w:ascii="Times New Roman" w:eastAsia="Times New Roman" w:hAnsi="Times New Roman" w:cs="Times New Roman"/>
          <w:bCs/>
          <w:sz w:val="24"/>
          <w:szCs w:val="24"/>
          <w:lang w:eastAsia="ru-RU"/>
        </w:rPr>
        <w:t>любознательности и познавательной мотивации на основе ценностно-смыслового восприятия и понимания произведений искусства (словесного, музыкального, изобразительного: живописи, графики, декоративно-прикладного творчества, архитектуры, дизайна), мира природы Белогорья;</w:t>
      </w:r>
    </w:p>
    <w:p w:rsidR="003D2CCD" w:rsidRPr="00D13BA2" w:rsidRDefault="003D2CCD" w:rsidP="00202997">
      <w:pPr>
        <w:numPr>
          <w:ilvl w:val="0"/>
          <w:numId w:val="11"/>
        </w:numPr>
        <w:spacing w:after="0" w:line="240" w:lineRule="auto"/>
        <w:ind w:left="284"/>
        <w:jc w:val="both"/>
        <w:rPr>
          <w:rFonts w:ascii="Times New Roman" w:eastAsia="Times New Roman" w:hAnsi="Times New Roman" w:cs="Times New Roman"/>
          <w:sz w:val="24"/>
          <w:szCs w:val="24"/>
          <w:lang w:eastAsia="ru-RU"/>
        </w:rPr>
      </w:pPr>
      <w:r w:rsidRPr="00D13BA2">
        <w:rPr>
          <w:rFonts w:ascii="Times New Roman" w:eastAsia="Times New Roman" w:hAnsi="Times New Roman" w:cs="Times New Roman"/>
          <w:bCs/>
          <w:sz w:val="24"/>
          <w:szCs w:val="24"/>
          <w:lang w:eastAsia="ru-RU"/>
        </w:rPr>
        <w:t>способствовать раскрытию разнообразия видов и жанров искусства Белогорья как результата творческой деятельности человека;</w:t>
      </w:r>
    </w:p>
    <w:p w:rsidR="003D2CCD" w:rsidRPr="00D13BA2" w:rsidRDefault="003D2CCD" w:rsidP="00202997">
      <w:pPr>
        <w:numPr>
          <w:ilvl w:val="0"/>
          <w:numId w:val="11"/>
        </w:numPr>
        <w:spacing w:after="0" w:line="240" w:lineRule="auto"/>
        <w:ind w:left="284"/>
        <w:jc w:val="both"/>
        <w:rPr>
          <w:rFonts w:ascii="Times New Roman" w:eastAsia="Times New Roman" w:hAnsi="Times New Roman" w:cs="Times New Roman"/>
          <w:sz w:val="24"/>
          <w:szCs w:val="24"/>
          <w:lang w:eastAsia="ru-RU"/>
        </w:rPr>
      </w:pPr>
      <w:r w:rsidRPr="00D13BA2">
        <w:rPr>
          <w:rFonts w:ascii="Times New Roman" w:eastAsia="Times New Roman" w:hAnsi="Times New Roman" w:cs="Times New Roman"/>
          <w:bCs/>
          <w:sz w:val="24"/>
          <w:szCs w:val="24"/>
          <w:lang w:eastAsia="ru-RU"/>
        </w:rPr>
        <w:t>содействовать формированию эстетического и бережного отношения к художественным традициям родного края как отражению жизни своего народа во всем её многообразии, к окружающей действительности;</w:t>
      </w:r>
    </w:p>
    <w:p w:rsidR="003D2CCD" w:rsidRPr="00D13BA2" w:rsidRDefault="003D2CCD" w:rsidP="00202997">
      <w:pPr>
        <w:numPr>
          <w:ilvl w:val="0"/>
          <w:numId w:val="11"/>
        </w:numPr>
        <w:spacing w:after="0" w:line="240" w:lineRule="auto"/>
        <w:ind w:left="284"/>
        <w:jc w:val="both"/>
        <w:rPr>
          <w:rFonts w:ascii="Times New Roman" w:eastAsia="Times New Roman" w:hAnsi="Times New Roman" w:cs="Times New Roman"/>
          <w:sz w:val="24"/>
          <w:szCs w:val="24"/>
          <w:lang w:eastAsia="ru-RU"/>
        </w:rPr>
      </w:pPr>
      <w:r w:rsidRPr="00D13BA2">
        <w:rPr>
          <w:rFonts w:ascii="Times New Roman" w:eastAsia="Times New Roman" w:hAnsi="Times New Roman" w:cs="Times New Roman"/>
          <w:bCs/>
          <w:sz w:val="24"/>
          <w:szCs w:val="24"/>
          <w:lang w:eastAsia="ru-RU"/>
        </w:rPr>
        <w:t>развивать творческое воображение, наглядно-образное мышление, эстетическое восприятие как эмоционально-интеллектуальный процесс на основе познавательно-исследовательской, проектной деятельности;</w:t>
      </w:r>
    </w:p>
    <w:p w:rsidR="003D2CCD" w:rsidRPr="00D13BA2" w:rsidRDefault="003D2CCD" w:rsidP="00202997">
      <w:pPr>
        <w:numPr>
          <w:ilvl w:val="0"/>
          <w:numId w:val="11"/>
        </w:numPr>
        <w:spacing w:after="0" w:line="240" w:lineRule="auto"/>
        <w:ind w:left="284"/>
        <w:jc w:val="both"/>
        <w:rPr>
          <w:rFonts w:ascii="Times New Roman" w:eastAsia="Times New Roman" w:hAnsi="Times New Roman" w:cs="Times New Roman"/>
          <w:sz w:val="24"/>
          <w:szCs w:val="24"/>
          <w:lang w:eastAsia="ru-RU"/>
        </w:rPr>
      </w:pPr>
      <w:r w:rsidRPr="00D13BA2">
        <w:rPr>
          <w:rFonts w:ascii="Times New Roman" w:eastAsia="Times New Roman" w:hAnsi="Times New Roman" w:cs="Times New Roman"/>
          <w:bCs/>
          <w:sz w:val="24"/>
          <w:szCs w:val="24"/>
          <w:lang w:eastAsia="ru-RU"/>
        </w:rPr>
        <w:t>поддерживать стремление детей к знакомству с деятельностью художника, архитектора, народного мастера на трех уровнях освоения «восприятие-исполнительство-творчество»;</w:t>
      </w:r>
    </w:p>
    <w:p w:rsidR="003D2CCD" w:rsidRPr="00D13BA2" w:rsidRDefault="003D2CCD" w:rsidP="00202997">
      <w:pPr>
        <w:numPr>
          <w:ilvl w:val="0"/>
          <w:numId w:val="11"/>
        </w:numPr>
        <w:spacing w:after="0" w:line="240" w:lineRule="auto"/>
        <w:ind w:left="284"/>
        <w:jc w:val="both"/>
        <w:rPr>
          <w:rFonts w:ascii="Times New Roman" w:eastAsia="Times New Roman" w:hAnsi="Times New Roman" w:cs="Times New Roman"/>
          <w:sz w:val="24"/>
          <w:szCs w:val="24"/>
          <w:lang w:eastAsia="ru-RU"/>
        </w:rPr>
      </w:pPr>
      <w:r w:rsidRPr="00D13BA2">
        <w:rPr>
          <w:rFonts w:ascii="Times New Roman" w:eastAsia="Times New Roman" w:hAnsi="Times New Roman" w:cs="Times New Roman"/>
          <w:bCs/>
          <w:sz w:val="24"/>
          <w:szCs w:val="24"/>
          <w:lang w:eastAsia="ru-RU"/>
        </w:rPr>
        <w:t>обогащать художественный опыт детей на основе освоения «языка искусства, культуры» Белогорья;</w:t>
      </w:r>
    </w:p>
    <w:p w:rsidR="003D2CCD" w:rsidRPr="00D13BA2" w:rsidRDefault="003D2CCD" w:rsidP="00202997">
      <w:pPr>
        <w:numPr>
          <w:ilvl w:val="0"/>
          <w:numId w:val="11"/>
        </w:numPr>
        <w:spacing w:after="0" w:line="240" w:lineRule="auto"/>
        <w:ind w:left="284"/>
        <w:jc w:val="both"/>
        <w:rPr>
          <w:rFonts w:ascii="Times New Roman" w:eastAsia="Times New Roman" w:hAnsi="Times New Roman" w:cs="Times New Roman"/>
          <w:sz w:val="24"/>
          <w:szCs w:val="24"/>
          <w:lang w:eastAsia="ru-RU"/>
        </w:rPr>
      </w:pPr>
      <w:r w:rsidRPr="00D13BA2">
        <w:rPr>
          <w:rFonts w:ascii="Times New Roman" w:eastAsia="Times New Roman" w:hAnsi="Times New Roman" w:cs="Times New Roman"/>
          <w:bCs/>
          <w:sz w:val="24"/>
          <w:szCs w:val="24"/>
          <w:lang w:eastAsia="ru-RU"/>
        </w:rPr>
        <w:t>вызывать интерес, уважение к людям, которые трудятся на благо своей малой Родины;</w:t>
      </w:r>
    </w:p>
    <w:p w:rsidR="003D2CCD" w:rsidRPr="00D13BA2" w:rsidRDefault="003D2CCD" w:rsidP="00202997">
      <w:pPr>
        <w:numPr>
          <w:ilvl w:val="0"/>
          <w:numId w:val="11"/>
        </w:numPr>
        <w:spacing w:after="0" w:line="240" w:lineRule="auto"/>
        <w:ind w:left="284"/>
        <w:jc w:val="both"/>
        <w:rPr>
          <w:rFonts w:ascii="Times New Roman" w:eastAsia="Times New Roman" w:hAnsi="Times New Roman" w:cs="Times New Roman"/>
          <w:sz w:val="24"/>
          <w:szCs w:val="24"/>
          <w:lang w:eastAsia="ru-RU"/>
        </w:rPr>
      </w:pPr>
      <w:r w:rsidRPr="00D13BA2">
        <w:rPr>
          <w:rFonts w:ascii="Times New Roman" w:eastAsia="Times New Roman" w:hAnsi="Times New Roman" w:cs="Times New Roman"/>
          <w:bCs/>
          <w:sz w:val="24"/>
          <w:szCs w:val="24"/>
          <w:lang w:eastAsia="ru-RU"/>
        </w:rPr>
        <w:t>способствовать формированию общей культуры (зрителя, слушателя и т.д.) личности детей на основе духовных и нравственных ценностей художественной культуры и культуры и искусства Белогорья.</w:t>
      </w:r>
    </w:p>
    <w:p w:rsidR="003D2CCD" w:rsidRPr="00D13BA2" w:rsidRDefault="003D2CCD" w:rsidP="003D2CCD">
      <w:pPr>
        <w:autoSpaceDE w:val="0"/>
        <w:autoSpaceDN w:val="0"/>
        <w:adjustRightInd w:val="0"/>
        <w:spacing w:after="0" w:line="240" w:lineRule="auto"/>
        <w:rPr>
          <w:rFonts w:ascii="Times New Roman" w:eastAsia="Calibri" w:hAnsi="Times New Roman" w:cs="Times New Roman"/>
          <w:color w:val="FF0000"/>
          <w:sz w:val="24"/>
          <w:szCs w:val="24"/>
        </w:rPr>
      </w:pPr>
    </w:p>
    <w:p w:rsidR="003D2CCD" w:rsidRPr="00D13BA2" w:rsidRDefault="003D2CCD" w:rsidP="003D2CCD">
      <w:pPr>
        <w:suppressAutoHyphens/>
        <w:autoSpaceDE w:val="0"/>
        <w:spacing w:after="0" w:line="240" w:lineRule="auto"/>
        <w:jc w:val="both"/>
        <w:rPr>
          <w:rFonts w:ascii="Times New Roman" w:eastAsia="Times New Roman" w:hAnsi="Times New Roman" w:cs="Times New Roman"/>
          <w:color w:val="000000"/>
          <w:sz w:val="24"/>
          <w:szCs w:val="24"/>
          <w:lang w:eastAsia="ru-RU"/>
        </w:rPr>
      </w:pPr>
      <w:r w:rsidRPr="00D13BA2">
        <w:rPr>
          <w:rFonts w:ascii="Times New Roman" w:eastAsia="Times New Roman" w:hAnsi="Times New Roman" w:cs="Times New Roman"/>
          <w:b/>
          <w:sz w:val="24"/>
          <w:szCs w:val="24"/>
          <w:lang w:eastAsia="ru-RU"/>
        </w:rPr>
        <w:t>Цель программы</w:t>
      </w:r>
      <w:r w:rsidRPr="00D13BA2">
        <w:rPr>
          <w:rFonts w:ascii="Times New Roman" w:eastAsia="Times New Roman" w:hAnsi="Times New Roman" w:cs="Times New Roman"/>
          <w:sz w:val="24"/>
          <w:szCs w:val="24"/>
          <w:lang w:eastAsia="ru-RU"/>
        </w:rPr>
        <w:t xml:space="preserve"> </w:t>
      </w:r>
      <w:r w:rsidRPr="00D13BA2">
        <w:rPr>
          <w:rFonts w:ascii="Times New Roman" w:eastAsia="Times New Roman" w:hAnsi="Times New Roman" w:cs="Times New Roman"/>
          <w:b/>
          <w:i/>
          <w:sz w:val="24"/>
          <w:szCs w:val="24"/>
          <w:lang w:eastAsia="ru-RU"/>
        </w:rPr>
        <w:t>«Ладушки»</w:t>
      </w:r>
      <w:r w:rsidRPr="00D13BA2">
        <w:rPr>
          <w:rFonts w:ascii="Times New Roman" w:eastAsia="Times New Roman" w:hAnsi="Times New Roman" w:cs="Times New Roman"/>
          <w:color w:val="000000"/>
          <w:sz w:val="24"/>
          <w:szCs w:val="24"/>
          <w:lang w:eastAsia="ru-RU"/>
        </w:rPr>
        <w:t xml:space="preserve">  </w:t>
      </w:r>
      <w:r w:rsidRPr="00D13BA2">
        <w:rPr>
          <w:rFonts w:ascii="Times New Roman" w:eastAsia="Times New Roman" w:hAnsi="Times New Roman" w:cs="Times New Roman"/>
          <w:i/>
          <w:color w:val="000000"/>
          <w:sz w:val="24"/>
          <w:szCs w:val="24"/>
          <w:lang w:eastAsia="ru-RU"/>
        </w:rPr>
        <w:t xml:space="preserve">И.М. </w:t>
      </w:r>
      <w:proofErr w:type="spellStart"/>
      <w:r w:rsidRPr="00D13BA2">
        <w:rPr>
          <w:rFonts w:ascii="Times New Roman" w:eastAsia="Times New Roman" w:hAnsi="Times New Roman" w:cs="Times New Roman"/>
          <w:i/>
          <w:color w:val="000000"/>
          <w:sz w:val="24"/>
          <w:szCs w:val="24"/>
          <w:lang w:eastAsia="ru-RU"/>
        </w:rPr>
        <w:t>Каплуновой</w:t>
      </w:r>
      <w:proofErr w:type="spellEnd"/>
      <w:r w:rsidRPr="00D13BA2">
        <w:rPr>
          <w:rFonts w:ascii="Times New Roman" w:eastAsia="Times New Roman" w:hAnsi="Times New Roman" w:cs="Times New Roman"/>
          <w:i/>
          <w:color w:val="000000"/>
          <w:sz w:val="24"/>
          <w:szCs w:val="24"/>
          <w:lang w:eastAsia="ru-RU"/>
        </w:rPr>
        <w:t xml:space="preserve">, И.И. </w:t>
      </w:r>
      <w:proofErr w:type="spellStart"/>
      <w:r w:rsidRPr="00D13BA2">
        <w:rPr>
          <w:rFonts w:ascii="Times New Roman" w:eastAsia="Times New Roman" w:hAnsi="Times New Roman" w:cs="Times New Roman"/>
          <w:i/>
          <w:color w:val="000000"/>
          <w:sz w:val="24"/>
          <w:szCs w:val="24"/>
          <w:lang w:eastAsia="ru-RU"/>
        </w:rPr>
        <w:t>Новоскольцевой</w:t>
      </w:r>
      <w:proofErr w:type="spellEnd"/>
      <w:r w:rsidRPr="00D13BA2">
        <w:rPr>
          <w:rFonts w:ascii="Times New Roman" w:eastAsia="Times New Roman" w:hAnsi="Times New Roman" w:cs="Times New Roman"/>
          <w:i/>
          <w:sz w:val="24"/>
          <w:szCs w:val="24"/>
          <w:lang w:eastAsia="ru-RU"/>
        </w:rPr>
        <w:t xml:space="preserve"> </w:t>
      </w:r>
      <w:r w:rsidRPr="00D13BA2">
        <w:rPr>
          <w:rFonts w:ascii="Times New Roman" w:eastAsia="Times New Roman" w:hAnsi="Times New Roman" w:cs="Times New Roman"/>
          <w:sz w:val="24"/>
          <w:szCs w:val="24"/>
          <w:lang w:eastAsia="ru-RU"/>
        </w:rPr>
        <w:t xml:space="preserve">является  обогащение детей музыкальными впечатлениями, развитие  воображения и чувства ритма, раскрепощение в общении, развитие творческой активности и желания музицировать. </w:t>
      </w:r>
    </w:p>
    <w:p w:rsidR="003D2CCD" w:rsidRPr="00D13BA2" w:rsidRDefault="003D2CCD" w:rsidP="003D2CCD">
      <w:pPr>
        <w:spacing w:after="0" w:line="240" w:lineRule="auto"/>
        <w:ind w:firstLine="540"/>
        <w:jc w:val="both"/>
        <w:rPr>
          <w:rFonts w:ascii="Times New Roman" w:eastAsia="Times New Roman" w:hAnsi="Times New Roman" w:cs="Times New Roman"/>
          <w:sz w:val="24"/>
          <w:szCs w:val="24"/>
          <w:lang w:eastAsia="ru-RU"/>
        </w:rPr>
      </w:pPr>
      <w:r w:rsidRPr="00D13BA2">
        <w:rPr>
          <w:rFonts w:ascii="Times New Roman" w:eastAsia="Times New Roman" w:hAnsi="Times New Roman" w:cs="Times New Roman"/>
          <w:sz w:val="24"/>
          <w:szCs w:val="24"/>
          <w:lang w:eastAsia="ru-RU"/>
        </w:rPr>
        <w:t>Центральное место в программе отведено решению задачи - формирование музыкального творчества у детей.</w:t>
      </w:r>
    </w:p>
    <w:p w:rsidR="003D2CCD" w:rsidRPr="00D13BA2" w:rsidRDefault="003D2CCD" w:rsidP="003D2CCD">
      <w:pPr>
        <w:autoSpaceDE w:val="0"/>
        <w:autoSpaceDN w:val="0"/>
        <w:adjustRightInd w:val="0"/>
        <w:spacing w:after="0" w:line="240" w:lineRule="auto"/>
        <w:rPr>
          <w:rFonts w:ascii="Times New Roman" w:eastAsia="Calibri" w:hAnsi="Times New Roman" w:cs="Times New Roman"/>
          <w:color w:val="000000"/>
          <w:sz w:val="24"/>
          <w:szCs w:val="24"/>
        </w:rPr>
      </w:pPr>
      <w:r w:rsidRPr="00D13BA2">
        <w:rPr>
          <w:rFonts w:ascii="Times New Roman" w:eastAsia="Calibri" w:hAnsi="Times New Roman" w:cs="Times New Roman"/>
          <w:b/>
          <w:bCs/>
          <w:color w:val="000000"/>
          <w:sz w:val="24"/>
          <w:szCs w:val="24"/>
        </w:rPr>
        <w:lastRenderedPageBreak/>
        <w:t>Задачи:</w:t>
      </w:r>
    </w:p>
    <w:p w:rsidR="003D2CCD" w:rsidRPr="00D13BA2" w:rsidRDefault="003D2CCD" w:rsidP="00202997">
      <w:pPr>
        <w:widowControl w:val="0"/>
        <w:numPr>
          <w:ilvl w:val="0"/>
          <w:numId w:val="11"/>
        </w:num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D13BA2">
        <w:rPr>
          <w:rFonts w:ascii="Times New Roman" w:eastAsia="Times New Roman" w:hAnsi="Times New Roman" w:cs="Times New Roman"/>
          <w:sz w:val="24"/>
          <w:szCs w:val="24"/>
          <w:lang w:eastAsia="ru-RU"/>
        </w:rPr>
        <w:t>знакомить детей с эстетическими ценностями искусства и окружающего мира, широко используя в образовательном процессе интеграцию видов детской  деятельности (игровой, коммуникативной, изобразительной, музыкальной, двигательной, познавательно-исследовательской, восприятия художественной литературы);</w:t>
      </w:r>
    </w:p>
    <w:p w:rsidR="003D2CCD" w:rsidRPr="00D13BA2" w:rsidRDefault="003D2CCD" w:rsidP="00202997">
      <w:pPr>
        <w:widowControl w:val="0"/>
        <w:numPr>
          <w:ilvl w:val="0"/>
          <w:numId w:val="11"/>
        </w:num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D13BA2">
        <w:rPr>
          <w:rFonts w:ascii="Times New Roman" w:eastAsia="Times New Roman" w:hAnsi="Times New Roman" w:cs="Times New Roman"/>
          <w:sz w:val="24"/>
          <w:szCs w:val="24"/>
          <w:lang w:eastAsia="ru-RU"/>
        </w:rPr>
        <w:t xml:space="preserve">прививать устойчивый интерес к различным жанрам искусства (музыка, литература, живопись, театр), потребность общаться </w:t>
      </w:r>
      <w:proofErr w:type="gramStart"/>
      <w:r w:rsidRPr="00D13BA2">
        <w:rPr>
          <w:rFonts w:ascii="Times New Roman" w:eastAsia="Times New Roman" w:hAnsi="Times New Roman" w:cs="Times New Roman"/>
          <w:sz w:val="24"/>
          <w:szCs w:val="24"/>
          <w:lang w:eastAsia="ru-RU"/>
        </w:rPr>
        <w:t>с</w:t>
      </w:r>
      <w:proofErr w:type="gramEnd"/>
      <w:r w:rsidRPr="00D13BA2">
        <w:rPr>
          <w:rFonts w:ascii="Times New Roman" w:eastAsia="Times New Roman" w:hAnsi="Times New Roman" w:cs="Times New Roman"/>
          <w:sz w:val="24"/>
          <w:szCs w:val="24"/>
          <w:lang w:eastAsia="ru-RU"/>
        </w:rPr>
        <w:t xml:space="preserve"> прекрасным в окружающей действительности;</w:t>
      </w:r>
    </w:p>
    <w:p w:rsidR="003D2CCD" w:rsidRPr="00D13BA2" w:rsidRDefault="003D2CCD" w:rsidP="00202997">
      <w:pPr>
        <w:widowControl w:val="0"/>
        <w:numPr>
          <w:ilvl w:val="0"/>
          <w:numId w:val="11"/>
        </w:num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D13BA2">
        <w:rPr>
          <w:rFonts w:ascii="Times New Roman" w:eastAsia="Times New Roman" w:hAnsi="Times New Roman" w:cs="Times New Roman"/>
          <w:sz w:val="24"/>
          <w:szCs w:val="24"/>
          <w:lang w:eastAsia="ru-RU"/>
        </w:rPr>
        <w:t>развивать музыкальные и художественно-творческие способности  у детей, навыки  самовыражения  во всех видах детской деятельности;</w:t>
      </w:r>
    </w:p>
    <w:p w:rsidR="003D2CCD" w:rsidRPr="00D13BA2" w:rsidRDefault="003D2CCD" w:rsidP="00202997">
      <w:pPr>
        <w:widowControl w:val="0"/>
        <w:numPr>
          <w:ilvl w:val="0"/>
          <w:numId w:val="11"/>
        </w:num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D13BA2">
        <w:rPr>
          <w:rFonts w:ascii="Times New Roman" w:eastAsia="Times New Roman" w:hAnsi="Times New Roman" w:cs="Times New Roman"/>
          <w:sz w:val="24"/>
          <w:szCs w:val="24"/>
          <w:lang w:eastAsia="ru-RU"/>
        </w:rPr>
        <w:t>формировать художественно-эстетический вкус;</w:t>
      </w:r>
    </w:p>
    <w:p w:rsidR="003D2CCD" w:rsidRPr="00D13BA2" w:rsidRDefault="003D2CCD" w:rsidP="00202997">
      <w:pPr>
        <w:widowControl w:val="0"/>
        <w:numPr>
          <w:ilvl w:val="0"/>
          <w:numId w:val="11"/>
        </w:num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D13BA2">
        <w:rPr>
          <w:rFonts w:ascii="Times New Roman" w:eastAsia="Times New Roman" w:hAnsi="Times New Roman" w:cs="Times New Roman"/>
          <w:sz w:val="24"/>
          <w:szCs w:val="24"/>
          <w:lang w:eastAsia="ru-RU"/>
        </w:rPr>
        <w:t>воспитывать интерес к  народному искусству и  культуре на доступном этнографическом материале.</w:t>
      </w:r>
    </w:p>
    <w:p w:rsidR="003D2CCD" w:rsidRPr="00D13BA2" w:rsidRDefault="003D2CCD" w:rsidP="003D2CC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D2CCD" w:rsidRPr="00D13BA2" w:rsidRDefault="003D2CCD" w:rsidP="003D2CC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3BA2">
        <w:rPr>
          <w:rFonts w:ascii="Times New Roman" w:eastAsia="Times New Roman" w:hAnsi="Times New Roman" w:cs="Times New Roman"/>
          <w:sz w:val="24"/>
          <w:szCs w:val="24"/>
          <w:lang w:eastAsia="ru-RU"/>
        </w:rPr>
        <w:t xml:space="preserve">Основной </w:t>
      </w:r>
      <w:r w:rsidRPr="00D13BA2">
        <w:rPr>
          <w:rFonts w:ascii="Times New Roman" w:eastAsia="Times New Roman" w:hAnsi="Times New Roman" w:cs="Times New Roman"/>
          <w:b/>
          <w:sz w:val="24"/>
          <w:szCs w:val="24"/>
          <w:lang w:eastAsia="ru-RU"/>
        </w:rPr>
        <w:t>целью</w:t>
      </w:r>
      <w:r w:rsidRPr="00D13BA2">
        <w:rPr>
          <w:rFonts w:ascii="Times New Roman" w:eastAsia="Times New Roman" w:hAnsi="Times New Roman" w:cs="Times New Roman"/>
          <w:sz w:val="24"/>
          <w:szCs w:val="24"/>
          <w:lang w:eastAsia="ru-RU"/>
        </w:rPr>
        <w:t xml:space="preserve"> </w:t>
      </w:r>
      <w:r w:rsidRPr="00D13BA2">
        <w:rPr>
          <w:rFonts w:ascii="Times New Roman" w:eastAsia="Times New Roman" w:hAnsi="Times New Roman" w:cs="Times New Roman"/>
          <w:b/>
          <w:sz w:val="24"/>
          <w:szCs w:val="24"/>
          <w:lang w:eastAsia="ru-RU"/>
        </w:rPr>
        <w:t>программы</w:t>
      </w:r>
      <w:r w:rsidRPr="00D13BA2">
        <w:rPr>
          <w:rFonts w:ascii="Times New Roman" w:eastAsia="Times New Roman" w:hAnsi="Times New Roman" w:cs="Times New Roman"/>
          <w:sz w:val="24"/>
          <w:szCs w:val="24"/>
          <w:lang w:eastAsia="ru-RU"/>
        </w:rPr>
        <w:t xml:space="preserve"> </w:t>
      </w:r>
      <w:r w:rsidRPr="00D13BA2">
        <w:rPr>
          <w:rFonts w:ascii="Times New Roman" w:eastAsia="Times New Roman" w:hAnsi="Times New Roman" w:cs="Times New Roman"/>
          <w:b/>
          <w:i/>
          <w:sz w:val="24"/>
          <w:szCs w:val="24"/>
          <w:lang w:eastAsia="ru-RU"/>
        </w:rPr>
        <w:t>«Программа развития речи дошкольников»</w:t>
      </w:r>
      <w:r w:rsidRPr="00D13BA2">
        <w:rPr>
          <w:rFonts w:ascii="Times New Roman" w:eastAsia="Times New Roman" w:hAnsi="Times New Roman" w:cs="Times New Roman"/>
          <w:sz w:val="24"/>
          <w:szCs w:val="24"/>
          <w:lang w:eastAsia="ru-RU"/>
        </w:rPr>
        <w:t xml:space="preserve"> </w:t>
      </w:r>
      <w:r w:rsidR="00CB392B">
        <w:rPr>
          <w:rFonts w:ascii="Times New Roman" w:eastAsia="Times New Roman" w:hAnsi="Times New Roman" w:cs="Times New Roman"/>
          <w:sz w:val="24"/>
          <w:szCs w:val="24"/>
          <w:lang w:eastAsia="ru-RU"/>
        </w:rPr>
        <w:t xml:space="preserve">                    </w:t>
      </w:r>
      <w:r w:rsidRPr="00D13BA2">
        <w:rPr>
          <w:rFonts w:ascii="Times New Roman" w:eastAsia="Times New Roman" w:hAnsi="Times New Roman" w:cs="Times New Roman"/>
          <w:i/>
          <w:sz w:val="24"/>
          <w:szCs w:val="24"/>
          <w:lang w:eastAsia="ru-RU"/>
        </w:rPr>
        <w:t>О.С. Ушаковой</w:t>
      </w:r>
      <w:r w:rsidRPr="00D13BA2">
        <w:rPr>
          <w:rFonts w:ascii="Times New Roman" w:eastAsia="Times New Roman" w:hAnsi="Times New Roman" w:cs="Times New Roman"/>
          <w:sz w:val="24"/>
          <w:szCs w:val="24"/>
          <w:lang w:eastAsia="ru-RU"/>
        </w:rPr>
        <w:t xml:space="preserve">  является овладение нормами и правилами родного языка, определяемыми для каждого возрастного этапа, и развитие их коммуникативных способностей. </w:t>
      </w:r>
    </w:p>
    <w:p w:rsidR="003D2CCD" w:rsidRPr="00D13BA2" w:rsidRDefault="003D2CCD" w:rsidP="003D2CC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13BA2">
        <w:rPr>
          <w:rFonts w:ascii="Times New Roman" w:eastAsia="Times New Roman" w:hAnsi="Times New Roman" w:cs="Times New Roman"/>
          <w:b/>
          <w:sz w:val="24"/>
          <w:szCs w:val="24"/>
          <w:lang w:eastAsia="ru-RU"/>
        </w:rPr>
        <w:t>Задачи:</w:t>
      </w:r>
    </w:p>
    <w:p w:rsidR="003D2CCD" w:rsidRPr="00D13BA2" w:rsidRDefault="003D2CCD" w:rsidP="00202997">
      <w:pPr>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13BA2">
        <w:rPr>
          <w:rFonts w:ascii="Times New Roman" w:eastAsia="Times New Roman" w:hAnsi="Times New Roman" w:cs="Times New Roman"/>
          <w:sz w:val="24"/>
          <w:szCs w:val="24"/>
          <w:lang w:eastAsia="ru-RU"/>
        </w:rPr>
        <w:t>развитие связной речи, умения строить простые и сложные синтаксические конструкции и использовать их в речи;</w:t>
      </w:r>
    </w:p>
    <w:p w:rsidR="003D2CCD" w:rsidRPr="00D13BA2" w:rsidRDefault="003D2CCD" w:rsidP="00202997">
      <w:pPr>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13BA2">
        <w:rPr>
          <w:rFonts w:ascii="Times New Roman" w:eastAsia="Times New Roman" w:hAnsi="Times New Roman" w:cs="Times New Roman"/>
          <w:sz w:val="24"/>
          <w:szCs w:val="24"/>
          <w:lang w:eastAsia="ru-RU"/>
        </w:rPr>
        <w:t>развитие лексической стороны речи;</w:t>
      </w:r>
    </w:p>
    <w:p w:rsidR="003D2CCD" w:rsidRPr="00D13BA2" w:rsidRDefault="003D2CCD" w:rsidP="00202997">
      <w:pPr>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13BA2">
        <w:rPr>
          <w:rFonts w:ascii="Times New Roman" w:eastAsia="Times New Roman" w:hAnsi="Times New Roman" w:cs="Times New Roman"/>
          <w:sz w:val="24"/>
          <w:szCs w:val="24"/>
          <w:lang w:eastAsia="ru-RU"/>
        </w:rPr>
        <w:t>формирование грамматической стороны речи, умения использовать в речи  все грамматические формы;</w:t>
      </w:r>
    </w:p>
    <w:p w:rsidR="003D2CCD" w:rsidRPr="00D13BA2" w:rsidRDefault="003D2CCD" w:rsidP="00202997">
      <w:pPr>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13BA2">
        <w:rPr>
          <w:rFonts w:ascii="Times New Roman" w:eastAsia="Times New Roman" w:hAnsi="Times New Roman" w:cs="Times New Roman"/>
          <w:sz w:val="24"/>
          <w:szCs w:val="24"/>
          <w:lang w:eastAsia="ru-RU"/>
        </w:rPr>
        <w:t>развитие звуковой стороны речи;</w:t>
      </w:r>
    </w:p>
    <w:p w:rsidR="003D2CCD" w:rsidRPr="00D13BA2" w:rsidRDefault="003D2CCD" w:rsidP="00202997">
      <w:pPr>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13BA2">
        <w:rPr>
          <w:rFonts w:ascii="Times New Roman" w:eastAsia="Times New Roman" w:hAnsi="Times New Roman" w:cs="Times New Roman"/>
          <w:sz w:val="24"/>
          <w:szCs w:val="24"/>
          <w:lang w:eastAsia="ru-RU"/>
        </w:rPr>
        <w:t>развитие образной речи.</w:t>
      </w:r>
    </w:p>
    <w:p w:rsidR="007F5D84" w:rsidRPr="00D13BA2" w:rsidRDefault="007F5D84" w:rsidP="007F5D84">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7F5D84" w:rsidRPr="00D13BA2" w:rsidRDefault="006235CE" w:rsidP="006235CE">
      <w:pPr>
        <w:spacing w:after="0"/>
        <w:jc w:val="both"/>
        <w:rPr>
          <w:rFonts w:ascii="Times New Roman" w:hAnsi="Times New Roman" w:cs="Times New Roman"/>
          <w:sz w:val="24"/>
          <w:szCs w:val="24"/>
        </w:rPr>
      </w:pPr>
      <w:r w:rsidRPr="00D13BA2">
        <w:rPr>
          <w:rFonts w:ascii="Times New Roman" w:eastAsia="Times New Roman" w:hAnsi="Times New Roman" w:cs="Times New Roman"/>
          <w:color w:val="000000"/>
          <w:sz w:val="24"/>
          <w:szCs w:val="24"/>
          <w:lang w:eastAsia="ru-RU" w:bidi="en-US"/>
        </w:rPr>
        <w:t>*</w:t>
      </w:r>
      <w:r w:rsidR="007F5D84" w:rsidRPr="00D13BA2">
        <w:rPr>
          <w:rFonts w:ascii="Times New Roman" w:eastAsia="Times New Roman" w:hAnsi="Times New Roman" w:cs="Times New Roman"/>
          <w:color w:val="000000"/>
          <w:sz w:val="24"/>
          <w:szCs w:val="24"/>
          <w:lang w:eastAsia="ru-RU" w:bidi="en-US"/>
        </w:rPr>
        <w:t>парциальная  программа</w:t>
      </w:r>
      <w:r w:rsidR="007F5D84" w:rsidRPr="00D13BA2">
        <w:rPr>
          <w:rFonts w:ascii="Times New Roman" w:hAnsi="Times New Roman" w:cs="Times New Roman"/>
          <w:b/>
          <w:sz w:val="24"/>
          <w:szCs w:val="24"/>
        </w:rPr>
        <w:t xml:space="preserve"> </w:t>
      </w:r>
      <w:r w:rsidR="007F5D84" w:rsidRPr="00D13BA2">
        <w:rPr>
          <w:rFonts w:ascii="Times New Roman" w:hAnsi="Times New Roman" w:cs="Times New Roman"/>
          <w:b/>
          <w:i/>
          <w:sz w:val="24"/>
          <w:szCs w:val="24"/>
        </w:rPr>
        <w:t>«5 шагов знакомства старших дошкольников с инструментами бережливого мышления» («Азбука бережливости»)</w:t>
      </w:r>
      <w:r w:rsidR="007F5D84" w:rsidRPr="00D13BA2">
        <w:rPr>
          <w:rFonts w:ascii="Times New Roman" w:hAnsi="Times New Roman" w:cs="Times New Roman"/>
          <w:b/>
          <w:sz w:val="24"/>
          <w:szCs w:val="24"/>
        </w:rPr>
        <w:t xml:space="preserve"> </w:t>
      </w:r>
      <w:r w:rsidR="007F5D84" w:rsidRPr="00D13BA2">
        <w:rPr>
          <w:rFonts w:ascii="Times New Roman" w:eastAsia="Times New Roman" w:hAnsi="Times New Roman" w:cs="Times New Roman"/>
          <w:i/>
          <w:sz w:val="24"/>
          <w:szCs w:val="24"/>
          <w:lang w:eastAsia="ru-RU"/>
        </w:rPr>
        <w:t>(образовательная область «Познавательное развитие»)</w:t>
      </w:r>
      <w:r w:rsidRPr="00D13BA2">
        <w:rPr>
          <w:rFonts w:ascii="Times New Roman" w:eastAsia="Times New Roman" w:hAnsi="Times New Roman" w:cs="Times New Roman"/>
          <w:i/>
          <w:sz w:val="24"/>
          <w:szCs w:val="24"/>
          <w:lang w:eastAsia="ru-RU"/>
        </w:rPr>
        <w:t xml:space="preserve"> </w:t>
      </w:r>
      <w:r w:rsidR="007F5D84" w:rsidRPr="00D13BA2">
        <w:rPr>
          <w:rFonts w:ascii="Times New Roman" w:hAnsi="Times New Roman" w:cs="Times New Roman"/>
          <w:sz w:val="24"/>
          <w:szCs w:val="24"/>
        </w:rPr>
        <w:t xml:space="preserve">Ю.А. Богомолова, Е.П. </w:t>
      </w:r>
      <w:proofErr w:type="spellStart"/>
      <w:r w:rsidR="007F5D84" w:rsidRPr="00D13BA2">
        <w:rPr>
          <w:rFonts w:ascii="Times New Roman" w:hAnsi="Times New Roman" w:cs="Times New Roman"/>
          <w:sz w:val="24"/>
          <w:szCs w:val="24"/>
        </w:rPr>
        <w:t>Сбитнева</w:t>
      </w:r>
      <w:proofErr w:type="spellEnd"/>
      <w:r w:rsidR="007F5D84" w:rsidRPr="00D13BA2">
        <w:rPr>
          <w:rFonts w:ascii="Times New Roman" w:hAnsi="Times New Roman" w:cs="Times New Roman"/>
          <w:sz w:val="24"/>
          <w:szCs w:val="24"/>
        </w:rPr>
        <w:t>, Л.В. Серых</w:t>
      </w:r>
      <w:r w:rsidRPr="00D13BA2">
        <w:rPr>
          <w:rFonts w:ascii="Times New Roman" w:hAnsi="Times New Roman" w:cs="Times New Roman"/>
          <w:sz w:val="24"/>
          <w:szCs w:val="24"/>
        </w:rPr>
        <w:t>.</w:t>
      </w:r>
    </w:p>
    <w:p w:rsidR="006235CE" w:rsidRPr="00D13BA2" w:rsidRDefault="006235CE" w:rsidP="006235CE">
      <w:pPr>
        <w:spacing w:after="0" w:line="240" w:lineRule="auto"/>
        <w:ind w:firstLine="709"/>
        <w:jc w:val="both"/>
        <w:rPr>
          <w:rFonts w:ascii="Times New Roman" w:eastAsia="Times New Roman" w:hAnsi="Times New Roman" w:cs="Times New Roman"/>
          <w:sz w:val="24"/>
          <w:szCs w:val="24"/>
          <w:lang w:eastAsia="ru-RU"/>
        </w:rPr>
      </w:pPr>
      <w:r w:rsidRPr="00D13BA2">
        <w:rPr>
          <w:rFonts w:ascii="Times New Roman" w:eastAsia="Times New Roman" w:hAnsi="Times New Roman" w:cs="Times New Roman"/>
          <w:b/>
          <w:sz w:val="24"/>
          <w:szCs w:val="24"/>
          <w:lang w:eastAsia="ru-RU"/>
        </w:rPr>
        <w:t>Цель:</w:t>
      </w:r>
      <w:r w:rsidRPr="00D13BA2">
        <w:rPr>
          <w:rFonts w:ascii="Times New Roman" w:eastAsia="Times New Roman" w:hAnsi="Times New Roman" w:cs="Times New Roman"/>
          <w:sz w:val="24"/>
          <w:szCs w:val="24"/>
          <w:lang w:eastAsia="ru-RU"/>
        </w:rPr>
        <w:t xml:space="preserve"> проектирование развивающих образовательных ситуаций с использованием инструментов бережливого мышления, обеспечивающих познавательную активность и позитивную социализацию старших дошкольников через различные формы активности ребёнка в бережливой образовательной среде.</w:t>
      </w:r>
    </w:p>
    <w:p w:rsidR="006235CE" w:rsidRPr="00D13BA2" w:rsidRDefault="006235CE" w:rsidP="006235CE">
      <w:pPr>
        <w:spacing w:after="0" w:line="240" w:lineRule="auto"/>
        <w:ind w:firstLine="709"/>
        <w:jc w:val="both"/>
        <w:rPr>
          <w:rFonts w:ascii="Times New Roman" w:eastAsia="Times New Roman" w:hAnsi="Times New Roman" w:cs="Times New Roman"/>
          <w:b/>
          <w:sz w:val="24"/>
          <w:szCs w:val="24"/>
          <w:lang w:eastAsia="ru-RU"/>
        </w:rPr>
      </w:pPr>
    </w:p>
    <w:p w:rsidR="006235CE" w:rsidRPr="00D13BA2" w:rsidRDefault="006235CE" w:rsidP="006235CE">
      <w:pPr>
        <w:spacing w:after="0" w:line="240" w:lineRule="auto"/>
        <w:ind w:firstLine="709"/>
        <w:jc w:val="both"/>
        <w:rPr>
          <w:rFonts w:ascii="Times New Roman" w:eastAsia="Times New Roman" w:hAnsi="Times New Roman" w:cs="Times New Roman"/>
          <w:b/>
          <w:sz w:val="24"/>
          <w:szCs w:val="24"/>
          <w:lang w:eastAsia="ru-RU"/>
        </w:rPr>
      </w:pPr>
      <w:r w:rsidRPr="00D13BA2">
        <w:rPr>
          <w:rFonts w:ascii="Times New Roman" w:eastAsia="Times New Roman" w:hAnsi="Times New Roman" w:cs="Times New Roman"/>
          <w:b/>
          <w:sz w:val="24"/>
          <w:szCs w:val="24"/>
          <w:lang w:eastAsia="ru-RU"/>
        </w:rPr>
        <w:t>Задачи:</w:t>
      </w:r>
    </w:p>
    <w:p w:rsidR="006235CE" w:rsidRPr="00D13BA2" w:rsidRDefault="006235CE" w:rsidP="006235CE">
      <w:pPr>
        <w:pStyle w:val="ae"/>
        <w:numPr>
          <w:ilvl w:val="0"/>
          <w:numId w:val="33"/>
        </w:numPr>
        <w:spacing w:after="0" w:line="240" w:lineRule="auto"/>
        <w:jc w:val="both"/>
        <w:rPr>
          <w:rFonts w:ascii="Times New Roman" w:eastAsia="Times New Roman" w:hAnsi="Times New Roman"/>
          <w:sz w:val="24"/>
          <w:szCs w:val="24"/>
          <w:lang w:eastAsia="ru-RU"/>
        </w:rPr>
      </w:pPr>
      <w:r w:rsidRPr="00D13BA2">
        <w:rPr>
          <w:rFonts w:ascii="Times New Roman" w:eastAsia="Times New Roman" w:hAnsi="Times New Roman"/>
          <w:sz w:val="24"/>
          <w:szCs w:val="24"/>
          <w:lang w:eastAsia="ru-RU"/>
        </w:rPr>
        <w:t>создавать пространство, способствующее развитию критического мышления у ребёнка 6-7 лет с использованием инструментов бережливого мышления;</w:t>
      </w:r>
    </w:p>
    <w:p w:rsidR="006235CE" w:rsidRPr="00D13BA2" w:rsidRDefault="006235CE" w:rsidP="006235CE">
      <w:pPr>
        <w:pStyle w:val="ae"/>
        <w:numPr>
          <w:ilvl w:val="0"/>
          <w:numId w:val="33"/>
        </w:numPr>
        <w:spacing w:after="0" w:line="240" w:lineRule="auto"/>
        <w:jc w:val="both"/>
        <w:rPr>
          <w:rFonts w:ascii="Times New Roman" w:eastAsia="Times New Roman" w:hAnsi="Times New Roman"/>
          <w:sz w:val="24"/>
          <w:szCs w:val="24"/>
          <w:lang w:eastAsia="ru-RU"/>
        </w:rPr>
      </w:pPr>
      <w:r w:rsidRPr="00D13BA2">
        <w:rPr>
          <w:rFonts w:ascii="Times New Roman" w:eastAsia="Times New Roman" w:hAnsi="Times New Roman"/>
          <w:sz w:val="24"/>
          <w:szCs w:val="24"/>
          <w:lang w:eastAsia="ru-RU"/>
        </w:rPr>
        <w:t>предоставлять ребёнку возможность накопления социального опыта, развивать у ребёнка навыки общения и совместной практико-ориентированной деятельности в условиях бережливой образовательной среды;</w:t>
      </w:r>
    </w:p>
    <w:p w:rsidR="006235CE" w:rsidRPr="00D13BA2" w:rsidRDefault="006235CE" w:rsidP="006235CE">
      <w:pPr>
        <w:pStyle w:val="ae"/>
        <w:numPr>
          <w:ilvl w:val="0"/>
          <w:numId w:val="33"/>
        </w:numPr>
        <w:spacing w:after="0" w:line="240" w:lineRule="auto"/>
        <w:jc w:val="both"/>
        <w:rPr>
          <w:rFonts w:ascii="Times New Roman" w:eastAsia="Times New Roman" w:hAnsi="Times New Roman"/>
          <w:sz w:val="24"/>
          <w:szCs w:val="24"/>
          <w:lang w:eastAsia="ru-RU"/>
        </w:rPr>
      </w:pPr>
      <w:r w:rsidRPr="00D13BA2">
        <w:rPr>
          <w:rFonts w:ascii="Times New Roman" w:eastAsia="Times New Roman" w:hAnsi="Times New Roman"/>
          <w:sz w:val="24"/>
          <w:szCs w:val="24"/>
          <w:lang w:eastAsia="ru-RU"/>
        </w:rPr>
        <w:t>формировать этическую, интеллектуальную, эмоциональную, социальную, экологическую, технологическую и информационную культуру в соответствии с возрастными нормами;</w:t>
      </w:r>
    </w:p>
    <w:p w:rsidR="009A7201" w:rsidRPr="004A507D" w:rsidRDefault="006235CE" w:rsidP="004A507D">
      <w:pPr>
        <w:pStyle w:val="ae"/>
        <w:numPr>
          <w:ilvl w:val="0"/>
          <w:numId w:val="33"/>
        </w:numPr>
        <w:spacing w:after="0" w:line="240" w:lineRule="auto"/>
        <w:jc w:val="both"/>
        <w:rPr>
          <w:rFonts w:ascii="Times New Roman" w:eastAsia="Times New Roman" w:hAnsi="Times New Roman"/>
          <w:sz w:val="24"/>
          <w:szCs w:val="24"/>
          <w:lang w:eastAsia="ru-RU"/>
        </w:rPr>
      </w:pPr>
      <w:r w:rsidRPr="00D13BA2">
        <w:rPr>
          <w:rFonts w:ascii="Times New Roman" w:eastAsia="Times New Roman" w:hAnsi="Times New Roman"/>
          <w:sz w:val="24"/>
          <w:szCs w:val="24"/>
          <w:lang w:eastAsia="ru-RU"/>
        </w:rPr>
        <w:t>организовывать педагогическую поддержку ребёнка в условиях специально организованной бережливой образовательной среды.</w:t>
      </w:r>
    </w:p>
    <w:p w:rsidR="00CB392B" w:rsidRDefault="00CB392B" w:rsidP="004A507D">
      <w:pPr>
        <w:spacing w:after="0" w:line="240" w:lineRule="auto"/>
        <w:jc w:val="center"/>
        <w:rPr>
          <w:rFonts w:ascii="Times New Roman" w:eastAsia="Times New Roman" w:hAnsi="Times New Roman" w:cs="Times New Roman"/>
          <w:b/>
          <w:sz w:val="24"/>
          <w:szCs w:val="24"/>
          <w:lang w:eastAsia="ru-RU"/>
        </w:rPr>
      </w:pPr>
    </w:p>
    <w:p w:rsidR="00112319" w:rsidRDefault="00112319" w:rsidP="004A507D">
      <w:pPr>
        <w:spacing w:after="0" w:line="240" w:lineRule="auto"/>
        <w:jc w:val="center"/>
        <w:rPr>
          <w:rFonts w:ascii="Times New Roman" w:eastAsia="Times New Roman" w:hAnsi="Times New Roman" w:cs="Times New Roman"/>
          <w:b/>
          <w:sz w:val="24"/>
          <w:szCs w:val="24"/>
          <w:lang w:eastAsia="ru-RU"/>
        </w:rPr>
      </w:pPr>
    </w:p>
    <w:p w:rsidR="00112319" w:rsidRDefault="00112319" w:rsidP="004A507D">
      <w:pPr>
        <w:spacing w:after="0" w:line="240" w:lineRule="auto"/>
        <w:jc w:val="center"/>
        <w:rPr>
          <w:rFonts w:ascii="Times New Roman" w:eastAsia="Times New Roman" w:hAnsi="Times New Roman" w:cs="Times New Roman"/>
          <w:b/>
          <w:sz w:val="24"/>
          <w:szCs w:val="24"/>
          <w:lang w:eastAsia="ru-RU"/>
        </w:rPr>
      </w:pPr>
    </w:p>
    <w:p w:rsidR="00112319" w:rsidRDefault="00112319" w:rsidP="004A507D">
      <w:pPr>
        <w:spacing w:after="0" w:line="240" w:lineRule="auto"/>
        <w:jc w:val="center"/>
        <w:rPr>
          <w:rFonts w:ascii="Times New Roman" w:eastAsia="Times New Roman" w:hAnsi="Times New Roman" w:cs="Times New Roman"/>
          <w:b/>
          <w:sz w:val="24"/>
          <w:szCs w:val="24"/>
          <w:lang w:eastAsia="ru-RU"/>
        </w:rPr>
      </w:pPr>
    </w:p>
    <w:p w:rsidR="00112319" w:rsidRDefault="00112319" w:rsidP="004A507D">
      <w:pPr>
        <w:spacing w:after="0" w:line="240" w:lineRule="auto"/>
        <w:jc w:val="center"/>
        <w:rPr>
          <w:rFonts w:ascii="Times New Roman" w:eastAsia="Times New Roman" w:hAnsi="Times New Roman" w:cs="Times New Roman"/>
          <w:b/>
          <w:sz w:val="24"/>
          <w:szCs w:val="24"/>
          <w:lang w:eastAsia="ru-RU"/>
        </w:rPr>
      </w:pPr>
    </w:p>
    <w:p w:rsidR="00112319" w:rsidRDefault="00112319" w:rsidP="004A507D">
      <w:pPr>
        <w:spacing w:after="0" w:line="240" w:lineRule="auto"/>
        <w:jc w:val="center"/>
        <w:rPr>
          <w:rFonts w:ascii="Times New Roman" w:eastAsia="Times New Roman" w:hAnsi="Times New Roman" w:cs="Times New Roman"/>
          <w:b/>
          <w:sz w:val="24"/>
          <w:szCs w:val="24"/>
          <w:lang w:eastAsia="ru-RU"/>
        </w:rPr>
      </w:pPr>
    </w:p>
    <w:p w:rsidR="004A507D" w:rsidRPr="004A507D" w:rsidRDefault="004A507D" w:rsidP="004A507D">
      <w:pPr>
        <w:spacing w:after="0" w:line="240" w:lineRule="auto"/>
        <w:jc w:val="center"/>
        <w:rPr>
          <w:rFonts w:ascii="Times New Roman" w:eastAsia="Times New Roman" w:hAnsi="Times New Roman" w:cs="Times New Roman"/>
          <w:b/>
          <w:sz w:val="24"/>
          <w:szCs w:val="24"/>
          <w:lang w:eastAsia="ru-RU"/>
        </w:rPr>
      </w:pPr>
      <w:r w:rsidRPr="004A507D">
        <w:rPr>
          <w:rFonts w:ascii="Times New Roman" w:eastAsia="Times New Roman" w:hAnsi="Times New Roman" w:cs="Times New Roman"/>
          <w:b/>
          <w:sz w:val="24"/>
          <w:szCs w:val="24"/>
          <w:lang w:eastAsia="ru-RU"/>
        </w:rPr>
        <w:lastRenderedPageBreak/>
        <w:t>2.3. Особенности взаимодействия с семьями воспитанников</w:t>
      </w:r>
    </w:p>
    <w:p w:rsidR="004A507D" w:rsidRPr="004A507D" w:rsidRDefault="004A507D" w:rsidP="004A507D">
      <w:pPr>
        <w:spacing w:after="0" w:line="240" w:lineRule="auto"/>
        <w:ind w:firstLine="567"/>
        <w:jc w:val="both"/>
        <w:rPr>
          <w:rFonts w:ascii="Times New Roman" w:eastAsia="Times New Roman" w:hAnsi="Times New Roman" w:cs="Times New Roman"/>
          <w:sz w:val="24"/>
          <w:szCs w:val="24"/>
          <w:lang w:eastAsia="ru-RU"/>
        </w:rPr>
      </w:pPr>
      <w:r w:rsidRPr="004A507D">
        <w:rPr>
          <w:rFonts w:ascii="Times New Roman" w:eastAsia="Times New Roman" w:hAnsi="Times New Roman" w:cs="Times New Roman"/>
          <w:sz w:val="24"/>
          <w:szCs w:val="24"/>
          <w:lang w:eastAsia="ru-RU"/>
        </w:rPr>
        <w:t xml:space="preserve">В дошкольной образовательной организации создаются условия, в соответствии с требованиями СанПиН 2.4.1.3049-13, ФГОС </w:t>
      </w:r>
      <w:proofErr w:type="gramStart"/>
      <w:r w:rsidRPr="004A507D">
        <w:rPr>
          <w:rFonts w:ascii="Times New Roman" w:eastAsia="Times New Roman" w:hAnsi="Times New Roman" w:cs="Times New Roman"/>
          <w:sz w:val="24"/>
          <w:szCs w:val="24"/>
          <w:lang w:eastAsia="ru-RU"/>
        </w:rPr>
        <w:t>ДО</w:t>
      </w:r>
      <w:proofErr w:type="gramEnd"/>
      <w:r w:rsidRPr="004A507D">
        <w:rPr>
          <w:rFonts w:ascii="Times New Roman" w:eastAsia="Times New Roman" w:hAnsi="Times New Roman" w:cs="Times New Roman"/>
          <w:sz w:val="24"/>
          <w:szCs w:val="24"/>
          <w:lang w:eastAsia="ru-RU"/>
        </w:rPr>
        <w:t xml:space="preserve"> и </w:t>
      </w:r>
      <w:proofErr w:type="gramStart"/>
      <w:r w:rsidRPr="004A507D">
        <w:rPr>
          <w:rFonts w:ascii="Times New Roman" w:eastAsia="Times New Roman" w:hAnsi="Times New Roman" w:cs="Times New Roman"/>
          <w:sz w:val="24"/>
          <w:szCs w:val="24"/>
          <w:lang w:eastAsia="ru-RU"/>
        </w:rPr>
        <w:t>другими</w:t>
      </w:r>
      <w:proofErr w:type="gramEnd"/>
      <w:r w:rsidRPr="004A507D">
        <w:rPr>
          <w:rFonts w:ascii="Times New Roman" w:eastAsia="Times New Roman" w:hAnsi="Times New Roman" w:cs="Times New Roman"/>
          <w:sz w:val="24"/>
          <w:szCs w:val="24"/>
          <w:lang w:eastAsia="ru-RU"/>
        </w:rPr>
        <w:t xml:space="preserve"> нормативными документами, регламентирующими организацию дошкольного образования.</w:t>
      </w:r>
    </w:p>
    <w:p w:rsidR="004A507D" w:rsidRPr="004A507D" w:rsidRDefault="004A507D" w:rsidP="004A507D">
      <w:pPr>
        <w:spacing w:after="0" w:line="240" w:lineRule="auto"/>
        <w:ind w:firstLine="567"/>
        <w:jc w:val="both"/>
        <w:rPr>
          <w:rFonts w:ascii="Times New Roman" w:eastAsia="Times New Roman" w:hAnsi="Times New Roman" w:cs="Times New Roman"/>
          <w:sz w:val="24"/>
          <w:szCs w:val="24"/>
          <w:lang w:eastAsia="ru-RU"/>
        </w:rPr>
      </w:pPr>
      <w:r w:rsidRPr="004A507D">
        <w:rPr>
          <w:rFonts w:ascii="Times New Roman" w:eastAsia="Times New Roman" w:hAnsi="Times New Roman" w:cs="Times New Roman"/>
          <w:sz w:val="24"/>
          <w:szCs w:val="24"/>
          <w:lang w:eastAsia="ru-RU"/>
        </w:rPr>
        <w:t xml:space="preserve">Родители (законные представители) в соответствии со ст. 44 ФЗ «Об образовании в Российской Федерации» имеют преимущественное право на обучение и воспитание детей. Педагоги ДОО работают над созданием единого сообщества, объединяющего взрослых и детей и активно включают родителей в образовательную деятельность. Для родителей проводятся тематические родительские собрания и круглые столы, семинары, мастер-классы, </w:t>
      </w:r>
      <w:proofErr w:type="spellStart"/>
      <w:r w:rsidRPr="004A507D">
        <w:rPr>
          <w:rFonts w:ascii="Times New Roman" w:eastAsia="Times New Roman" w:hAnsi="Times New Roman" w:cs="Times New Roman"/>
          <w:sz w:val="24"/>
          <w:szCs w:val="24"/>
          <w:lang w:eastAsia="ru-RU"/>
        </w:rPr>
        <w:t>флеш</w:t>
      </w:r>
      <w:proofErr w:type="spellEnd"/>
      <w:r w:rsidRPr="004A507D">
        <w:rPr>
          <w:rFonts w:ascii="Times New Roman" w:eastAsia="Times New Roman" w:hAnsi="Times New Roman" w:cs="Times New Roman"/>
          <w:sz w:val="24"/>
          <w:szCs w:val="24"/>
          <w:lang w:eastAsia="ru-RU"/>
        </w:rPr>
        <w:t xml:space="preserve">-мобы, игровые тренинги. </w:t>
      </w:r>
    </w:p>
    <w:p w:rsidR="004A507D" w:rsidRPr="004A507D" w:rsidRDefault="004A507D" w:rsidP="004A507D">
      <w:pPr>
        <w:spacing w:after="0" w:line="240" w:lineRule="auto"/>
        <w:ind w:firstLine="567"/>
        <w:jc w:val="both"/>
        <w:outlineLvl w:val="0"/>
        <w:rPr>
          <w:rFonts w:ascii="Times New Roman" w:eastAsia="Times New Roman" w:hAnsi="Times New Roman" w:cs="Times New Roman"/>
          <w:sz w:val="24"/>
          <w:szCs w:val="24"/>
          <w:lang w:eastAsia="ru-RU"/>
        </w:rPr>
      </w:pPr>
      <w:r w:rsidRPr="004A507D">
        <w:rPr>
          <w:rFonts w:ascii="Times New Roman" w:eastAsia="Times New Roman" w:hAnsi="Times New Roman" w:cs="Times New Roman"/>
          <w:sz w:val="24"/>
          <w:szCs w:val="24"/>
          <w:lang w:eastAsia="ru-RU"/>
        </w:rPr>
        <w:t xml:space="preserve">Согласно ФГОС </w:t>
      </w:r>
      <w:proofErr w:type="gramStart"/>
      <w:r w:rsidRPr="004A507D">
        <w:rPr>
          <w:rFonts w:ascii="Times New Roman" w:eastAsia="Times New Roman" w:hAnsi="Times New Roman" w:cs="Times New Roman"/>
          <w:sz w:val="24"/>
          <w:szCs w:val="24"/>
          <w:lang w:eastAsia="ru-RU"/>
        </w:rPr>
        <w:t>ДО</w:t>
      </w:r>
      <w:proofErr w:type="gramEnd"/>
      <w:r w:rsidRPr="004A507D">
        <w:rPr>
          <w:rFonts w:ascii="Times New Roman" w:eastAsia="Times New Roman" w:hAnsi="Times New Roman" w:cs="Times New Roman"/>
          <w:sz w:val="24"/>
          <w:szCs w:val="24"/>
          <w:lang w:eastAsia="ru-RU"/>
        </w:rPr>
        <w:t xml:space="preserve"> взаимодействие организовано в нескольких направлениях: </w:t>
      </w:r>
    </w:p>
    <w:p w:rsidR="004A507D" w:rsidRPr="004A507D" w:rsidRDefault="004A507D" w:rsidP="004A507D">
      <w:pPr>
        <w:widowControl w:val="0"/>
        <w:numPr>
          <w:ilvl w:val="0"/>
          <w:numId w:val="38"/>
        </w:numPr>
        <w:suppressAutoHyphens/>
        <w:spacing w:after="0" w:line="240" w:lineRule="auto"/>
        <w:contextualSpacing/>
        <w:jc w:val="both"/>
        <w:textAlignment w:val="baseline"/>
        <w:rPr>
          <w:rFonts w:ascii="Times New Roman" w:eastAsia="Times New Roman" w:hAnsi="Times New Roman" w:cs="Times New Roman"/>
          <w:sz w:val="24"/>
          <w:szCs w:val="24"/>
          <w:lang w:eastAsia="ru-RU"/>
        </w:rPr>
      </w:pPr>
      <w:r w:rsidRPr="004A507D">
        <w:rPr>
          <w:rFonts w:ascii="Times New Roman" w:eastAsia="Times New Roman" w:hAnsi="Times New Roman" w:cs="Times New Roman"/>
          <w:sz w:val="24"/>
          <w:szCs w:val="24"/>
          <w:lang w:eastAsia="ru-RU"/>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4A507D" w:rsidRPr="004A507D" w:rsidRDefault="004A507D" w:rsidP="004A507D">
      <w:pPr>
        <w:widowControl w:val="0"/>
        <w:numPr>
          <w:ilvl w:val="0"/>
          <w:numId w:val="38"/>
        </w:numPr>
        <w:suppressAutoHyphens/>
        <w:spacing w:after="0" w:line="240" w:lineRule="auto"/>
        <w:contextualSpacing/>
        <w:jc w:val="both"/>
        <w:textAlignment w:val="baseline"/>
        <w:rPr>
          <w:rFonts w:ascii="Times New Roman" w:eastAsia="Times New Roman" w:hAnsi="Times New Roman" w:cs="Times New Roman"/>
          <w:sz w:val="24"/>
          <w:szCs w:val="24"/>
          <w:lang w:eastAsia="ru-RU"/>
        </w:rPr>
      </w:pPr>
      <w:r w:rsidRPr="004A507D">
        <w:rPr>
          <w:rFonts w:ascii="Times New Roman" w:eastAsia="Times New Roman" w:hAnsi="Times New Roman" w:cs="Times New Roman"/>
          <w:sz w:val="24"/>
          <w:szCs w:val="24"/>
          <w:lang w:eastAsia="ru-RU"/>
        </w:rPr>
        <w:t>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4A507D" w:rsidRPr="004A507D" w:rsidRDefault="004A507D" w:rsidP="004A507D">
      <w:pPr>
        <w:widowControl w:val="0"/>
        <w:numPr>
          <w:ilvl w:val="0"/>
          <w:numId w:val="38"/>
        </w:numPr>
        <w:suppressAutoHyphens/>
        <w:spacing w:after="0" w:line="240" w:lineRule="auto"/>
        <w:contextualSpacing/>
        <w:jc w:val="both"/>
        <w:textAlignment w:val="baseline"/>
        <w:rPr>
          <w:rFonts w:ascii="Times New Roman" w:eastAsia="Times New Roman" w:hAnsi="Times New Roman" w:cs="Times New Roman"/>
          <w:sz w:val="24"/>
          <w:szCs w:val="24"/>
          <w:lang w:eastAsia="ru-RU"/>
        </w:rPr>
      </w:pPr>
      <w:r w:rsidRPr="004A507D">
        <w:rPr>
          <w:rFonts w:ascii="Times New Roman" w:eastAsia="Times New Roman" w:hAnsi="Times New Roman" w:cs="Times New Roman"/>
          <w:sz w:val="24"/>
          <w:szCs w:val="24"/>
          <w:lang w:eastAsia="ru-RU"/>
        </w:rPr>
        <w:t xml:space="preserve"> создание условий для участия родителей (законных представителей) в образовательной деятельности;</w:t>
      </w:r>
    </w:p>
    <w:p w:rsidR="004A507D" w:rsidRPr="004A507D" w:rsidRDefault="004A507D" w:rsidP="004A507D">
      <w:pPr>
        <w:widowControl w:val="0"/>
        <w:numPr>
          <w:ilvl w:val="0"/>
          <w:numId w:val="38"/>
        </w:numPr>
        <w:suppressAutoHyphens/>
        <w:spacing w:after="0" w:line="240" w:lineRule="auto"/>
        <w:contextualSpacing/>
        <w:jc w:val="both"/>
        <w:textAlignment w:val="baseline"/>
        <w:rPr>
          <w:rFonts w:ascii="Times New Roman" w:eastAsia="Times New Roman" w:hAnsi="Times New Roman" w:cs="Times New Roman"/>
          <w:sz w:val="24"/>
          <w:szCs w:val="24"/>
          <w:lang w:eastAsia="ru-RU"/>
        </w:rPr>
      </w:pPr>
      <w:r w:rsidRPr="004A507D">
        <w:rPr>
          <w:rFonts w:ascii="Times New Roman" w:eastAsia="Times New Roman" w:hAnsi="Times New Roman" w:cs="Times New Roman"/>
          <w:sz w:val="24"/>
          <w:szCs w:val="24"/>
          <w:lang w:eastAsia="ru-RU"/>
        </w:rPr>
        <w:t xml:space="preserve"> 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4A507D" w:rsidRPr="004A507D" w:rsidRDefault="004A507D" w:rsidP="004A507D">
      <w:pPr>
        <w:widowControl w:val="0"/>
        <w:numPr>
          <w:ilvl w:val="0"/>
          <w:numId w:val="38"/>
        </w:numPr>
        <w:suppressAutoHyphens/>
        <w:spacing w:after="0" w:line="240" w:lineRule="auto"/>
        <w:contextualSpacing/>
        <w:jc w:val="both"/>
        <w:textAlignment w:val="baseline"/>
        <w:rPr>
          <w:rFonts w:ascii="Times New Roman" w:eastAsia="Times New Roman" w:hAnsi="Times New Roman" w:cs="Times New Roman"/>
          <w:sz w:val="24"/>
          <w:szCs w:val="24"/>
          <w:lang w:eastAsia="ru-RU"/>
        </w:rPr>
      </w:pPr>
      <w:r w:rsidRPr="004A507D">
        <w:rPr>
          <w:rFonts w:ascii="Times New Roman" w:eastAsia="Times New Roman" w:hAnsi="Times New Roman" w:cs="Times New Roman"/>
          <w:sz w:val="24"/>
          <w:szCs w:val="24"/>
          <w:lang w:eastAsia="ru-RU"/>
        </w:rPr>
        <w:t xml:space="preserve"> создание возможностей для обсуждения с родителями (законными представителями) детей вопросов, связанных с реализацией Программы.</w:t>
      </w:r>
    </w:p>
    <w:p w:rsidR="004A507D" w:rsidRPr="004A507D" w:rsidRDefault="004A507D" w:rsidP="004A507D">
      <w:pPr>
        <w:spacing w:after="0" w:line="240" w:lineRule="auto"/>
        <w:jc w:val="both"/>
        <w:rPr>
          <w:rFonts w:ascii="Times New Roman" w:eastAsia="Times New Roman" w:hAnsi="Times New Roman" w:cs="Times New Roman"/>
          <w:b/>
          <w:sz w:val="24"/>
          <w:szCs w:val="24"/>
          <w:lang w:eastAsia="ru-RU"/>
        </w:rPr>
      </w:pPr>
      <w:r w:rsidRPr="004A507D">
        <w:rPr>
          <w:rFonts w:ascii="Times New Roman" w:eastAsia="Times New Roman" w:hAnsi="Times New Roman" w:cs="Times New Roman"/>
          <w:b/>
          <w:sz w:val="24"/>
          <w:szCs w:val="24"/>
          <w:lang w:eastAsia="ru-RU"/>
        </w:rPr>
        <w:t>В основу реализации работы с семьёй заложены следующие принципы:</w:t>
      </w:r>
    </w:p>
    <w:p w:rsidR="004A507D" w:rsidRPr="004A507D" w:rsidRDefault="004A507D" w:rsidP="004A507D">
      <w:pPr>
        <w:widowControl w:val="0"/>
        <w:numPr>
          <w:ilvl w:val="0"/>
          <w:numId w:val="36"/>
        </w:numPr>
        <w:suppressAutoHyphens/>
        <w:spacing w:after="0" w:line="240" w:lineRule="auto"/>
        <w:contextualSpacing/>
        <w:jc w:val="both"/>
        <w:textAlignment w:val="baseline"/>
        <w:rPr>
          <w:rFonts w:ascii="Times New Roman" w:eastAsia="Times New Roman" w:hAnsi="Times New Roman" w:cs="Times New Roman"/>
          <w:sz w:val="24"/>
          <w:szCs w:val="24"/>
          <w:lang w:eastAsia="ru-RU"/>
        </w:rPr>
      </w:pPr>
      <w:r w:rsidRPr="004A507D">
        <w:rPr>
          <w:rFonts w:ascii="Times New Roman" w:eastAsia="Times New Roman" w:hAnsi="Times New Roman" w:cs="Times New Roman"/>
          <w:sz w:val="24"/>
          <w:szCs w:val="24"/>
          <w:lang w:eastAsia="ru-RU"/>
        </w:rPr>
        <w:t>партнёрство родителей и педагогов в воспитании и обучении детей;</w:t>
      </w:r>
    </w:p>
    <w:p w:rsidR="004A507D" w:rsidRPr="004A507D" w:rsidRDefault="004A507D" w:rsidP="004A507D">
      <w:pPr>
        <w:widowControl w:val="0"/>
        <w:numPr>
          <w:ilvl w:val="0"/>
          <w:numId w:val="36"/>
        </w:numPr>
        <w:suppressAutoHyphens/>
        <w:spacing w:after="0" w:line="240" w:lineRule="auto"/>
        <w:contextualSpacing/>
        <w:jc w:val="both"/>
        <w:textAlignment w:val="baseline"/>
        <w:rPr>
          <w:rFonts w:ascii="Times New Roman" w:eastAsia="Times New Roman" w:hAnsi="Times New Roman" w:cs="Times New Roman"/>
          <w:sz w:val="24"/>
          <w:szCs w:val="24"/>
          <w:lang w:eastAsia="ru-RU"/>
        </w:rPr>
      </w:pPr>
      <w:r w:rsidRPr="004A507D">
        <w:rPr>
          <w:rFonts w:ascii="Times New Roman" w:eastAsia="Times New Roman" w:hAnsi="Times New Roman" w:cs="Times New Roman"/>
          <w:sz w:val="24"/>
          <w:szCs w:val="24"/>
          <w:lang w:eastAsia="ru-RU"/>
        </w:rPr>
        <w:t>единое понимание педагогами и родителями целей и задач воспитания и обучения;</w:t>
      </w:r>
    </w:p>
    <w:p w:rsidR="004A507D" w:rsidRPr="004A507D" w:rsidRDefault="004A507D" w:rsidP="004A507D">
      <w:pPr>
        <w:widowControl w:val="0"/>
        <w:numPr>
          <w:ilvl w:val="0"/>
          <w:numId w:val="36"/>
        </w:numPr>
        <w:suppressAutoHyphens/>
        <w:spacing w:after="0" w:line="240" w:lineRule="auto"/>
        <w:contextualSpacing/>
        <w:jc w:val="both"/>
        <w:textAlignment w:val="baseline"/>
        <w:rPr>
          <w:rFonts w:ascii="Times New Roman" w:eastAsia="Times New Roman" w:hAnsi="Times New Roman" w:cs="Times New Roman"/>
          <w:sz w:val="24"/>
          <w:szCs w:val="24"/>
          <w:lang w:eastAsia="ru-RU"/>
        </w:rPr>
      </w:pPr>
      <w:r w:rsidRPr="004A507D">
        <w:rPr>
          <w:rFonts w:ascii="Times New Roman" w:eastAsia="Times New Roman" w:hAnsi="Times New Roman" w:cs="Times New Roman"/>
          <w:sz w:val="24"/>
          <w:szCs w:val="24"/>
          <w:lang w:eastAsia="ru-RU"/>
        </w:rPr>
        <w:t>помощь, уважение и доверие к ребёнку со стороны педагогов и родителей;</w:t>
      </w:r>
    </w:p>
    <w:p w:rsidR="004A507D" w:rsidRPr="004A507D" w:rsidRDefault="004A507D" w:rsidP="004A507D">
      <w:pPr>
        <w:widowControl w:val="0"/>
        <w:numPr>
          <w:ilvl w:val="0"/>
          <w:numId w:val="36"/>
        </w:numPr>
        <w:suppressAutoHyphens/>
        <w:spacing w:after="0" w:line="240" w:lineRule="auto"/>
        <w:contextualSpacing/>
        <w:jc w:val="both"/>
        <w:textAlignment w:val="baseline"/>
        <w:rPr>
          <w:rFonts w:ascii="Times New Roman" w:eastAsia="Times New Roman" w:hAnsi="Times New Roman" w:cs="Times New Roman"/>
          <w:sz w:val="24"/>
          <w:szCs w:val="24"/>
          <w:lang w:eastAsia="ru-RU"/>
        </w:rPr>
      </w:pPr>
      <w:r w:rsidRPr="004A507D">
        <w:rPr>
          <w:rFonts w:ascii="Times New Roman" w:eastAsia="Times New Roman" w:hAnsi="Times New Roman" w:cs="Times New Roman"/>
          <w:sz w:val="24"/>
          <w:szCs w:val="24"/>
          <w:lang w:eastAsia="ru-RU"/>
        </w:rPr>
        <w:t>постоянный анализ процесса взаимодействия семьи и ДОО, его промежуточных и конечных результатов.</w:t>
      </w:r>
    </w:p>
    <w:p w:rsidR="004A507D" w:rsidRPr="004A507D" w:rsidRDefault="004A507D" w:rsidP="004A507D">
      <w:pPr>
        <w:spacing w:after="0" w:line="240" w:lineRule="auto"/>
        <w:jc w:val="both"/>
        <w:rPr>
          <w:rFonts w:ascii="Times New Roman" w:eastAsia="Times New Roman" w:hAnsi="Times New Roman" w:cs="Times New Roman"/>
          <w:b/>
          <w:sz w:val="24"/>
          <w:szCs w:val="24"/>
          <w:lang w:eastAsia="ru-RU"/>
        </w:rPr>
      </w:pPr>
      <w:r w:rsidRPr="004A507D">
        <w:rPr>
          <w:rFonts w:ascii="Times New Roman" w:eastAsia="Times New Roman" w:hAnsi="Times New Roman" w:cs="Times New Roman"/>
          <w:b/>
          <w:sz w:val="24"/>
          <w:szCs w:val="24"/>
          <w:lang w:eastAsia="ru-RU"/>
        </w:rPr>
        <w:t xml:space="preserve">Основные </w:t>
      </w:r>
      <w:r w:rsidRPr="004A507D">
        <w:rPr>
          <w:rFonts w:ascii="Times New Roman" w:eastAsia="Times New Roman" w:hAnsi="Times New Roman" w:cs="Times New Roman"/>
          <w:b/>
          <w:iCs/>
          <w:sz w:val="24"/>
          <w:szCs w:val="24"/>
          <w:lang w:eastAsia="ru-RU"/>
        </w:rPr>
        <w:t xml:space="preserve">задачи </w:t>
      </w:r>
      <w:r w:rsidRPr="004A507D">
        <w:rPr>
          <w:rFonts w:ascii="Times New Roman" w:eastAsia="Times New Roman" w:hAnsi="Times New Roman" w:cs="Times New Roman"/>
          <w:b/>
          <w:sz w:val="24"/>
          <w:szCs w:val="24"/>
          <w:lang w:eastAsia="ru-RU"/>
        </w:rPr>
        <w:t>взаимодействия с семьями воспитанников:</w:t>
      </w:r>
    </w:p>
    <w:p w:rsidR="004A507D" w:rsidRPr="004A507D" w:rsidRDefault="004A507D" w:rsidP="004A507D">
      <w:pPr>
        <w:widowControl w:val="0"/>
        <w:numPr>
          <w:ilvl w:val="0"/>
          <w:numId w:val="37"/>
        </w:numPr>
        <w:suppressAutoHyphens/>
        <w:spacing w:after="0" w:line="240" w:lineRule="auto"/>
        <w:contextualSpacing/>
        <w:jc w:val="both"/>
        <w:textAlignment w:val="baseline"/>
        <w:rPr>
          <w:rFonts w:ascii="Times New Roman" w:eastAsia="Times New Roman" w:hAnsi="Times New Roman" w:cs="Times New Roman"/>
          <w:sz w:val="24"/>
          <w:szCs w:val="24"/>
          <w:lang w:eastAsia="ru-RU"/>
        </w:rPr>
      </w:pPr>
      <w:r w:rsidRPr="004A507D">
        <w:rPr>
          <w:rFonts w:ascii="Times New Roman" w:eastAsia="Times New Roman" w:hAnsi="Times New Roman" w:cs="Times New Roman"/>
          <w:sz w:val="24"/>
          <w:szCs w:val="24"/>
          <w:lang w:eastAsia="ru-RU"/>
        </w:rPr>
        <w:t>изучение отношения педагогов и родителей к вопросам воспитания, обучения, развития детей, условий организации деятельности в ДОО и семье;</w:t>
      </w:r>
    </w:p>
    <w:p w:rsidR="004A507D" w:rsidRPr="004A507D" w:rsidRDefault="004A507D" w:rsidP="004A507D">
      <w:pPr>
        <w:widowControl w:val="0"/>
        <w:numPr>
          <w:ilvl w:val="0"/>
          <w:numId w:val="37"/>
        </w:numPr>
        <w:suppressAutoHyphens/>
        <w:spacing w:after="0" w:line="240" w:lineRule="auto"/>
        <w:contextualSpacing/>
        <w:jc w:val="both"/>
        <w:textAlignment w:val="baseline"/>
        <w:rPr>
          <w:rFonts w:ascii="Times New Roman" w:eastAsia="Times New Roman" w:hAnsi="Times New Roman" w:cs="Times New Roman"/>
          <w:sz w:val="24"/>
          <w:szCs w:val="24"/>
          <w:lang w:eastAsia="ru-RU"/>
        </w:rPr>
      </w:pPr>
      <w:r w:rsidRPr="004A507D">
        <w:rPr>
          <w:rFonts w:ascii="Times New Roman" w:eastAsia="Times New Roman" w:hAnsi="Times New Roman" w:cs="Times New Roman"/>
          <w:sz w:val="24"/>
          <w:szCs w:val="24"/>
          <w:lang w:eastAsia="ru-RU"/>
        </w:rPr>
        <w:t>изучение семейного опыта воспитания и обучения детей;</w:t>
      </w:r>
    </w:p>
    <w:p w:rsidR="004A507D" w:rsidRPr="004A507D" w:rsidRDefault="004A507D" w:rsidP="004A507D">
      <w:pPr>
        <w:widowControl w:val="0"/>
        <w:numPr>
          <w:ilvl w:val="0"/>
          <w:numId w:val="37"/>
        </w:numPr>
        <w:suppressAutoHyphens/>
        <w:spacing w:after="0" w:line="240" w:lineRule="auto"/>
        <w:contextualSpacing/>
        <w:jc w:val="both"/>
        <w:textAlignment w:val="baseline"/>
        <w:rPr>
          <w:rFonts w:ascii="Times New Roman" w:eastAsia="Times New Roman" w:hAnsi="Times New Roman" w:cs="Times New Roman"/>
          <w:sz w:val="24"/>
          <w:szCs w:val="24"/>
          <w:lang w:eastAsia="ru-RU"/>
        </w:rPr>
      </w:pPr>
      <w:r w:rsidRPr="004A507D">
        <w:rPr>
          <w:rFonts w:ascii="Times New Roman" w:eastAsia="Times New Roman" w:hAnsi="Times New Roman" w:cs="Times New Roman"/>
          <w:sz w:val="24"/>
          <w:szCs w:val="24"/>
          <w:lang w:eastAsia="ru-RU"/>
        </w:rPr>
        <w:t>просвещение родителей (законных представителей) в области педагогики и детской психологии, повышение их правовой и педагогической культуры;</w:t>
      </w:r>
    </w:p>
    <w:p w:rsidR="004A507D" w:rsidRPr="004A507D" w:rsidRDefault="004A507D" w:rsidP="004A507D">
      <w:pPr>
        <w:widowControl w:val="0"/>
        <w:numPr>
          <w:ilvl w:val="0"/>
          <w:numId w:val="37"/>
        </w:numPr>
        <w:suppressAutoHyphens/>
        <w:spacing w:after="0" w:line="240" w:lineRule="auto"/>
        <w:contextualSpacing/>
        <w:jc w:val="both"/>
        <w:textAlignment w:val="baseline"/>
        <w:rPr>
          <w:rFonts w:ascii="Times New Roman" w:eastAsia="Times New Roman" w:hAnsi="Times New Roman" w:cs="Times New Roman"/>
          <w:sz w:val="24"/>
          <w:szCs w:val="24"/>
          <w:lang w:eastAsia="ru-RU"/>
        </w:rPr>
      </w:pPr>
      <w:r w:rsidRPr="004A507D">
        <w:rPr>
          <w:rFonts w:ascii="Times New Roman" w:eastAsia="Times New Roman" w:hAnsi="Times New Roman" w:cs="Times New Roman"/>
          <w:sz w:val="24"/>
          <w:szCs w:val="24"/>
          <w:lang w:eastAsia="ru-RU"/>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4A507D" w:rsidRPr="004A507D" w:rsidRDefault="004A507D" w:rsidP="004A507D">
      <w:pPr>
        <w:widowControl w:val="0"/>
        <w:numPr>
          <w:ilvl w:val="0"/>
          <w:numId w:val="37"/>
        </w:numPr>
        <w:suppressAutoHyphens/>
        <w:spacing w:after="0" w:line="240" w:lineRule="auto"/>
        <w:contextualSpacing/>
        <w:jc w:val="both"/>
        <w:textAlignment w:val="baseline"/>
        <w:rPr>
          <w:rFonts w:ascii="Times New Roman" w:eastAsia="Times New Roman" w:hAnsi="Times New Roman" w:cs="Times New Roman"/>
          <w:sz w:val="24"/>
          <w:szCs w:val="24"/>
          <w:lang w:eastAsia="ru-RU"/>
        </w:rPr>
      </w:pPr>
      <w:r w:rsidRPr="004A507D">
        <w:rPr>
          <w:rFonts w:ascii="Times New Roman" w:eastAsia="Times New Roman" w:hAnsi="Times New Roman" w:cs="Times New Roman"/>
          <w:sz w:val="24"/>
          <w:szCs w:val="24"/>
          <w:lang w:eastAsia="ru-RU"/>
        </w:rPr>
        <w:t>создание в ДОО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4A507D" w:rsidRPr="004A507D" w:rsidRDefault="004A507D" w:rsidP="004A507D">
      <w:pPr>
        <w:widowControl w:val="0"/>
        <w:numPr>
          <w:ilvl w:val="0"/>
          <w:numId w:val="37"/>
        </w:numPr>
        <w:suppressAutoHyphens/>
        <w:spacing w:after="0" w:line="240" w:lineRule="auto"/>
        <w:contextualSpacing/>
        <w:jc w:val="both"/>
        <w:textAlignment w:val="baseline"/>
        <w:rPr>
          <w:rFonts w:ascii="Times New Roman" w:eastAsia="Times New Roman" w:hAnsi="Times New Roman" w:cs="Times New Roman"/>
          <w:sz w:val="24"/>
          <w:szCs w:val="24"/>
          <w:lang w:eastAsia="ru-RU"/>
        </w:rPr>
      </w:pPr>
      <w:r w:rsidRPr="004A507D">
        <w:rPr>
          <w:rFonts w:ascii="Times New Roman" w:eastAsia="Times New Roman" w:hAnsi="Times New Roman" w:cs="Times New Roman"/>
          <w:sz w:val="24"/>
          <w:szCs w:val="24"/>
          <w:lang w:eastAsia="ru-RU"/>
        </w:rPr>
        <w:t>привлечение семей воспитанников к участию в совместных с педагогами мероприятиях, организуемых в ДОО;</w:t>
      </w:r>
    </w:p>
    <w:p w:rsidR="004A507D" w:rsidRPr="004A507D" w:rsidRDefault="004A507D" w:rsidP="004A507D">
      <w:pPr>
        <w:widowControl w:val="0"/>
        <w:numPr>
          <w:ilvl w:val="0"/>
          <w:numId w:val="37"/>
        </w:numPr>
        <w:suppressAutoHyphens/>
        <w:spacing w:after="0" w:line="240" w:lineRule="auto"/>
        <w:contextualSpacing/>
        <w:jc w:val="both"/>
        <w:textAlignment w:val="baseline"/>
        <w:rPr>
          <w:rFonts w:ascii="Times New Roman" w:eastAsia="Times New Roman" w:hAnsi="Times New Roman" w:cs="Times New Roman"/>
          <w:sz w:val="24"/>
          <w:szCs w:val="24"/>
          <w:lang w:eastAsia="ru-RU"/>
        </w:rPr>
      </w:pPr>
      <w:r w:rsidRPr="004A507D">
        <w:rPr>
          <w:rFonts w:ascii="Times New Roman" w:eastAsia="Times New Roman" w:hAnsi="Times New Roman" w:cs="Times New Roman"/>
          <w:sz w:val="24"/>
          <w:szCs w:val="24"/>
          <w:lang w:eastAsia="ru-RU"/>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C61C70" w:rsidRDefault="00C61C70" w:rsidP="00BC7211">
      <w:pPr>
        <w:spacing w:after="0" w:line="240" w:lineRule="auto"/>
        <w:contextualSpacing/>
        <w:jc w:val="both"/>
        <w:rPr>
          <w:rFonts w:ascii="Times New Roman" w:eastAsia="Times New Roman" w:hAnsi="Times New Roman" w:cs="Times New Roman"/>
          <w:sz w:val="28"/>
          <w:szCs w:val="28"/>
          <w:lang w:eastAsia="ru-RU"/>
        </w:rPr>
      </w:pPr>
    </w:p>
    <w:p w:rsidR="004A507D" w:rsidRPr="00C45345" w:rsidRDefault="004A507D" w:rsidP="00BC7211">
      <w:pPr>
        <w:spacing w:after="0" w:line="240" w:lineRule="auto"/>
        <w:contextualSpacing/>
        <w:jc w:val="both"/>
        <w:rPr>
          <w:rFonts w:ascii="Times New Roman" w:eastAsia="Times New Roman" w:hAnsi="Times New Roman" w:cs="Times New Roman"/>
          <w:sz w:val="28"/>
          <w:szCs w:val="28"/>
          <w:lang w:eastAsia="ru-RU"/>
        </w:rPr>
      </w:pPr>
    </w:p>
    <w:p w:rsidR="006235CE" w:rsidRDefault="00DB3AA0" w:rsidP="004A507D">
      <w:pPr>
        <w:pStyle w:val="ae"/>
        <w:spacing w:after="0" w:line="240" w:lineRule="auto"/>
        <w:ind w:left="1559"/>
        <w:jc w:val="center"/>
        <w:rPr>
          <w:rFonts w:ascii="Times New Roman" w:eastAsia="Times New Roman" w:hAnsi="Times New Roman"/>
          <w:b/>
          <w:sz w:val="26"/>
          <w:szCs w:val="28"/>
          <w:lang w:eastAsia="ru-RU"/>
        </w:rPr>
      </w:pPr>
      <w:r w:rsidRPr="006235CE">
        <w:rPr>
          <w:rFonts w:ascii="Times New Roman" w:eastAsia="Times New Roman" w:hAnsi="Times New Roman"/>
          <w:b/>
          <w:sz w:val="26"/>
          <w:szCs w:val="28"/>
          <w:lang w:eastAsia="ru-RU"/>
        </w:rPr>
        <w:lastRenderedPageBreak/>
        <w:t>П</w:t>
      </w:r>
      <w:r w:rsidR="006235CE" w:rsidRPr="006235CE">
        <w:rPr>
          <w:rFonts w:ascii="Times New Roman" w:eastAsia="Times New Roman" w:hAnsi="Times New Roman"/>
          <w:b/>
          <w:sz w:val="26"/>
          <w:szCs w:val="28"/>
          <w:lang w:eastAsia="ru-RU"/>
        </w:rPr>
        <w:t>римерный п</w:t>
      </w:r>
      <w:r w:rsidRPr="006235CE">
        <w:rPr>
          <w:rFonts w:ascii="Times New Roman" w:eastAsia="Times New Roman" w:hAnsi="Times New Roman"/>
          <w:b/>
          <w:sz w:val="26"/>
          <w:szCs w:val="28"/>
          <w:lang w:eastAsia="ru-RU"/>
        </w:rPr>
        <w:t>ерсп</w:t>
      </w:r>
      <w:r w:rsidR="006235CE" w:rsidRPr="006235CE">
        <w:rPr>
          <w:rFonts w:ascii="Times New Roman" w:eastAsia="Times New Roman" w:hAnsi="Times New Roman"/>
          <w:b/>
          <w:sz w:val="26"/>
          <w:szCs w:val="28"/>
          <w:lang w:eastAsia="ru-RU"/>
        </w:rPr>
        <w:t>ективный план</w:t>
      </w:r>
    </w:p>
    <w:p w:rsidR="00C61C70" w:rsidRPr="006235CE" w:rsidRDefault="006235CE" w:rsidP="006235CE">
      <w:pPr>
        <w:pStyle w:val="ae"/>
        <w:spacing w:after="0" w:line="240" w:lineRule="auto"/>
        <w:ind w:left="1559"/>
        <w:rPr>
          <w:rFonts w:ascii="Times New Roman" w:eastAsia="Times New Roman" w:hAnsi="Times New Roman"/>
          <w:b/>
          <w:sz w:val="26"/>
          <w:szCs w:val="28"/>
          <w:lang w:eastAsia="ru-RU"/>
        </w:rPr>
      </w:pPr>
      <w:r w:rsidRPr="006235CE">
        <w:rPr>
          <w:rFonts w:ascii="Times New Roman" w:eastAsia="Times New Roman" w:hAnsi="Times New Roman"/>
          <w:b/>
          <w:sz w:val="26"/>
          <w:szCs w:val="28"/>
          <w:lang w:eastAsia="ru-RU"/>
        </w:rPr>
        <w:t xml:space="preserve">взаимодействия  с </w:t>
      </w:r>
      <w:r w:rsidR="00DB3AA0" w:rsidRPr="006235CE">
        <w:rPr>
          <w:rFonts w:ascii="Times New Roman" w:eastAsia="Times New Roman" w:hAnsi="Times New Roman"/>
          <w:b/>
          <w:sz w:val="26"/>
          <w:szCs w:val="28"/>
          <w:lang w:eastAsia="ru-RU"/>
        </w:rPr>
        <w:t xml:space="preserve">родителями </w:t>
      </w:r>
      <w:r w:rsidR="00C61C70" w:rsidRPr="006235CE">
        <w:rPr>
          <w:rFonts w:ascii="Times New Roman" w:eastAsia="Times New Roman" w:hAnsi="Times New Roman"/>
          <w:b/>
          <w:sz w:val="26"/>
          <w:szCs w:val="28"/>
          <w:lang w:eastAsia="ru-RU"/>
        </w:rPr>
        <w:t>в подготовительной</w:t>
      </w:r>
      <w:r w:rsidR="00DB3AA0" w:rsidRPr="006235CE">
        <w:rPr>
          <w:rFonts w:ascii="Times New Roman" w:eastAsia="Times New Roman" w:hAnsi="Times New Roman"/>
          <w:b/>
          <w:sz w:val="26"/>
          <w:szCs w:val="28"/>
          <w:lang w:eastAsia="ru-RU"/>
        </w:rPr>
        <w:t xml:space="preserve"> </w:t>
      </w:r>
      <w:r w:rsidR="00F1587E" w:rsidRPr="006235CE">
        <w:rPr>
          <w:rFonts w:ascii="Times New Roman" w:eastAsia="Times New Roman" w:hAnsi="Times New Roman"/>
          <w:b/>
          <w:sz w:val="26"/>
          <w:szCs w:val="28"/>
          <w:lang w:eastAsia="ru-RU"/>
        </w:rPr>
        <w:t>разновозрастной</w:t>
      </w:r>
      <w:r w:rsidR="00DB3AA0" w:rsidRPr="006235CE">
        <w:rPr>
          <w:rFonts w:ascii="Times New Roman" w:eastAsia="Times New Roman" w:hAnsi="Times New Roman"/>
          <w:b/>
          <w:sz w:val="26"/>
          <w:szCs w:val="28"/>
          <w:lang w:eastAsia="ru-RU"/>
        </w:rPr>
        <w:t xml:space="preserve"> группе </w:t>
      </w:r>
      <w:r w:rsidR="00C61C70" w:rsidRPr="006235CE">
        <w:rPr>
          <w:rFonts w:ascii="Times New Roman" w:eastAsia="Times New Roman" w:hAnsi="Times New Roman"/>
          <w:b/>
          <w:sz w:val="26"/>
          <w:szCs w:val="28"/>
          <w:lang w:eastAsia="ru-RU"/>
        </w:rPr>
        <w:t>комбинированной направленности</w:t>
      </w:r>
    </w:p>
    <w:p w:rsidR="00DB3AA0" w:rsidRPr="006235CE" w:rsidRDefault="00F1587E" w:rsidP="006235CE">
      <w:pPr>
        <w:spacing w:after="0" w:line="240" w:lineRule="auto"/>
        <w:jc w:val="center"/>
        <w:rPr>
          <w:rFonts w:ascii="Times New Roman" w:eastAsia="Times New Roman" w:hAnsi="Times New Roman" w:cs="Times New Roman"/>
          <w:b/>
          <w:sz w:val="26"/>
          <w:szCs w:val="28"/>
          <w:lang w:eastAsia="ru-RU"/>
        </w:rPr>
      </w:pPr>
      <w:r w:rsidRPr="006235CE">
        <w:rPr>
          <w:rFonts w:ascii="Times New Roman" w:eastAsia="Times New Roman" w:hAnsi="Times New Roman" w:cs="Times New Roman"/>
          <w:b/>
          <w:sz w:val="26"/>
          <w:szCs w:val="28"/>
          <w:lang w:eastAsia="ru-RU"/>
        </w:rPr>
        <w:t>на 2020-2021</w:t>
      </w:r>
      <w:r w:rsidR="00DB3AA0" w:rsidRPr="006235CE">
        <w:rPr>
          <w:rFonts w:ascii="Times New Roman" w:eastAsia="Times New Roman" w:hAnsi="Times New Roman" w:cs="Times New Roman"/>
          <w:b/>
          <w:sz w:val="26"/>
          <w:szCs w:val="28"/>
          <w:lang w:eastAsia="ru-RU"/>
        </w:rPr>
        <w:t xml:space="preserve"> учебный год</w:t>
      </w:r>
    </w:p>
    <w:p w:rsidR="00DB3AA0" w:rsidRPr="006235CE" w:rsidRDefault="00DB3AA0" w:rsidP="00DB3AA0">
      <w:pPr>
        <w:spacing w:after="0" w:line="240" w:lineRule="auto"/>
        <w:jc w:val="center"/>
        <w:rPr>
          <w:rFonts w:ascii="Times New Roman" w:eastAsia="Times New Roman" w:hAnsi="Times New Roman" w:cs="Times New Roman"/>
          <w:b/>
          <w:sz w:val="26"/>
          <w:szCs w:val="28"/>
          <w:lang w:eastAsia="ru-RU"/>
        </w:rPr>
      </w:pPr>
    </w:p>
    <w:p w:rsidR="00DB3AA0" w:rsidRPr="006235CE" w:rsidRDefault="00DB3AA0" w:rsidP="00DB3AA0">
      <w:pPr>
        <w:autoSpaceDE w:val="0"/>
        <w:autoSpaceDN w:val="0"/>
        <w:adjustRightInd w:val="0"/>
        <w:spacing w:after="0" w:line="240" w:lineRule="auto"/>
        <w:jc w:val="both"/>
        <w:rPr>
          <w:rFonts w:ascii="Times New Roman" w:eastAsia="Times New Roman" w:hAnsi="Times New Roman" w:cs="Times New Roman"/>
          <w:b/>
          <w:bCs/>
          <w:sz w:val="26"/>
          <w:szCs w:val="28"/>
          <w:lang w:eastAsia="ru-RU"/>
        </w:rPr>
      </w:pPr>
      <w:r w:rsidRPr="006235CE">
        <w:rPr>
          <w:rFonts w:ascii="Times New Roman" w:eastAsia="Times New Roman" w:hAnsi="Times New Roman" w:cs="Times New Roman"/>
          <w:b/>
          <w:bCs/>
          <w:sz w:val="26"/>
          <w:szCs w:val="28"/>
          <w:lang w:eastAsia="ru-RU"/>
        </w:rPr>
        <w:t>Основные приоритеты совместного с родителями развития ребенка</w:t>
      </w:r>
    </w:p>
    <w:p w:rsidR="00DB3AA0" w:rsidRPr="006235CE" w:rsidRDefault="00DB3AA0" w:rsidP="00DB3AA0">
      <w:pPr>
        <w:autoSpaceDE w:val="0"/>
        <w:autoSpaceDN w:val="0"/>
        <w:adjustRightInd w:val="0"/>
        <w:spacing w:after="0" w:line="240" w:lineRule="auto"/>
        <w:jc w:val="both"/>
        <w:rPr>
          <w:rFonts w:ascii="Times New Roman" w:eastAsia="Times New Roman" w:hAnsi="Times New Roman" w:cs="Times New Roman"/>
          <w:sz w:val="26"/>
          <w:szCs w:val="28"/>
          <w:lang w:eastAsia="ru-RU"/>
        </w:rPr>
      </w:pPr>
      <w:r w:rsidRPr="006235CE">
        <w:rPr>
          <w:rFonts w:ascii="Times New Roman" w:eastAsia="Times New Roman" w:hAnsi="Times New Roman" w:cs="Times New Roman"/>
          <w:sz w:val="26"/>
          <w:szCs w:val="28"/>
          <w:lang w:eastAsia="ru-RU"/>
        </w:rPr>
        <w:t>1. Развитие детской любознательности.</w:t>
      </w:r>
    </w:p>
    <w:p w:rsidR="00DB3AA0" w:rsidRPr="006235CE" w:rsidRDefault="00DB3AA0" w:rsidP="00DB3AA0">
      <w:pPr>
        <w:autoSpaceDE w:val="0"/>
        <w:autoSpaceDN w:val="0"/>
        <w:adjustRightInd w:val="0"/>
        <w:spacing w:after="0" w:line="240" w:lineRule="auto"/>
        <w:jc w:val="both"/>
        <w:rPr>
          <w:rFonts w:ascii="Times New Roman" w:eastAsia="Times New Roman" w:hAnsi="Times New Roman" w:cs="Times New Roman"/>
          <w:sz w:val="26"/>
          <w:szCs w:val="28"/>
          <w:lang w:eastAsia="ru-RU"/>
        </w:rPr>
      </w:pPr>
      <w:r w:rsidRPr="006235CE">
        <w:rPr>
          <w:rFonts w:ascii="Times New Roman" w:eastAsia="Times New Roman" w:hAnsi="Times New Roman" w:cs="Times New Roman"/>
          <w:sz w:val="26"/>
          <w:szCs w:val="28"/>
          <w:lang w:eastAsia="ru-RU"/>
        </w:rPr>
        <w:t>2. Развитие связной речи.</w:t>
      </w:r>
    </w:p>
    <w:p w:rsidR="00DB3AA0" w:rsidRPr="006235CE" w:rsidRDefault="00DB3AA0" w:rsidP="00DB3AA0">
      <w:pPr>
        <w:autoSpaceDE w:val="0"/>
        <w:autoSpaceDN w:val="0"/>
        <w:adjustRightInd w:val="0"/>
        <w:spacing w:after="0" w:line="240" w:lineRule="auto"/>
        <w:jc w:val="both"/>
        <w:rPr>
          <w:rFonts w:ascii="Times New Roman" w:eastAsia="Times New Roman" w:hAnsi="Times New Roman" w:cs="Times New Roman"/>
          <w:sz w:val="26"/>
          <w:szCs w:val="28"/>
          <w:lang w:eastAsia="ru-RU"/>
        </w:rPr>
      </w:pPr>
      <w:r w:rsidRPr="006235CE">
        <w:rPr>
          <w:rFonts w:ascii="Times New Roman" w:eastAsia="Times New Roman" w:hAnsi="Times New Roman" w:cs="Times New Roman"/>
          <w:sz w:val="26"/>
          <w:szCs w:val="28"/>
          <w:lang w:eastAsia="ru-RU"/>
        </w:rPr>
        <w:t>3. Развитие самостоятельной игровой деятельности детей.</w:t>
      </w:r>
    </w:p>
    <w:p w:rsidR="00DB3AA0" w:rsidRPr="006235CE" w:rsidRDefault="00DB3AA0" w:rsidP="00DB3AA0">
      <w:pPr>
        <w:autoSpaceDE w:val="0"/>
        <w:autoSpaceDN w:val="0"/>
        <w:adjustRightInd w:val="0"/>
        <w:spacing w:after="0" w:line="240" w:lineRule="auto"/>
        <w:jc w:val="both"/>
        <w:rPr>
          <w:rFonts w:ascii="Times New Roman" w:eastAsia="Times New Roman" w:hAnsi="Times New Roman" w:cs="Times New Roman"/>
          <w:sz w:val="26"/>
          <w:szCs w:val="28"/>
          <w:lang w:eastAsia="ru-RU"/>
        </w:rPr>
      </w:pPr>
      <w:r w:rsidRPr="006235CE">
        <w:rPr>
          <w:rFonts w:ascii="Times New Roman" w:eastAsia="Times New Roman" w:hAnsi="Times New Roman" w:cs="Times New Roman"/>
          <w:sz w:val="26"/>
          <w:szCs w:val="28"/>
          <w:lang w:eastAsia="ru-RU"/>
        </w:rPr>
        <w:t>4. Установление устойчивых контактов ребенка со сверстниками и развитие</w:t>
      </w:r>
    </w:p>
    <w:p w:rsidR="00DB3AA0" w:rsidRPr="006235CE" w:rsidRDefault="00DB3AA0" w:rsidP="00DB3AA0">
      <w:pPr>
        <w:autoSpaceDE w:val="0"/>
        <w:autoSpaceDN w:val="0"/>
        <w:adjustRightInd w:val="0"/>
        <w:spacing w:after="0" w:line="240" w:lineRule="auto"/>
        <w:jc w:val="both"/>
        <w:rPr>
          <w:rFonts w:ascii="Times New Roman" w:eastAsia="Times New Roman" w:hAnsi="Times New Roman" w:cs="Times New Roman"/>
          <w:sz w:val="26"/>
          <w:szCs w:val="28"/>
          <w:lang w:eastAsia="ru-RU"/>
        </w:rPr>
      </w:pPr>
      <w:r w:rsidRPr="006235CE">
        <w:rPr>
          <w:rFonts w:ascii="Times New Roman" w:eastAsia="Times New Roman" w:hAnsi="Times New Roman" w:cs="Times New Roman"/>
          <w:sz w:val="26"/>
          <w:szCs w:val="28"/>
          <w:lang w:eastAsia="ru-RU"/>
        </w:rPr>
        <w:t>дружеских взаимоотношений.</w:t>
      </w:r>
    </w:p>
    <w:p w:rsidR="004A507D" w:rsidRPr="004A507D" w:rsidRDefault="00DB3AA0" w:rsidP="00DB3AA0">
      <w:pPr>
        <w:autoSpaceDE w:val="0"/>
        <w:autoSpaceDN w:val="0"/>
        <w:adjustRightInd w:val="0"/>
        <w:spacing w:after="0" w:line="240" w:lineRule="auto"/>
        <w:jc w:val="both"/>
        <w:rPr>
          <w:rFonts w:ascii="Times New Roman" w:eastAsia="Times New Roman" w:hAnsi="Times New Roman" w:cs="Times New Roman"/>
          <w:sz w:val="26"/>
          <w:szCs w:val="28"/>
          <w:lang w:eastAsia="ru-RU"/>
        </w:rPr>
      </w:pPr>
      <w:r w:rsidRPr="006235CE">
        <w:rPr>
          <w:rFonts w:ascii="Times New Roman" w:eastAsia="Times New Roman" w:hAnsi="Times New Roman" w:cs="Times New Roman"/>
          <w:sz w:val="26"/>
          <w:szCs w:val="28"/>
          <w:lang w:eastAsia="ru-RU"/>
        </w:rPr>
        <w:t xml:space="preserve">5. Воспитание уверенности, инициативности дошкольников в детской деятельности и общении </w:t>
      </w:r>
      <w:proofErr w:type="gramStart"/>
      <w:r w:rsidRPr="006235CE">
        <w:rPr>
          <w:rFonts w:ascii="Times New Roman" w:eastAsia="Times New Roman" w:hAnsi="Times New Roman" w:cs="Times New Roman"/>
          <w:sz w:val="26"/>
          <w:szCs w:val="28"/>
          <w:lang w:eastAsia="ru-RU"/>
        </w:rPr>
        <w:t>со</w:t>
      </w:r>
      <w:proofErr w:type="gramEnd"/>
      <w:r w:rsidRPr="006235CE">
        <w:rPr>
          <w:rFonts w:ascii="Times New Roman" w:eastAsia="Times New Roman" w:hAnsi="Times New Roman" w:cs="Times New Roman"/>
          <w:sz w:val="26"/>
          <w:szCs w:val="28"/>
          <w:lang w:eastAsia="ru-RU"/>
        </w:rPr>
        <w:t xml:space="preserve"> взрослыми и </w:t>
      </w:r>
      <w:r w:rsidR="004A507D">
        <w:rPr>
          <w:rFonts w:ascii="Times New Roman" w:eastAsia="Times New Roman" w:hAnsi="Times New Roman" w:cs="Times New Roman"/>
          <w:sz w:val="26"/>
          <w:szCs w:val="28"/>
          <w:lang w:eastAsia="ru-RU"/>
        </w:rPr>
        <w:t>сверстниками.</w:t>
      </w:r>
    </w:p>
    <w:p w:rsidR="00DB3AA0" w:rsidRPr="006235CE" w:rsidRDefault="00DB3AA0" w:rsidP="00DB3AA0">
      <w:pPr>
        <w:autoSpaceDE w:val="0"/>
        <w:autoSpaceDN w:val="0"/>
        <w:adjustRightInd w:val="0"/>
        <w:spacing w:after="0" w:line="240" w:lineRule="auto"/>
        <w:jc w:val="both"/>
        <w:rPr>
          <w:rFonts w:ascii="Times New Roman" w:eastAsia="Times New Roman" w:hAnsi="Times New Roman" w:cs="Times New Roman"/>
          <w:b/>
          <w:bCs/>
          <w:sz w:val="26"/>
          <w:szCs w:val="28"/>
          <w:lang w:eastAsia="ru-RU"/>
        </w:rPr>
      </w:pPr>
      <w:r w:rsidRPr="006235CE">
        <w:rPr>
          <w:rFonts w:ascii="Times New Roman" w:eastAsia="Times New Roman" w:hAnsi="Times New Roman" w:cs="Times New Roman"/>
          <w:b/>
          <w:bCs/>
          <w:sz w:val="26"/>
          <w:szCs w:val="28"/>
          <w:lang w:eastAsia="ru-RU"/>
        </w:rPr>
        <w:t xml:space="preserve">Задачи взаимодействия </w:t>
      </w:r>
    </w:p>
    <w:p w:rsidR="00DB3AA0" w:rsidRPr="006235CE" w:rsidRDefault="00DB3AA0" w:rsidP="00DB3AA0">
      <w:pPr>
        <w:autoSpaceDE w:val="0"/>
        <w:autoSpaceDN w:val="0"/>
        <w:adjustRightInd w:val="0"/>
        <w:spacing w:after="0" w:line="240" w:lineRule="auto"/>
        <w:jc w:val="both"/>
        <w:rPr>
          <w:rFonts w:ascii="Times New Roman" w:eastAsia="Times New Roman" w:hAnsi="Times New Roman" w:cs="Times New Roman"/>
          <w:sz w:val="26"/>
          <w:szCs w:val="28"/>
          <w:lang w:eastAsia="ru-RU"/>
        </w:rPr>
      </w:pPr>
      <w:r w:rsidRPr="006235CE">
        <w:rPr>
          <w:rFonts w:ascii="Times New Roman" w:eastAsia="Times New Roman" w:hAnsi="Times New Roman" w:cs="Times New Roman"/>
          <w:sz w:val="26"/>
          <w:szCs w:val="28"/>
          <w:lang w:eastAsia="ru-RU"/>
        </w:rPr>
        <w:t>1. Познакомить родителей с о</w:t>
      </w:r>
      <w:r w:rsidR="00C70972" w:rsidRPr="006235CE">
        <w:rPr>
          <w:rFonts w:ascii="Times New Roman" w:eastAsia="Times New Roman" w:hAnsi="Times New Roman" w:cs="Times New Roman"/>
          <w:sz w:val="26"/>
          <w:szCs w:val="28"/>
          <w:lang w:eastAsia="ru-RU"/>
        </w:rPr>
        <w:t>собе</w:t>
      </w:r>
      <w:r w:rsidR="00F1587E" w:rsidRPr="006235CE">
        <w:rPr>
          <w:rFonts w:ascii="Times New Roman" w:eastAsia="Times New Roman" w:hAnsi="Times New Roman" w:cs="Times New Roman"/>
          <w:sz w:val="26"/>
          <w:szCs w:val="28"/>
          <w:lang w:eastAsia="ru-RU"/>
        </w:rPr>
        <w:t>нностями развития ребенка шестого и седьмого</w:t>
      </w:r>
      <w:r w:rsidRPr="006235CE">
        <w:rPr>
          <w:rFonts w:ascii="Times New Roman" w:eastAsia="Times New Roman" w:hAnsi="Times New Roman" w:cs="Times New Roman"/>
          <w:sz w:val="26"/>
          <w:szCs w:val="28"/>
          <w:lang w:eastAsia="ru-RU"/>
        </w:rPr>
        <w:t xml:space="preserve"> года жизни, приоритетными задачами его физического и психического развития.</w:t>
      </w:r>
    </w:p>
    <w:p w:rsidR="00DB3AA0" w:rsidRPr="006235CE" w:rsidRDefault="00DB3AA0" w:rsidP="00DB3AA0">
      <w:pPr>
        <w:autoSpaceDE w:val="0"/>
        <w:autoSpaceDN w:val="0"/>
        <w:adjustRightInd w:val="0"/>
        <w:spacing w:after="0" w:line="240" w:lineRule="auto"/>
        <w:jc w:val="both"/>
        <w:rPr>
          <w:rFonts w:ascii="Times New Roman" w:eastAsia="Times New Roman" w:hAnsi="Times New Roman" w:cs="Times New Roman"/>
          <w:sz w:val="26"/>
          <w:szCs w:val="28"/>
          <w:lang w:eastAsia="ru-RU"/>
        </w:rPr>
      </w:pPr>
      <w:r w:rsidRPr="006235CE">
        <w:rPr>
          <w:rFonts w:ascii="Times New Roman" w:eastAsia="Times New Roman" w:hAnsi="Times New Roman" w:cs="Times New Roman"/>
          <w:sz w:val="26"/>
          <w:szCs w:val="28"/>
          <w:lang w:eastAsia="ru-RU"/>
        </w:rPr>
        <w:t>2. Поддерживать интерес родителей к развит</w:t>
      </w:r>
      <w:r w:rsidR="00C70972" w:rsidRPr="006235CE">
        <w:rPr>
          <w:rFonts w:ascii="Times New Roman" w:eastAsia="Times New Roman" w:hAnsi="Times New Roman" w:cs="Times New Roman"/>
          <w:sz w:val="26"/>
          <w:szCs w:val="28"/>
          <w:lang w:eastAsia="ru-RU"/>
        </w:rPr>
        <w:t xml:space="preserve">ию собственного ребенка, умения </w:t>
      </w:r>
      <w:r w:rsidRPr="006235CE">
        <w:rPr>
          <w:rFonts w:ascii="Times New Roman" w:eastAsia="Times New Roman" w:hAnsi="Times New Roman" w:cs="Times New Roman"/>
          <w:sz w:val="26"/>
          <w:szCs w:val="28"/>
          <w:lang w:eastAsia="ru-RU"/>
        </w:rPr>
        <w:t>оценить особенности его социального, позна</w:t>
      </w:r>
      <w:r w:rsidR="00C70972" w:rsidRPr="006235CE">
        <w:rPr>
          <w:rFonts w:ascii="Times New Roman" w:eastAsia="Times New Roman" w:hAnsi="Times New Roman" w:cs="Times New Roman"/>
          <w:sz w:val="26"/>
          <w:szCs w:val="28"/>
          <w:lang w:eastAsia="ru-RU"/>
        </w:rPr>
        <w:t xml:space="preserve">вательного развития, видеть его </w:t>
      </w:r>
      <w:r w:rsidRPr="006235CE">
        <w:rPr>
          <w:rFonts w:ascii="Times New Roman" w:eastAsia="Times New Roman" w:hAnsi="Times New Roman" w:cs="Times New Roman"/>
          <w:sz w:val="26"/>
          <w:szCs w:val="28"/>
          <w:lang w:eastAsia="ru-RU"/>
        </w:rPr>
        <w:t>индивидуальность.</w:t>
      </w:r>
    </w:p>
    <w:p w:rsidR="00DB3AA0" w:rsidRPr="006235CE" w:rsidRDefault="00DB3AA0" w:rsidP="00DB3AA0">
      <w:pPr>
        <w:autoSpaceDE w:val="0"/>
        <w:autoSpaceDN w:val="0"/>
        <w:adjustRightInd w:val="0"/>
        <w:spacing w:after="0" w:line="240" w:lineRule="auto"/>
        <w:jc w:val="both"/>
        <w:rPr>
          <w:rFonts w:ascii="Times New Roman" w:eastAsia="Times New Roman" w:hAnsi="Times New Roman" w:cs="Times New Roman"/>
          <w:sz w:val="26"/>
          <w:szCs w:val="28"/>
          <w:lang w:eastAsia="ru-RU"/>
        </w:rPr>
      </w:pPr>
      <w:r w:rsidRPr="006235CE">
        <w:rPr>
          <w:rFonts w:ascii="Times New Roman" w:eastAsia="Times New Roman" w:hAnsi="Times New Roman" w:cs="Times New Roman"/>
          <w:sz w:val="26"/>
          <w:szCs w:val="28"/>
          <w:lang w:eastAsia="ru-RU"/>
        </w:rPr>
        <w:t>3. Ориентировать родителей на совместное с педагогом приобщение ребенка к здоровому образу жизни, развитие умений выполнять правила безопасного поведения дома, на улице, на природе.</w:t>
      </w:r>
    </w:p>
    <w:p w:rsidR="00DB3AA0" w:rsidRPr="006235CE" w:rsidRDefault="00DB3AA0" w:rsidP="00DB3AA0">
      <w:pPr>
        <w:autoSpaceDE w:val="0"/>
        <w:autoSpaceDN w:val="0"/>
        <w:adjustRightInd w:val="0"/>
        <w:spacing w:after="0" w:line="240" w:lineRule="auto"/>
        <w:jc w:val="both"/>
        <w:rPr>
          <w:rFonts w:ascii="Times New Roman" w:eastAsia="Times New Roman" w:hAnsi="Times New Roman" w:cs="Times New Roman"/>
          <w:sz w:val="26"/>
          <w:szCs w:val="28"/>
          <w:lang w:eastAsia="ru-RU"/>
        </w:rPr>
      </w:pPr>
      <w:r w:rsidRPr="006235CE">
        <w:rPr>
          <w:rFonts w:ascii="Times New Roman" w:eastAsia="Times New Roman" w:hAnsi="Times New Roman" w:cs="Times New Roman"/>
          <w:sz w:val="26"/>
          <w:szCs w:val="28"/>
          <w:lang w:eastAsia="ru-RU"/>
        </w:rPr>
        <w:t>4. Побуждать родителей развивать доброжелательные отношения ребенка ко</w:t>
      </w:r>
    </w:p>
    <w:p w:rsidR="00DB3AA0" w:rsidRPr="006235CE" w:rsidRDefault="00DB3AA0" w:rsidP="00DB3AA0">
      <w:pPr>
        <w:autoSpaceDE w:val="0"/>
        <w:autoSpaceDN w:val="0"/>
        <w:adjustRightInd w:val="0"/>
        <w:spacing w:after="0" w:line="240" w:lineRule="auto"/>
        <w:jc w:val="both"/>
        <w:rPr>
          <w:rFonts w:ascii="Times New Roman" w:eastAsia="Times New Roman" w:hAnsi="Times New Roman" w:cs="Times New Roman"/>
          <w:sz w:val="26"/>
          <w:szCs w:val="28"/>
          <w:lang w:eastAsia="ru-RU"/>
        </w:rPr>
      </w:pPr>
      <w:r w:rsidRPr="006235CE">
        <w:rPr>
          <w:rFonts w:ascii="Times New Roman" w:eastAsia="Times New Roman" w:hAnsi="Times New Roman" w:cs="Times New Roman"/>
          <w:sz w:val="26"/>
          <w:szCs w:val="28"/>
          <w:lang w:eastAsia="ru-RU"/>
        </w:rPr>
        <w:t>взрослым и сверстникам, заботу, внимание, эмоциональную отзывчивость по</w:t>
      </w:r>
    </w:p>
    <w:p w:rsidR="00DB3AA0" w:rsidRPr="006235CE" w:rsidRDefault="00DB3AA0" w:rsidP="00DB3AA0">
      <w:pPr>
        <w:autoSpaceDE w:val="0"/>
        <w:autoSpaceDN w:val="0"/>
        <w:adjustRightInd w:val="0"/>
        <w:spacing w:after="0" w:line="240" w:lineRule="auto"/>
        <w:jc w:val="both"/>
        <w:rPr>
          <w:rFonts w:ascii="Times New Roman" w:eastAsia="Times New Roman" w:hAnsi="Times New Roman" w:cs="Times New Roman"/>
          <w:sz w:val="26"/>
          <w:szCs w:val="28"/>
          <w:lang w:eastAsia="ru-RU"/>
        </w:rPr>
      </w:pPr>
      <w:r w:rsidRPr="006235CE">
        <w:rPr>
          <w:rFonts w:ascii="Times New Roman" w:eastAsia="Times New Roman" w:hAnsi="Times New Roman" w:cs="Times New Roman"/>
          <w:sz w:val="26"/>
          <w:szCs w:val="28"/>
          <w:lang w:eastAsia="ru-RU"/>
        </w:rPr>
        <w:t>отношению к близким, культуру поведения и общения.</w:t>
      </w:r>
    </w:p>
    <w:p w:rsidR="00DB3AA0" w:rsidRPr="006235CE" w:rsidRDefault="00DB3AA0" w:rsidP="00DB3AA0">
      <w:pPr>
        <w:autoSpaceDE w:val="0"/>
        <w:autoSpaceDN w:val="0"/>
        <w:adjustRightInd w:val="0"/>
        <w:spacing w:after="0" w:line="240" w:lineRule="auto"/>
        <w:jc w:val="both"/>
        <w:rPr>
          <w:rFonts w:ascii="Times New Roman" w:eastAsia="Times New Roman" w:hAnsi="Times New Roman" w:cs="Times New Roman"/>
          <w:sz w:val="26"/>
          <w:szCs w:val="28"/>
          <w:lang w:eastAsia="ru-RU"/>
        </w:rPr>
      </w:pPr>
      <w:r w:rsidRPr="006235CE">
        <w:rPr>
          <w:rFonts w:ascii="Times New Roman" w:eastAsia="Times New Roman" w:hAnsi="Times New Roman" w:cs="Times New Roman"/>
          <w:sz w:val="26"/>
          <w:szCs w:val="24"/>
          <w:lang w:eastAsia="ru-RU"/>
        </w:rPr>
        <w:t xml:space="preserve">5. </w:t>
      </w:r>
      <w:r w:rsidRPr="006235CE">
        <w:rPr>
          <w:rFonts w:ascii="Times New Roman" w:eastAsia="Times New Roman" w:hAnsi="Times New Roman" w:cs="Times New Roman"/>
          <w:sz w:val="26"/>
          <w:szCs w:val="28"/>
          <w:lang w:eastAsia="ru-RU"/>
        </w:rPr>
        <w:t>Включать родителей в игровое общение с ребенком, помочь им построить</w:t>
      </w:r>
    </w:p>
    <w:p w:rsidR="00C70972" w:rsidRPr="00CB392B" w:rsidRDefault="00DB3AA0" w:rsidP="00CB392B">
      <w:pPr>
        <w:autoSpaceDE w:val="0"/>
        <w:autoSpaceDN w:val="0"/>
        <w:adjustRightInd w:val="0"/>
        <w:spacing w:after="0" w:line="240" w:lineRule="auto"/>
        <w:jc w:val="both"/>
        <w:rPr>
          <w:rFonts w:ascii="Times New Roman" w:eastAsia="Times New Roman" w:hAnsi="Times New Roman" w:cs="Times New Roman"/>
          <w:sz w:val="26"/>
          <w:szCs w:val="28"/>
          <w:lang w:eastAsia="ru-RU"/>
        </w:rPr>
      </w:pPr>
      <w:r w:rsidRPr="006235CE">
        <w:rPr>
          <w:rFonts w:ascii="Times New Roman" w:eastAsia="Times New Roman" w:hAnsi="Times New Roman" w:cs="Times New Roman"/>
          <w:sz w:val="26"/>
          <w:szCs w:val="28"/>
          <w:lang w:eastAsia="ru-RU"/>
        </w:rPr>
        <w:t xml:space="preserve">партнерские отношения с ребенком в игре, создать игровую среду для дошкольника дома, развивать положительное отношение ребенка к себе, уверенность в своих силах, </w:t>
      </w:r>
      <w:r w:rsidR="00CB392B">
        <w:rPr>
          <w:rFonts w:ascii="Times New Roman" w:eastAsia="Times New Roman" w:hAnsi="Times New Roman" w:cs="Times New Roman"/>
          <w:sz w:val="26"/>
          <w:szCs w:val="28"/>
          <w:lang w:eastAsia="ru-RU"/>
        </w:rPr>
        <w:t>стремление к самостоятельности</w:t>
      </w:r>
    </w:p>
    <w:tbl>
      <w:tblPr>
        <w:tblStyle w:val="180"/>
        <w:tblW w:w="10774" w:type="dxa"/>
        <w:tblInd w:w="-743" w:type="dxa"/>
        <w:tblLook w:val="04A0" w:firstRow="1" w:lastRow="0" w:firstColumn="1" w:lastColumn="0" w:noHBand="0" w:noVBand="1"/>
      </w:tblPr>
      <w:tblGrid>
        <w:gridCol w:w="1560"/>
        <w:gridCol w:w="9214"/>
      </w:tblGrid>
      <w:tr w:rsidR="005B4DA2" w:rsidRPr="00ED2DAF" w:rsidTr="005B4DA2">
        <w:tc>
          <w:tcPr>
            <w:tcW w:w="1560" w:type="dxa"/>
            <w:tcBorders>
              <w:top w:val="single" w:sz="4" w:space="0" w:color="auto"/>
              <w:left w:val="single" w:sz="4" w:space="0" w:color="auto"/>
              <w:bottom w:val="single" w:sz="4" w:space="0" w:color="auto"/>
              <w:right w:val="single" w:sz="4" w:space="0" w:color="auto"/>
            </w:tcBorders>
            <w:hideMark/>
          </w:tcPr>
          <w:p w:rsidR="005B4DA2" w:rsidRPr="00ED2DAF" w:rsidRDefault="005B4DA2" w:rsidP="005B4DA2">
            <w:pPr>
              <w:jc w:val="center"/>
              <w:rPr>
                <w:rFonts w:ascii="Times New Roman" w:eastAsia="Calibri" w:hAnsi="Times New Roman" w:cs="Times New Roman"/>
                <w:b/>
                <w:i/>
              </w:rPr>
            </w:pPr>
            <w:r w:rsidRPr="00ED2DAF">
              <w:rPr>
                <w:rFonts w:ascii="Times New Roman" w:eastAsia="Calibri" w:hAnsi="Times New Roman" w:cs="Times New Roman"/>
                <w:b/>
                <w:i/>
              </w:rPr>
              <w:t>Месяц</w:t>
            </w:r>
          </w:p>
        </w:tc>
        <w:tc>
          <w:tcPr>
            <w:tcW w:w="9214" w:type="dxa"/>
            <w:tcBorders>
              <w:top w:val="single" w:sz="4" w:space="0" w:color="auto"/>
              <w:left w:val="single" w:sz="4" w:space="0" w:color="auto"/>
              <w:bottom w:val="single" w:sz="4" w:space="0" w:color="auto"/>
              <w:right w:val="single" w:sz="4" w:space="0" w:color="auto"/>
            </w:tcBorders>
            <w:hideMark/>
          </w:tcPr>
          <w:p w:rsidR="005B4DA2" w:rsidRPr="00ED2DAF" w:rsidRDefault="005B4DA2" w:rsidP="005B4DA2">
            <w:pPr>
              <w:jc w:val="center"/>
              <w:rPr>
                <w:rFonts w:ascii="Times New Roman" w:eastAsia="Calibri" w:hAnsi="Times New Roman" w:cs="Times New Roman"/>
                <w:b/>
                <w:i/>
              </w:rPr>
            </w:pPr>
            <w:r w:rsidRPr="00ED2DAF">
              <w:rPr>
                <w:rFonts w:ascii="Times New Roman" w:eastAsia="Calibri" w:hAnsi="Times New Roman" w:cs="Times New Roman"/>
                <w:b/>
                <w:i/>
              </w:rPr>
              <w:t>Тема</w:t>
            </w:r>
          </w:p>
        </w:tc>
      </w:tr>
      <w:tr w:rsidR="005B4DA2" w:rsidRPr="00ED2DAF" w:rsidTr="004A507D">
        <w:tc>
          <w:tcPr>
            <w:tcW w:w="1560" w:type="dxa"/>
            <w:vMerge w:val="restart"/>
            <w:tcBorders>
              <w:top w:val="single" w:sz="4" w:space="0" w:color="auto"/>
              <w:left w:val="single" w:sz="4" w:space="0" w:color="auto"/>
              <w:bottom w:val="single" w:sz="4" w:space="0" w:color="auto"/>
              <w:right w:val="single" w:sz="4" w:space="0" w:color="auto"/>
            </w:tcBorders>
            <w:hideMark/>
          </w:tcPr>
          <w:p w:rsidR="005B4DA2" w:rsidRPr="00ED2DAF" w:rsidRDefault="005B4DA2" w:rsidP="005B4DA2">
            <w:pPr>
              <w:jc w:val="center"/>
              <w:rPr>
                <w:rFonts w:ascii="Times New Roman" w:eastAsia="Calibri" w:hAnsi="Times New Roman" w:cs="Times New Roman"/>
                <w:b/>
              </w:rPr>
            </w:pPr>
            <w:r w:rsidRPr="00ED2DAF">
              <w:rPr>
                <w:rFonts w:ascii="Times New Roman" w:eastAsia="Calibri" w:hAnsi="Times New Roman" w:cs="Times New Roman"/>
                <w:b/>
              </w:rPr>
              <w:t>Сентябрь</w:t>
            </w:r>
          </w:p>
        </w:tc>
        <w:tc>
          <w:tcPr>
            <w:tcW w:w="9214" w:type="dxa"/>
            <w:tcBorders>
              <w:top w:val="single" w:sz="4" w:space="0" w:color="auto"/>
              <w:left w:val="single" w:sz="4" w:space="0" w:color="auto"/>
              <w:bottom w:val="single" w:sz="4" w:space="0" w:color="auto"/>
              <w:right w:val="single" w:sz="4" w:space="0" w:color="auto"/>
            </w:tcBorders>
            <w:shd w:val="clear" w:color="auto" w:fill="auto"/>
            <w:hideMark/>
          </w:tcPr>
          <w:p w:rsidR="005B4DA2" w:rsidRPr="004A507D" w:rsidRDefault="004A507D" w:rsidP="005B4DA2">
            <w:pPr>
              <w:autoSpaceDE w:val="0"/>
              <w:autoSpaceDN w:val="0"/>
              <w:adjustRightInd w:val="0"/>
              <w:jc w:val="both"/>
              <w:rPr>
                <w:rFonts w:ascii="Times New Roman" w:eastAsia="Calibri" w:hAnsi="Times New Roman" w:cs="Times New Roman"/>
                <w:b/>
                <w:color w:val="FF0000"/>
              </w:rPr>
            </w:pPr>
            <w:r w:rsidRPr="004A507D">
              <w:rPr>
                <w:rFonts w:ascii="Times New Roman" w:hAnsi="Times New Roman" w:cs="Times New Roman"/>
                <w:b/>
                <w:color w:val="000000"/>
                <w:lang w:eastAsia="ru-RU"/>
              </w:rPr>
              <w:t>Групповое р</w:t>
            </w:r>
            <w:r w:rsidR="005B4DA2" w:rsidRPr="004A507D">
              <w:rPr>
                <w:rFonts w:ascii="Times New Roman" w:hAnsi="Times New Roman" w:cs="Times New Roman"/>
                <w:b/>
                <w:color w:val="000000"/>
                <w:lang w:eastAsia="ru-RU"/>
              </w:rPr>
              <w:t>одительское собрание №</w:t>
            </w:r>
            <w:r w:rsidR="005B4DA2" w:rsidRPr="004A507D">
              <w:rPr>
                <w:rFonts w:ascii="Times New Roman" w:hAnsi="Times New Roman" w:cs="Times New Roman"/>
                <w:b/>
                <w:lang w:eastAsia="ru-RU"/>
              </w:rPr>
              <w:t xml:space="preserve">1 </w:t>
            </w:r>
          </w:p>
        </w:tc>
      </w:tr>
      <w:tr w:rsidR="005B4DA2" w:rsidRPr="00ED2DAF" w:rsidTr="005B4DA2">
        <w:tc>
          <w:tcPr>
            <w:tcW w:w="0" w:type="auto"/>
            <w:vMerge/>
            <w:tcBorders>
              <w:top w:val="single" w:sz="4" w:space="0" w:color="auto"/>
              <w:left w:val="single" w:sz="4" w:space="0" w:color="auto"/>
              <w:bottom w:val="single" w:sz="4" w:space="0" w:color="auto"/>
              <w:right w:val="single" w:sz="4" w:space="0" w:color="auto"/>
            </w:tcBorders>
            <w:vAlign w:val="center"/>
            <w:hideMark/>
          </w:tcPr>
          <w:p w:rsidR="005B4DA2" w:rsidRPr="00ED2DAF" w:rsidRDefault="005B4DA2" w:rsidP="005B4DA2">
            <w:pPr>
              <w:rPr>
                <w:rFonts w:ascii="Times New Roman" w:eastAsia="Calibri" w:hAnsi="Times New Roman" w:cs="Times New Roman"/>
                <w:b/>
              </w:rPr>
            </w:pPr>
          </w:p>
        </w:tc>
        <w:tc>
          <w:tcPr>
            <w:tcW w:w="9214" w:type="dxa"/>
            <w:tcBorders>
              <w:top w:val="single" w:sz="4" w:space="0" w:color="auto"/>
              <w:left w:val="single" w:sz="4" w:space="0" w:color="auto"/>
              <w:bottom w:val="single" w:sz="4" w:space="0" w:color="auto"/>
              <w:right w:val="single" w:sz="4" w:space="0" w:color="auto"/>
            </w:tcBorders>
            <w:hideMark/>
          </w:tcPr>
          <w:p w:rsidR="005B4DA2" w:rsidRPr="00ED2DAF" w:rsidRDefault="005B4DA2" w:rsidP="005B4DA2">
            <w:pPr>
              <w:rPr>
                <w:rFonts w:ascii="Times New Roman" w:eastAsia="Calibri" w:hAnsi="Times New Roman" w:cs="Times New Roman"/>
              </w:rPr>
            </w:pPr>
            <w:r w:rsidRPr="00ED2DAF">
              <w:rPr>
                <w:rFonts w:ascii="Times New Roman" w:eastAsia="Calibri" w:hAnsi="Times New Roman" w:cs="Times New Roman"/>
              </w:rPr>
              <w:t xml:space="preserve">Консультация для родителей </w:t>
            </w:r>
            <w:r w:rsidR="0005416D">
              <w:rPr>
                <w:rFonts w:ascii="Times New Roman" w:hAnsi="Times New Roman" w:cs="Times New Roman"/>
                <w:color w:val="000000"/>
                <w:lang w:eastAsia="ru-RU"/>
              </w:rPr>
              <w:t>«Чем опасны для дошкольников компьютерные игры?</w:t>
            </w:r>
            <w:r w:rsidRPr="00ED2DAF">
              <w:rPr>
                <w:rFonts w:ascii="Times New Roman" w:hAnsi="Times New Roman" w:cs="Times New Roman"/>
                <w:color w:val="000000"/>
                <w:lang w:eastAsia="ru-RU"/>
              </w:rPr>
              <w:t>»</w:t>
            </w:r>
          </w:p>
        </w:tc>
      </w:tr>
      <w:tr w:rsidR="005B4DA2" w:rsidRPr="00ED2DAF" w:rsidTr="005B4DA2">
        <w:tc>
          <w:tcPr>
            <w:tcW w:w="0" w:type="auto"/>
            <w:vMerge/>
            <w:tcBorders>
              <w:top w:val="single" w:sz="4" w:space="0" w:color="auto"/>
              <w:left w:val="single" w:sz="4" w:space="0" w:color="auto"/>
              <w:bottom w:val="single" w:sz="4" w:space="0" w:color="auto"/>
              <w:right w:val="single" w:sz="4" w:space="0" w:color="auto"/>
            </w:tcBorders>
            <w:vAlign w:val="center"/>
            <w:hideMark/>
          </w:tcPr>
          <w:p w:rsidR="005B4DA2" w:rsidRPr="00ED2DAF" w:rsidRDefault="005B4DA2" w:rsidP="005B4DA2">
            <w:pPr>
              <w:rPr>
                <w:rFonts w:ascii="Times New Roman" w:eastAsia="Calibri" w:hAnsi="Times New Roman" w:cs="Times New Roman"/>
                <w:b/>
              </w:rPr>
            </w:pPr>
          </w:p>
        </w:tc>
        <w:tc>
          <w:tcPr>
            <w:tcW w:w="9214" w:type="dxa"/>
            <w:tcBorders>
              <w:top w:val="single" w:sz="4" w:space="0" w:color="auto"/>
              <w:left w:val="single" w:sz="4" w:space="0" w:color="auto"/>
              <w:bottom w:val="single" w:sz="4" w:space="0" w:color="auto"/>
              <w:right w:val="single" w:sz="4" w:space="0" w:color="auto"/>
            </w:tcBorders>
            <w:hideMark/>
          </w:tcPr>
          <w:p w:rsidR="005B4DA2" w:rsidRPr="00ED2DAF" w:rsidRDefault="005B4DA2" w:rsidP="005B4DA2">
            <w:pPr>
              <w:rPr>
                <w:rFonts w:ascii="Times New Roman" w:eastAsia="Calibri" w:hAnsi="Times New Roman" w:cs="Times New Roman"/>
              </w:rPr>
            </w:pPr>
            <w:r w:rsidRPr="00ED2DAF">
              <w:rPr>
                <w:rFonts w:ascii="Times New Roman" w:eastAsia="Calibri" w:hAnsi="Times New Roman" w:cs="Times New Roman"/>
              </w:rPr>
              <w:t xml:space="preserve">Памятка для родителей </w:t>
            </w:r>
            <w:r w:rsidRPr="00ED2DAF">
              <w:rPr>
                <w:rFonts w:ascii="Times New Roman" w:hAnsi="Times New Roman" w:cs="Times New Roman"/>
                <w:color w:val="000000"/>
                <w:lang w:eastAsia="ru-RU"/>
              </w:rPr>
              <w:t xml:space="preserve">«Всё о развитии детской речи» </w:t>
            </w:r>
          </w:p>
        </w:tc>
      </w:tr>
      <w:tr w:rsidR="005B4DA2" w:rsidRPr="00ED2DAF" w:rsidTr="005B4DA2">
        <w:tc>
          <w:tcPr>
            <w:tcW w:w="0" w:type="auto"/>
            <w:vMerge/>
            <w:tcBorders>
              <w:top w:val="single" w:sz="4" w:space="0" w:color="auto"/>
              <w:left w:val="single" w:sz="4" w:space="0" w:color="auto"/>
              <w:bottom w:val="single" w:sz="4" w:space="0" w:color="auto"/>
              <w:right w:val="single" w:sz="4" w:space="0" w:color="auto"/>
            </w:tcBorders>
            <w:vAlign w:val="center"/>
            <w:hideMark/>
          </w:tcPr>
          <w:p w:rsidR="005B4DA2" w:rsidRPr="00ED2DAF" w:rsidRDefault="005B4DA2" w:rsidP="005B4DA2">
            <w:pPr>
              <w:rPr>
                <w:rFonts w:ascii="Times New Roman" w:eastAsia="Calibri" w:hAnsi="Times New Roman" w:cs="Times New Roman"/>
                <w:b/>
              </w:rPr>
            </w:pPr>
          </w:p>
        </w:tc>
        <w:tc>
          <w:tcPr>
            <w:tcW w:w="9214" w:type="dxa"/>
            <w:tcBorders>
              <w:top w:val="single" w:sz="4" w:space="0" w:color="auto"/>
              <w:left w:val="single" w:sz="4" w:space="0" w:color="auto"/>
              <w:bottom w:val="single" w:sz="4" w:space="0" w:color="auto"/>
              <w:right w:val="single" w:sz="4" w:space="0" w:color="auto"/>
            </w:tcBorders>
            <w:hideMark/>
          </w:tcPr>
          <w:p w:rsidR="005B4DA2" w:rsidRPr="00ED2DAF" w:rsidRDefault="005B4DA2" w:rsidP="005B4DA2">
            <w:pPr>
              <w:rPr>
                <w:rFonts w:ascii="Times New Roman" w:eastAsia="Calibri" w:hAnsi="Times New Roman" w:cs="Times New Roman"/>
              </w:rPr>
            </w:pPr>
            <w:r w:rsidRPr="00ED2DAF">
              <w:rPr>
                <w:rFonts w:ascii="Times New Roman" w:eastAsia="Calibri" w:hAnsi="Times New Roman" w:cs="Times New Roman"/>
              </w:rPr>
              <w:t xml:space="preserve">Консультация для родителей «Детский травматизм: как уберечь ребенка?» </w:t>
            </w:r>
          </w:p>
        </w:tc>
      </w:tr>
      <w:tr w:rsidR="005B4DA2" w:rsidRPr="00ED2DAF" w:rsidTr="005B4DA2">
        <w:tc>
          <w:tcPr>
            <w:tcW w:w="0" w:type="auto"/>
            <w:vMerge/>
            <w:tcBorders>
              <w:top w:val="single" w:sz="4" w:space="0" w:color="auto"/>
              <w:left w:val="single" w:sz="4" w:space="0" w:color="auto"/>
              <w:bottom w:val="single" w:sz="4" w:space="0" w:color="auto"/>
              <w:right w:val="single" w:sz="4" w:space="0" w:color="auto"/>
            </w:tcBorders>
            <w:vAlign w:val="center"/>
          </w:tcPr>
          <w:p w:rsidR="005B4DA2" w:rsidRPr="00ED2DAF" w:rsidRDefault="005B4DA2" w:rsidP="005B4DA2">
            <w:pPr>
              <w:rPr>
                <w:rFonts w:ascii="Times New Roman" w:eastAsia="Calibri" w:hAnsi="Times New Roman" w:cs="Times New Roman"/>
                <w:b/>
              </w:rPr>
            </w:pPr>
          </w:p>
        </w:tc>
        <w:tc>
          <w:tcPr>
            <w:tcW w:w="9214" w:type="dxa"/>
            <w:tcBorders>
              <w:top w:val="single" w:sz="4" w:space="0" w:color="auto"/>
              <w:left w:val="single" w:sz="4" w:space="0" w:color="auto"/>
              <w:bottom w:val="single" w:sz="4" w:space="0" w:color="auto"/>
              <w:right w:val="single" w:sz="4" w:space="0" w:color="auto"/>
            </w:tcBorders>
          </w:tcPr>
          <w:p w:rsidR="005B4DA2" w:rsidRPr="00ED2DAF" w:rsidRDefault="005B4DA2" w:rsidP="005B4DA2">
            <w:pPr>
              <w:rPr>
                <w:rFonts w:ascii="Times New Roman" w:eastAsia="Calibri" w:hAnsi="Times New Roman" w:cs="Times New Roman"/>
              </w:rPr>
            </w:pPr>
            <w:r w:rsidRPr="00ED2DAF">
              <w:rPr>
                <w:rFonts w:ascii="Times New Roman" w:eastAsia="Calibri" w:hAnsi="Times New Roman" w:cs="Times New Roman"/>
              </w:rPr>
              <w:t>Индивидуальная беседа «Возрастные особенности детей седьмого  года жизни»</w:t>
            </w:r>
          </w:p>
        </w:tc>
      </w:tr>
      <w:tr w:rsidR="005B4DA2" w:rsidRPr="00ED2DAF" w:rsidTr="005B4DA2">
        <w:tc>
          <w:tcPr>
            <w:tcW w:w="0" w:type="auto"/>
            <w:vMerge/>
            <w:tcBorders>
              <w:top w:val="single" w:sz="4" w:space="0" w:color="auto"/>
              <w:left w:val="single" w:sz="4" w:space="0" w:color="auto"/>
              <w:bottom w:val="single" w:sz="4" w:space="0" w:color="auto"/>
              <w:right w:val="single" w:sz="4" w:space="0" w:color="auto"/>
            </w:tcBorders>
            <w:vAlign w:val="center"/>
            <w:hideMark/>
          </w:tcPr>
          <w:p w:rsidR="005B4DA2" w:rsidRPr="00ED2DAF" w:rsidRDefault="005B4DA2" w:rsidP="005B4DA2">
            <w:pPr>
              <w:rPr>
                <w:rFonts w:ascii="Times New Roman" w:eastAsia="Calibri" w:hAnsi="Times New Roman" w:cs="Times New Roman"/>
                <w:b/>
              </w:rPr>
            </w:pPr>
          </w:p>
        </w:tc>
        <w:tc>
          <w:tcPr>
            <w:tcW w:w="9214" w:type="dxa"/>
            <w:tcBorders>
              <w:top w:val="single" w:sz="4" w:space="0" w:color="auto"/>
              <w:left w:val="single" w:sz="4" w:space="0" w:color="auto"/>
              <w:bottom w:val="single" w:sz="4" w:space="0" w:color="auto"/>
              <w:right w:val="single" w:sz="4" w:space="0" w:color="auto"/>
            </w:tcBorders>
            <w:hideMark/>
          </w:tcPr>
          <w:p w:rsidR="005B4DA2" w:rsidRPr="00ED2DAF" w:rsidRDefault="005B4DA2" w:rsidP="005B4DA2">
            <w:pPr>
              <w:rPr>
                <w:rFonts w:ascii="Times New Roman" w:eastAsia="Calibri" w:hAnsi="Times New Roman" w:cs="Times New Roman"/>
              </w:rPr>
            </w:pPr>
          </w:p>
        </w:tc>
      </w:tr>
      <w:tr w:rsidR="005B4DA2" w:rsidRPr="00ED2DAF" w:rsidTr="005B4DA2">
        <w:trPr>
          <w:trHeight w:val="344"/>
        </w:trPr>
        <w:tc>
          <w:tcPr>
            <w:tcW w:w="1560" w:type="dxa"/>
            <w:vMerge w:val="restart"/>
            <w:tcBorders>
              <w:top w:val="single" w:sz="4" w:space="0" w:color="auto"/>
              <w:left w:val="single" w:sz="4" w:space="0" w:color="auto"/>
              <w:bottom w:val="single" w:sz="4" w:space="0" w:color="auto"/>
              <w:right w:val="single" w:sz="4" w:space="0" w:color="auto"/>
            </w:tcBorders>
            <w:hideMark/>
          </w:tcPr>
          <w:p w:rsidR="005B4DA2" w:rsidRPr="00ED2DAF" w:rsidRDefault="005B4DA2" w:rsidP="005B4DA2">
            <w:pPr>
              <w:jc w:val="center"/>
              <w:rPr>
                <w:rFonts w:ascii="Times New Roman" w:eastAsia="Calibri" w:hAnsi="Times New Roman" w:cs="Times New Roman"/>
                <w:b/>
              </w:rPr>
            </w:pPr>
            <w:r w:rsidRPr="00ED2DAF">
              <w:rPr>
                <w:rFonts w:ascii="Times New Roman" w:eastAsia="Calibri" w:hAnsi="Times New Roman" w:cs="Times New Roman"/>
                <w:b/>
              </w:rPr>
              <w:t>Октябрь</w:t>
            </w:r>
          </w:p>
        </w:tc>
        <w:tc>
          <w:tcPr>
            <w:tcW w:w="9214" w:type="dxa"/>
            <w:tcBorders>
              <w:top w:val="single" w:sz="4" w:space="0" w:color="auto"/>
              <w:left w:val="single" w:sz="4" w:space="0" w:color="auto"/>
              <w:bottom w:val="single" w:sz="4" w:space="0" w:color="auto"/>
              <w:right w:val="single" w:sz="4" w:space="0" w:color="auto"/>
            </w:tcBorders>
            <w:hideMark/>
          </w:tcPr>
          <w:p w:rsidR="005B4DA2" w:rsidRPr="00ED2DAF" w:rsidRDefault="005B4DA2" w:rsidP="005B4DA2">
            <w:pPr>
              <w:rPr>
                <w:rFonts w:ascii="Times New Roman" w:eastAsia="Calibri" w:hAnsi="Times New Roman" w:cs="Times New Roman"/>
              </w:rPr>
            </w:pPr>
            <w:r w:rsidRPr="00ED2DAF">
              <w:rPr>
                <w:rFonts w:ascii="Times New Roman" w:eastAsia="Calibri" w:hAnsi="Times New Roman" w:cs="Times New Roman"/>
              </w:rPr>
              <w:t>Участие в выставке детско-взрослого</w:t>
            </w:r>
            <w:r w:rsidR="0005416D">
              <w:rPr>
                <w:rFonts w:ascii="Times New Roman" w:eastAsia="Calibri" w:hAnsi="Times New Roman" w:cs="Times New Roman"/>
              </w:rPr>
              <w:t xml:space="preserve"> творчества «Осенние чудеса-2020</w:t>
            </w:r>
            <w:r w:rsidRPr="00ED2DAF">
              <w:rPr>
                <w:rFonts w:ascii="Times New Roman" w:eastAsia="Calibri" w:hAnsi="Times New Roman" w:cs="Times New Roman"/>
              </w:rPr>
              <w:t>»</w:t>
            </w:r>
          </w:p>
        </w:tc>
      </w:tr>
      <w:tr w:rsidR="005B4DA2" w:rsidRPr="00ED2DAF" w:rsidTr="005B4DA2">
        <w:tc>
          <w:tcPr>
            <w:tcW w:w="0" w:type="auto"/>
            <w:vMerge/>
            <w:tcBorders>
              <w:top w:val="single" w:sz="4" w:space="0" w:color="auto"/>
              <w:left w:val="single" w:sz="4" w:space="0" w:color="auto"/>
              <w:bottom w:val="single" w:sz="4" w:space="0" w:color="auto"/>
              <w:right w:val="single" w:sz="4" w:space="0" w:color="auto"/>
            </w:tcBorders>
            <w:vAlign w:val="center"/>
            <w:hideMark/>
          </w:tcPr>
          <w:p w:rsidR="005B4DA2" w:rsidRPr="00ED2DAF" w:rsidRDefault="005B4DA2" w:rsidP="005B4DA2">
            <w:pPr>
              <w:rPr>
                <w:rFonts w:ascii="Times New Roman" w:eastAsia="Calibri" w:hAnsi="Times New Roman" w:cs="Times New Roman"/>
                <w:b/>
              </w:rPr>
            </w:pPr>
          </w:p>
        </w:tc>
        <w:tc>
          <w:tcPr>
            <w:tcW w:w="9214" w:type="dxa"/>
            <w:tcBorders>
              <w:top w:val="single" w:sz="4" w:space="0" w:color="auto"/>
              <w:left w:val="single" w:sz="4" w:space="0" w:color="auto"/>
              <w:bottom w:val="single" w:sz="4" w:space="0" w:color="auto"/>
              <w:right w:val="single" w:sz="4" w:space="0" w:color="auto"/>
            </w:tcBorders>
            <w:hideMark/>
          </w:tcPr>
          <w:p w:rsidR="005B4DA2" w:rsidRPr="00ED2DAF" w:rsidRDefault="005B4DA2" w:rsidP="005B4DA2">
            <w:pPr>
              <w:rPr>
                <w:rFonts w:ascii="Times New Roman" w:eastAsia="Calibri" w:hAnsi="Times New Roman" w:cs="Times New Roman"/>
              </w:rPr>
            </w:pPr>
            <w:r w:rsidRPr="00ED2DAF">
              <w:rPr>
                <w:rFonts w:ascii="Times New Roman" w:eastAsia="Calibri" w:hAnsi="Times New Roman" w:cs="Times New Roman"/>
              </w:rPr>
              <w:t>Советы  родителям «Упрямство и капризы»</w:t>
            </w:r>
          </w:p>
        </w:tc>
      </w:tr>
      <w:tr w:rsidR="005B4DA2" w:rsidRPr="00ED2DAF" w:rsidTr="005B4DA2">
        <w:tc>
          <w:tcPr>
            <w:tcW w:w="0" w:type="auto"/>
            <w:vMerge/>
            <w:tcBorders>
              <w:top w:val="single" w:sz="4" w:space="0" w:color="auto"/>
              <w:left w:val="single" w:sz="4" w:space="0" w:color="auto"/>
              <w:bottom w:val="single" w:sz="4" w:space="0" w:color="auto"/>
              <w:right w:val="single" w:sz="4" w:space="0" w:color="auto"/>
            </w:tcBorders>
            <w:vAlign w:val="center"/>
            <w:hideMark/>
          </w:tcPr>
          <w:p w:rsidR="005B4DA2" w:rsidRPr="00ED2DAF" w:rsidRDefault="005B4DA2" w:rsidP="005B4DA2">
            <w:pPr>
              <w:rPr>
                <w:rFonts w:ascii="Times New Roman" w:eastAsia="Calibri" w:hAnsi="Times New Roman" w:cs="Times New Roman"/>
                <w:b/>
              </w:rPr>
            </w:pPr>
          </w:p>
        </w:tc>
        <w:tc>
          <w:tcPr>
            <w:tcW w:w="9214" w:type="dxa"/>
            <w:tcBorders>
              <w:top w:val="single" w:sz="4" w:space="0" w:color="auto"/>
              <w:left w:val="single" w:sz="4" w:space="0" w:color="auto"/>
              <w:bottom w:val="single" w:sz="4" w:space="0" w:color="auto"/>
              <w:right w:val="single" w:sz="4" w:space="0" w:color="auto"/>
            </w:tcBorders>
            <w:hideMark/>
          </w:tcPr>
          <w:p w:rsidR="005B4DA2" w:rsidRPr="00ED2DAF" w:rsidRDefault="005B4DA2" w:rsidP="005B4DA2">
            <w:pPr>
              <w:rPr>
                <w:rFonts w:ascii="Times New Roman" w:eastAsia="Calibri" w:hAnsi="Times New Roman" w:cs="Times New Roman"/>
              </w:rPr>
            </w:pPr>
            <w:r w:rsidRPr="00ED2DAF">
              <w:rPr>
                <w:rFonts w:ascii="Times New Roman" w:eastAsia="Calibri" w:hAnsi="Times New Roman" w:cs="Times New Roman"/>
              </w:rPr>
              <w:t>Беседа с родителями «Одежда детей в осенний период»</w:t>
            </w:r>
          </w:p>
        </w:tc>
      </w:tr>
      <w:tr w:rsidR="005B4DA2" w:rsidRPr="00ED2DAF" w:rsidTr="005B4DA2">
        <w:tc>
          <w:tcPr>
            <w:tcW w:w="0" w:type="auto"/>
            <w:vMerge/>
            <w:tcBorders>
              <w:top w:val="single" w:sz="4" w:space="0" w:color="auto"/>
              <w:left w:val="single" w:sz="4" w:space="0" w:color="auto"/>
              <w:bottom w:val="single" w:sz="4" w:space="0" w:color="auto"/>
              <w:right w:val="single" w:sz="4" w:space="0" w:color="auto"/>
            </w:tcBorders>
            <w:vAlign w:val="center"/>
            <w:hideMark/>
          </w:tcPr>
          <w:p w:rsidR="005B4DA2" w:rsidRPr="00ED2DAF" w:rsidRDefault="005B4DA2" w:rsidP="005B4DA2">
            <w:pPr>
              <w:rPr>
                <w:rFonts w:ascii="Times New Roman" w:eastAsia="Calibri" w:hAnsi="Times New Roman" w:cs="Times New Roman"/>
                <w:b/>
              </w:rPr>
            </w:pPr>
          </w:p>
        </w:tc>
        <w:tc>
          <w:tcPr>
            <w:tcW w:w="9214" w:type="dxa"/>
            <w:tcBorders>
              <w:top w:val="single" w:sz="4" w:space="0" w:color="auto"/>
              <w:left w:val="single" w:sz="4" w:space="0" w:color="auto"/>
              <w:bottom w:val="single" w:sz="4" w:space="0" w:color="auto"/>
              <w:right w:val="single" w:sz="4" w:space="0" w:color="auto"/>
            </w:tcBorders>
            <w:hideMark/>
          </w:tcPr>
          <w:p w:rsidR="005B4DA2" w:rsidRPr="00ED2DAF" w:rsidRDefault="005B4DA2" w:rsidP="005B4DA2">
            <w:pPr>
              <w:rPr>
                <w:rFonts w:ascii="Times New Roman" w:eastAsia="Calibri" w:hAnsi="Times New Roman" w:cs="Times New Roman"/>
              </w:rPr>
            </w:pPr>
            <w:r w:rsidRPr="00ED2DAF">
              <w:rPr>
                <w:rFonts w:ascii="Times New Roman" w:eastAsia="Calibri" w:hAnsi="Times New Roman" w:cs="Times New Roman"/>
              </w:rPr>
              <w:t>Консультация для родителей «Развитие самостоятельности у детей»</w:t>
            </w:r>
          </w:p>
        </w:tc>
      </w:tr>
      <w:tr w:rsidR="005B4DA2" w:rsidRPr="00ED2DAF" w:rsidTr="005B4DA2">
        <w:tc>
          <w:tcPr>
            <w:tcW w:w="0" w:type="auto"/>
            <w:vMerge/>
            <w:tcBorders>
              <w:top w:val="single" w:sz="4" w:space="0" w:color="auto"/>
              <w:left w:val="single" w:sz="4" w:space="0" w:color="auto"/>
              <w:bottom w:val="single" w:sz="4" w:space="0" w:color="auto"/>
              <w:right w:val="single" w:sz="4" w:space="0" w:color="auto"/>
            </w:tcBorders>
            <w:vAlign w:val="center"/>
            <w:hideMark/>
          </w:tcPr>
          <w:p w:rsidR="005B4DA2" w:rsidRPr="00ED2DAF" w:rsidRDefault="005B4DA2" w:rsidP="005B4DA2">
            <w:pPr>
              <w:rPr>
                <w:rFonts w:ascii="Times New Roman" w:eastAsia="Calibri" w:hAnsi="Times New Roman" w:cs="Times New Roman"/>
                <w:b/>
              </w:rPr>
            </w:pPr>
          </w:p>
        </w:tc>
        <w:tc>
          <w:tcPr>
            <w:tcW w:w="9214" w:type="dxa"/>
            <w:tcBorders>
              <w:top w:val="single" w:sz="4" w:space="0" w:color="auto"/>
              <w:left w:val="single" w:sz="4" w:space="0" w:color="auto"/>
              <w:bottom w:val="single" w:sz="4" w:space="0" w:color="auto"/>
              <w:right w:val="single" w:sz="4" w:space="0" w:color="auto"/>
            </w:tcBorders>
            <w:hideMark/>
          </w:tcPr>
          <w:p w:rsidR="005B4DA2" w:rsidRPr="00ED2DAF" w:rsidRDefault="005B4DA2" w:rsidP="005B4DA2">
            <w:pPr>
              <w:rPr>
                <w:rFonts w:ascii="Times New Roman" w:eastAsia="Calibri" w:hAnsi="Times New Roman" w:cs="Times New Roman"/>
              </w:rPr>
            </w:pPr>
            <w:r w:rsidRPr="00ED2DAF">
              <w:rPr>
                <w:rFonts w:ascii="Times New Roman" w:eastAsia="Calibri" w:hAnsi="Times New Roman" w:cs="Times New Roman"/>
              </w:rPr>
              <w:t>Беседа «Бабушки, дедушки в жизни детей»</w:t>
            </w:r>
          </w:p>
        </w:tc>
      </w:tr>
      <w:tr w:rsidR="005B4DA2" w:rsidRPr="00ED2DAF" w:rsidTr="005B4DA2">
        <w:tc>
          <w:tcPr>
            <w:tcW w:w="0" w:type="auto"/>
            <w:vMerge/>
            <w:tcBorders>
              <w:top w:val="single" w:sz="4" w:space="0" w:color="auto"/>
              <w:left w:val="single" w:sz="4" w:space="0" w:color="auto"/>
              <w:bottom w:val="single" w:sz="4" w:space="0" w:color="auto"/>
              <w:right w:val="single" w:sz="4" w:space="0" w:color="auto"/>
            </w:tcBorders>
            <w:vAlign w:val="center"/>
          </w:tcPr>
          <w:p w:rsidR="005B4DA2" w:rsidRPr="00ED2DAF" w:rsidRDefault="005B4DA2" w:rsidP="005B4DA2">
            <w:pPr>
              <w:rPr>
                <w:rFonts w:ascii="Times New Roman" w:eastAsia="Calibri" w:hAnsi="Times New Roman" w:cs="Times New Roman"/>
                <w:b/>
              </w:rPr>
            </w:pPr>
          </w:p>
        </w:tc>
        <w:tc>
          <w:tcPr>
            <w:tcW w:w="9214" w:type="dxa"/>
            <w:tcBorders>
              <w:top w:val="single" w:sz="4" w:space="0" w:color="auto"/>
              <w:left w:val="single" w:sz="4" w:space="0" w:color="auto"/>
              <w:bottom w:val="single" w:sz="4" w:space="0" w:color="auto"/>
              <w:right w:val="single" w:sz="4" w:space="0" w:color="auto"/>
            </w:tcBorders>
          </w:tcPr>
          <w:p w:rsidR="005B4DA2" w:rsidRPr="00ED2DAF" w:rsidRDefault="005B4DA2" w:rsidP="005B4DA2">
            <w:pPr>
              <w:rPr>
                <w:rFonts w:ascii="Times New Roman" w:eastAsia="Calibri" w:hAnsi="Times New Roman" w:cs="Times New Roman"/>
              </w:rPr>
            </w:pPr>
            <w:r w:rsidRPr="00ED2DAF">
              <w:rPr>
                <w:rFonts w:ascii="Times New Roman" w:eastAsia="Calibri" w:hAnsi="Times New Roman" w:cs="Times New Roman"/>
              </w:rPr>
              <w:t>Индивидуальная беседа «Вакцинация против гриппа»</w:t>
            </w:r>
          </w:p>
        </w:tc>
      </w:tr>
      <w:tr w:rsidR="005B4DA2" w:rsidRPr="00ED2DAF" w:rsidTr="005B4DA2">
        <w:tc>
          <w:tcPr>
            <w:tcW w:w="0" w:type="auto"/>
            <w:vMerge/>
            <w:tcBorders>
              <w:top w:val="single" w:sz="4" w:space="0" w:color="auto"/>
              <w:left w:val="single" w:sz="4" w:space="0" w:color="auto"/>
              <w:bottom w:val="single" w:sz="4" w:space="0" w:color="auto"/>
              <w:right w:val="single" w:sz="4" w:space="0" w:color="auto"/>
            </w:tcBorders>
            <w:vAlign w:val="center"/>
            <w:hideMark/>
          </w:tcPr>
          <w:p w:rsidR="005B4DA2" w:rsidRPr="00ED2DAF" w:rsidRDefault="005B4DA2" w:rsidP="005B4DA2">
            <w:pPr>
              <w:rPr>
                <w:rFonts w:ascii="Times New Roman" w:eastAsia="Calibri" w:hAnsi="Times New Roman" w:cs="Times New Roman"/>
                <w:b/>
              </w:rPr>
            </w:pPr>
          </w:p>
        </w:tc>
        <w:tc>
          <w:tcPr>
            <w:tcW w:w="9214" w:type="dxa"/>
            <w:tcBorders>
              <w:top w:val="single" w:sz="4" w:space="0" w:color="auto"/>
              <w:left w:val="single" w:sz="4" w:space="0" w:color="auto"/>
              <w:bottom w:val="single" w:sz="4" w:space="0" w:color="auto"/>
              <w:right w:val="single" w:sz="4" w:space="0" w:color="auto"/>
            </w:tcBorders>
            <w:hideMark/>
          </w:tcPr>
          <w:p w:rsidR="005B4DA2" w:rsidRPr="00ED2DAF" w:rsidRDefault="005B4DA2" w:rsidP="005B4DA2">
            <w:pPr>
              <w:rPr>
                <w:rFonts w:ascii="Times New Roman" w:eastAsia="Calibri" w:hAnsi="Times New Roman" w:cs="Times New Roman"/>
              </w:rPr>
            </w:pPr>
          </w:p>
        </w:tc>
      </w:tr>
      <w:tr w:rsidR="005B4DA2" w:rsidRPr="00ED2DAF" w:rsidTr="005B4DA2">
        <w:tc>
          <w:tcPr>
            <w:tcW w:w="1560" w:type="dxa"/>
            <w:vMerge w:val="restart"/>
            <w:tcBorders>
              <w:top w:val="single" w:sz="4" w:space="0" w:color="auto"/>
              <w:left w:val="single" w:sz="4" w:space="0" w:color="auto"/>
              <w:right w:val="single" w:sz="4" w:space="0" w:color="auto"/>
            </w:tcBorders>
            <w:hideMark/>
          </w:tcPr>
          <w:p w:rsidR="005B4DA2" w:rsidRPr="00ED2DAF" w:rsidRDefault="005B4DA2" w:rsidP="005B4DA2">
            <w:pPr>
              <w:jc w:val="center"/>
              <w:rPr>
                <w:rFonts w:ascii="Times New Roman" w:eastAsia="Calibri" w:hAnsi="Times New Roman" w:cs="Times New Roman"/>
                <w:b/>
              </w:rPr>
            </w:pPr>
            <w:r w:rsidRPr="00ED2DAF">
              <w:rPr>
                <w:rFonts w:ascii="Times New Roman" w:eastAsia="Calibri" w:hAnsi="Times New Roman" w:cs="Times New Roman"/>
                <w:b/>
              </w:rPr>
              <w:t>Ноябрь</w:t>
            </w:r>
          </w:p>
        </w:tc>
        <w:tc>
          <w:tcPr>
            <w:tcW w:w="9214" w:type="dxa"/>
            <w:tcBorders>
              <w:top w:val="single" w:sz="4" w:space="0" w:color="auto"/>
              <w:left w:val="single" w:sz="4" w:space="0" w:color="auto"/>
              <w:bottom w:val="single" w:sz="4" w:space="0" w:color="auto"/>
              <w:right w:val="single" w:sz="4" w:space="0" w:color="auto"/>
            </w:tcBorders>
            <w:hideMark/>
          </w:tcPr>
          <w:p w:rsidR="005B4DA2" w:rsidRPr="00ED2DAF" w:rsidRDefault="005B4DA2" w:rsidP="005B4DA2">
            <w:pPr>
              <w:rPr>
                <w:rFonts w:ascii="Times New Roman" w:hAnsi="Times New Roman" w:cs="Times New Roman"/>
                <w:color w:val="000000"/>
                <w:lang w:eastAsia="ru-RU"/>
              </w:rPr>
            </w:pPr>
            <w:r w:rsidRPr="00ED2DAF">
              <w:rPr>
                <w:rFonts w:ascii="Times New Roman" w:eastAsia="Calibri" w:hAnsi="Times New Roman" w:cs="Times New Roman"/>
              </w:rPr>
              <w:t xml:space="preserve">Консультация для родителей </w:t>
            </w:r>
            <w:r w:rsidR="0005416D">
              <w:rPr>
                <w:rFonts w:ascii="Times New Roman" w:hAnsi="Times New Roman" w:cs="Times New Roman"/>
                <w:color w:val="000000"/>
                <w:lang w:eastAsia="ru-RU"/>
              </w:rPr>
              <w:t>«Роль матери в воспитании ребенка</w:t>
            </w:r>
            <w:r w:rsidRPr="00ED2DAF">
              <w:rPr>
                <w:rFonts w:ascii="Times New Roman" w:hAnsi="Times New Roman" w:cs="Times New Roman"/>
                <w:color w:val="000000"/>
                <w:lang w:eastAsia="ru-RU"/>
              </w:rPr>
              <w:t xml:space="preserve">» </w:t>
            </w:r>
          </w:p>
        </w:tc>
      </w:tr>
      <w:tr w:rsidR="005B4DA2" w:rsidRPr="00ED2DAF" w:rsidTr="005B4DA2">
        <w:tc>
          <w:tcPr>
            <w:tcW w:w="0" w:type="auto"/>
            <w:vMerge/>
            <w:tcBorders>
              <w:left w:val="single" w:sz="4" w:space="0" w:color="auto"/>
              <w:right w:val="single" w:sz="4" w:space="0" w:color="auto"/>
            </w:tcBorders>
            <w:vAlign w:val="center"/>
            <w:hideMark/>
          </w:tcPr>
          <w:p w:rsidR="005B4DA2" w:rsidRPr="00ED2DAF" w:rsidRDefault="005B4DA2" w:rsidP="005B4DA2">
            <w:pPr>
              <w:rPr>
                <w:rFonts w:ascii="Times New Roman" w:eastAsia="Calibri" w:hAnsi="Times New Roman" w:cs="Times New Roman"/>
                <w:b/>
              </w:rPr>
            </w:pPr>
          </w:p>
        </w:tc>
        <w:tc>
          <w:tcPr>
            <w:tcW w:w="9214" w:type="dxa"/>
            <w:tcBorders>
              <w:top w:val="single" w:sz="4" w:space="0" w:color="auto"/>
              <w:left w:val="single" w:sz="4" w:space="0" w:color="auto"/>
              <w:bottom w:val="single" w:sz="4" w:space="0" w:color="auto"/>
              <w:right w:val="single" w:sz="4" w:space="0" w:color="auto"/>
            </w:tcBorders>
            <w:hideMark/>
          </w:tcPr>
          <w:p w:rsidR="005B4DA2" w:rsidRPr="00ED2DAF" w:rsidRDefault="005B4DA2" w:rsidP="005B4DA2">
            <w:pPr>
              <w:rPr>
                <w:rFonts w:ascii="Times New Roman" w:eastAsia="Calibri" w:hAnsi="Times New Roman" w:cs="Times New Roman"/>
              </w:rPr>
            </w:pPr>
            <w:r w:rsidRPr="00ED2DAF">
              <w:rPr>
                <w:rFonts w:ascii="Times New Roman" w:eastAsia="Calibri" w:hAnsi="Times New Roman" w:cs="Times New Roman"/>
              </w:rPr>
              <w:t xml:space="preserve">Консультация для родителей «Научите детей быть аккуратными и следить за своими вещами» </w:t>
            </w:r>
          </w:p>
        </w:tc>
      </w:tr>
      <w:tr w:rsidR="005B4DA2" w:rsidRPr="00ED2DAF" w:rsidTr="005B4DA2">
        <w:tc>
          <w:tcPr>
            <w:tcW w:w="0" w:type="auto"/>
            <w:vMerge/>
            <w:tcBorders>
              <w:left w:val="single" w:sz="4" w:space="0" w:color="auto"/>
              <w:right w:val="single" w:sz="4" w:space="0" w:color="auto"/>
            </w:tcBorders>
            <w:vAlign w:val="center"/>
          </w:tcPr>
          <w:p w:rsidR="005B4DA2" w:rsidRPr="00ED2DAF" w:rsidRDefault="005B4DA2" w:rsidP="005B4DA2">
            <w:pPr>
              <w:rPr>
                <w:rFonts w:ascii="Times New Roman" w:eastAsia="Calibri" w:hAnsi="Times New Roman" w:cs="Times New Roman"/>
                <w:b/>
              </w:rPr>
            </w:pPr>
          </w:p>
        </w:tc>
        <w:tc>
          <w:tcPr>
            <w:tcW w:w="9214" w:type="dxa"/>
            <w:tcBorders>
              <w:top w:val="single" w:sz="4" w:space="0" w:color="auto"/>
              <w:left w:val="single" w:sz="4" w:space="0" w:color="auto"/>
              <w:bottom w:val="single" w:sz="4" w:space="0" w:color="auto"/>
              <w:right w:val="single" w:sz="4" w:space="0" w:color="auto"/>
            </w:tcBorders>
          </w:tcPr>
          <w:p w:rsidR="005B4DA2" w:rsidRPr="00ED2DAF" w:rsidRDefault="005B4DA2" w:rsidP="005B4DA2">
            <w:pPr>
              <w:rPr>
                <w:rFonts w:ascii="Times New Roman" w:eastAsia="Calibri" w:hAnsi="Times New Roman" w:cs="Times New Roman"/>
              </w:rPr>
            </w:pPr>
            <w:r w:rsidRPr="00ED2DAF">
              <w:rPr>
                <w:rFonts w:ascii="Times New Roman" w:eastAsia="Calibri" w:hAnsi="Times New Roman" w:cs="Times New Roman"/>
              </w:rPr>
              <w:t>Беседа  с  родителями  «Чесночница – одна из мер профилактики вирусных инфекций»</w:t>
            </w:r>
          </w:p>
        </w:tc>
      </w:tr>
      <w:tr w:rsidR="005B4DA2" w:rsidRPr="00ED2DAF" w:rsidTr="005B4DA2">
        <w:tc>
          <w:tcPr>
            <w:tcW w:w="0" w:type="auto"/>
            <w:vMerge/>
            <w:tcBorders>
              <w:left w:val="single" w:sz="4" w:space="0" w:color="auto"/>
              <w:right w:val="single" w:sz="4" w:space="0" w:color="auto"/>
            </w:tcBorders>
            <w:vAlign w:val="center"/>
            <w:hideMark/>
          </w:tcPr>
          <w:p w:rsidR="005B4DA2" w:rsidRPr="00ED2DAF" w:rsidRDefault="005B4DA2" w:rsidP="005B4DA2">
            <w:pPr>
              <w:rPr>
                <w:rFonts w:ascii="Times New Roman" w:eastAsia="Calibri" w:hAnsi="Times New Roman" w:cs="Times New Roman"/>
                <w:b/>
              </w:rPr>
            </w:pPr>
          </w:p>
        </w:tc>
        <w:tc>
          <w:tcPr>
            <w:tcW w:w="9214" w:type="dxa"/>
            <w:tcBorders>
              <w:top w:val="single" w:sz="4" w:space="0" w:color="auto"/>
              <w:left w:val="single" w:sz="4" w:space="0" w:color="auto"/>
              <w:bottom w:val="single" w:sz="4" w:space="0" w:color="auto"/>
              <w:right w:val="single" w:sz="4" w:space="0" w:color="auto"/>
            </w:tcBorders>
            <w:hideMark/>
          </w:tcPr>
          <w:p w:rsidR="005B4DA2" w:rsidRPr="00ED2DAF" w:rsidRDefault="005B4DA2" w:rsidP="005B4DA2">
            <w:pPr>
              <w:rPr>
                <w:rFonts w:ascii="Times New Roman" w:eastAsia="Calibri" w:hAnsi="Times New Roman" w:cs="Times New Roman"/>
              </w:rPr>
            </w:pPr>
          </w:p>
        </w:tc>
      </w:tr>
      <w:tr w:rsidR="005B4DA2" w:rsidRPr="00ED2DAF" w:rsidTr="005B4DA2">
        <w:tc>
          <w:tcPr>
            <w:tcW w:w="0" w:type="auto"/>
            <w:vMerge/>
            <w:tcBorders>
              <w:left w:val="single" w:sz="4" w:space="0" w:color="auto"/>
              <w:right w:val="single" w:sz="4" w:space="0" w:color="auto"/>
            </w:tcBorders>
            <w:vAlign w:val="center"/>
            <w:hideMark/>
          </w:tcPr>
          <w:p w:rsidR="005B4DA2" w:rsidRPr="00ED2DAF" w:rsidRDefault="005B4DA2" w:rsidP="005B4DA2">
            <w:pPr>
              <w:rPr>
                <w:rFonts w:ascii="Times New Roman" w:eastAsia="Calibri" w:hAnsi="Times New Roman" w:cs="Times New Roman"/>
                <w:b/>
              </w:rPr>
            </w:pPr>
          </w:p>
        </w:tc>
        <w:tc>
          <w:tcPr>
            <w:tcW w:w="9214" w:type="dxa"/>
            <w:tcBorders>
              <w:top w:val="single" w:sz="4" w:space="0" w:color="auto"/>
              <w:left w:val="single" w:sz="4" w:space="0" w:color="auto"/>
              <w:bottom w:val="single" w:sz="4" w:space="0" w:color="auto"/>
              <w:right w:val="single" w:sz="4" w:space="0" w:color="auto"/>
            </w:tcBorders>
            <w:hideMark/>
          </w:tcPr>
          <w:p w:rsidR="005B4DA2" w:rsidRPr="00ED2DAF" w:rsidRDefault="005B4DA2" w:rsidP="005B4DA2">
            <w:pPr>
              <w:rPr>
                <w:rFonts w:ascii="Times New Roman" w:eastAsia="Calibri" w:hAnsi="Times New Roman" w:cs="Times New Roman"/>
              </w:rPr>
            </w:pPr>
          </w:p>
        </w:tc>
      </w:tr>
      <w:tr w:rsidR="005B4DA2" w:rsidRPr="00ED2DAF" w:rsidTr="005B4DA2">
        <w:tc>
          <w:tcPr>
            <w:tcW w:w="0" w:type="auto"/>
            <w:vMerge/>
            <w:tcBorders>
              <w:left w:val="single" w:sz="4" w:space="0" w:color="auto"/>
              <w:right w:val="single" w:sz="4" w:space="0" w:color="auto"/>
            </w:tcBorders>
            <w:vAlign w:val="center"/>
            <w:hideMark/>
          </w:tcPr>
          <w:p w:rsidR="005B4DA2" w:rsidRPr="00ED2DAF" w:rsidRDefault="005B4DA2" w:rsidP="005B4DA2">
            <w:pPr>
              <w:rPr>
                <w:rFonts w:ascii="Times New Roman" w:eastAsia="Calibri" w:hAnsi="Times New Roman" w:cs="Times New Roman"/>
                <w:b/>
              </w:rPr>
            </w:pPr>
          </w:p>
        </w:tc>
        <w:tc>
          <w:tcPr>
            <w:tcW w:w="9214" w:type="dxa"/>
            <w:tcBorders>
              <w:top w:val="single" w:sz="4" w:space="0" w:color="auto"/>
              <w:left w:val="single" w:sz="4" w:space="0" w:color="auto"/>
              <w:bottom w:val="single" w:sz="4" w:space="0" w:color="auto"/>
              <w:right w:val="single" w:sz="4" w:space="0" w:color="auto"/>
            </w:tcBorders>
            <w:hideMark/>
          </w:tcPr>
          <w:p w:rsidR="005B4DA2" w:rsidRPr="00ED2DAF" w:rsidRDefault="005B4DA2" w:rsidP="005B4DA2">
            <w:pPr>
              <w:rPr>
                <w:rFonts w:ascii="Times New Roman" w:hAnsi="Times New Roman" w:cs="Times New Roman"/>
                <w:color w:val="000000"/>
                <w:lang w:eastAsia="ru-RU"/>
              </w:rPr>
            </w:pPr>
            <w:r w:rsidRPr="00ED2DAF">
              <w:rPr>
                <w:rFonts w:ascii="Times New Roman" w:hAnsi="Times New Roman" w:cs="Times New Roman"/>
                <w:color w:val="000000"/>
                <w:lang w:eastAsia="ru-RU"/>
              </w:rPr>
              <w:t xml:space="preserve">Индивидуальные консультации по </w:t>
            </w:r>
            <w:proofErr w:type="gramStart"/>
            <w:r w:rsidRPr="00ED2DAF">
              <w:rPr>
                <w:rFonts w:ascii="Times New Roman" w:hAnsi="Times New Roman" w:cs="Times New Roman"/>
                <w:color w:val="000000"/>
                <w:lang w:eastAsia="ru-RU"/>
              </w:rPr>
              <w:t>теме</w:t>
            </w:r>
            <w:proofErr w:type="gramEnd"/>
            <w:r w:rsidRPr="00ED2DAF">
              <w:rPr>
                <w:rFonts w:ascii="Times New Roman" w:hAnsi="Times New Roman" w:cs="Times New Roman"/>
                <w:color w:val="000000"/>
                <w:lang w:eastAsia="ru-RU"/>
              </w:rPr>
              <w:t xml:space="preserve">  «Какие права имеет ребёнок»</w:t>
            </w:r>
          </w:p>
        </w:tc>
      </w:tr>
      <w:tr w:rsidR="005B4DA2" w:rsidRPr="00ED2DAF" w:rsidTr="005B4DA2">
        <w:tc>
          <w:tcPr>
            <w:tcW w:w="0" w:type="auto"/>
            <w:vMerge/>
            <w:tcBorders>
              <w:left w:val="single" w:sz="4" w:space="0" w:color="auto"/>
              <w:bottom w:val="single" w:sz="4" w:space="0" w:color="auto"/>
              <w:right w:val="single" w:sz="4" w:space="0" w:color="auto"/>
            </w:tcBorders>
            <w:vAlign w:val="center"/>
          </w:tcPr>
          <w:p w:rsidR="005B4DA2" w:rsidRPr="00ED2DAF" w:rsidRDefault="005B4DA2" w:rsidP="005B4DA2">
            <w:pPr>
              <w:rPr>
                <w:rFonts w:ascii="Times New Roman" w:eastAsia="Calibri" w:hAnsi="Times New Roman" w:cs="Times New Roman"/>
                <w:b/>
              </w:rPr>
            </w:pPr>
          </w:p>
        </w:tc>
        <w:tc>
          <w:tcPr>
            <w:tcW w:w="9214" w:type="dxa"/>
            <w:tcBorders>
              <w:top w:val="single" w:sz="4" w:space="0" w:color="auto"/>
              <w:left w:val="single" w:sz="4" w:space="0" w:color="auto"/>
              <w:bottom w:val="single" w:sz="4" w:space="0" w:color="auto"/>
              <w:right w:val="single" w:sz="4" w:space="0" w:color="auto"/>
            </w:tcBorders>
          </w:tcPr>
          <w:p w:rsidR="005B4DA2" w:rsidRPr="00ED2DAF" w:rsidRDefault="005B4DA2" w:rsidP="005B4DA2">
            <w:pPr>
              <w:rPr>
                <w:rFonts w:ascii="Times New Roman" w:hAnsi="Times New Roman" w:cs="Times New Roman"/>
                <w:color w:val="000000"/>
                <w:lang w:eastAsia="ru-RU"/>
              </w:rPr>
            </w:pPr>
            <w:r w:rsidRPr="00ED2DAF">
              <w:rPr>
                <w:rFonts w:ascii="Times New Roman" w:eastAsia="Calibri" w:hAnsi="Times New Roman" w:cs="Times New Roman"/>
              </w:rPr>
              <w:t>Информация  для родителей «Профилактика гриппа. Вакцинация – «За»   и  «Против»</w:t>
            </w:r>
          </w:p>
        </w:tc>
      </w:tr>
      <w:tr w:rsidR="005B4DA2" w:rsidRPr="00ED2DAF" w:rsidTr="005B4DA2">
        <w:tc>
          <w:tcPr>
            <w:tcW w:w="1560" w:type="dxa"/>
            <w:vMerge w:val="restart"/>
            <w:tcBorders>
              <w:top w:val="single" w:sz="4" w:space="0" w:color="auto"/>
              <w:left w:val="single" w:sz="4" w:space="0" w:color="auto"/>
              <w:bottom w:val="single" w:sz="4" w:space="0" w:color="auto"/>
              <w:right w:val="single" w:sz="4" w:space="0" w:color="auto"/>
            </w:tcBorders>
            <w:hideMark/>
          </w:tcPr>
          <w:p w:rsidR="005B4DA2" w:rsidRPr="00ED2DAF" w:rsidRDefault="005B4DA2" w:rsidP="005B4DA2">
            <w:pPr>
              <w:jc w:val="center"/>
              <w:rPr>
                <w:rFonts w:ascii="Times New Roman" w:eastAsia="Calibri" w:hAnsi="Times New Roman" w:cs="Times New Roman"/>
                <w:b/>
              </w:rPr>
            </w:pPr>
            <w:r w:rsidRPr="00ED2DAF">
              <w:rPr>
                <w:rFonts w:ascii="Times New Roman" w:eastAsia="Calibri" w:hAnsi="Times New Roman" w:cs="Times New Roman"/>
                <w:b/>
              </w:rPr>
              <w:t>Декабрь</w:t>
            </w:r>
          </w:p>
        </w:tc>
        <w:tc>
          <w:tcPr>
            <w:tcW w:w="9214" w:type="dxa"/>
            <w:tcBorders>
              <w:top w:val="single" w:sz="4" w:space="0" w:color="auto"/>
              <w:left w:val="single" w:sz="4" w:space="0" w:color="auto"/>
              <w:bottom w:val="single" w:sz="4" w:space="0" w:color="auto"/>
              <w:right w:val="single" w:sz="4" w:space="0" w:color="auto"/>
            </w:tcBorders>
            <w:hideMark/>
          </w:tcPr>
          <w:p w:rsidR="005B4DA2" w:rsidRPr="00ED2DAF" w:rsidRDefault="005B4DA2" w:rsidP="005B4DA2">
            <w:pPr>
              <w:rPr>
                <w:rFonts w:ascii="Times New Roman" w:eastAsia="Calibri" w:hAnsi="Times New Roman" w:cs="Times New Roman"/>
              </w:rPr>
            </w:pPr>
            <w:r w:rsidRPr="00ED2DAF">
              <w:rPr>
                <w:rFonts w:ascii="Times New Roman" w:hAnsi="Times New Roman" w:cs="Times New Roman"/>
                <w:color w:val="000000"/>
                <w:lang w:eastAsia="ru-RU"/>
              </w:rPr>
              <w:t>Информация для ро</w:t>
            </w:r>
            <w:r w:rsidR="0005416D">
              <w:rPr>
                <w:rFonts w:ascii="Times New Roman" w:hAnsi="Times New Roman" w:cs="Times New Roman"/>
                <w:color w:val="000000"/>
                <w:lang w:eastAsia="ru-RU"/>
              </w:rPr>
              <w:t xml:space="preserve">дителей «Осторожно </w:t>
            </w:r>
            <w:proofErr w:type="spellStart"/>
            <w:r w:rsidR="0005416D">
              <w:rPr>
                <w:rFonts w:ascii="Times New Roman" w:hAnsi="Times New Roman" w:cs="Times New Roman"/>
                <w:color w:val="000000"/>
                <w:lang w:eastAsia="ru-RU"/>
              </w:rPr>
              <w:t>коронавирус</w:t>
            </w:r>
            <w:proofErr w:type="spellEnd"/>
            <w:r w:rsidR="0005416D">
              <w:rPr>
                <w:rFonts w:ascii="Times New Roman" w:hAnsi="Times New Roman" w:cs="Times New Roman"/>
                <w:color w:val="000000"/>
                <w:lang w:eastAsia="ru-RU"/>
              </w:rPr>
              <w:t>!</w:t>
            </w:r>
            <w:r w:rsidRPr="00ED2DAF">
              <w:rPr>
                <w:rFonts w:ascii="Times New Roman" w:hAnsi="Times New Roman" w:cs="Times New Roman"/>
                <w:color w:val="000000"/>
                <w:lang w:eastAsia="ru-RU"/>
              </w:rPr>
              <w:t xml:space="preserve"> Симптомы данного заболевания» </w:t>
            </w:r>
          </w:p>
        </w:tc>
      </w:tr>
      <w:tr w:rsidR="005B4DA2" w:rsidRPr="00ED2DAF" w:rsidTr="005B4DA2">
        <w:tc>
          <w:tcPr>
            <w:tcW w:w="0" w:type="auto"/>
            <w:vMerge/>
            <w:tcBorders>
              <w:top w:val="single" w:sz="4" w:space="0" w:color="auto"/>
              <w:left w:val="single" w:sz="4" w:space="0" w:color="auto"/>
              <w:bottom w:val="single" w:sz="4" w:space="0" w:color="auto"/>
              <w:right w:val="single" w:sz="4" w:space="0" w:color="auto"/>
            </w:tcBorders>
            <w:vAlign w:val="center"/>
            <w:hideMark/>
          </w:tcPr>
          <w:p w:rsidR="005B4DA2" w:rsidRPr="00ED2DAF" w:rsidRDefault="005B4DA2" w:rsidP="005B4DA2">
            <w:pPr>
              <w:rPr>
                <w:rFonts w:ascii="Times New Roman" w:eastAsia="Calibri" w:hAnsi="Times New Roman" w:cs="Times New Roman"/>
                <w:b/>
              </w:rPr>
            </w:pPr>
          </w:p>
        </w:tc>
        <w:tc>
          <w:tcPr>
            <w:tcW w:w="9214" w:type="dxa"/>
            <w:tcBorders>
              <w:top w:val="single" w:sz="4" w:space="0" w:color="auto"/>
              <w:left w:val="single" w:sz="4" w:space="0" w:color="auto"/>
              <w:bottom w:val="single" w:sz="4" w:space="0" w:color="auto"/>
              <w:right w:val="single" w:sz="4" w:space="0" w:color="auto"/>
            </w:tcBorders>
            <w:hideMark/>
          </w:tcPr>
          <w:p w:rsidR="005B4DA2" w:rsidRPr="00ED2DAF" w:rsidRDefault="005B4DA2" w:rsidP="005B4DA2">
            <w:pPr>
              <w:rPr>
                <w:rFonts w:ascii="Times New Roman" w:eastAsia="Calibri" w:hAnsi="Times New Roman" w:cs="Times New Roman"/>
              </w:rPr>
            </w:pPr>
            <w:r w:rsidRPr="00ED2DAF">
              <w:rPr>
                <w:rFonts w:ascii="Times New Roman" w:eastAsia="Calibri" w:hAnsi="Times New Roman" w:cs="Times New Roman"/>
              </w:rPr>
              <w:t>Совместное участие в выставке «Зимняя сказка»</w:t>
            </w:r>
          </w:p>
        </w:tc>
      </w:tr>
      <w:tr w:rsidR="005B4DA2" w:rsidRPr="00ED2DAF" w:rsidTr="005B4DA2">
        <w:tc>
          <w:tcPr>
            <w:tcW w:w="0" w:type="auto"/>
            <w:vMerge/>
            <w:tcBorders>
              <w:top w:val="single" w:sz="4" w:space="0" w:color="auto"/>
              <w:left w:val="single" w:sz="4" w:space="0" w:color="auto"/>
              <w:bottom w:val="single" w:sz="4" w:space="0" w:color="auto"/>
              <w:right w:val="single" w:sz="4" w:space="0" w:color="auto"/>
            </w:tcBorders>
            <w:vAlign w:val="center"/>
            <w:hideMark/>
          </w:tcPr>
          <w:p w:rsidR="005B4DA2" w:rsidRPr="00ED2DAF" w:rsidRDefault="005B4DA2" w:rsidP="005B4DA2">
            <w:pPr>
              <w:rPr>
                <w:rFonts w:ascii="Times New Roman" w:eastAsia="Calibri" w:hAnsi="Times New Roman" w:cs="Times New Roman"/>
                <w:b/>
              </w:rPr>
            </w:pPr>
          </w:p>
        </w:tc>
        <w:tc>
          <w:tcPr>
            <w:tcW w:w="9214" w:type="dxa"/>
            <w:tcBorders>
              <w:top w:val="single" w:sz="4" w:space="0" w:color="auto"/>
              <w:left w:val="single" w:sz="4" w:space="0" w:color="auto"/>
              <w:bottom w:val="single" w:sz="4" w:space="0" w:color="auto"/>
              <w:right w:val="single" w:sz="4" w:space="0" w:color="auto"/>
            </w:tcBorders>
            <w:hideMark/>
          </w:tcPr>
          <w:p w:rsidR="005B4DA2" w:rsidRPr="00ED2DAF" w:rsidRDefault="005B4DA2" w:rsidP="005B4DA2">
            <w:pPr>
              <w:rPr>
                <w:rFonts w:ascii="Times New Roman" w:eastAsia="Calibri" w:hAnsi="Times New Roman" w:cs="Times New Roman"/>
              </w:rPr>
            </w:pPr>
            <w:r w:rsidRPr="00ED2DAF">
              <w:rPr>
                <w:rFonts w:ascii="Times New Roman" w:eastAsia="Calibri" w:hAnsi="Times New Roman" w:cs="Times New Roman"/>
              </w:rPr>
              <w:t>Информация для родителей «День Конституции России»</w:t>
            </w:r>
          </w:p>
        </w:tc>
      </w:tr>
      <w:tr w:rsidR="005B4DA2" w:rsidRPr="00ED2DAF" w:rsidTr="004A507D">
        <w:tc>
          <w:tcPr>
            <w:tcW w:w="0" w:type="auto"/>
            <w:vMerge/>
            <w:tcBorders>
              <w:top w:val="single" w:sz="4" w:space="0" w:color="auto"/>
              <w:left w:val="single" w:sz="4" w:space="0" w:color="auto"/>
              <w:bottom w:val="single" w:sz="4" w:space="0" w:color="auto"/>
              <w:right w:val="single" w:sz="4" w:space="0" w:color="auto"/>
            </w:tcBorders>
            <w:vAlign w:val="center"/>
            <w:hideMark/>
          </w:tcPr>
          <w:p w:rsidR="005B4DA2" w:rsidRPr="00ED2DAF" w:rsidRDefault="005B4DA2" w:rsidP="005B4DA2">
            <w:pPr>
              <w:rPr>
                <w:rFonts w:ascii="Times New Roman" w:eastAsia="Calibri" w:hAnsi="Times New Roman" w:cs="Times New Roman"/>
                <w:b/>
              </w:rPr>
            </w:pPr>
          </w:p>
        </w:tc>
        <w:tc>
          <w:tcPr>
            <w:tcW w:w="9214" w:type="dxa"/>
            <w:tcBorders>
              <w:top w:val="single" w:sz="4" w:space="0" w:color="auto"/>
              <w:left w:val="single" w:sz="4" w:space="0" w:color="auto"/>
              <w:bottom w:val="single" w:sz="4" w:space="0" w:color="auto"/>
              <w:right w:val="single" w:sz="4" w:space="0" w:color="auto"/>
            </w:tcBorders>
            <w:shd w:val="clear" w:color="auto" w:fill="auto"/>
            <w:hideMark/>
          </w:tcPr>
          <w:p w:rsidR="005B4DA2" w:rsidRPr="004A507D" w:rsidRDefault="004A507D" w:rsidP="005B4DA2">
            <w:pPr>
              <w:rPr>
                <w:rFonts w:ascii="Times New Roman" w:eastAsia="Calibri" w:hAnsi="Times New Roman" w:cs="Times New Roman"/>
                <w:b/>
              </w:rPr>
            </w:pPr>
            <w:r w:rsidRPr="004A507D">
              <w:rPr>
                <w:rFonts w:ascii="Times New Roman" w:eastAsia="Calibri" w:hAnsi="Times New Roman" w:cs="Times New Roman"/>
                <w:b/>
              </w:rPr>
              <w:t>Групповое р</w:t>
            </w:r>
            <w:r w:rsidR="005B4DA2" w:rsidRPr="004A507D">
              <w:rPr>
                <w:rFonts w:ascii="Times New Roman" w:eastAsia="Calibri" w:hAnsi="Times New Roman" w:cs="Times New Roman"/>
                <w:b/>
              </w:rPr>
              <w:t>одительское собра</w:t>
            </w:r>
            <w:r w:rsidRPr="004A507D">
              <w:rPr>
                <w:rFonts w:ascii="Times New Roman" w:eastAsia="Calibri" w:hAnsi="Times New Roman" w:cs="Times New Roman"/>
                <w:b/>
              </w:rPr>
              <w:t xml:space="preserve">ние №2  </w:t>
            </w:r>
          </w:p>
        </w:tc>
      </w:tr>
      <w:tr w:rsidR="005B4DA2" w:rsidRPr="00ED2DAF" w:rsidTr="005B4DA2">
        <w:tc>
          <w:tcPr>
            <w:tcW w:w="0" w:type="auto"/>
            <w:vMerge/>
            <w:tcBorders>
              <w:top w:val="single" w:sz="4" w:space="0" w:color="auto"/>
              <w:left w:val="single" w:sz="4" w:space="0" w:color="auto"/>
              <w:bottom w:val="single" w:sz="4" w:space="0" w:color="auto"/>
              <w:right w:val="single" w:sz="4" w:space="0" w:color="auto"/>
            </w:tcBorders>
            <w:vAlign w:val="center"/>
            <w:hideMark/>
          </w:tcPr>
          <w:p w:rsidR="005B4DA2" w:rsidRPr="00ED2DAF" w:rsidRDefault="005B4DA2" w:rsidP="005B4DA2">
            <w:pPr>
              <w:rPr>
                <w:rFonts w:ascii="Times New Roman" w:eastAsia="Calibri" w:hAnsi="Times New Roman" w:cs="Times New Roman"/>
                <w:b/>
              </w:rPr>
            </w:pPr>
          </w:p>
        </w:tc>
        <w:tc>
          <w:tcPr>
            <w:tcW w:w="9214" w:type="dxa"/>
            <w:tcBorders>
              <w:top w:val="single" w:sz="4" w:space="0" w:color="auto"/>
              <w:left w:val="single" w:sz="4" w:space="0" w:color="auto"/>
              <w:bottom w:val="single" w:sz="4" w:space="0" w:color="auto"/>
              <w:right w:val="single" w:sz="4" w:space="0" w:color="auto"/>
            </w:tcBorders>
            <w:hideMark/>
          </w:tcPr>
          <w:p w:rsidR="005B4DA2" w:rsidRPr="00ED2DAF" w:rsidRDefault="005B4DA2" w:rsidP="005B4DA2">
            <w:pPr>
              <w:rPr>
                <w:rFonts w:ascii="Times New Roman" w:hAnsi="Times New Roman" w:cs="Times New Roman"/>
                <w:color w:val="000000"/>
                <w:lang w:eastAsia="ru-RU"/>
              </w:rPr>
            </w:pPr>
            <w:r w:rsidRPr="00ED2DAF">
              <w:rPr>
                <w:rFonts w:ascii="Times New Roman" w:eastAsia="Calibri" w:hAnsi="Times New Roman" w:cs="Times New Roman"/>
              </w:rPr>
              <w:t xml:space="preserve"> Памятка для родителей правила пожарной безопасности</w:t>
            </w:r>
          </w:p>
        </w:tc>
      </w:tr>
      <w:tr w:rsidR="005B4DA2" w:rsidRPr="00ED2DAF" w:rsidTr="005B4DA2">
        <w:tc>
          <w:tcPr>
            <w:tcW w:w="1560" w:type="dxa"/>
            <w:vMerge w:val="restart"/>
            <w:tcBorders>
              <w:top w:val="single" w:sz="4" w:space="0" w:color="auto"/>
              <w:left w:val="single" w:sz="4" w:space="0" w:color="auto"/>
              <w:bottom w:val="single" w:sz="4" w:space="0" w:color="auto"/>
              <w:right w:val="single" w:sz="4" w:space="0" w:color="auto"/>
            </w:tcBorders>
            <w:hideMark/>
          </w:tcPr>
          <w:p w:rsidR="005B4DA2" w:rsidRPr="00ED2DAF" w:rsidRDefault="005B4DA2" w:rsidP="005B4DA2">
            <w:pPr>
              <w:jc w:val="center"/>
              <w:rPr>
                <w:rFonts w:ascii="Times New Roman" w:eastAsia="Calibri" w:hAnsi="Times New Roman" w:cs="Times New Roman"/>
                <w:b/>
              </w:rPr>
            </w:pPr>
            <w:r w:rsidRPr="00ED2DAF">
              <w:rPr>
                <w:rFonts w:ascii="Times New Roman" w:eastAsia="Calibri" w:hAnsi="Times New Roman" w:cs="Times New Roman"/>
                <w:b/>
              </w:rPr>
              <w:t>Январь</w:t>
            </w:r>
          </w:p>
        </w:tc>
        <w:tc>
          <w:tcPr>
            <w:tcW w:w="9214" w:type="dxa"/>
            <w:tcBorders>
              <w:top w:val="single" w:sz="4" w:space="0" w:color="auto"/>
              <w:left w:val="single" w:sz="4" w:space="0" w:color="auto"/>
              <w:bottom w:val="single" w:sz="4" w:space="0" w:color="auto"/>
              <w:right w:val="single" w:sz="4" w:space="0" w:color="auto"/>
            </w:tcBorders>
            <w:hideMark/>
          </w:tcPr>
          <w:p w:rsidR="005B4DA2" w:rsidRPr="00ED2DAF" w:rsidRDefault="005B4DA2" w:rsidP="005B4DA2">
            <w:pPr>
              <w:rPr>
                <w:rFonts w:ascii="Times New Roman" w:eastAsia="Calibri" w:hAnsi="Times New Roman" w:cs="Times New Roman"/>
              </w:rPr>
            </w:pPr>
            <w:r w:rsidRPr="00ED2DAF">
              <w:rPr>
                <w:rFonts w:ascii="Times New Roman" w:eastAsia="Calibri" w:hAnsi="Times New Roman" w:cs="Times New Roman"/>
              </w:rPr>
              <w:t xml:space="preserve">Памятка для родителей «О закаливании детей в семье» </w:t>
            </w:r>
          </w:p>
        </w:tc>
      </w:tr>
      <w:tr w:rsidR="00ED2DAF" w:rsidRPr="00ED2DAF" w:rsidTr="00ED2DAF">
        <w:trPr>
          <w:trHeight w:val="203"/>
        </w:trPr>
        <w:tc>
          <w:tcPr>
            <w:tcW w:w="1560" w:type="dxa"/>
            <w:vMerge/>
            <w:tcBorders>
              <w:top w:val="single" w:sz="4" w:space="0" w:color="auto"/>
              <w:left w:val="single" w:sz="4" w:space="0" w:color="auto"/>
              <w:bottom w:val="single" w:sz="4" w:space="0" w:color="auto"/>
              <w:right w:val="single" w:sz="4" w:space="0" w:color="auto"/>
            </w:tcBorders>
          </w:tcPr>
          <w:p w:rsidR="00ED2DAF" w:rsidRPr="00ED2DAF" w:rsidRDefault="00ED2DAF" w:rsidP="005B4DA2">
            <w:pPr>
              <w:jc w:val="center"/>
              <w:rPr>
                <w:rFonts w:ascii="Times New Roman" w:eastAsia="Calibri" w:hAnsi="Times New Roman" w:cs="Times New Roman"/>
                <w:b/>
              </w:rPr>
            </w:pPr>
          </w:p>
        </w:tc>
        <w:tc>
          <w:tcPr>
            <w:tcW w:w="9214" w:type="dxa"/>
            <w:tcBorders>
              <w:top w:val="single" w:sz="4" w:space="0" w:color="auto"/>
              <w:left w:val="single" w:sz="4" w:space="0" w:color="auto"/>
              <w:right w:val="single" w:sz="4" w:space="0" w:color="auto"/>
            </w:tcBorders>
          </w:tcPr>
          <w:p w:rsidR="00ED2DAF" w:rsidRPr="00ED2DAF" w:rsidRDefault="00ED2DAF" w:rsidP="00D759FB">
            <w:pPr>
              <w:rPr>
                <w:rFonts w:ascii="Times New Roman" w:eastAsia="Calibri" w:hAnsi="Times New Roman" w:cs="Times New Roman"/>
              </w:rPr>
            </w:pPr>
            <w:r w:rsidRPr="00ED2DAF">
              <w:rPr>
                <w:rFonts w:ascii="Times New Roman" w:eastAsia="Calibri" w:hAnsi="Times New Roman" w:cs="Times New Roman"/>
              </w:rPr>
              <w:t>Памятка для родителей правила безопасности дома</w:t>
            </w:r>
          </w:p>
        </w:tc>
      </w:tr>
      <w:tr w:rsidR="00D759FB" w:rsidRPr="00ED2DAF" w:rsidTr="00ED2DAF">
        <w:trPr>
          <w:trHeight w:val="203"/>
        </w:trPr>
        <w:tc>
          <w:tcPr>
            <w:tcW w:w="1560" w:type="dxa"/>
            <w:vMerge/>
            <w:tcBorders>
              <w:top w:val="single" w:sz="4" w:space="0" w:color="auto"/>
              <w:left w:val="single" w:sz="4" w:space="0" w:color="auto"/>
              <w:bottom w:val="single" w:sz="4" w:space="0" w:color="auto"/>
              <w:right w:val="single" w:sz="4" w:space="0" w:color="auto"/>
            </w:tcBorders>
          </w:tcPr>
          <w:p w:rsidR="00D759FB" w:rsidRPr="00ED2DAF" w:rsidRDefault="00D759FB" w:rsidP="005B4DA2">
            <w:pPr>
              <w:jc w:val="center"/>
              <w:rPr>
                <w:rFonts w:ascii="Times New Roman" w:eastAsia="Calibri" w:hAnsi="Times New Roman" w:cs="Times New Roman"/>
                <w:b/>
              </w:rPr>
            </w:pPr>
          </w:p>
        </w:tc>
        <w:tc>
          <w:tcPr>
            <w:tcW w:w="9214" w:type="dxa"/>
            <w:tcBorders>
              <w:top w:val="single" w:sz="4" w:space="0" w:color="auto"/>
              <w:left w:val="single" w:sz="4" w:space="0" w:color="auto"/>
              <w:right w:val="single" w:sz="4" w:space="0" w:color="auto"/>
            </w:tcBorders>
          </w:tcPr>
          <w:p w:rsidR="00D759FB" w:rsidRPr="00D759FB" w:rsidRDefault="00D759FB" w:rsidP="00D759FB">
            <w:pPr>
              <w:rPr>
                <w:rFonts w:ascii="Times New Roman" w:eastAsia="Times New Roman" w:hAnsi="Times New Roman" w:cs="Times New Roman"/>
                <w:sz w:val="24"/>
                <w:szCs w:val="24"/>
                <w:lang w:eastAsia="ru-RU"/>
              </w:rPr>
            </w:pPr>
            <w:r w:rsidRPr="00D759FB">
              <w:rPr>
                <w:rFonts w:ascii="Times New Roman" w:eastAsia="Times New Roman" w:hAnsi="Times New Roman" w:cs="Times New Roman"/>
                <w:sz w:val="24"/>
                <w:szCs w:val="24"/>
                <w:lang w:eastAsia="ru-RU"/>
              </w:rPr>
              <w:t>Консультация «Компьютер: за и против</w:t>
            </w:r>
            <w:r>
              <w:rPr>
                <w:rFonts w:ascii="Times New Roman" w:eastAsia="Times New Roman" w:hAnsi="Times New Roman" w:cs="Times New Roman"/>
                <w:sz w:val="24"/>
                <w:szCs w:val="24"/>
                <w:lang w:eastAsia="ru-RU"/>
              </w:rPr>
              <w:t>»</w:t>
            </w:r>
          </w:p>
        </w:tc>
      </w:tr>
      <w:tr w:rsidR="005B4DA2" w:rsidRPr="00ED2DAF" w:rsidTr="005B4DA2">
        <w:tc>
          <w:tcPr>
            <w:tcW w:w="0" w:type="auto"/>
            <w:vMerge/>
            <w:tcBorders>
              <w:top w:val="single" w:sz="4" w:space="0" w:color="auto"/>
              <w:left w:val="single" w:sz="4" w:space="0" w:color="auto"/>
              <w:bottom w:val="single" w:sz="4" w:space="0" w:color="auto"/>
              <w:right w:val="single" w:sz="4" w:space="0" w:color="auto"/>
            </w:tcBorders>
            <w:vAlign w:val="center"/>
            <w:hideMark/>
          </w:tcPr>
          <w:p w:rsidR="005B4DA2" w:rsidRPr="00ED2DAF" w:rsidRDefault="005B4DA2" w:rsidP="005B4DA2">
            <w:pPr>
              <w:rPr>
                <w:rFonts w:ascii="Times New Roman" w:eastAsia="Calibri" w:hAnsi="Times New Roman" w:cs="Times New Roman"/>
                <w:b/>
              </w:rPr>
            </w:pPr>
          </w:p>
        </w:tc>
        <w:tc>
          <w:tcPr>
            <w:tcW w:w="9214" w:type="dxa"/>
            <w:tcBorders>
              <w:top w:val="single" w:sz="4" w:space="0" w:color="auto"/>
              <w:left w:val="single" w:sz="4" w:space="0" w:color="auto"/>
              <w:bottom w:val="single" w:sz="4" w:space="0" w:color="auto"/>
              <w:right w:val="single" w:sz="4" w:space="0" w:color="auto"/>
            </w:tcBorders>
            <w:hideMark/>
          </w:tcPr>
          <w:p w:rsidR="005B4DA2" w:rsidRPr="00ED2DAF" w:rsidRDefault="005B4DA2" w:rsidP="00D759FB">
            <w:pPr>
              <w:rPr>
                <w:rFonts w:ascii="Times New Roman" w:hAnsi="Times New Roman" w:cs="Times New Roman"/>
                <w:color w:val="000000"/>
                <w:lang w:eastAsia="ru-RU"/>
              </w:rPr>
            </w:pPr>
            <w:r w:rsidRPr="00ED2DAF">
              <w:rPr>
                <w:rFonts w:ascii="Times New Roman" w:hAnsi="Times New Roman" w:cs="Times New Roman"/>
                <w:lang w:eastAsia="ru-RU"/>
              </w:rPr>
              <w:t>Консультация «Профилактика жестокости и насилия в семье»</w:t>
            </w:r>
          </w:p>
        </w:tc>
      </w:tr>
      <w:tr w:rsidR="005B4DA2" w:rsidRPr="00ED2DAF" w:rsidTr="005B4DA2">
        <w:tc>
          <w:tcPr>
            <w:tcW w:w="1560" w:type="dxa"/>
            <w:vMerge w:val="restart"/>
            <w:tcBorders>
              <w:top w:val="single" w:sz="4" w:space="0" w:color="auto"/>
              <w:left w:val="single" w:sz="4" w:space="0" w:color="auto"/>
              <w:bottom w:val="single" w:sz="4" w:space="0" w:color="auto"/>
              <w:right w:val="single" w:sz="4" w:space="0" w:color="auto"/>
            </w:tcBorders>
            <w:hideMark/>
          </w:tcPr>
          <w:p w:rsidR="005B4DA2" w:rsidRPr="00ED2DAF" w:rsidRDefault="005B4DA2" w:rsidP="005B4DA2">
            <w:pPr>
              <w:jc w:val="center"/>
              <w:rPr>
                <w:rFonts w:ascii="Times New Roman" w:eastAsia="Calibri" w:hAnsi="Times New Roman" w:cs="Times New Roman"/>
                <w:b/>
              </w:rPr>
            </w:pPr>
            <w:r w:rsidRPr="00ED2DAF">
              <w:rPr>
                <w:rFonts w:ascii="Times New Roman" w:eastAsia="Calibri" w:hAnsi="Times New Roman" w:cs="Times New Roman"/>
                <w:b/>
              </w:rPr>
              <w:t>Февраль</w:t>
            </w:r>
          </w:p>
        </w:tc>
        <w:tc>
          <w:tcPr>
            <w:tcW w:w="9214" w:type="dxa"/>
            <w:tcBorders>
              <w:top w:val="single" w:sz="4" w:space="0" w:color="auto"/>
              <w:left w:val="single" w:sz="4" w:space="0" w:color="auto"/>
              <w:bottom w:val="single" w:sz="4" w:space="0" w:color="auto"/>
              <w:right w:val="single" w:sz="4" w:space="0" w:color="auto"/>
            </w:tcBorders>
            <w:hideMark/>
          </w:tcPr>
          <w:p w:rsidR="005B4DA2" w:rsidRPr="00ED2DAF" w:rsidRDefault="005B4DA2" w:rsidP="005B4DA2">
            <w:pPr>
              <w:rPr>
                <w:rFonts w:ascii="Times New Roman" w:eastAsia="Calibri" w:hAnsi="Times New Roman" w:cs="Times New Roman"/>
              </w:rPr>
            </w:pPr>
            <w:r w:rsidRPr="00ED2DAF">
              <w:rPr>
                <w:rFonts w:ascii="Times New Roman" w:eastAsia="Calibri" w:hAnsi="Times New Roman" w:cs="Times New Roman"/>
              </w:rPr>
              <w:t xml:space="preserve">Информация для родителей «День защитника Отечества» </w:t>
            </w:r>
          </w:p>
        </w:tc>
      </w:tr>
      <w:tr w:rsidR="005B4DA2" w:rsidRPr="00ED2DAF" w:rsidTr="005B4DA2">
        <w:tc>
          <w:tcPr>
            <w:tcW w:w="0" w:type="auto"/>
            <w:vMerge/>
            <w:tcBorders>
              <w:top w:val="single" w:sz="4" w:space="0" w:color="auto"/>
              <w:left w:val="single" w:sz="4" w:space="0" w:color="auto"/>
              <w:bottom w:val="single" w:sz="4" w:space="0" w:color="auto"/>
              <w:right w:val="single" w:sz="4" w:space="0" w:color="auto"/>
            </w:tcBorders>
            <w:vAlign w:val="center"/>
            <w:hideMark/>
          </w:tcPr>
          <w:p w:rsidR="005B4DA2" w:rsidRPr="00ED2DAF" w:rsidRDefault="005B4DA2" w:rsidP="005B4DA2">
            <w:pPr>
              <w:rPr>
                <w:rFonts w:ascii="Times New Roman" w:eastAsia="Calibri" w:hAnsi="Times New Roman" w:cs="Times New Roman"/>
                <w:b/>
              </w:rPr>
            </w:pPr>
          </w:p>
        </w:tc>
        <w:tc>
          <w:tcPr>
            <w:tcW w:w="9214" w:type="dxa"/>
            <w:tcBorders>
              <w:top w:val="single" w:sz="4" w:space="0" w:color="auto"/>
              <w:left w:val="single" w:sz="4" w:space="0" w:color="auto"/>
              <w:bottom w:val="single" w:sz="4" w:space="0" w:color="auto"/>
              <w:right w:val="single" w:sz="4" w:space="0" w:color="auto"/>
            </w:tcBorders>
            <w:hideMark/>
          </w:tcPr>
          <w:p w:rsidR="005B4DA2" w:rsidRPr="00ED2DAF" w:rsidRDefault="005B4DA2" w:rsidP="005B4DA2">
            <w:pPr>
              <w:rPr>
                <w:rFonts w:ascii="Times New Roman" w:eastAsia="Calibri" w:hAnsi="Times New Roman" w:cs="Times New Roman"/>
              </w:rPr>
            </w:pPr>
            <w:r w:rsidRPr="00ED2DAF">
              <w:rPr>
                <w:rFonts w:ascii="Times New Roman" w:eastAsia="Calibri" w:hAnsi="Times New Roman" w:cs="Times New Roman"/>
              </w:rPr>
              <w:t xml:space="preserve"> Индивидуальная беседа с родителями «Обувь для детского сада»</w:t>
            </w:r>
          </w:p>
        </w:tc>
      </w:tr>
      <w:tr w:rsidR="00ED2DAF" w:rsidRPr="00ED2DAF" w:rsidTr="004A507D">
        <w:tc>
          <w:tcPr>
            <w:tcW w:w="0" w:type="auto"/>
            <w:vMerge/>
            <w:tcBorders>
              <w:top w:val="single" w:sz="4" w:space="0" w:color="auto"/>
              <w:left w:val="single" w:sz="4" w:space="0" w:color="auto"/>
              <w:bottom w:val="single" w:sz="4" w:space="0" w:color="auto"/>
              <w:right w:val="single" w:sz="4" w:space="0" w:color="auto"/>
            </w:tcBorders>
            <w:vAlign w:val="center"/>
          </w:tcPr>
          <w:p w:rsidR="00ED2DAF" w:rsidRPr="00ED2DAF" w:rsidRDefault="00ED2DAF" w:rsidP="005B4DA2">
            <w:pPr>
              <w:rPr>
                <w:rFonts w:ascii="Times New Roman" w:eastAsia="Calibri" w:hAnsi="Times New Roman" w:cs="Times New Roman"/>
                <w:b/>
              </w:rPr>
            </w:pPr>
          </w:p>
        </w:tc>
        <w:tc>
          <w:tcPr>
            <w:tcW w:w="9214" w:type="dxa"/>
            <w:tcBorders>
              <w:top w:val="single" w:sz="4" w:space="0" w:color="auto"/>
              <w:left w:val="single" w:sz="4" w:space="0" w:color="auto"/>
              <w:bottom w:val="single" w:sz="4" w:space="0" w:color="auto"/>
              <w:right w:val="single" w:sz="4" w:space="0" w:color="auto"/>
            </w:tcBorders>
            <w:shd w:val="clear" w:color="auto" w:fill="auto"/>
          </w:tcPr>
          <w:p w:rsidR="00ED2DAF" w:rsidRPr="004A507D" w:rsidRDefault="004A507D" w:rsidP="005B4DA2">
            <w:pPr>
              <w:rPr>
                <w:rFonts w:ascii="Times New Roman" w:eastAsia="Calibri" w:hAnsi="Times New Roman" w:cs="Times New Roman"/>
                <w:b/>
              </w:rPr>
            </w:pPr>
            <w:r w:rsidRPr="004A507D">
              <w:rPr>
                <w:rFonts w:ascii="Times New Roman" w:eastAsia="Times New Roman" w:hAnsi="Times New Roman" w:cs="Times New Roman"/>
                <w:b/>
                <w:lang w:eastAsia="ru-RU"/>
              </w:rPr>
              <w:t>Групповое р</w:t>
            </w:r>
            <w:r w:rsidR="00ED2DAF" w:rsidRPr="004A507D">
              <w:rPr>
                <w:rFonts w:ascii="Times New Roman" w:eastAsia="Times New Roman" w:hAnsi="Times New Roman" w:cs="Times New Roman"/>
                <w:b/>
                <w:lang w:eastAsia="ru-RU"/>
              </w:rPr>
              <w:t>одительско</w:t>
            </w:r>
            <w:r w:rsidRPr="004A507D">
              <w:rPr>
                <w:rFonts w:ascii="Times New Roman" w:eastAsia="Times New Roman" w:hAnsi="Times New Roman" w:cs="Times New Roman"/>
                <w:b/>
                <w:lang w:eastAsia="ru-RU"/>
              </w:rPr>
              <w:t xml:space="preserve">е собрание №3  </w:t>
            </w:r>
          </w:p>
        </w:tc>
      </w:tr>
      <w:tr w:rsidR="005B4DA2" w:rsidRPr="00ED2DAF" w:rsidTr="005B4DA2">
        <w:tc>
          <w:tcPr>
            <w:tcW w:w="0" w:type="auto"/>
            <w:vMerge/>
            <w:tcBorders>
              <w:top w:val="single" w:sz="4" w:space="0" w:color="auto"/>
              <w:left w:val="single" w:sz="4" w:space="0" w:color="auto"/>
              <w:bottom w:val="single" w:sz="4" w:space="0" w:color="auto"/>
              <w:right w:val="single" w:sz="4" w:space="0" w:color="auto"/>
            </w:tcBorders>
            <w:vAlign w:val="center"/>
            <w:hideMark/>
          </w:tcPr>
          <w:p w:rsidR="005B4DA2" w:rsidRPr="00ED2DAF" w:rsidRDefault="005B4DA2" w:rsidP="005B4DA2">
            <w:pPr>
              <w:rPr>
                <w:rFonts w:ascii="Times New Roman" w:eastAsia="Calibri" w:hAnsi="Times New Roman" w:cs="Times New Roman"/>
                <w:b/>
              </w:rPr>
            </w:pPr>
          </w:p>
        </w:tc>
        <w:tc>
          <w:tcPr>
            <w:tcW w:w="9214" w:type="dxa"/>
            <w:tcBorders>
              <w:top w:val="single" w:sz="4" w:space="0" w:color="auto"/>
              <w:left w:val="single" w:sz="4" w:space="0" w:color="auto"/>
              <w:bottom w:val="single" w:sz="4" w:space="0" w:color="auto"/>
              <w:right w:val="single" w:sz="4" w:space="0" w:color="auto"/>
            </w:tcBorders>
            <w:hideMark/>
          </w:tcPr>
          <w:p w:rsidR="005B4DA2" w:rsidRPr="00ED2DAF" w:rsidRDefault="005B4DA2" w:rsidP="005B4DA2">
            <w:pPr>
              <w:rPr>
                <w:rFonts w:ascii="Times New Roman" w:eastAsia="Calibri" w:hAnsi="Times New Roman" w:cs="Times New Roman"/>
              </w:rPr>
            </w:pPr>
            <w:r w:rsidRPr="00ED2DAF">
              <w:rPr>
                <w:rFonts w:ascii="Times New Roman" w:eastAsia="Calibri" w:hAnsi="Times New Roman" w:cs="Times New Roman"/>
              </w:rPr>
              <w:t xml:space="preserve">Консультация для родителей «Осторожно, сосульки!» </w:t>
            </w:r>
          </w:p>
        </w:tc>
      </w:tr>
      <w:tr w:rsidR="005B4DA2" w:rsidRPr="00ED2DAF" w:rsidTr="005B4DA2">
        <w:tc>
          <w:tcPr>
            <w:tcW w:w="0" w:type="auto"/>
            <w:vMerge/>
            <w:tcBorders>
              <w:top w:val="single" w:sz="4" w:space="0" w:color="auto"/>
              <w:left w:val="single" w:sz="4" w:space="0" w:color="auto"/>
              <w:bottom w:val="single" w:sz="4" w:space="0" w:color="auto"/>
              <w:right w:val="single" w:sz="4" w:space="0" w:color="auto"/>
            </w:tcBorders>
            <w:vAlign w:val="center"/>
            <w:hideMark/>
          </w:tcPr>
          <w:p w:rsidR="005B4DA2" w:rsidRPr="00ED2DAF" w:rsidRDefault="005B4DA2" w:rsidP="005B4DA2">
            <w:pPr>
              <w:rPr>
                <w:rFonts w:ascii="Times New Roman" w:eastAsia="Calibri" w:hAnsi="Times New Roman" w:cs="Times New Roman"/>
                <w:b/>
              </w:rPr>
            </w:pPr>
          </w:p>
        </w:tc>
        <w:tc>
          <w:tcPr>
            <w:tcW w:w="9214" w:type="dxa"/>
            <w:tcBorders>
              <w:top w:val="single" w:sz="4" w:space="0" w:color="auto"/>
              <w:left w:val="single" w:sz="4" w:space="0" w:color="auto"/>
              <w:bottom w:val="single" w:sz="4" w:space="0" w:color="auto"/>
              <w:right w:val="single" w:sz="4" w:space="0" w:color="auto"/>
            </w:tcBorders>
            <w:hideMark/>
          </w:tcPr>
          <w:p w:rsidR="005B4DA2" w:rsidRPr="00ED2DAF" w:rsidRDefault="005B4DA2" w:rsidP="005B4DA2">
            <w:pPr>
              <w:rPr>
                <w:rFonts w:ascii="Times New Roman" w:eastAsia="Calibri" w:hAnsi="Times New Roman" w:cs="Times New Roman"/>
              </w:rPr>
            </w:pPr>
            <w:proofErr w:type="gramStart"/>
            <w:r w:rsidRPr="00ED2DAF">
              <w:rPr>
                <w:rFonts w:ascii="Times New Roman" w:eastAsia="Calibri" w:hAnsi="Times New Roman" w:cs="Times New Roman"/>
              </w:rPr>
              <w:t xml:space="preserve">Консультация для родителей «Пальчиковые игра </w:t>
            </w:r>
            <w:r w:rsidR="00ED2DAF">
              <w:rPr>
                <w:rFonts w:ascii="Times New Roman" w:eastAsia="Calibri" w:hAnsi="Times New Roman" w:cs="Times New Roman"/>
              </w:rPr>
              <w:t xml:space="preserve"> </w:t>
            </w:r>
            <w:r w:rsidRPr="00ED2DAF">
              <w:rPr>
                <w:rFonts w:ascii="Times New Roman" w:eastAsia="Calibri" w:hAnsi="Times New Roman" w:cs="Times New Roman"/>
              </w:rPr>
              <w:t>– лучшее развитие мелкой моторики рук  дошкольников»</w:t>
            </w:r>
            <w:proofErr w:type="gramEnd"/>
          </w:p>
        </w:tc>
      </w:tr>
      <w:tr w:rsidR="005B4DA2" w:rsidRPr="00ED2DAF" w:rsidTr="005B4DA2">
        <w:tc>
          <w:tcPr>
            <w:tcW w:w="0" w:type="auto"/>
            <w:vMerge/>
            <w:tcBorders>
              <w:top w:val="single" w:sz="4" w:space="0" w:color="auto"/>
              <w:left w:val="single" w:sz="4" w:space="0" w:color="auto"/>
              <w:bottom w:val="single" w:sz="4" w:space="0" w:color="auto"/>
              <w:right w:val="single" w:sz="4" w:space="0" w:color="auto"/>
            </w:tcBorders>
            <w:vAlign w:val="center"/>
            <w:hideMark/>
          </w:tcPr>
          <w:p w:rsidR="005B4DA2" w:rsidRPr="00ED2DAF" w:rsidRDefault="005B4DA2" w:rsidP="005B4DA2">
            <w:pPr>
              <w:rPr>
                <w:rFonts w:ascii="Times New Roman" w:eastAsia="Calibri" w:hAnsi="Times New Roman" w:cs="Times New Roman"/>
                <w:b/>
              </w:rPr>
            </w:pPr>
          </w:p>
        </w:tc>
        <w:tc>
          <w:tcPr>
            <w:tcW w:w="9214" w:type="dxa"/>
            <w:tcBorders>
              <w:top w:val="single" w:sz="4" w:space="0" w:color="auto"/>
              <w:left w:val="single" w:sz="4" w:space="0" w:color="auto"/>
              <w:bottom w:val="single" w:sz="4" w:space="0" w:color="auto"/>
              <w:right w:val="single" w:sz="4" w:space="0" w:color="auto"/>
            </w:tcBorders>
            <w:hideMark/>
          </w:tcPr>
          <w:p w:rsidR="005B4DA2" w:rsidRPr="00ED2DAF" w:rsidRDefault="005B4DA2" w:rsidP="005B4DA2">
            <w:pPr>
              <w:rPr>
                <w:rFonts w:ascii="Times New Roman" w:eastAsia="Calibri" w:hAnsi="Times New Roman" w:cs="Times New Roman"/>
              </w:rPr>
            </w:pPr>
            <w:r w:rsidRPr="00ED2DAF">
              <w:rPr>
                <w:rFonts w:ascii="Times New Roman" w:hAnsi="Times New Roman" w:cs="Times New Roman"/>
                <w:lang w:eastAsia="ru-RU"/>
              </w:rPr>
              <w:t>Консультация «Отец как воспитатель»</w:t>
            </w:r>
          </w:p>
        </w:tc>
      </w:tr>
      <w:tr w:rsidR="005B4DA2" w:rsidRPr="00ED2DAF" w:rsidTr="005B4DA2">
        <w:trPr>
          <w:trHeight w:val="258"/>
        </w:trPr>
        <w:tc>
          <w:tcPr>
            <w:tcW w:w="1560" w:type="dxa"/>
            <w:vMerge w:val="restart"/>
            <w:tcBorders>
              <w:top w:val="single" w:sz="4" w:space="0" w:color="auto"/>
              <w:left w:val="single" w:sz="4" w:space="0" w:color="auto"/>
              <w:bottom w:val="single" w:sz="4" w:space="0" w:color="auto"/>
              <w:right w:val="single" w:sz="4" w:space="0" w:color="auto"/>
            </w:tcBorders>
            <w:hideMark/>
          </w:tcPr>
          <w:p w:rsidR="005B4DA2" w:rsidRPr="00ED2DAF" w:rsidRDefault="005B4DA2" w:rsidP="005B4DA2">
            <w:pPr>
              <w:jc w:val="center"/>
              <w:rPr>
                <w:rFonts w:ascii="Times New Roman" w:eastAsia="Calibri" w:hAnsi="Times New Roman" w:cs="Times New Roman"/>
                <w:b/>
              </w:rPr>
            </w:pPr>
            <w:r w:rsidRPr="00ED2DAF">
              <w:rPr>
                <w:rFonts w:ascii="Times New Roman" w:eastAsia="Calibri" w:hAnsi="Times New Roman" w:cs="Times New Roman"/>
                <w:b/>
              </w:rPr>
              <w:t>Март</w:t>
            </w:r>
          </w:p>
        </w:tc>
        <w:tc>
          <w:tcPr>
            <w:tcW w:w="9214" w:type="dxa"/>
            <w:tcBorders>
              <w:top w:val="single" w:sz="4" w:space="0" w:color="auto"/>
              <w:left w:val="single" w:sz="4" w:space="0" w:color="auto"/>
              <w:bottom w:val="single" w:sz="4" w:space="0" w:color="auto"/>
              <w:right w:val="single" w:sz="4" w:space="0" w:color="auto"/>
            </w:tcBorders>
            <w:hideMark/>
          </w:tcPr>
          <w:p w:rsidR="005B4DA2" w:rsidRPr="00ED2DAF" w:rsidRDefault="005B4DA2" w:rsidP="005B4DA2">
            <w:pPr>
              <w:rPr>
                <w:rFonts w:ascii="Times New Roman" w:eastAsia="Calibri" w:hAnsi="Times New Roman" w:cs="Times New Roman"/>
              </w:rPr>
            </w:pPr>
            <w:r w:rsidRPr="00ED2DAF">
              <w:rPr>
                <w:rFonts w:ascii="Times New Roman" w:eastAsia="Calibri" w:hAnsi="Times New Roman" w:cs="Times New Roman"/>
              </w:rPr>
              <w:t xml:space="preserve">Консультация для родителей </w:t>
            </w:r>
            <w:r w:rsidRPr="00ED2DAF">
              <w:rPr>
                <w:rFonts w:ascii="Times New Roman" w:hAnsi="Times New Roman" w:cs="Times New Roman"/>
                <w:color w:val="000000"/>
                <w:lang w:eastAsia="ru-RU"/>
              </w:rPr>
              <w:t xml:space="preserve">«Азбука дорожного движения» </w:t>
            </w:r>
          </w:p>
        </w:tc>
      </w:tr>
      <w:tr w:rsidR="005B4DA2" w:rsidRPr="00ED2DAF" w:rsidTr="005B4DA2">
        <w:tc>
          <w:tcPr>
            <w:tcW w:w="0" w:type="auto"/>
            <w:vMerge/>
            <w:tcBorders>
              <w:top w:val="single" w:sz="4" w:space="0" w:color="auto"/>
              <w:left w:val="single" w:sz="4" w:space="0" w:color="auto"/>
              <w:bottom w:val="single" w:sz="4" w:space="0" w:color="auto"/>
              <w:right w:val="single" w:sz="4" w:space="0" w:color="auto"/>
            </w:tcBorders>
            <w:vAlign w:val="center"/>
            <w:hideMark/>
          </w:tcPr>
          <w:p w:rsidR="005B4DA2" w:rsidRPr="00ED2DAF" w:rsidRDefault="005B4DA2" w:rsidP="005B4DA2">
            <w:pPr>
              <w:rPr>
                <w:rFonts w:ascii="Times New Roman" w:eastAsia="Calibri" w:hAnsi="Times New Roman" w:cs="Times New Roman"/>
                <w:b/>
              </w:rPr>
            </w:pPr>
          </w:p>
        </w:tc>
        <w:tc>
          <w:tcPr>
            <w:tcW w:w="9214" w:type="dxa"/>
            <w:tcBorders>
              <w:top w:val="single" w:sz="4" w:space="0" w:color="auto"/>
              <w:left w:val="single" w:sz="4" w:space="0" w:color="auto"/>
              <w:bottom w:val="single" w:sz="4" w:space="0" w:color="auto"/>
              <w:right w:val="single" w:sz="4" w:space="0" w:color="auto"/>
            </w:tcBorders>
            <w:hideMark/>
          </w:tcPr>
          <w:p w:rsidR="005B4DA2" w:rsidRPr="00ED2DAF" w:rsidRDefault="005B4DA2" w:rsidP="005B4DA2">
            <w:pPr>
              <w:rPr>
                <w:rFonts w:ascii="Times New Roman" w:eastAsia="Calibri" w:hAnsi="Times New Roman" w:cs="Times New Roman"/>
              </w:rPr>
            </w:pPr>
            <w:r w:rsidRPr="00ED2DAF">
              <w:rPr>
                <w:rFonts w:ascii="Times New Roman" w:eastAsia="Calibri" w:hAnsi="Times New Roman" w:cs="Times New Roman"/>
              </w:rPr>
              <w:t>Памятка для родителей по организации домашнего чтения</w:t>
            </w:r>
          </w:p>
        </w:tc>
      </w:tr>
      <w:tr w:rsidR="005B4DA2" w:rsidRPr="00ED2DAF" w:rsidTr="005B4DA2">
        <w:tc>
          <w:tcPr>
            <w:tcW w:w="0" w:type="auto"/>
            <w:vMerge/>
            <w:tcBorders>
              <w:top w:val="single" w:sz="4" w:space="0" w:color="auto"/>
              <w:left w:val="single" w:sz="4" w:space="0" w:color="auto"/>
              <w:bottom w:val="single" w:sz="4" w:space="0" w:color="auto"/>
              <w:right w:val="single" w:sz="4" w:space="0" w:color="auto"/>
            </w:tcBorders>
            <w:vAlign w:val="center"/>
            <w:hideMark/>
          </w:tcPr>
          <w:p w:rsidR="005B4DA2" w:rsidRPr="00ED2DAF" w:rsidRDefault="005B4DA2" w:rsidP="005B4DA2">
            <w:pPr>
              <w:rPr>
                <w:rFonts w:ascii="Times New Roman" w:eastAsia="Calibri" w:hAnsi="Times New Roman" w:cs="Times New Roman"/>
                <w:b/>
              </w:rPr>
            </w:pPr>
          </w:p>
        </w:tc>
        <w:tc>
          <w:tcPr>
            <w:tcW w:w="9214" w:type="dxa"/>
            <w:tcBorders>
              <w:top w:val="single" w:sz="4" w:space="0" w:color="auto"/>
              <w:left w:val="single" w:sz="4" w:space="0" w:color="auto"/>
              <w:bottom w:val="single" w:sz="4" w:space="0" w:color="auto"/>
              <w:right w:val="single" w:sz="4" w:space="0" w:color="auto"/>
            </w:tcBorders>
            <w:hideMark/>
          </w:tcPr>
          <w:p w:rsidR="005B4DA2" w:rsidRPr="00ED2DAF" w:rsidRDefault="005B4DA2" w:rsidP="005B4DA2">
            <w:pPr>
              <w:rPr>
                <w:rFonts w:ascii="Times New Roman" w:eastAsia="Calibri" w:hAnsi="Times New Roman" w:cs="Times New Roman"/>
              </w:rPr>
            </w:pPr>
            <w:r w:rsidRPr="00ED2DAF">
              <w:rPr>
                <w:rFonts w:ascii="Times New Roman" w:eastAsia="Calibri" w:hAnsi="Times New Roman" w:cs="Times New Roman"/>
              </w:rPr>
              <w:t xml:space="preserve">Консультация для родителей </w:t>
            </w:r>
            <w:r w:rsidRPr="00ED2DAF">
              <w:rPr>
                <w:rFonts w:ascii="Times New Roman" w:hAnsi="Times New Roman" w:cs="Times New Roman"/>
                <w:color w:val="000000"/>
                <w:lang w:eastAsia="ru-RU"/>
              </w:rPr>
              <w:t>«Всё о детском питании»</w:t>
            </w:r>
            <w:r w:rsidRPr="00ED2DAF">
              <w:rPr>
                <w:rFonts w:ascii="Times New Roman" w:eastAsia="Calibri" w:hAnsi="Times New Roman" w:cs="Times New Roman"/>
              </w:rPr>
              <w:t xml:space="preserve"> </w:t>
            </w:r>
          </w:p>
        </w:tc>
      </w:tr>
      <w:tr w:rsidR="005B4DA2" w:rsidRPr="00ED2DAF" w:rsidTr="005B4DA2">
        <w:tc>
          <w:tcPr>
            <w:tcW w:w="0" w:type="auto"/>
            <w:vMerge/>
            <w:tcBorders>
              <w:top w:val="single" w:sz="4" w:space="0" w:color="auto"/>
              <w:left w:val="single" w:sz="4" w:space="0" w:color="auto"/>
              <w:bottom w:val="single" w:sz="4" w:space="0" w:color="auto"/>
              <w:right w:val="single" w:sz="4" w:space="0" w:color="auto"/>
            </w:tcBorders>
            <w:vAlign w:val="center"/>
            <w:hideMark/>
          </w:tcPr>
          <w:p w:rsidR="005B4DA2" w:rsidRPr="00ED2DAF" w:rsidRDefault="005B4DA2" w:rsidP="005B4DA2">
            <w:pPr>
              <w:rPr>
                <w:rFonts w:ascii="Times New Roman" w:eastAsia="Calibri" w:hAnsi="Times New Roman" w:cs="Times New Roman"/>
                <w:b/>
              </w:rPr>
            </w:pPr>
          </w:p>
        </w:tc>
        <w:tc>
          <w:tcPr>
            <w:tcW w:w="9214" w:type="dxa"/>
            <w:tcBorders>
              <w:top w:val="single" w:sz="4" w:space="0" w:color="auto"/>
              <w:left w:val="single" w:sz="4" w:space="0" w:color="auto"/>
              <w:bottom w:val="single" w:sz="4" w:space="0" w:color="auto"/>
              <w:right w:val="single" w:sz="4" w:space="0" w:color="auto"/>
            </w:tcBorders>
            <w:hideMark/>
          </w:tcPr>
          <w:p w:rsidR="005B4DA2" w:rsidRPr="00ED2DAF" w:rsidRDefault="005B4DA2" w:rsidP="005B4DA2">
            <w:pPr>
              <w:rPr>
                <w:rFonts w:ascii="Times New Roman" w:eastAsia="Calibri" w:hAnsi="Times New Roman" w:cs="Times New Roman"/>
              </w:rPr>
            </w:pPr>
            <w:r w:rsidRPr="00ED2DAF">
              <w:rPr>
                <w:rFonts w:ascii="Times New Roman" w:hAnsi="Times New Roman" w:cs="Times New Roman"/>
                <w:lang w:eastAsia="ru-RU"/>
              </w:rPr>
              <w:t>Рекомендации для родителей «Поговори со мною, мама»</w:t>
            </w:r>
          </w:p>
        </w:tc>
      </w:tr>
      <w:tr w:rsidR="005B4DA2" w:rsidRPr="00ED2DAF" w:rsidTr="005B4DA2">
        <w:tc>
          <w:tcPr>
            <w:tcW w:w="1560" w:type="dxa"/>
            <w:vMerge w:val="restart"/>
            <w:tcBorders>
              <w:top w:val="single" w:sz="4" w:space="0" w:color="auto"/>
              <w:left w:val="single" w:sz="4" w:space="0" w:color="auto"/>
              <w:bottom w:val="single" w:sz="4" w:space="0" w:color="auto"/>
              <w:right w:val="single" w:sz="4" w:space="0" w:color="auto"/>
            </w:tcBorders>
            <w:hideMark/>
          </w:tcPr>
          <w:p w:rsidR="005B4DA2" w:rsidRPr="00ED2DAF" w:rsidRDefault="005B4DA2" w:rsidP="005B4DA2">
            <w:pPr>
              <w:jc w:val="center"/>
              <w:rPr>
                <w:rFonts w:ascii="Times New Roman" w:eastAsia="Calibri" w:hAnsi="Times New Roman" w:cs="Times New Roman"/>
                <w:b/>
              </w:rPr>
            </w:pPr>
            <w:r w:rsidRPr="00ED2DAF">
              <w:rPr>
                <w:rFonts w:ascii="Times New Roman" w:eastAsia="Calibri" w:hAnsi="Times New Roman" w:cs="Times New Roman"/>
                <w:b/>
              </w:rPr>
              <w:t>Апрель</w:t>
            </w:r>
          </w:p>
        </w:tc>
        <w:tc>
          <w:tcPr>
            <w:tcW w:w="9214" w:type="dxa"/>
            <w:tcBorders>
              <w:top w:val="single" w:sz="4" w:space="0" w:color="auto"/>
              <w:left w:val="single" w:sz="4" w:space="0" w:color="auto"/>
              <w:bottom w:val="single" w:sz="4" w:space="0" w:color="auto"/>
              <w:right w:val="single" w:sz="4" w:space="0" w:color="auto"/>
            </w:tcBorders>
            <w:hideMark/>
          </w:tcPr>
          <w:p w:rsidR="005B4DA2" w:rsidRPr="00ED2DAF" w:rsidRDefault="005B4DA2" w:rsidP="005B4DA2">
            <w:pPr>
              <w:rPr>
                <w:rFonts w:ascii="Times New Roman" w:eastAsia="Calibri" w:hAnsi="Times New Roman" w:cs="Times New Roman"/>
              </w:rPr>
            </w:pPr>
            <w:r w:rsidRPr="00ED2DAF">
              <w:rPr>
                <w:rFonts w:ascii="Times New Roman" w:eastAsia="Calibri" w:hAnsi="Times New Roman" w:cs="Times New Roman"/>
              </w:rPr>
              <w:t>Информация для родителей «О Пасхе Христовой»</w:t>
            </w:r>
          </w:p>
        </w:tc>
      </w:tr>
      <w:tr w:rsidR="005B4DA2" w:rsidRPr="00ED2DAF" w:rsidTr="005B4DA2">
        <w:tc>
          <w:tcPr>
            <w:tcW w:w="0" w:type="auto"/>
            <w:vMerge/>
            <w:tcBorders>
              <w:top w:val="single" w:sz="4" w:space="0" w:color="auto"/>
              <w:left w:val="single" w:sz="4" w:space="0" w:color="auto"/>
              <w:bottom w:val="single" w:sz="4" w:space="0" w:color="auto"/>
              <w:right w:val="single" w:sz="4" w:space="0" w:color="auto"/>
            </w:tcBorders>
            <w:vAlign w:val="center"/>
            <w:hideMark/>
          </w:tcPr>
          <w:p w:rsidR="005B4DA2" w:rsidRPr="00ED2DAF" w:rsidRDefault="005B4DA2" w:rsidP="005B4DA2">
            <w:pPr>
              <w:rPr>
                <w:rFonts w:ascii="Times New Roman" w:eastAsia="Calibri" w:hAnsi="Times New Roman" w:cs="Times New Roman"/>
                <w:b/>
              </w:rPr>
            </w:pPr>
          </w:p>
        </w:tc>
        <w:tc>
          <w:tcPr>
            <w:tcW w:w="9214" w:type="dxa"/>
            <w:tcBorders>
              <w:top w:val="single" w:sz="4" w:space="0" w:color="auto"/>
              <w:left w:val="single" w:sz="4" w:space="0" w:color="auto"/>
              <w:bottom w:val="single" w:sz="4" w:space="0" w:color="auto"/>
              <w:right w:val="single" w:sz="4" w:space="0" w:color="auto"/>
            </w:tcBorders>
            <w:hideMark/>
          </w:tcPr>
          <w:p w:rsidR="005B4DA2" w:rsidRPr="00ED2DAF" w:rsidRDefault="005B4DA2" w:rsidP="005B4DA2">
            <w:pPr>
              <w:rPr>
                <w:rFonts w:ascii="Times New Roman" w:eastAsia="Calibri" w:hAnsi="Times New Roman" w:cs="Times New Roman"/>
              </w:rPr>
            </w:pPr>
            <w:r w:rsidRPr="00ED2DAF">
              <w:rPr>
                <w:rFonts w:ascii="Times New Roman" w:eastAsia="Calibri" w:hAnsi="Times New Roman" w:cs="Times New Roman"/>
              </w:rPr>
              <w:t>Участие в выставке работ к празднику Пасхи</w:t>
            </w:r>
          </w:p>
        </w:tc>
      </w:tr>
      <w:tr w:rsidR="005B4DA2" w:rsidRPr="00ED2DAF" w:rsidTr="005B4DA2">
        <w:trPr>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4DA2" w:rsidRPr="00ED2DAF" w:rsidRDefault="005B4DA2" w:rsidP="005B4DA2">
            <w:pPr>
              <w:rPr>
                <w:rFonts w:ascii="Times New Roman" w:eastAsia="Calibri" w:hAnsi="Times New Roman" w:cs="Times New Roman"/>
                <w:b/>
              </w:rPr>
            </w:pPr>
          </w:p>
        </w:tc>
        <w:tc>
          <w:tcPr>
            <w:tcW w:w="9214" w:type="dxa"/>
            <w:tcBorders>
              <w:top w:val="single" w:sz="4" w:space="0" w:color="auto"/>
              <w:left w:val="single" w:sz="4" w:space="0" w:color="auto"/>
              <w:bottom w:val="single" w:sz="4" w:space="0" w:color="auto"/>
              <w:right w:val="single" w:sz="4" w:space="0" w:color="auto"/>
            </w:tcBorders>
            <w:hideMark/>
          </w:tcPr>
          <w:p w:rsidR="005B4DA2" w:rsidRPr="00ED2DAF" w:rsidRDefault="005B4DA2" w:rsidP="005B4DA2">
            <w:pPr>
              <w:rPr>
                <w:rFonts w:ascii="Times New Roman" w:eastAsia="Calibri" w:hAnsi="Times New Roman" w:cs="Times New Roman"/>
              </w:rPr>
            </w:pPr>
            <w:r w:rsidRPr="00ED2DAF">
              <w:rPr>
                <w:rFonts w:ascii="Times New Roman" w:eastAsia="Calibri" w:hAnsi="Times New Roman" w:cs="Times New Roman"/>
              </w:rPr>
              <w:t xml:space="preserve">Консультация для родителей </w:t>
            </w:r>
            <w:r w:rsidRPr="00ED2DAF">
              <w:rPr>
                <w:rFonts w:ascii="Times New Roman" w:hAnsi="Times New Roman" w:cs="Times New Roman"/>
                <w:color w:val="000000"/>
                <w:lang w:eastAsia="ru-RU"/>
              </w:rPr>
              <w:t xml:space="preserve">«Развитие творческих способностей ребенка» </w:t>
            </w:r>
          </w:p>
        </w:tc>
      </w:tr>
      <w:tr w:rsidR="005B4DA2" w:rsidRPr="00ED2DAF" w:rsidTr="005B4DA2">
        <w:trPr>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4DA2" w:rsidRPr="00ED2DAF" w:rsidRDefault="005B4DA2" w:rsidP="005B4DA2">
            <w:pPr>
              <w:rPr>
                <w:rFonts w:ascii="Times New Roman" w:eastAsia="Calibri" w:hAnsi="Times New Roman" w:cs="Times New Roman"/>
                <w:b/>
              </w:rPr>
            </w:pPr>
          </w:p>
        </w:tc>
        <w:tc>
          <w:tcPr>
            <w:tcW w:w="9214" w:type="dxa"/>
            <w:tcBorders>
              <w:top w:val="single" w:sz="4" w:space="0" w:color="auto"/>
              <w:left w:val="single" w:sz="4" w:space="0" w:color="auto"/>
              <w:bottom w:val="single" w:sz="4" w:space="0" w:color="auto"/>
              <w:right w:val="single" w:sz="4" w:space="0" w:color="auto"/>
            </w:tcBorders>
            <w:hideMark/>
          </w:tcPr>
          <w:p w:rsidR="005B4DA2" w:rsidRPr="00ED2DAF" w:rsidRDefault="005B4DA2" w:rsidP="005B4DA2">
            <w:pPr>
              <w:rPr>
                <w:rFonts w:ascii="Times New Roman" w:eastAsia="Calibri" w:hAnsi="Times New Roman" w:cs="Times New Roman"/>
              </w:rPr>
            </w:pPr>
            <w:r w:rsidRPr="00ED2DAF">
              <w:rPr>
                <w:rFonts w:ascii="Times New Roman" w:hAnsi="Times New Roman" w:cs="Times New Roman"/>
              </w:rPr>
              <w:t>Консультация «Воспитание без физического насилия»</w:t>
            </w:r>
          </w:p>
        </w:tc>
      </w:tr>
      <w:tr w:rsidR="005B4DA2" w:rsidRPr="00ED2DAF" w:rsidTr="005B4DA2">
        <w:tc>
          <w:tcPr>
            <w:tcW w:w="1560" w:type="dxa"/>
            <w:vMerge w:val="restart"/>
            <w:tcBorders>
              <w:top w:val="single" w:sz="4" w:space="0" w:color="auto"/>
              <w:left w:val="single" w:sz="4" w:space="0" w:color="auto"/>
              <w:bottom w:val="single" w:sz="4" w:space="0" w:color="auto"/>
              <w:right w:val="single" w:sz="4" w:space="0" w:color="auto"/>
            </w:tcBorders>
            <w:hideMark/>
          </w:tcPr>
          <w:p w:rsidR="005B4DA2" w:rsidRPr="00ED2DAF" w:rsidRDefault="005B4DA2" w:rsidP="005B4DA2">
            <w:pPr>
              <w:jc w:val="center"/>
              <w:rPr>
                <w:rFonts w:ascii="Times New Roman" w:eastAsia="Calibri" w:hAnsi="Times New Roman" w:cs="Times New Roman"/>
                <w:b/>
              </w:rPr>
            </w:pPr>
            <w:r w:rsidRPr="00ED2DAF">
              <w:rPr>
                <w:rFonts w:ascii="Times New Roman" w:eastAsia="Calibri" w:hAnsi="Times New Roman" w:cs="Times New Roman"/>
                <w:b/>
              </w:rPr>
              <w:t>Май</w:t>
            </w:r>
          </w:p>
        </w:tc>
        <w:tc>
          <w:tcPr>
            <w:tcW w:w="9214" w:type="dxa"/>
            <w:tcBorders>
              <w:top w:val="single" w:sz="4" w:space="0" w:color="auto"/>
              <w:left w:val="single" w:sz="4" w:space="0" w:color="auto"/>
              <w:bottom w:val="single" w:sz="4" w:space="0" w:color="auto"/>
              <w:right w:val="single" w:sz="4" w:space="0" w:color="auto"/>
            </w:tcBorders>
            <w:hideMark/>
          </w:tcPr>
          <w:p w:rsidR="005B4DA2" w:rsidRPr="00ED2DAF" w:rsidRDefault="005B4DA2" w:rsidP="005B4DA2">
            <w:pPr>
              <w:rPr>
                <w:rFonts w:ascii="Times New Roman" w:eastAsia="Calibri" w:hAnsi="Times New Roman" w:cs="Times New Roman"/>
              </w:rPr>
            </w:pPr>
            <w:r w:rsidRPr="00ED2DAF">
              <w:rPr>
                <w:rFonts w:ascii="Times New Roman" w:eastAsia="Calibri" w:hAnsi="Times New Roman" w:cs="Times New Roman"/>
              </w:rPr>
              <w:t xml:space="preserve">Консультация для родителей «Как рассказать ребенку о войне» </w:t>
            </w:r>
          </w:p>
        </w:tc>
      </w:tr>
      <w:tr w:rsidR="005B4DA2" w:rsidRPr="00ED2DAF" w:rsidTr="005B4DA2">
        <w:tc>
          <w:tcPr>
            <w:tcW w:w="0" w:type="auto"/>
            <w:vMerge/>
            <w:tcBorders>
              <w:top w:val="single" w:sz="4" w:space="0" w:color="auto"/>
              <w:left w:val="single" w:sz="4" w:space="0" w:color="auto"/>
              <w:bottom w:val="single" w:sz="4" w:space="0" w:color="auto"/>
              <w:right w:val="single" w:sz="4" w:space="0" w:color="auto"/>
            </w:tcBorders>
            <w:vAlign w:val="center"/>
            <w:hideMark/>
          </w:tcPr>
          <w:p w:rsidR="005B4DA2" w:rsidRPr="00ED2DAF" w:rsidRDefault="005B4DA2" w:rsidP="005B4DA2">
            <w:pPr>
              <w:rPr>
                <w:rFonts w:ascii="Times New Roman" w:eastAsia="Calibri" w:hAnsi="Times New Roman" w:cs="Times New Roman"/>
                <w:b/>
              </w:rPr>
            </w:pPr>
          </w:p>
        </w:tc>
        <w:tc>
          <w:tcPr>
            <w:tcW w:w="9214" w:type="dxa"/>
            <w:tcBorders>
              <w:top w:val="single" w:sz="4" w:space="0" w:color="auto"/>
              <w:left w:val="single" w:sz="4" w:space="0" w:color="auto"/>
              <w:bottom w:val="single" w:sz="4" w:space="0" w:color="auto"/>
              <w:right w:val="single" w:sz="4" w:space="0" w:color="auto"/>
            </w:tcBorders>
            <w:hideMark/>
          </w:tcPr>
          <w:p w:rsidR="004A507D" w:rsidRPr="00ED2DAF" w:rsidRDefault="005B4DA2" w:rsidP="005B4DA2">
            <w:pPr>
              <w:rPr>
                <w:rFonts w:ascii="Times New Roman" w:eastAsia="Calibri" w:hAnsi="Times New Roman" w:cs="Times New Roman"/>
              </w:rPr>
            </w:pPr>
            <w:r w:rsidRPr="00ED2DAF">
              <w:rPr>
                <w:rFonts w:ascii="Times New Roman" w:eastAsia="Calibri" w:hAnsi="Times New Roman" w:cs="Times New Roman"/>
              </w:rPr>
              <w:t xml:space="preserve">Информация для родителей «Осторожно –  клещи!» </w:t>
            </w:r>
          </w:p>
        </w:tc>
      </w:tr>
      <w:tr w:rsidR="005B4DA2" w:rsidRPr="00ED2DAF" w:rsidTr="004A507D">
        <w:tc>
          <w:tcPr>
            <w:tcW w:w="0" w:type="auto"/>
            <w:vMerge/>
            <w:tcBorders>
              <w:top w:val="single" w:sz="4" w:space="0" w:color="auto"/>
              <w:left w:val="single" w:sz="4" w:space="0" w:color="auto"/>
              <w:bottom w:val="single" w:sz="4" w:space="0" w:color="auto"/>
              <w:right w:val="single" w:sz="4" w:space="0" w:color="auto"/>
            </w:tcBorders>
            <w:vAlign w:val="center"/>
          </w:tcPr>
          <w:p w:rsidR="005B4DA2" w:rsidRPr="00ED2DAF" w:rsidRDefault="005B4DA2" w:rsidP="005B4DA2">
            <w:pPr>
              <w:rPr>
                <w:rFonts w:ascii="Times New Roman" w:eastAsia="Calibri" w:hAnsi="Times New Roman" w:cs="Times New Roman"/>
                <w:b/>
              </w:rPr>
            </w:pPr>
          </w:p>
        </w:tc>
        <w:tc>
          <w:tcPr>
            <w:tcW w:w="9214" w:type="dxa"/>
            <w:tcBorders>
              <w:top w:val="single" w:sz="4" w:space="0" w:color="auto"/>
              <w:left w:val="single" w:sz="4" w:space="0" w:color="auto"/>
              <w:bottom w:val="single" w:sz="4" w:space="0" w:color="auto"/>
              <w:right w:val="single" w:sz="4" w:space="0" w:color="auto"/>
            </w:tcBorders>
            <w:shd w:val="clear" w:color="auto" w:fill="auto"/>
          </w:tcPr>
          <w:p w:rsidR="005B4DA2" w:rsidRPr="004A507D" w:rsidRDefault="004A507D" w:rsidP="005B4DA2">
            <w:pPr>
              <w:rPr>
                <w:rFonts w:ascii="Times New Roman" w:eastAsia="Calibri" w:hAnsi="Times New Roman" w:cs="Times New Roman"/>
                <w:b/>
              </w:rPr>
            </w:pPr>
            <w:r w:rsidRPr="004A507D">
              <w:rPr>
                <w:rFonts w:ascii="Times New Roman" w:eastAsia="Calibri" w:hAnsi="Times New Roman" w:cs="Times New Roman"/>
                <w:b/>
              </w:rPr>
              <w:t xml:space="preserve">Групповое родительское собрание № 4 </w:t>
            </w:r>
          </w:p>
        </w:tc>
      </w:tr>
      <w:tr w:rsidR="005B4DA2" w:rsidRPr="00ED2DAF" w:rsidTr="005B4DA2">
        <w:tc>
          <w:tcPr>
            <w:tcW w:w="0" w:type="auto"/>
            <w:vMerge/>
            <w:tcBorders>
              <w:top w:val="single" w:sz="4" w:space="0" w:color="auto"/>
              <w:left w:val="single" w:sz="4" w:space="0" w:color="auto"/>
              <w:bottom w:val="single" w:sz="4" w:space="0" w:color="auto"/>
              <w:right w:val="single" w:sz="4" w:space="0" w:color="auto"/>
            </w:tcBorders>
            <w:vAlign w:val="center"/>
            <w:hideMark/>
          </w:tcPr>
          <w:p w:rsidR="005B4DA2" w:rsidRPr="00ED2DAF" w:rsidRDefault="005B4DA2" w:rsidP="005B4DA2">
            <w:pPr>
              <w:rPr>
                <w:rFonts w:ascii="Times New Roman" w:eastAsia="Calibri" w:hAnsi="Times New Roman" w:cs="Times New Roman"/>
                <w:b/>
              </w:rPr>
            </w:pPr>
          </w:p>
        </w:tc>
        <w:tc>
          <w:tcPr>
            <w:tcW w:w="9214" w:type="dxa"/>
            <w:tcBorders>
              <w:top w:val="single" w:sz="4" w:space="0" w:color="auto"/>
              <w:left w:val="single" w:sz="4" w:space="0" w:color="auto"/>
              <w:bottom w:val="single" w:sz="4" w:space="0" w:color="auto"/>
              <w:right w:val="single" w:sz="4" w:space="0" w:color="auto"/>
            </w:tcBorders>
            <w:hideMark/>
          </w:tcPr>
          <w:p w:rsidR="005B4DA2" w:rsidRPr="00ED2DAF" w:rsidRDefault="005B4DA2" w:rsidP="005B4DA2">
            <w:pPr>
              <w:rPr>
                <w:rFonts w:ascii="Times New Roman" w:eastAsia="Calibri" w:hAnsi="Times New Roman" w:cs="Times New Roman"/>
              </w:rPr>
            </w:pPr>
            <w:r w:rsidRPr="00ED2DAF">
              <w:rPr>
                <w:rFonts w:ascii="Times New Roman" w:eastAsia="Calibri" w:hAnsi="Times New Roman" w:cs="Times New Roman"/>
              </w:rPr>
              <w:t xml:space="preserve">Рекомендации для родителей «Эмоциональное благополучие ребенка» </w:t>
            </w:r>
          </w:p>
        </w:tc>
      </w:tr>
      <w:tr w:rsidR="005B4DA2" w:rsidRPr="00ED2DAF" w:rsidTr="005B4DA2">
        <w:trPr>
          <w:trHeight w:val="2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4DA2" w:rsidRPr="00ED2DAF" w:rsidRDefault="005B4DA2" w:rsidP="005B4DA2">
            <w:pPr>
              <w:rPr>
                <w:rFonts w:ascii="Times New Roman" w:eastAsia="Calibri" w:hAnsi="Times New Roman" w:cs="Times New Roman"/>
                <w:b/>
              </w:rPr>
            </w:pPr>
          </w:p>
        </w:tc>
        <w:tc>
          <w:tcPr>
            <w:tcW w:w="9214" w:type="dxa"/>
            <w:tcBorders>
              <w:top w:val="single" w:sz="4" w:space="0" w:color="auto"/>
              <w:left w:val="single" w:sz="4" w:space="0" w:color="auto"/>
              <w:right w:val="single" w:sz="4" w:space="0" w:color="auto"/>
            </w:tcBorders>
            <w:hideMark/>
          </w:tcPr>
          <w:p w:rsidR="005B4DA2" w:rsidRPr="00ED2DAF" w:rsidRDefault="005B4DA2" w:rsidP="005B4DA2">
            <w:pPr>
              <w:rPr>
                <w:rFonts w:ascii="Times New Roman" w:eastAsia="Calibri" w:hAnsi="Times New Roman" w:cs="Times New Roman"/>
              </w:rPr>
            </w:pPr>
            <w:r w:rsidRPr="00ED2DAF">
              <w:rPr>
                <w:rFonts w:ascii="Times New Roman" w:eastAsia="Calibri" w:hAnsi="Times New Roman" w:cs="Times New Roman"/>
              </w:rPr>
              <w:t xml:space="preserve">Информация для родителей «Режим дня дошкольника» </w:t>
            </w:r>
          </w:p>
        </w:tc>
      </w:tr>
    </w:tbl>
    <w:p w:rsidR="00CB7D16" w:rsidRPr="00BC7211" w:rsidRDefault="00CB7D16" w:rsidP="006235CE">
      <w:pPr>
        <w:rPr>
          <w:rFonts w:ascii="Times New Roman" w:eastAsia="Calibri" w:hAnsi="Times New Roman" w:cs="Times New Roman"/>
          <w:b/>
          <w:bCs/>
          <w:sz w:val="28"/>
          <w:szCs w:val="28"/>
        </w:rPr>
      </w:pPr>
    </w:p>
    <w:p w:rsidR="00DB3AA0" w:rsidRDefault="00DB3AA0" w:rsidP="00FE06EB">
      <w:pPr>
        <w:jc w:val="center"/>
        <w:rPr>
          <w:rFonts w:ascii="Times New Roman" w:hAnsi="Times New Roman" w:cs="Times New Roman"/>
          <w:b/>
          <w:bCs/>
          <w:color w:val="FF0000"/>
          <w:sz w:val="28"/>
          <w:szCs w:val="28"/>
        </w:rPr>
      </w:pPr>
      <w:r w:rsidRPr="005151BD">
        <w:rPr>
          <w:rFonts w:ascii="Times New Roman" w:eastAsia="Calibri" w:hAnsi="Times New Roman" w:cs="Times New Roman"/>
          <w:b/>
          <w:bCs/>
          <w:sz w:val="28"/>
          <w:szCs w:val="28"/>
        </w:rPr>
        <w:t>III. Организационный раздел Программы</w:t>
      </w:r>
    </w:p>
    <w:p w:rsidR="00E3407C" w:rsidRPr="004A507D" w:rsidRDefault="00DB3AA0" w:rsidP="00FE06EB">
      <w:pPr>
        <w:jc w:val="center"/>
        <w:rPr>
          <w:rFonts w:ascii="Times New Roman" w:hAnsi="Times New Roman" w:cs="Times New Roman"/>
          <w:b/>
          <w:bCs/>
          <w:sz w:val="24"/>
          <w:szCs w:val="24"/>
        </w:rPr>
      </w:pPr>
      <w:r w:rsidRPr="004A507D">
        <w:rPr>
          <w:rFonts w:ascii="Times New Roman" w:hAnsi="Times New Roman" w:cs="Times New Roman"/>
          <w:b/>
          <w:bCs/>
          <w:sz w:val="24"/>
          <w:szCs w:val="24"/>
        </w:rPr>
        <w:t xml:space="preserve">3.1. </w:t>
      </w:r>
      <w:r w:rsidR="00FE06EB" w:rsidRPr="004A507D">
        <w:rPr>
          <w:rFonts w:ascii="Times New Roman" w:hAnsi="Times New Roman" w:cs="Times New Roman"/>
          <w:b/>
          <w:bCs/>
          <w:sz w:val="24"/>
          <w:szCs w:val="24"/>
        </w:rPr>
        <w:t xml:space="preserve">СВЕДЕНИЯ О </w:t>
      </w:r>
      <w:r w:rsidR="004A507D" w:rsidRPr="004A507D">
        <w:rPr>
          <w:rFonts w:ascii="Times New Roman" w:hAnsi="Times New Roman" w:cs="Times New Roman"/>
          <w:b/>
          <w:bCs/>
          <w:sz w:val="24"/>
          <w:szCs w:val="24"/>
        </w:rPr>
        <w:t xml:space="preserve">ДЕТЯХ И РОДИТЕЛЯХ </w:t>
      </w:r>
    </w:p>
    <w:tbl>
      <w:tblPr>
        <w:tblW w:w="9528" w:type="dxa"/>
        <w:tblInd w:w="114" w:type="dxa"/>
        <w:tblLayout w:type="fixed"/>
        <w:tblCellMar>
          <w:left w:w="10" w:type="dxa"/>
          <w:right w:w="10" w:type="dxa"/>
        </w:tblCellMar>
        <w:tblLook w:val="0000" w:firstRow="0" w:lastRow="0" w:firstColumn="0" w:lastColumn="0" w:noHBand="0" w:noVBand="0"/>
      </w:tblPr>
      <w:tblGrid>
        <w:gridCol w:w="468"/>
        <w:gridCol w:w="2208"/>
        <w:gridCol w:w="1272"/>
        <w:gridCol w:w="1932"/>
        <w:gridCol w:w="1644"/>
        <w:gridCol w:w="2004"/>
      </w:tblGrid>
      <w:tr w:rsidR="0005416D" w:rsidRPr="0005416D" w:rsidTr="00B46A25">
        <w:tc>
          <w:tcPr>
            <w:tcW w:w="468"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05416D" w:rsidRPr="0005416D" w:rsidRDefault="0005416D" w:rsidP="0005416D">
            <w:pPr>
              <w:widowControl w:val="0"/>
              <w:suppressAutoHyphens/>
              <w:autoSpaceDN w:val="0"/>
              <w:spacing w:after="0" w:line="240" w:lineRule="auto"/>
              <w:jc w:val="center"/>
              <w:textAlignment w:val="baseline"/>
              <w:rPr>
                <w:rFonts w:ascii="Times New Roman" w:eastAsia="Times New Roman" w:hAnsi="Times New Roman" w:cs="Times New Roman"/>
                <w:b/>
                <w:bCs/>
                <w:kern w:val="3"/>
                <w:sz w:val="18"/>
                <w:szCs w:val="18"/>
                <w:lang w:val="en-US" w:bidi="en-US"/>
              </w:rPr>
            </w:pPr>
            <w:r w:rsidRPr="0005416D">
              <w:rPr>
                <w:rFonts w:ascii="Times New Roman" w:eastAsia="Times New Roman" w:hAnsi="Times New Roman" w:cs="Times New Roman"/>
                <w:b/>
                <w:bCs/>
                <w:kern w:val="3"/>
                <w:sz w:val="18"/>
                <w:szCs w:val="18"/>
                <w:lang w:val="en-US" w:bidi="en-US"/>
              </w:rPr>
              <w:t>№</w:t>
            </w:r>
          </w:p>
          <w:p w:rsidR="0005416D" w:rsidRPr="00B51727" w:rsidRDefault="00B51727" w:rsidP="0005416D">
            <w:pPr>
              <w:widowControl w:val="0"/>
              <w:suppressAutoHyphens/>
              <w:autoSpaceDN w:val="0"/>
              <w:spacing w:after="0" w:line="240" w:lineRule="auto"/>
              <w:jc w:val="center"/>
              <w:textAlignment w:val="baseline"/>
              <w:rPr>
                <w:rFonts w:ascii="Times New Roman" w:eastAsia="Times New Roman" w:hAnsi="Times New Roman" w:cs="Times New Roman"/>
                <w:b/>
                <w:bCs/>
                <w:kern w:val="3"/>
                <w:sz w:val="18"/>
                <w:szCs w:val="18"/>
                <w:lang w:bidi="en-US"/>
              </w:rPr>
            </w:pPr>
            <w:r>
              <w:rPr>
                <w:rFonts w:ascii="Times New Roman" w:eastAsia="Times New Roman" w:hAnsi="Times New Roman" w:cs="Times New Roman"/>
                <w:b/>
                <w:bCs/>
                <w:kern w:val="3"/>
                <w:sz w:val="18"/>
                <w:szCs w:val="18"/>
                <w:lang w:val="en-US" w:bidi="en-US"/>
              </w:rPr>
              <w:t>п</w:t>
            </w:r>
            <w:r>
              <w:rPr>
                <w:rFonts w:ascii="Times New Roman" w:eastAsia="Times New Roman" w:hAnsi="Times New Roman" w:cs="Times New Roman"/>
                <w:b/>
                <w:bCs/>
                <w:kern w:val="3"/>
                <w:sz w:val="18"/>
                <w:szCs w:val="18"/>
                <w:lang w:bidi="en-US"/>
              </w:rPr>
              <w:t>/п</w:t>
            </w:r>
          </w:p>
        </w:tc>
        <w:tc>
          <w:tcPr>
            <w:tcW w:w="2208"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05416D" w:rsidRPr="0005416D" w:rsidRDefault="0005416D" w:rsidP="0005416D">
            <w:pPr>
              <w:widowControl w:val="0"/>
              <w:suppressAutoHyphens/>
              <w:autoSpaceDN w:val="0"/>
              <w:spacing w:after="0" w:line="240" w:lineRule="auto"/>
              <w:jc w:val="center"/>
              <w:textAlignment w:val="baseline"/>
              <w:rPr>
                <w:rFonts w:ascii="Times New Roman" w:eastAsia="Times New Roman" w:hAnsi="Times New Roman" w:cs="Times New Roman"/>
                <w:b/>
                <w:bCs/>
                <w:kern w:val="3"/>
                <w:sz w:val="18"/>
                <w:szCs w:val="18"/>
                <w:lang w:val="en-US" w:bidi="en-US"/>
              </w:rPr>
            </w:pPr>
            <w:r w:rsidRPr="0005416D">
              <w:rPr>
                <w:rFonts w:ascii="Times New Roman" w:eastAsia="Times New Roman" w:hAnsi="Times New Roman" w:cs="Times New Roman"/>
                <w:b/>
                <w:bCs/>
                <w:kern w:val="3"/>
                <w:sz w:val="18"/>
                <w:szCs w:val="18"/>
                <w:lang w:val="en-US" w:bidi="en-US"/>
              </w:rPr>
              <w:t>Ф.И.О.</w:t>
            </w:r>
          </w:p>
          <w:p w:rsidR="0005416D" w:rsidRPr="0005416D" w:rsidRDefault="0005416D" w:rsidP="0005416D">
            <w:pPr>
              <w:widowControl w:val="0"/>
              <w:suppressAutoHyphens/>
              <w:autoSpaceDN w:val="0"/>
              <w:spacing w:after="0" w:line="240" w:lineRule="auto"/>
              <w:jc w:val="center"/>
              <w:textAlignment w:val="baseline"/>
              <w:rPr>
                <w:rFonts w:ascii="Times New Roman" w:eastAsia="Times New Roman" w:hAnsi="Times New Roman" w:cs="Times New Roman"/>
                <w:b/>
                <w:bCs/>
                <w:kern w:val="3"/>
                <w:sz w:val="18"/>
                <w:szCs w:val="18"/>
                <w:lang w:val="en-US" w:bidi="en-US"/>
              </w:rPr>
            </w:pPr>
            <w:proofErr w:type="spellStart"/>
            <w:r w:rsidRPr="0005416D">
              <w:rPr>
                <w:rFonts w:ascii="Times New Roman" w:eastAsia="Times New Roman" w:hAnsi="Times New Roman" w:cs="Times New Roman"/>
                <w:b/>
                <w:bCs/>
                <w:kern w:val="3"/>
                <w:sz w:val="18"/>
                <w:szCs w:val="18"/>
                <w:lang w:val="en-US" w:bidi="en-US"/>
              </w:rPr>
              <w:t>ребенка</w:t>
            </w:r>
            <w:proofErr w:type="spellEnd"/>
          </w:p>
        </w:tc>
        <w:tc>
          <w:tcPr>
            <w:tcW w:w="1272"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05416D" w:rsidRPr="0005416D" w:rsidRDefault="0005416D" w:rsidP="0005416D">
            <w:pPr>
              <w:widowControl w:val="0"/>
              <w:suppressAutoHyphens/>
              <w:autoSpaceDN w:val="0"/>
              <w:spacing w:after="0" w:line="240" w:lineRule="auto"/>
              <w:jc w:val="center"/>
              <w:textAlignment w:val="baseline"/>
              <w:rPr>
                <w:rFonts w:ascii="Times New Roman" w:eastAsia="Times New Roman" w:hAnsi="Times New Roman" w:cs="Times New Roman"/>
                <w:b/>
                <w:bCs/>
                <w:kern w:val="3"/>
                <w:sz w:val="18"/>
                <w:szCs w:val="18"/>
                <w:lang w:val="en-US" w:bidi="en-US"/>
              </w:rPr>
            </w:pPr>
            <w:proofErr w:type="spellStart"/>
            <w:r w:rsidRPr="0005416D">
              <w:rPr>
                <w:rFonts w:ascii="Times New Roman" w:eastAsia="Times New Roman" w:hAnsi="Times New Roman" w:cs="Times New Roman"/>
                <w:b/>
                <w:bCs/>
                <w:kern w:val="3"/>
                <w:sz w:val="18"/>
                <w:szCs w:val="18"/>
                <w:lang w:val="en-US" w:bidi="en-US"/>
              </w:rPr>
              <w:t>дата</w:t>
            </w:r>
            <w:proofErr w:type="spellEnd"/>
            <w:r w:rsidRPr="0005416D">
              <w:rPr>
                <w:rFonts w:ascii="Times New Roman" w:eastAsia="Times New Roman" w:hAnsi="Times New Roman" w:cs="Times New Roman"/>
                <w:b/>
                <w:bCs/>
                <w:kern w:val="3"/>
                <w:sz w:val="18"/>
                <w:szCs w:val="18"/>
                <w:lang w:val="en-US" w:bidi="en-US"/>
              </w:rPr>
              <w:t xml:space="preserve"> </w:t>
            </w:r>
            <w:proofErr w:type="spellStart"/>
            <w:r w:rsidRPr="0005416D">
              <w:rPr>
                <w:rFonts w:ascii="Times New Roman" w:eastAsia="Times New Roman" w:hAnsi="Times New Roman" w:cs="Times New Roman"/>
                <w:b/>
                <w:bCs/>
                <w:kern w:val="3"/>
                <w:sz w:val="18"/>
                <w:szCs w:val="18"/>
                <w:lang w:val="en-US" w:bidi="en-US"/>
              </w:rPr>
              <w:t>рождения</w:t>
            </w:r>
            <w:proofErr w:type="spellEnd"/>
            <w:r w:rsidRPr="0005416D">
              <w:rPr>
                <w:rFonts w:ascii="Times New Roman" w:eastAsia="Times New Roman" w:hAnsi="Times New Roman" w:cs="Times New Roman"/>
                <w:b/>
                <w:bCs/>
                <w:kern w:val="3"/>
                <w:sz w:val="18"/>
                <w:szCs w:val="18"/>
                <w:lang w:val="en-US" w:bidi="en-US"/>
              </w:rPr>
              <w:t xml:space="preserve"> </w:t>
            </w:r>
            <w:proofErr w:type="spellStart"/>
            <w:r w:rsidRPr="0005416D">
              <w:rPr>
                <w:rFonts w:ascii="Times New Roman" w:eastAsia="Times New Roman" w:hAnsi="Times New Roman" w:cs="Times New Roman"/>
                <w:b/>
                <w:bCs/>
                <w:kern w:val="3"/>
                <w:sz w:val="18"/>
                <w:szCs w:val="18"/>
                <w:lang w:val="en-US" w:bidi="en-US"/>
              </w:rPr>
              <w:t>ребенка</w:t>
            </w:r>
            <w:proofErr w:type="spellEnd"/>
          </w:p>
        </w:tc>
        <w:tc>
          <w:tcPr>
            <w:tcW w:w="1932"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05416D" w:rsidRPr="0005416D" w:rsidRDefault="0005416D" w:rsidP="0005416D">
            <w:pPr>
              <w:widowControl w:val="0"/>
              <w:suppressAutoHyphens/>
              <w:autoSpaceDN w:val="0"/>
              <w:spacing w:after="0" w:line="240" w:lineRule="auto"/>
              <w:jc w:val="center"/>
              <w:textAlignment w:val="baseline"/>
              <w:rPr>
                <w:rFonts w:ascii="Times New Roman" w:eastAsia="Times New Roman" w:hAnsi="Times New Roman" w:cs="Times New Roman"/>
                <w:b/>
                <w:bCs/>
                <w:kern w:val="3"/>
                <w:sz w:val="18"/>
                <w:szCs w:val="18"/>
                <w:lang w:val="en-US" w:bidi="en-US"/>
              </w:rPr>
            </w:pPr>
            <w:r w:rsidRPr="0005416D">
              <w:rPr>
                <w:rFonts w:ascii="Times New Roman" w:eastAsia="Times New Roman" w:hAnsi="Times New Roman" w:cs="Times New Roman"/>
                <w:b/>
                <w:bCs/>
                <w:kern w:val="3"/>
                <w:sz w:val="18"/>
                <w:szCs w:val="18"/>
                <w:lang w:val="en-US" w:bidi="en-US"/>
              </w:rPr>
              <w:t>Ф.И.О.</w:t>
            </w:r>
          </w:p>
          <w:p w:rsidR="0005416D" w:rsidRPr="0005416D" w:rsidRDefault="0005416D" w:rsidP="0005416D">
            <w:pPr>
              <w:widowControl w:val="0"/>
              <w:suppressAutoHyphens/>
              <w:autoSpaceDN w:val="0"/>
              <w:spacing w:after="0" w:line="240" w:lineRule="auto"/>
              <w:jc w:val="center"/>
              <w:textAlignment w:val="baseline"/>
              <w:rPr>
                <w:rFonts w:ascii="Times New Roman" w:eastAsia="Times New Roman" w:hAnsi="Times New Roman" w:cs="Times New Roman"/>
                <w:b/>
                <w:bCs/>
                <w:kern w:val="3"/>
                <w:sz w:val="18"/>
                <w:szCs w:val="18"/>
                <w:lang w:val="en-US" w:bidi="en-US"/>
              </w:rPr>
            </w:pPr>
            <w:proofErr w:type="spellStart"/>
            <w:r w:rsidRPr="0005416D">
              <w:rPr>
                <w:rFonts w:ascii="Times New Roman" w:eastAsia="Times New Roman" w:hAnsi="Times New Roman" w:cs="Times New Roman"/>
                <w:b/>
                <w:bCs/>
                <w:kern w:val="3"/>
                <w:sz w:val="18"/>
                <w:szCs w:val="18"/>
                <w:lang w:val="en-US" w:bidi="en-US"/>
              </w:rPr>
              <w:t>мамы</w:t>
            </w:r>
            <w:proofErr w:type="spellEnd"/>
          </w:p>
        </w:tc>
        <w:tc>
          <w:tcPr>
            <w:tcW w:w="1644"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05416D" w:rsidRPr="0005416D" w:rsidRDefault="0005416D" w:rsidP="0005416D">
            <w:pPr>
              <w:widowControl w:val="0"/>
              <w:suppressAutoHyphens/>
              <w:autoSpaceDN w:val="0"/>
              <w:spacing w:after="0" w:line="240" w:lineRule="auto"/>
              <w:jc w:val="center"/>
              <w:textAlignment w:val="baseline"/>
              <w:rPr>
                <w:rFonts w:ascii="Times New Roman" w:eastAsia="Times New Roman" w:hAnsi="Times New Roman" w:cs="Times New Roman"/>
                <w:b/>
                <w:bCs/>
                <w:kern w:val="3"/>
                <w:sz w:val="18"/>
                <w:szCs w:val="18"/>
                <w:lang w:val="en-US" w:bidi="en-US"/>
              </w:rPr>
            </w:pPr>
            <w:r w:rsidRPr="0005416D">
              <w:rPr>
                <w:rFonts w:ascii="Times New Roman" w:eastAsia="Times New Roman" w:hAnsi="Times New Roman" w:cs="Times New Roman"/>
                <w:b/>
                <w:bCs/>
                <w:kern w:val="3"/>
                <w:sz w:val="18"/>
                <w:szCs w:val="18"/>
                <w:lang w:val="en-US" w:bidi="en-US"/>
              </w:rPr>
              <w:t>Ф.И.О.</w:t>
            </w:r>
          </w:p>
          <w:p w:rsidR="0005416D" w:rsidRPr="0005416D" w:rsidRDefault="0005416D" w:rsidP="0005416D">
            <w:pPr>
              <w:widowControl w:val="0"/>
              <w:suppressAutoHyphens/>
              <w:autoSpaceDN w:val="0"/>
              <w:spacing w:after="0" w:line="240" w:lineRule="auto"/>
              <w:jc w:val="center"/>
              <w:textAlignment w:val="baseline"/>
              <w:rPr>
                <w:rFonts w:ascii="Times New Roman" w:eastAsia="Times New Roman" w:hAnsi="Times New Roman" w:cs="Times New Roman"/>
                <w:b/>
                <w:bCs/>
                <w:kern w:val="3"/>
                <w:sz w:val="18"/>
                <w:szCs w:val="18"/>
                <w:lang w:val="en-US" w:bidi="en-US"/>
              </w:rPr>
            </w:pPr>
            <w:proofErr w:type="spellStart"/>
            <w:r w:rsidRPr="0005416D">
              <w:rPr>
                <w:rFonts w:ascii="Times New Roman" w:eastAsia="Times New Roman" w:hAnsi="Times New Roman" w:cs="Times New Roman"/>
                <w:b/>
                <w:bCs/>
                <w:kern w:val="3"/>
                <w:sz w:val="18"/>
                <w:szCs w:val="18"/>
                <w:lang w:val="en-US" w:bidi="en-US"/>
              </w:rPr>
              <w:t>папы</w:t>
            </w:r>
            <w:proofErr w:type="spellEnd"/>
          </w:p>
        </w:tc>
        <w:tc>
          <w:tcPr>
            <w:tcW w:w="2004"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05416D" w:rsidRPr="0005416D" w:rsidRDefault="0005416D" w:rsidP="0005416D">
            <w:pPr>
              <w:widowControl w:val="0"/>
              <w:suppressAutoHyphens/>
              <w:autoSpaceDN w:val="0"/>
              <w:spacing w:after="0" w:line="240" w:lineRule="auto"/>
              <w:jc w:val="center"/>
              <w:textAlignment w:val="baseline"/>
              <w:rPr>
                <w:rFonts w:ascii="Times New Roman" w:eastAsia="Times New Roman" w:hAnsi="Times New Roman" w:cs="Times New Roman"/>
                <w:b/>
                <w:bCs/>
                <w:kern w:val="3"/>
                <w:sz w:val="18"/>
                <w:szCs w:val="18"/>
                <w:lang w:val="en-US" w:bidi="en-US"/>
              </w:rPr>
            </w:pPr>
            <w:proofErr w:type="spellStart"/>
            <w:r w:rsidRPr="0005416D">
              <w:rPr>
                <w:rFonts w:ascii="Times New Roman" w:eastAsia="Times New Roman" w:hAnsi="Times New Roman" w:cs="Times New Roman"/>
                <w:b/>
                <w:bCs/>
                <w:kern w:val="3"/>
                <w:sz w:val="18"/>
                <w:szCs w:val="18"/>
                <w:lang w:val="en-US" w:bidi="en-US"/>
              </w:rPr>
              <w:t>домашний</w:t>
            </w:r>
            <w:proofErr w:type="spellEnd"/>
            <w:r w:rsidRPr="0005416D">
              <w:rPr>
                <w:rFonts w:ascii="Times New Roman" w:eastAsia="Times New Roman" w:hAnsi="Times New Roman" w:cs="Times New Roman"/>
                <w:b/>
                <w:bCs/>
                <w:kern w:val="3"/>
                <w:sz w:val="18"/>
                <w:szCs w:val="18"/>
                <w:lang w:val="en-US" w:bidi="en-US"/>
              </w:rPr>
              <w:t xml:space="preserve"> </w:t>
            </w:r>
            <w:proofErr w:type="spellStart"/>
            <w:r w:rsidRPr="0005416D">
              <w:rPr>
                <w:rFonts w:ascii="Times New Roman" w:eastAsia="Times New Roman" w:hAnsi="Times New Roman" w:cs="Times New Roman"/>
                <w:b/>
                <w:bCs/>
                <w:kern w:val="3"/>
                <w:sz w:val="18"/>
                <w:szCs w:val="18"/>
                <w:lang w:val="en-US" w:bidi="en-US"/>
              </w:rPr>
              <w:t>адрес</w:t>
            </w:r>
            <w:proofErr w:type="spellEnd"/>
          </w:p>
        </w:tc>
      </w:tr>
      <w:tr w:rsidR="0005416D" w:rsidRPr="0005416D" w:rsidTr="00B46A25">
        <w:tc>
          <w:tcPr>
            <w:tcW w:w="468"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05416D" w:rsidRPr="0005416D" w:rsidRDefault="0005416D" w:rsidP="0005416D">
            <w:pPr>
              <w:widowControl w:val="0"/>
              <w:suppressAutoHyphens/>
              <w:autoSpaceDN w:val="0"/>
              <w:spacing w:after="0" w:line="240" w:lineRule="auto"/>
              <w:jc w:val="center"/>
              <w:textAlignment w:val="baseline"/>
              <w:rPr>
                <w:rFonts w:ascii="Times New Roman" w:eastAsia="Times New Roman" w:hAnsi="Times New Roman" w:cs="Times New Roman"/>
                <w:b/>
                <w:bCs/>
                <w:kern w:val="3"/>
                <w:sz w:val="18"/>
                <w:szCs w:val="18"/>
                <w:lang w:val="en-US" w:bidi="en-US"/>
              </w:rPr>
            </w:pPr>
            <w:r>
              <w:rPr>
                <w:rFonts w:ascii="Times New Roman" w:eastAsia="Times New Roman" w:hAnsi="Times New Roman" w:cs="Times New Roman"/>
                <w:b/>
                <w:bCs/>
                <w:kern w:val="3"/>
                <w:sz w:val="18"/>
                <w:szCs w:val="18"/>
                <w:lang w:val="en-US" w:bidi="en-US"/>
              </w:rPr>
              <w:t>1</w:t>
            </w:r>
            <w:r w:rsidRPr="0005416D">
              <w:rPr>
                <w:rFonts w:ascii="Times New Roman" w:eastAsia="Times New Roman" w:hAnsi="Times New Roman" w:cs="Times New Roman"/>
                <w:b/>
                <w:bCs/>
                <w:kern w:val="3"/>
                <w:sz w:val="18"/>
                <w:szCs w:val="18"/>
                <w:lang w:val="en-US" w:bidi="en-US"/>
              </w:rPr>
              <w:t>.</w:t>
            </w:r>
          </w:p>
        </w:tc>
        <w:tc>
          <w:tcPr>
            <w:tcW w:w="2208"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05416D" w:rsidRPr="0005416D" w:rsidRDefault="0005416D" w:rsidP="0005416D">
            <w:pPr>
              <w:widowControl w:val="0"/>
              <w:suppressAutoHyphens/>
              <w:autoSpaceDN w:val="0"/>
              <w:spacing w:after="0" w:line="240" w:lineRule="auto"/>
              <w:jc w:val="center"/>
              <w:textAlignment w:val="baseline"/>
              <w:rPr>
                <w:rFonts w:ascii="Times New Roman" w:eastAsia="Times New Roman" w:hAnsi="Times New Roman" w:cs="Times New Roman"/>
                <w:b/>
                <w:bCs/>
                <w:kern w:val="3"/>
                <w:sz w:val="18"/>
                <w:szCs w:val="18"/>
                <w:lang w:bidi="en-US"/>
              </w:rPr>
            </w:pPr>
          </w:p>
        </w:tc>
        <w:tc>
          <w:tcPr>
            <w:tcW w:w="1272"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05416D" w:rsidRPr="006235CE" w:rsidRDefault="0005416D" w:rsidP="0005416D">
            <w:pPr>
              <w:widowControl w:val="0"/>
              <w:suppressAutoHyphens/>
              <w:autoSpaceDN w:val="0"/>
              <w:spacing w:after="0" w:line="240" w:lineRule="auto"/>
              <w:jc w:val="center"/>
              <w:textAlignment w:val="baseline"/>
              <w:rPr>
                <w:rFonts w:ascii="Times New Roman" w:eastAsia="Times New Roman" w:hAnsi="Times New Roman" w:cs="Times New Roman"/>
                <w:b/>
                <w:bCs/>
                <w:kern w:val="3"/>
                <w:sz w:val="18"/>
                <w:szCs w:val="18"/>
                <w:lang w:bidi="en-US"/>
              </w:rPr>
            </w:pPr>
          </w:p>
        </w:tc>
        <w:tc>
          <w:tcPr>
            <w:tcW w:w="1932"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05416D" w:rsidRPr="0005416D" w:rsidRDefault="0005416D" w:rsidP="0005416D">
            <w:pPr>
              <w:widowControl w:val="0"/>
              <w:suppressAutoHyphens/>
              <w:autoSpaceDN w:val="0"/>
              <w:spacing w:after="0" w:line="240" w:lineRule="auto"/>
              <w:jc w:val="center"/>
              <w:textAlignment w:val="baseline"/>
              <w:rPr>
                <w:rFonts w:ascii="Times New Roman" w:eastAsia="Times New Roman" w:hAnsi="Times New Roman" w:cs="Times New Roman"/>
                <w:b/>
                <w:bCs/>
                <w:kern w:val="3"/>
                <w:sz w:val="18"/>
                <w:szCs w:val="18"/>
                <w:lang w:bidi="en-US"/>
              </w:rPr>
            </w:pPr>
          </w:p>
        </w:tc>
        <w:tc>
          <w:tcPr>
            <w:tcW w:w="1644"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05416D" w:rsidRPr="0005416D" w:rsidRDefault="0005416D" w:rsidP="0005416D">
            <w:pPr>
              <w:widowControl w:val="0"/>
              <w:suppressAutoHyphens/>
              <w:autoSpaceDN w:val="0"/>
              <w:spacing w:after="0" w:line="240" w:lineRule="auto"/>
              <w:jc w:val="center"/>
              <w:textAlignment w:val="baseline"/>
              <w:rPr>
                <w:rFonts w:ascii="Times New Roman" w:eastAsia="Times New Roman" w:hAnsi="Times New Roman" w:cs="Times New Roman"/>
                <w:b/>
                <w:bCs/>
                <w:kern w:val="3"/>
                <w:sz w:val="18"/>
                <w:szCs w:val="18"/>
                <w:lang w:bidi="en-US"/>
              </w:rPr>
            </w:pPr>
          </w:p>
        </w:tc>
        <w:tc>
          <w:tcPr>
            <w:tcW w:w="2004"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05416D" w:rsidRPr="0005416D" w:rsidRDefault="0005416D" w:rsidP="0005416D">
            <w:pPr>
              <w:widowControl w:val="0"/>
              <w:suppressAutoHyphens/>
              <w:autoSpaceDN w:val="0"/>
              <w:spacing w:after="0" w:line="240" w:lineRule="auto"/>
              <w:jc w:val="center"/>
              <w:textAlignment w:val="baseline"/>
              <w:rPr>
                <w:rFonts w:ascii="Times New Roman" w:eastAsia="Times New Roman" w:hAnsi="Times New Roman" w:cs="Times New Roman"/>
                <w:b/>
                <w:bCs/>
                <w:kern w:val="3"/>
                <w:sz w:val="18"/>
                <w:szCs w:val="18"/>
                <w:lang w:bidi="en-US"/>
              </w:rPr>
            </w:pPr>
          </w:p>
        </w:tc>
      </w:tr>
      <w:tr w:rsidR="0005416D" w:rsidRPr="0005416D" w:rsidTr="00B46A25">
        <w:tc>
          <w:tcPr>
            <w:tcW w:w="468"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05416D" w:rsidRPr="00CB392B" w:rsidRDefault="00CB392B" w:rsidP="0005416D">
            <w:pPr>
              <w:widowControl w:val="0"/>
              <w:suppressAutoHyphens/>
              <w:autoSpaceDN w:val="0"/>
              <w:spacing w:after="0" w:line="240" w:lineRule="auto"/>
              <w:jc w:val="center"/>
              <w:textAlignment w:val="baseline"/>
              <w:rPr>
                <w:rFonts w:ascii="Times New Roman" w:eastAsia="Times New Roman" w:hAnsi="Times New Roman" w:cs="Times New Roman"/>
                <w:b/>
                <w:bCs/>
                <w:kern w:val="3"/>
                <w:sz w:val="18"/>
                <w:szCs w:val="18"/>
                <w:lang w:bidi="en-US"/>
              </w:rPr>
            </w:pPr>
            <w:r>
              <w:rPr>
                <w:rFonts w:ascii="Times New Roman" w:eastAsia="Times New Roman" w:hAnsi="Times New Roman" w:cs="Times New Roman"/>
                <w:b/>
                <w:bCs/>
                <w:kern w:val="3"/>
                <w:sz w:val="18"/>
                <w:szCs w:val="18"/>
                <w:lang w:bidi="en-US"/>
              </w:rPr>
              <w:t>…</w:t>
            </w:r>
          </w:p>
        </w:tc>
        <w:tc>
          <w:tcPr>
            <w:tcW w:w="2208"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05416D" w:rsidRPr="0005416D" w:rsidRDefault="0005416D" w:rsidP="0005416D">
            <w:pPr>
              <w:widowControl w:val="0"/>
              <w:suppressAutoHyphens/>
              <w:autoSpaceDN w:val="0"/>
              <w:spacing w:after="0" w:line="240" w:lineRule="auto"/>
              <w:jc w:val="center"/>
              <w:textAlignment w:val="baseline"/>
              <w:rPr>
                <w:rFonts w:ascii="Times New Roman" w:eastAsia="Times New Roman" w:hAnsi="Times New Roman" w:cs="Times New Roman"/>
                <w:b/>
                <w:bCs/>
                <w:kern w:val="3"/>
                <w:sz w:val="18"/>
                <w:szCs w:val="18"/>
                <w:lang w:val="en-US" w:bidi="en-US"/>
              </w:rPr>
            </w:pPr>
          </w:p>
        </w:tc>
        <w:tc>
          <w:tcPr>
            <w:tcW w:w="1272"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05416D" w:rsidRPr="006235CE" w:rsidRDefault="0005416D" w:rsidP="0005416D">
            <w:pPr>
              <w:widowControl w:val="0"/>
              <w:suppressAutoHyphens/>
              <w:autoSpaceDN w:val="0"/>
              <w:spacing w:after="0" w:line="240" w:lineRule="auto"/>
              <w:jc w:val="center"/>
              <w:textAlignment w:val="baseline"/>
              <w:rPr>
                <w:rFonts w:ascii="Times New Roman" w:eastAsia="Times New Roman" w:hAnsi="Times New Roman" w:cs="Times New Roman"/>
                <w:b/>
                <w:bCs/>
                <w:kern w:val="3"/>
                <w:sz w:val="18"/>
                <w:szCs w:val="18"/>
                <w:lang w:bidi="en-US"/>
              </w:rPr>
            </w:pPr>
          </w:p>
        </w:tc>
        <w:tc>
          <w:tcPr>
            <w:tcW w:w="1932"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05416D" w:rsidRPr="0005416D" w:rsidRDefault="0005416D" w:rsidP="0005416D">
            <w:pPr>
              <w:widowControl w:val="0"/>
              <w:suppressAutoHyphens/>
              <w:autoSpaceDN w:val="0"/>
              <w:spacing w:after="0" w:line="240" w:lineRule="auto"/>
              <w:jc w:val="center"/>
              <w:textAlignment w:val="baseline"/>
              <w:rPr>
                <w:rFonts w:ascii="Times New Roman" w:eastAsia="Times New Roman" w:hAnsi="Times New Roman" w:cs="Times New Roman"/>
                <w:b/>
                <w:bCs/>
                <w:kern w:val="3"/>
                <w:sz w:val="18"/>
                <w:szCs w:val="18"/>
                <w:lang w:bidi="en-US"/>
              </w:rPr>
            </w:pPr>
          </w:p>
        </w:tc>
        <w:tc>
          <w:tcPr>
            <w:tcW w:w="1644"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05416D" w:rsidRPr="0005416D" w:rsidRDefault="0005416D" w:rsidP="0005416D">
            <w:pPr>
              <w:widowControl w:val="0"/>
              <w:suppressAutoHyphens/>
              <w:autoSpaceDN w:val="0"/>
              <w:spacing w:after="0" w:line="240" w:lineRule="auto"/>
              <w:jc w:val="center"/>
              <w:textAlignment w:val="baseline"/>
              <w:rPr>
                <w:rFonts w:ascii="Times New Roman" w:eastAsia="Times New Roman" w:hAnsi="Times New Roman" w:cs="Times New Roman"/>
                <w:b/>
                <w:bCs/>
                <w:kern w:val="3"/>
                <w:sz w:val="18"/>
                <w:szCs w:val="18"/>
                <w:lang w:val="en-US" w:bidi="en-US"/>
              </w:rPr>
            </w:pPr>
          </w:p>
        </w:tc>
        <w:tc>
          <w:tcPr>
            <w:tcW w:w="2004"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05416D" w:rsidRPr="0005416D" w:rsidRDefault="0005416D" w:rsidP="0005416D">
            <w:pPr>
              <w:widowControl w:val="0"/>
              <w:suppressAutoHyphens/>
              <w:autoSpaceDN w:val="0"/>
              <w:spacing w:after="0" w:line="240" w:lineRule="auto"/>
              <w:jc w:val="center"/>
              <w:textAlignment w:val="baseline"/>
              <w:rPr>
                <w:rFonts w:ascii="Times New Roman" w:eastAsia="Times New Roman" w:hAnsi="Times New Roman" w:cs="Times New Roman"/>
                <w:b/>
                <w:bCs/>
                <w:kern w:val="3"/>
                <w:sz w:val="18"/>
                <w:szCs w:val="18"/>
                <w:lang w:bidi="en-US"/>
              </w:rPr>
            </w:pPr>
          </w:p>
        </w:tc>
      </w:tr>
      <w:tr w:rsidR="008C53EF" w:rsidRPr="0005416D" w:rsidTr="00B46A25">
        <w:tc>
          <w:tcPr>
            <w:tcW w:w="468"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8C53EF" w:rsidRPr="0005416D" w:rsidRDefault="00CB392B" w:rsidP="008C53EF">
            <w:pPr>
              <w:widowControl w:val="0"/>
              <w:suppressAutoHyphens/>
              <w:autoSpaceDN w:val="0"/>
              <w:spacing w:after="0" w:line="240" w:lineRule="auto"/>
              <w:jc w:val="center"/>
              <w:textAlignment w:val="baseline"/>
              <w:rPr>
                <w:rFonts w:ascii="Times New Roman" w:eastAsia="Times New Roman" w:hAnsi="Times New Roman" w:cs="Times New Roman"/>
                <w:b/>
                <w:bCs/>
                <w:kern w:val="3"/>
                <w:sz w:val="18"/>
                <w:szCs w:val="18"/>
                <w:lang w:val="en-US" w:bidi="en-US"/>
              </w:rPr>
            </w:pPr>
            <w:r>
              <w:rPr>
                <w:rFonts w:ascii="Times New Roman" w:eastAsia="Times New Roman" w:hAnsi="Times New Roman" w:cs="Times New Roman"/>
                <w:b/>
                <w:bCs/>
                <w:kern w:val="3"/>
                <w:sz w:val="18"/>
                <w:szCs w:val="18"/>
                <w:lang w:bidi="en-US"/>
              </w:rPr>
              <w:t>12</w:t>
            </w:r>
            <w:r w:rsidR="008C53EF" w:rsidRPr="0005416D">
              <w:rPr>
                <w:rFonts w:ascii="Times New Roman" w:eastAsia="Times New Roman" w:hAnsi="Times New Roman" w:cs="Times New Roman"/>
                <w:b/>
                <w:bCs/>
                <w:kern w:val="3"/>
                <w:sz w:val="18"/>
                <w:szCs w:val="18"/>
                <w:lang w:val="en-US" w:bidi="en-US"/>
              </w:rPr>
              <w:t>.</w:t>
            </w:r>
          </w:p>
        </w:tc>
        <w:tc>
          <w:tcPr>
            <w:tcW w:w="2208"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8C53EF" w:rsidRPr="00752264" w:rsidRDefault="008C53EF" w:rsidP="008C53EF">
            <w:pPr>
              <w:widowControl w:val="0"/>
              <w:suppressAutoHyphens/>
              <w:autoSpaceDN w:val="0"/>
              <w:spacing w:after="0" w:line="240" w:lineRule="auto"/>
              <w:jc w:val="center"/>
              <w:textAlignment w:val="baseline"/>
              <w:rPr>
                <w:rFonts w:ascii="Times New Roman" w:eastAsia="Times New Roman" w:hAnsi="Times New Roman" w:cs="Times New Roman"/>
                <w:b/>
                <w:bCs/>
                <w:kern w:val="3"/>
                <w:sz w:val="18"/>
                <w:szCs w:val="18"/>
                <w:lang w:bidi="en-US"/>
              </w:rPr>
            </w:pPr>
          </w:p>
        </w:tc>
        <w:tc>
          <w:tcPr>
            <w:tcW w:w="1272"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8C53EF" w:rsidRPr="00752264" w:rsidRDefault="008C53EF" w:rsidP="008C53EF">
            <w:pPr>
              <w:widowControl w:val="0"/>
              <w:suppressAutoHyphens/>
              <w:autoSpaceDN w:val="0"/>
              <w:spacing w:after="0" w:line="240" w:lineRule="auto"/>
              <w:jc w:val="center"/>
              <w:textAlignment w:val="baseline"/>
              <w:rPr>
                <w:rFonts w:ascii="Times New Roman" w:eastAsia="Times New Roman" w:hAnsi="Times New Roman" w:cs="Times New Roman"/>
                <w:b/>
                <w:bCs/>
                <w:kern w:val="3"/>
                <w:sz w:val="18"/>
                <w:szCs w:val="18"/>
                <w:lang w:bidi="en-US"/>
              </w:rPr>
            </w:pPr>
          </w:p>
        </w:tc>
        <w:tc>
          <w:tcPr>
            <w:tcW w:w="1932"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8C53EF" w:rsidRPr="0005416D" w:rsidRDefault="008C53EF" w:rsidP="008C53EF">
            <w:pPr>
              <w:widowControl w:val="0"/>
              <w:suppressAutoHyphens/>
              <w:autoSpaceDN w:val="0"/>
              <w:spacing w:after="0" w:line="240" w:lineRule="auto"/>
              <w:jc w:val="center"/>
              <w:textAlignment w:val="baseline"/>
              <w:rPr>
                <w:rFonts w:ascii="Times New Roman" w:eastAsia="Times New Roman" w:hAnsi="Times New Roman" w:cs="Times New Roman"/>
                <w:b/>
                <w:bCs/>
                <w:kern w:val="3"/>
                <w:sz w:val="18"/>
                <w:szCs w:val="18"/>
                <w:lang w:bidi="en-US"/>
              </w:rPr>
            </w:pPr>
          </w:p>
        </w:tc>
        <w:tc>
          <w:tcPr>
            <w:tcW w:w="1644"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8C53EF" w:rsidRPr="00752264" w:rsidRDefault="008C53EF" w:rsidP="008C53EF">
            <w:pPr>
              <w:widowControl w:val="0"/>
              <w:suppressAutoHyphens/>
              <w:autoSpaceDN w:val="0"/>
              <w:spacing w:after="0" w:line="240" w:lineRule="auto"/>
              <w:jc w:val="center"/>
              <w:textAlignment w:val="baseline"/>
              <w:rPr>
                <w:rFonts w:ascii="Times New Roman" w:eastAsia="Times New Roman" w:hAnsi="Times New Roman" w:cs="Times New Roman"/>
                <w:b/>
                <w:bCs/>
                <w:kern w:val="3"/>
                <w:sz w:val="18"/>
                <w:szCs w:val="18"/>
                <w:lang w:bidi="en-US"/>
              </w:rPr>
            </w:pPr>
          </w:p>
        </w:tc>
        <w:tc>
          <w:tcPr>
            <w:tcW w:w="2004"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8C53EF" w:rsidRPr="0005416D" w:rsidRDefault="008C53EF" w:rsidP="008C53EF">
            <w:pPr>
              <w:widowControl w:val="0"/>
              <w:suppressAutoHyphens/>
              <w:autoSpaceDN w:val="0"/>
              <w:spacing w:after="0" w:line="240" w:lineRule="auto"/>
              <w:jc w:val="center"/>
              <w:textAlignment w:val="baseline"/>
              <w:rPr>
                <w:rFonts w:ascii="Times New Roman" w:eastAsia="Times New Roman" w:hAnsi="Times New Roman" w:cs="Times New Roman"/>
                <w:b/>
                <w:bCs/>
                <w:kern w:val="3"/>
                <w:sz w:val="18"/>
                <w:szCs w:val="18"/>
                <w:lang w:bidi="en-US"/>
              </w:rPr>
            </w:pPr>
          </w:p>
        </w:tc>
      </w:tr>
    </w:tbl>
    <w:p w:rsidR="004A507D" w:rsidRDefault="004A507D" w:rsidP="00CB392B">
      <w:pPr>
        <w:rPr>
          <w:rFonts w:ascii="Times New Roman" w:eastAsia="Calibri" w:hAnsi="Times New Roman" w:cs="Times New Roman"/>
          <w:b/>
          <w:bCs/>
          <w:sz w:val="24"/>
          <w:szCs w:val="24"/>
        </w:rPr>
      </w:pPr>
    </w:p>
    <w:p w:rsidR="00FE06EB" w:rsidRPr="004A507D" w:rsidRDefault="004A507D" w:rsidP="004A507D">
      <w:pPr>
        <w:jc w:val="center"/>
        <w:rPr>
          <w:rFonts w:ascii="Times New Roman" w:hAnsi="Times New Roman" w:cs="Times New Roman"/>
          <w:b/>
          <w:bCs/>
          <w:sz w:val="24"/>
          <w:szCs w:val="24"/>
        </w:rPr>
      </w:pPr>
      <w:r w:rsidRPr="004A507D">
        <w:rPr>
          <w:rFonts w:ascii="Times New Roman" w:eastAsia="Calibri" w:hAnsi="Times New Roman" w:cs="Times New Roman"/>
          <w:b/>
          <w:bCs/>
          <w:sz w:val="24"/>
          <w:szCs w:val="24"/>
        </w:rPr>
        <w:t>3.</w:t>
      </w:r>
      <w:r w:rsidR="003705B5" w:rsidRPr="004A507D">
        <w:rPr>
          <w:rFonts w:ascii="Times New Roman" w:hAnsi="Times New Roman" w:cs="Times New Roman"/>
          <w:b/>
          <w:bCs/>
          <w:sz w:val="24"/>
          <w:szCs w:val="24"/>
        </w:rPr>
        <w:t xml:space="preserve">2.Антропометрические данные </w:t>
      </w:r>
      <w:proofErr w:type="gramStart"/>
      <w:r w:rsidR="003705B5" w:rsidRPr="004A507D">
        <w:rPr>
          <w:rFonts w:ascii="Times New Roman" w:hAnsi="Times New Roman" w:cs="Times New Roman"/>
          <w:b/>
          <w:bCs/>
          <w:sz w:val="24"/>
          <w:szCs w:val="24"/>
        </w:rPr>
        <w:t>обучающихся</w:t>
      </w:r>
      <w:proofErr w:type="gramEnd"/>
    </w:p>
    <w:tbl>
      <w:tblPr>
        <w:tblStyle w:val="7"/>
        <w:tblW w:w="0" w:type="auto"/>
        <w:tblLook w:val="04A0" w:firstRow="1" w:lastRow="0" w:firstColumn="1" w:lastColumn="0" w:noHBand="0" w:noVBand="1"/>
      </w:tblPr>
      <w:tblGrid>
        <w:gridCol w:w="1018"/>
        <w:gridCol w:w="3485"/>
        <w:gridCol w:w="1126"/>
        <w:gridCol w:w="1478"/>
        <w:gridCol w:w="1399"/>
        <w:gridCol w:w="1064"/>
      </w:tblGrid>
      <w:tr w:rsidR="006A164F" w:rsidRPr="004A507D" w:rsidTr="00B46A25">
        <w:tc>
          <w:tcPr>
            <w:tcW w:w="1018" w:type="dxa"/>
            <w:vMerge w:val="restart"/>
          </w:tcPr>
          <w:p w:rsidR="006A164F" w:rsidRPr="004A507D" w:rsidRDefault="006A164F" w:rsidP="00B46A25">
            <w:pPr>
              <w:tabs>
                <w:tab w:val="left" w:pos="1632"/>
              </w:tabs>
              <w:jc w:val="center"/>
              <w:rPr>
                <w:rFonts w:ascii="Times New Roman" w:eastAsia="Calibri" w:hAnsi="Times New Roman" w:cs="Times New Roman"/>
                <w:sz w:val="24"/>
                <w:szCs w:val="24"/>
              </w:rPr>
            </w:pPr>
            <w:r w:rsidRPr="004A507D">
              <w:rPr>
                <w:rFonts w:ascii="Times New Roman" w:eastAsia="Calibri" w:hAnsi="Times New Roman" w:cs="Times New Roman"/>
                <w:sz w:val="24"/>
                <w:szCs w:val="24"/>
              </w:rPr>
              <w:t xml:space="preserve">№ </w:t>
            </w:r>
            <w:proofErr w:type="gramStart"/>
            <w:r w:rsidRPr="004A507D">
              <w:rPr>
                <w:rFonts w:ascii="Times New Roman" w:eastAsia="Calibri" w:hAnsi="Times New Roman" w:cs="Times New Roman"/>
                <w:sz w:val="24"/>
                <w:szCs w:val="24"/>
              </w:rPr>
              <w:t>п</w:t>
            </w:r>
            <w:proofErr w:type="gramEnd"/>
            <w:r w:rsidRPr="004A507D">
              <w:rPr>
                <w:rFonts w:ascii="Times New Roman" w:eastAsia="Calibri" w:hAnsi="Times New Roman" w:cs="Times New Roman"/>
                <w:sz w:val="24"/>
                <w:szCs w:val="24"/>
              </w:rPr>
              <w:t>/п</w:t>
            </w:r>
          </w:p>
        </w:tc>
        <w:tc>
          <w:tcPr>
            <w:tcW w:w="3485" w:type="dxa"/>
            <w:vMerge w:val="restart"/>
            <w:tcBorders>
              <w:right w:val="single" w:sz="4" w:space="0" w:color="auto"/>
            </w:tcBorders>
          </w:tcPr>
          <w:p w:rsidR="006A164F" w:rsidRPr="004A507D" w:rsidRDefault="006A164F" w:rsidP="00B46A25">
            <w:pPr>
              <w:tabs>
                <w:tab w:val="left" w:pos="1632"/>
              </w:tabs>
              <w:jc w:val="center"/>
              <w:rPr>
                <w:rFonts w:ascii="Times New Roman" w:eastAsia="Calibri" w:hAnsi="Times New Roman" w:cs="Times New Roman"/>
                <w:sz w:val="24"/>
                <w:szCs w:val="24"/>
              </w:rPr>
            </w:pPr>
            <w:r w:rsidRPr="004A507D">
              <w:rPr>
                <w:rFonts w:ascii="Times New Roman" w:eastAsia="Calibri" w:hAnsi="Times New Roman" w:cs="Times New Roman"/>
                <w:sz w:val="24"/>
                <w:szCs w:val="24"/>
              </w:rPr>
              <w:t>Ф.И.О. ребёнка</w:t>
            </w:r>
          </w:p>
        </w:tc>
        <w:tc>
          <w:tcPr>
            <w:tcW w:w="1126" w:type="dxa"/>
            <w:vMerge w:val="restart"/>
            <w:tcBorders>
              <w:left w:val="single" w:sz="4" w:space="0" w:color="auto"/>
            </w:tcBorders>
          </w:tcPr>
          <w:p w:rsidR="006A164F" w:rsidRPr="004A507D" w:rsidRDefault="006A164F" w:rsidP="00B46A25">
            <w:pPr>
              <w:tabs>
                <w:tab w:val="left" w:pos="1632"/>
              </w:tabs>
              <w:jc w:val="center"/>
              <w:rPr>
                <w:rFonts w:ascii="Times New Roman" w:eastAsia="Calibri" w:hAnsi="Times New Roman" w:cs="Times New Roman"/>
                <w:sz w:val="24"/>
                <w:szCs w:val="24"/>
              </w:rPr>
            </w:pPr>
            <w:r w:rsidRPr="004A507D">
              <w:rPr>
                <w:rFonts w:ascii="Times New Roman" w:eastAsia="Calibri" w:hAnsi="Times New Roman" w:cs="Times New Roman"/>
                <w:sz w:val="24"/>
                <w:szCs w:val="24"/>
              </w:rPr>
              <w:t xml:space="preserve">Рост </w:t>
            </w:r>
            <w:proofErr w:type="gramStart"/>
            <w:r w:rsidRPr="004A507D">
              <w:rPr>
                <w:rFonts w:ascii="Times New Roman" w:eastAsia="Calibri" w:hAnsi="Times New Roman" w:cs="Times New Roman"/>
                <w:sz w:val="24"/>
                <w:szCs w:val="24"/>
              </w:rPr>
              <w:t>см</w:t>
            </w:r>
            <w:proofErr w:type="gramEnd"/>
            <w:r w:rsidRPr="004A507D">
              <w:rPr>
                <w:rFonts w:ascii="Times New Roman" w:eastAsia="Calibri" w:hAnsi="Times New Roman" w:cs="Times New Roman"/>
                <w:sz w:val="24"/>
                <w:szCs w:val="24"/>
              </w:rPr>
              <w:t>.</w:t>
            </w:r>
          </w:p>
        </w:tc>
        <w:tc>
          <w:tcPr>
            <w:tcW w:w="1478" w:type="dxa"/>
            <w:vMerge w:val="restart"/>
          </w:tcPr>
          <w:p w:rsidR="006A164F" w:rsidRPr="004A507D" w:rsidRDefault="006A164F" w:rsidP="00B46A25">
            <w:pPr>
              <w:tabs>
                <w:tab w:val="left" w:pos="1632"/>
              </w:tabs>
              <w:jc w:val="center"/>
              <w:rPr>
                <w:rFonts w:ascii="Times New Roman" w:eastAsia="Calibri" w:hAnsi="Times New Roman" w:cs="Times New Roman"/>
                <w:sz w:val="24"/>
                <w:szCs w:val="24"/>
              </w:rPr>
            </w:pPr>
            <w:r w:rsidRPr="004A507D">
              <w:rPr>
                <w:rFonts w:ascii="Times New Roman" w:eastAsia="Calibri" w:hAnsi="Times New Roman" w:cs="Times New Roman"/>
                <w:sz w:val="24"/>
                <w:szCs w:val="24"/>
              </w:rPr>
              <w:t xml:space="preserve">Маркировка </w:t>
            </w:r>
          </w:p>
        </w:tc>
        <w:tc>
          <w:tcPr>
            <w:tcW w:w="2463" w:type="dxa"/>
            <w:gridSpan w:val="2"/>
          </w:tcPr>
          <w:p w:rsidR="006A164F" w:rsidRPr="004A507D" w:rsidRDefault="006A164F" w:rsidP="00B46A25">
            <w:pPr>
              <w:tabs>
                <w:tab w:val="left" w:pos="1632"/>
              </w:tabs>
              <w:jc w:val="center"/>
              <w:rPr>
                <w:rFonts w:ascii="Times New Roman" w:eastAsia="Calibri" w:hAnsi="Times New Roman" w:cs="Times New Roman"/>
                <w:sz w:val="24"/>
                <w:szCs w:val="24"/>
              </w:rPr>
            </w:pPr>
            <w:r w:rsidRPr="004A507D">
              <w:rPr>
                <w:rFonts w:ascii="Times New Roman" w:eastAsia="Calibri" w:hAnsi="Times New Roman" w:cs="Times New Roman"/>
                <w:sz w:val="24"/>
                <w:szCs w:val="24"/>
              </w:rPr>
              <w:t xml:space="preserve">Высота мебели </w:t>
            </w:r>
            <w:proofErr w:type="gramStart"/>
            <w:r w:rsidRPr="004A507D">
              <w:rPr>
                <w:rFonts w:ascii="Times New Roman" w:eastAsia="Calibri" w:hAnsi="Times New Roman" w:cs="Times New Roman"/>
                <w:sz w:val="24"/>
                <w:szCs w:val="24"/>
              </w:rPr>
              <w:t>см</w:t>
            </w:r>
            <w:proofErr w:type="gramEnd"/>
          </w:p>
        </w:tc>
      </w:tr>
      <w:tr w:rsidR="006A164F" w:rsidRPr="004A507D" w:rsidTr="00B46A25">
        <w:tc>
          <w:tcPr>
            <w:tcW w:w="1018" w:type="dxa"/>
            <w:vMerge/>
          </w:tcPr>
          <w:p w:rsidR="006A164F" w:rsidRPr="004A507D" w:rsidRDefault="006A164F" w:rsidP="00B46A25">
            <w:pPr>
              <w:tabs>
                <w:tab w:val="left" w:pos="1632"/>
              </w:tabs>
              <w:jc w:val="center"/>
              <w:rPr>
                <w:rFonts w:ascii="Times New Roman" w:eastAsia="Calibri" w:hAnsi="Times New Roman" w:cs="Times New Roman"/>
                <w:sz w:val="24"/>
                <w:szCs w:val="24"/>
              </w:rPr>
            </w:pPr>
          </w:p>
        </w:tc>
        <w:tc>
          <w:tcPr>
            <w:tcW w:w="3485" w:type="dxa"/>
            <w:vMerge/>
            <w:tcBorders>
              <w:right w:val="single" w:sz="4" w:space="0" w:color="auto"/>
            </w:tcBorders>
          </w:tcPr>
          <w:p w:rsidR="006A164F" w:rsidRPr="004A507D" w:rsidRDefault="006A164F" w:rsidP="00B46A25">
            <w:pPr>
              <w:tabs>
                <w:tab w:val="left" w:pos="1632"/>
              </w:tabs>
              <w:jc w:val="center"/>
              <w:rPr>
                <w:rFonts w:ascii="Times New Roman" w:eastAsia="Calibri" w:hAnsi="Times New Roman" w:cs="Times New Roman"/>
                <w:sz w:val="24"/>
                <w:szCs w:val="24"/>
              </w:rPr>
            </w:pPr>
          </w:p>
        </w:tc>
        <w:tc>
          <w:tcPr>
            <w:tcW w:w="1126" w:type="dxa"/>
            <w:vMerge/>
            <w:tcBorders>
              <w:left w:val="single" w:sz="4" w:space="0" w:color="auto"/>
            </w:tcBorders>
          </w:tcPr>
          <w:p w:rsidR="006A164F" w:rsidRPr="004A507D" w:rsidRDefault="006A164F" w:rsidP="00B46A25">
            <w:pPr>
              <w:tabs>
                <w:tab w:val="left" w:pos="1632"/>
              </w:tabs>
              <w:jc w:val="center"/>
              <w:rPr>
                <w:rFonts w:ascii="Times New Roman" w:eastAsia="Calibri" w:hAnsi="Times New Roman" w:cs="Times New Roman"/>
                <w:sz w:val="24"/>
                <w:szCs w:val="24"/>
              </w:rPr>
            </w:pPr>
          </w:p>
        </w:tc>
        <w:tc>
          <w:tcPr>
            <w:tcW w:w="1478" w:type="dxa"/>
            <w:vMerge/>
          </w:tcPr>
          <w:p w:rsidR="006A164F" w:rsidRPr="004A507D" w:rsidRDefault="006A164F" w:rsidP="00B46A25">
            <w:pPr>
              <w:tabs>
                <w:tab w:val="left" w:pos="1632"/>
              </w:tabs>
              <w:jc w:val="center"/>
              <w:rPr>
                <w:rFonts w:ascii="Times New Roman" w:eastAsia="Calibri" w:hAnsi="Times New Roman" w:cs="Times New Roman"/>
                <w:sz w:val="24"/>
                <w:szCs w:val="24"/>
              </w:rPr>
            </w:pPr>
          </w:p>
        </w:tc>
        <w:tc>
          <w:tcPr>
            <w:tcW w:w="1399" w:type="dxa"/>
            <w:tcBorders>
              <w:right w:val="single" w:sz="4" w:space="0" w:color="auto"/>
            </w:tcBorders>
          </w:tcPr>
          <w:p w:rsidR="006A164F" w:rsidRPr="004A507D" w:rsidRDefault="006A164F" w:rsidP="00B46A25">
            <w:pPr>
              <w:tabs>
                <w:tab w:val="left" w:pos="1632"/>
              </w:tabs>
              <w:jc w:val="center"/>
              <w:rPr>
                <w:rFonts w:ascii="Times New Roman" w:eastAsia="Calibri" w:hAnsi="Times New Roman" w:cs="Times New Roman"/>
                <w:sz w:val="24"/>
                <w:szCs w:val="24"/>
              </w:rPr>
            </w:pPr>
            <w:r w:rsidRPr="004A507D">
              <w:rPr>
                <w:rFonts w:ascii="Times New Roman" w:eastAsia="Calibri" w:hAnsi="Times New Roman" w:cs="Times New Roman"/>
                <w:sz w:val="24"/>
                <w:szCs w:val="24"/>
              </w:rPr>
              <w:t>стул</w:t>
            </w:r>
          </w:p>
        </w:tc>
        <w:tc>
          <w:tcPr>
            <w:tcW w:w="1064" w:type="dxa"/>
            <w:tcBorders>
              <w:left w:val="single" w:sz="4" w:space="0" w:color="auto"/>
            </w:tcBorders>
          </w:tcPr>
          <w:p w:rsidR="006A164F" w:rsidRPr="004A507D" w:rsidRDefault="006A164F" w:rsidP="00B46A25">
            <w:pPr>
              <w:tabs>
                <w:tab w:val="left" w:pos="1632"/>
              </w:tabs>
              <w:jc w:val="center"/>
              <w:rPr>
                <w:rFonts w:ascii="Times New Roman" w:eastAsia="Calibri" w:hAnsi="Times New Roman" w:cs="Times New Roman"/>
                <w:sz w:val="24"/>
                <w:szCs w:val="24"/>
              </w:rPr>
            </w:pPr>
            <w:r w:rsidRPr="004A507D">
              <w:rPr>
                <w:rFonts w:ascii="Times New Roman" w:eastAsia="Calibri" w:hAnsi="Times New Roman" w:cs="Times New Roman"/>
                <w:sz w:val="24"/>
                <w:szCs w:val="24"/>
              </w:rPr>
              <w:t>стол</w:t>
            </w:r>
          </w:p>
        </w:tc>
      </w:tr>
      <w:tr w:rsidR="006A164F" w:rsidRPr="004A507D" w:rsidTr="00B46A25">
        <w:tc>
          <w:tcPr>
            <w:tcW w:w="1018" w:type="dxa"/>
          </w:tcPr>
          <w:p w:rsidR="006A164F" w:rsidRPr="004A507D" w:rsidRDefault="006A164F" w:rsidP="00B46A25">
            <w:pPr>
              <w:tabs>
                <w:tab w:val="left" w:pos="1632"/>
              </w:tabs>
              <w:jc w:val="center"/>
              <w:rPr>
                <w:rFonts w:ascii="Times New Roman" w:eastAsia="Calibri" w:hAnsi="Times New Roman" w:cs="Times New Roman"/>
                <w:sz w:val="24"/>
                <w:szCs w:val="24"/>
              </w:rPr>
            </w:pPr>
            <w:r w:rsidRPr="004A507D">
              <w:rPr>
                <w:rFonts w:ascii="Times New Roman" w:eastAsia="Calibri" w:hAnsi="Times New Roman" w:cs="Times New Roman"/>
                <w:sz w:val="24"/>
                <w:szCs w:val="24"/>
              </w:rPr>
              <w:t>1</w:t>
            </w:r>
          </w:p>
        </w:tc>
        <w:tc>
          <w:tcPr>
            <w:tcW w:w="3485" w:type="dxa"/>
            <w:tcBorders>
              <w:top w:val="single" w:sz="2" w:space="0" w:color="000000"/>
              <w:left w:val="single" w:sz="2" w:space="0" w:color="000000"/>
              <w:bottom w:val="single" w:sz="2" w:space="0" w:color="000000"/>
              <w:right w:val="single" w:sz="2" w:space="0" w:color="000000"/>
            </w:tcBorders>
            <w:shd w:val="clear" w:color="auto" w:fill="FFFFFF"/>
          </w:tcPr>
          <w:p w:rsidR="006A164F" w:rsidRPr="004A507D" w:rsidRDefault="006A164F" w:rsidP="00B46A25">
            <w:pPr>
              <w:pStyle w:val="Standard"/>
              <w:jc w:val="center"/>
              <w:rPr>
                <w:rFonts w:eastAsia="Times New Roman" w:cs="Times New Roman"/>
                <w:bCs/>
              </w:rPr>
            </w:pPr>
          </w:p>
        </w:tc>
        <w:tc>
          <w:tcPr>
            <w:tcW w:w="1126" w:type="dxa"/>
            <w:tcBorders>
              <w:left w:val="single" w:sz="4" w:space="0" w:color="auto"/>
            </w:tcBorders>
          </w:tcPr>
          <w:p w:rsidR="006A164F" w:rsidRPr="004A507D" w:rsidRDefault="006A164F" w:rsidP="00B46A25">
            <w:pPr>
              <w:tabs>
                <w:tab w:val="left" w:pos="1632"/>
              </w:tabs>
              <w:jc w:val="center"/>
              <w:rPr>
                <w:rFonts w:ascii="Times New Roman" w:eastAsia="Calibri" w:hAnsi="Times New Roman" w:cs="Times New Roman"/>
                <w:sz w:val="24"/>
                <w:szCs w:val="24"/>
              </w:rPr>
            </w:pPr>
          </w:p>
        </w:tc>
        <w:tc>
          <w:tcPr>
            <w:tcW w:w="1478" w:type="dxa"/>
          </w:tcPr>
          <w:p w:rsidR="006A164F" w:rsidRPr="004A507D" w:rsidRDefault="006A164F" w:rsidP="00B46A25">
            <w:pPr>
              <w:tabs>
                <w:tab w:val="left" w:pos="1632"/>
              </w:tabs>
              <w:jc w:val="center"/>
              <w:rPr>
                <w:rFonts w:ascii="Times New Roman" w:eastAsia="Calibri" w:hAnsi="Times New Roman" w:cs="Times New Roman"/>
                <w:sz w:val="24"/>
                <w:szCs w:val="24"/>
              </w:rPr>
            </w:pPr>
          </w:p>
        </w:tc>
        <w:tc>
          <w:tcPr>
            <w:tcW w:w="1399" w:type="dxa"/>
            <w:tcBorders>
              <w:right w:val="single" w:sz="4" w:space="0" w:color="auto"/>
            </w:tcBorders>
          </w:tcPr>
          <w:p w:rsidR="006A164F" w:rsidRPr="004A507D" w:rsidRDefault="006A164F" w:rsidP="00B46A25">
            <w:pPr>
              <w:tabs>
                <w:tab w:val="left" w:pos="1632"/>
              </w:tabs>
              <w:jc w:val="center"/>
              <w:rPr>
                <w:rFonts w:ascii="Times New Roman" w:eastAsia="Calibri" w:hAnsi="Times New Roman" w:cs="Times New Roman"/>
                <w:sz w:val="24"/>
                <w:szCs w:val="24"/>
              </w:rPr>
            </w:pPr>
          </w:p>
        </w:tc>
        <w:tc>
          <w:tcPr>
            <w:tcW w:w="1064" w:type="dxa"/>
            <w:tcBorders>
              <w:left w:val="single" w:sz="4" w:space="0" w:color="auto"/>
            </w:tcBorders>
          </w:tcPr>
          <w:p w:rsidR="006A164F" w:rsidRPr="004A507D" w:rsidRDefault="006A164F" w:rsidP="00B46A25">
            <w:pPr>
              <w:tabs>
                <w:tab w:val="left" w:pos="1632"/>
              </w:tabs>
              <w:jc w:val="center"/>
              <w:rPr>
                <w:rFonts w:ascii="Times New Roman" w:eastAsia="Calibri" w:hAnsi="Times New Roman" w:cs="Times New Roman"/>
                <w:sz w:val="24"/>
                <w:szCs w:val="24"/>
              </w:rPr>
            </w:pPr>
          </w:p>
        </w:tc>
      </w:tr>
      <w:tr w:rsidR="006A164F" w:rsidRPr="004A507D" w:rsidTr="00B46A25">
        <w:tc>
          <w:tcPr>
            <w:tcW w:w="1018" w:type="dxa"/>
          </w:tcPr>
          <w:p w:rsidR="006A164F" w:rsidRPr="004A507D" w:rsidRDefault="00CB392B" w:rsidP="00B46A25">
            <w:pPr>
              <w:tabs>
                <w:tab w:val="left" w:pos="1632"/>
              </w:tabs>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485" w:type="dxa"/>
            <w:tcBorders>
              <w:top w:val="single" w:sz="2" w:space="0" w:color="000000"/>
              <w:left w:val="single" w:sz="2" w:space="0" w:color="000000"/>
              <w:bottom w:val="single" w:sz="2" w:space="0" w:color="000000"/>
              <w:right w:val="single" w:sz="2" w:space="0" w:color="000000"/>
            </w:tcBorders>
            <w:shd w:val="clear" w:color="auto" w:fill="FFFFFF"/>
          </w:tcPr>
          <w:p w:rsidR="006A164F" w:rsidRPr="004A507D" w:rsidRDefault="006A164F" w:rsidP="00B46A25">
            <w:pPr>
              <w:pStyle w:val="Standard"/>
              <w:jc w:val="center"/>
              <w:rPr>
                <w:rFonts w:eastAsia="Times New Roman" w:cs="Times New Roman"/>
                <w:bCs/>
              </w:rPr>
            </w:pPr>
          </w:p>
        </w:tc>
        <w:tc>
          <w:tcPr>
            <w:tcW w:w="1126" w:type="dxa"/>
            <w:tcBorders>
              <w:left w:val="single" w:sz="4" w:space="0" w:color="auto"/>
            </w:tcBorders>
          </w:tcPr>
          <w:p w:rsidR="006A164F" w:rsidRPr="004A507D" w:rsidRDefault="006A164F" w:rsidP="00B46A25">
            <w:pPr>
              <w:tabs>
                <w:tab w:val="left" w:pos="1632"/>
              </w:tabs>
              <w:jc w:val="center"/>
              <w:rPr>
                <w:rFonts w:ascii="Times New Roman" w:eastAsia="Calibri" w:hAnsi="Times New Roman" w:cs="Times New Roman"/>
                <w:sz w:val="24"/>
                <w:szCs w:val="24"/>
              </w:rPr>
            </w:pPr>
          </w:p>
        </w:tc>
        <w:tc>
          <w:tcPr>
            <w:tcW w:w="1478" w:type="dxa"/>
          </w:tcPr>
          <w:p w:rsidR="006A164F" w:rsidRPr="004A507D" w:rsidRDefault="006A164F" w:rsidP="00B46A25">
            <w:pPr>
              <w:tabs>
                <w:tab w:val="left" w:pos="1632"/>
              </w:tabs>
              <w:jc w:val="center"/>
              <w:rPr>
                <w:rFonts w:ascii="Times New Roman" w:eastAsia="Calibri" w:hAnsi="Times New Roman" w:cs="Times New Roman"/>
                <w:sz w:val="24"/>
                <w:szCs w:val="24"/>
              </w:rPr>
            </w:pPr>
          </w:p>
        </w:tc>
        <w:tc>
          <w:tcPr>
            <w:tcW w:w="1399" w:type="dxa"/>
            <w:tcBorders>
              <w:right w:val="single" w:sz="4" w:space="0" w:color="auto"/>
            </w:tcBorders>
          </w:tcPr>
          <w:p w:rsidR="006A164F" w:rsidRPr="004A507D" w:rsidRDefault="006A164F" w:rsidP="00B46A25">
            <w:pPr>
              <w:tabs>
                <w:tab w:val="left" w:pos="1632"/>
              </w:tabs>
              <w:jc w:val="center"/>
              <w:rPr>
                <w:rFonts w:ascii="Times New Roman" w:eastAsia="Calibri" w:hAnsi="Times New Roman" w:cs="Times New Roman"/>
                <w:sz w:val="24"/>
                <w:szCs w:val="24"/>
              </w:rPr>
            </w:pPr>
          </w:p>
        </w:tc>
        <w:tc>
          <w:tcPr>
            <w:tcW w:w="1064" w:type="dxa"/>
            <w:tcBorders>
              <w:left w:val="single" w:sz="4" w:space="0" w:color="auto"/>
            </w:tcBorders>
          </w:tcPr>
          <w:p w:rsidR="006A164F" w:rsidRPr="004A507D" w:rsidRDefault="006A164F" w:rsidP="00B46A25">
            <w:pPr>
              <w:tabs>
                <w:tab w:val="left" w:pos="1632"/>
              </w:tabs>
              <w:jc w:val="center"/>
              <w:rPr>
                <w:rFonts w:ascii="Times New Roman" w:eastAsia="Calibri" w:hAnsi="Times New Roman" w:cs="Times New Roman"/>
                <w:sz w:val="24"/>
                <w:szCs w:val="24"/>
              </w:rPr>
            </w:pPr>
          </w:p>
        </w:tc>
      </w:tr>
      <w:tr w:rsidR="006A164F" w:rsidRPr="004A507D" w:rsidTr="00B46A25">
        <w:tc>
          <w:tcPr>
            <w:tcW w:w="1018" w:type="dxa"/>
          </w:tcPr>
          <w:p w:rsidR="006A164F" w:rsidRPr="004A507D" w:rsidRDefault="00CB392B" w:rsidP="00B46A25">
            <w:pPr>
              <w:tabs>
                <w:tab w:val="left" w:pos="1632"/>
              </w:tabs>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3485" w:type="dxa"/>
            <w:tcBorders>
              <w:top w:val="single" w:sz="2" w:space="0" w:color="000000"/>
              <w:left w:val="single" w:sz="2" w:space="0" w:color="000000"/>
              <w:bottom w:val="single" w:sz="2" w:space="0" w:color="000000"/>
              <w:right w:val="single" w:sz="2" w:space="0" w:color="000000"/>
            </w:tcBorders>
            <w:shd w:val="clear" w:color="auto" w:fill="FFFFFF"/>
          </w:tcPr>
          <w:p w:rsidR="006A164F" w:rsidRPr="004A507D" w:rsidRDefault="006A164F" w:rsidP="006A164F">
            <w:pPr>
              <w:pStyle w:val="Standard"/>
              <w:jc w:val="center"/>
              <w:rPr>
                <w:rFonts w:eastAsia="Times New Roman" w:cs="Times New Roman"/>
                <w:bCs/>
              </w:rPr>
            </w:pPr>
          </w:p>
        </w:tc>
        <w:tc>
          <w:tcPr>
            <w:tcW w:w="1126" w:type="dxa"/>
            <w:tcBorders>
              <w:left w:val="single" w:sz="4" w:space="0" w:color="auto"/>
            </w:tcBorders>
          </w:tcPr>
          <w:p w:rsidR="006A164F" w:rsidRPr="004A507D" w:rsidRDefault="006A164F" w:rsidP="00B46A25">
            <w:pPr>
              <w:tabs>
                <w:tab w:val="left" w:pos="1632"/>
              </w:tabs>
              <w:jc w:val="center"/>
              <w:rPr>
                <w:rFonts w:ascii="Times New Roman" w:eastAsia="Calibri" w:hAnsi="Times New Roman" w:cs="Times New Roman"/>
                <w:sz w:val="24"/>
                <w:szCs w:val="24"/>
              </w:rPr>
            </w:pPr>
          </w:p>
        </w:tc>
        <w:tc>
          <w:tcPr>
            <w:tcW w:w="1478" w:type="dxa"/>
          </w:tcPr>
          <w:p w:rsidR="006A164F" w:rsidRPr="004A507D" w:rsidRDefault="006A164F" w:rsidP="00B46A25">
            <w:pPr>
              <w:tabs>
                <w:tab w:val="left" w:pos="1632"/>
              </w:tabs>
              <w:jc w:val="center"/>
              <w:rPr>
                <w:rFonts w:ascii="Times New Roman" w:eastAsia="Calibri" w:hAnsi="Times New Roman" w:cs="Times New Roman"/>
                <w:sz w:val="24"/>
                <w:szCs w:val="24"/>
              </w:rPr>
            </w:pPr>
          </w:p>
        </w:tc>
        <w:tc>
          <w:tcPr>
            <w:tcW w:w="1399" w:type="dxa"/>
            <w:tcBorders>
              <w:right w:val="single" w:sz="4" w:space="0" w:color="auto"/>
            </w:tcBorders>
          </w:tcPr>
          <w:p w:rsidR="006A164F" w:rsidRPr="004A507D" w:rsidRDefault="006A164F" w:rsidP="00B46A25">
            <w:pPr>
              <w:tabs>
                <w:tab w:val="left" w:pos="1632"/>
              </w:tabs>
              <w:jc w:val="center"/>
              <w:rPr>
                <w:rFonts w:ascii="Times New Roman" w:eastAsia="Calibri" w:hAnsi="Times New Roman" w:cs="Times New Roman"/>
                <w:sz w:val="24"/>
                <w:szCs w:val="24"/>
              </w:rPr>
            </w:pPr>
          </w:p>
        </w:tc>
        <w:tc>
          <w:tcPr>
            <w:tcW w:w="1064" w:type="dxa"/>
            <w:tcBorders>
              <w:left w:val="single" w:sz="4" w:space="0" w:color="auto"/>
            </w:tcBorders>
          </w:tcPr>
          <w:p w:rsidR="006A164F" w:rsidRPr="004A507D" w:rsidRDefault="006A164F" w:rsidP="00B46A25">
            <w:pPr>
              <w:tabs>
                <w:tab w:val="left" w:pos="1632"/>
              </w:tabs>
              <w:jc w:val="center"/>
              <w:rPr>
                <w:rFonts w:ascii="Times New Roman" w:eastAsia="Calibri" w:hAnsi="Times New Roman" w:cs="Times New Roman"/>
                <w:sz w:val="24"/>
                <w:szCs w:val="24"/>
              </w:rPr>
            </w:pPr>
          </w:p>
        </w:tc>
      </w:tr>
    </w:tbl>
    <w:p w:rsidR="004A507D" w:rsidRDefault="004A507D" w:rsidP="00FE06EB">
      <w:pPr>
        <w:jc w:val="center"/>
        <w:rPr>
          <w:rFonts w:ascii="Times New Roman" w:eastAsia="Times New Roman" w:hAnsi="Times New Roman" w:cs="Times New Roman"/>
          <w:b/>
          <w:sz w:val="28"/>
          <w:szCs w:val="28"/>
          <w:lang w:eastAsia="ru-RU"/>
        </w:rPr>
      </w:pPr>
    </w:p>
    <w:p w:rsidR="00CB392B" w:rsidRDefault="00CB392B" w:rsidP="00FE06EB">
      <w:pPr>
        <w:jc w:val="center"/>
        <w:rPr>
          <w:rFonts w:ascii="Times New Roman" w:eastAsia="Times New Roman" w:hAnsi="Times New Roman" w:cs="Times New Roman"/>
          <w:b/>
          <w:sz w:val="28"/>
          <w:szCs w:val="28"/>
          <w:lang w:eastAsia="ru-RU"/>
        </w:rPr>
      </w:pPr>
    </w:p>
    <w:p w:rsidR="00CB392B" w:rsidRDefault="00CB392B" w:rsidP="00FE06EB">
      <w:pPr>
        <w:jc w:val="center"/>
        <w:rPr>
          <w:rFonts w:ascii="Times New Roman" w:eastAsia="Times New Roman" w:hAnsi="Times New Roman" w:cs="Times New Roman"/>
          <w:b/>
          <w:sz w:val="28"/>
          <w:szCs w:val="28"/>
          <w:lang w:eastAsia="ru-RU"/>
        </w:rPr>
      </w:pPr>
    </w:p>
    <w:p w:rsidR="00CB392B" w:rsidRDefault="00CB392B" w:rsidP="00FE06EB">
      <w:pPr>
        <w:jc w:val="center"/>
        <w:rPr>
          <w:rFonts w:ascii="Times New Roman" w:eastAsia="Times New Roman" w:hAnsi="Times New Roman" w:cs="Times New Roman"/>
          <w:b/>
          <w:sz w:val="28"/>
          <w:szCs w:val="28"/>
          <w:lang w:eastAsia="ru-RU"/>
        </w:rPr>
      </w:pPr>
    </w:p>
    <w:p w:rsidR="00400F6A" w:rsidRPr="00400F6A" w:rsidRDefault="00400F6A" w:rsidP="00400F6A">
      <w:pPr>
        <w:spacing w:after="200" w:line="276" w:lineRule="auto"/>
        <w:jc w:val="center"/>
        <w:rPr>
          <w:rFonts w:ascii="Times New Roman" w:eastAsia="Calibri" w:hAnsi="Times New Roman" w:cs="Times New Roman"/>
          <w:b/>
          <w:sz w:val="24"/>
          <w:szCs w:val="24"/>
        </w:rPr>
      </w:pPr>
      <w:r w:rsidRPr="00400F6A">
        <w:rPr>
          <w:rFonts w:ascii="Times New Roman" w:eastAsia="Calibri" w:hAnsi="Times New Roman" w:cs="Times New Roman"/>
          <w:b/>
          <w:sz w:val="24"/>
          <w:szCs w:val="24"/>
        </w:rPr>
        <w:lastRenderedPageBreak/>
        <w:t>3.3.Задачи воспитания и развития детей старшего дошкольного возраста</w:t>
      </w:r>
    </w:p>
    <w:p w:rsidR="00400F6A" w:rsidRPr="00400F6A" w:rsidRDefault="00400F6A" w:rsidP="00400F6A">
      <w:pPr>
        <w:numPr>
          <w:ilvl w:val="0"/>
          <w:numId w:val="39"/>
        </w:numPr>
        <w:spacing w:after="0" w:line="240" w:lineRule="auto"/>
        <w:ind w:left="-142" w:firstLine="0"/>
        <w:jc w:val="both"/>
        <w:rPr>
          <w:rFonts w:ascii="Times New Roman" w:eastAsia="Calibri" w:hAnsi="Times New Roman" w:cs="Times New Roman"/>
          <w:i/>
          <w:sz w:val="24"/>
          <w:szCs w:val="24"/>
        </w:rPr>
      </w:pPr>
      <w:r w:rsidRPr="00400F6A">
        <w:rPr>
          <w:rFonts w:ascii="Times New Roman" w:eastAsia="Calibri" w:hAnsi="Times New Roman" w:cs="Times New Roman"/>
          <w:sz w:val="24"/>
          <w:szCs w:val="24"/>
        </w:rPr>
        <w:t xml:space="preserve">Охранять и укреплять физическое и психическое здоровье детей, развивать двигательную деятельность и активность, воспитывать гигиеническую культуру, приобщать к ценностям здорового образа жизни.  </w:t>
      </w:r>
    </w:p>
    <w:p w:rsidR="00400F6A" w:rsidRPr="00400F6A" w:rsidRDefault="00400F6A" w:rsidP="00400F6A">
      <w:pPr>
        <w:numPr>
          <w:ilvl w:val="0"/>
          <w:numId w:val="39"/>
        </w:numPr>
        <w:spacing w:after="0" w:line="240" w:lineRule="auto"/>
        <w:ind w:left="-142" w:firstLine="0"/>
        <w:jc w:val="both"/>
        <w:rPr>
          <w:rFonts w:ascii="Times New Roman" w:eastAsia="Calibri" w:hAnsi="Times New Roman" w:cs="Times New Roman"/>
          <w:i/>
          <w:sz w:val="24"/>
          <w:szCs w:val="24"/>
        </w:rPr>
      </w:pPr>
      <w:r w:rsidRPr="00400F6A">
        <w:rPr>
          <w:rFonts w:ascii="Times New Roman" w:eastAsia="Calibri" w:hAnsi="Times New Roman" w:cs="Times New Roman"/>
          <w:sz w:val="24"/>
          <w:szCs w:val="24"/>
        </w:rPr>
        <w:t>Воспитывать культуру общения, эмоциональную отзывчивость и доброжелательность к людям.</w:t>
      </w:r>
    </w:p>
    <w:p w:rsidR="00400F6A" w:rsidRPr="00400F6A" w:rsidRDefault="00400F6A" w:rsidP="00400F6A">
      <w:pPr>
        <w:numPr>
          <w:ilvl w:val="0"/>
          <w:numId w:val="39"/>
        </w:numPr>
        <w:spacing w:after="0" w:line="240" w:lineRule="auto"/>
        <w:ind w:left="-142" w:firstLine="0"/>
        <w:jc w:val="both"/>
        <w:rPr>
          <w:rFonts w:ascii="Times New Roman" w:eastAsia="Calibri" w:hAnsi="Times New Roman" w:cs="Times New Roman"/>
          <w:i/>
          <w:sz w:val="24"/>
          <w:szCs w:val="24"/>
        </w:rPr>
      </w:pPr>
      <w:r w:rsidRPr="00400F6A">
        <w:rPr>
          <w:rFonts w:ascii="Times New Roman" w:eastAsia="Calibri" w:hAnsi="Times New Roman" w:cs="Times New Roman"/>
          <w:sz w:val="24"/>
          <w:szCs w:val="24"/>
        </w:rPr>
        <w:t>Развивать познавательную активность, любознательность, стремление детей к экспериментированию с предметами материалами, природными объектами, умение вести наблюдение, пользоваться схемами, моделями, пооперационными картами; обогащать кругозор детей, углублять представления о мире.</w:t>
      </w:r>
    </w:p>
    <w:p w:rsidR="00400F6A" w:rsidRPr="00400F6A" w:rsidRDefault="00400F6A" w:rsidP="00400F6A">
      <w:pPr>
        <w:numPr>
          <w:ilvl w:val="0"/>
          <w:numId w:val="39"/>
        </w:numPr>
        <w:spacing w:after="0" w:line="240" w:lineRule="auto"/>
        <w:ind w:left="-142" w:firstLine="0"/>
        <w:jc w:val="both"/>
        <w:rPr>
          <w:rFonts w:ascii="Times New Roman" w:eastAsia="Calibri" w:hAnsi="Times New Roman" w:cs="Times New Roman"/>
          <w:i/>
          <w:sz w:val="24"/>
          <w:szCs w:val="24"/>
        </w:rPr>
      </w:pPr>
      <w:r w:rsidRPr="00400F6A">
        <w:rPr>
          <w:rFonts w:ascii="Times New Roman" w:eastAsia="Calibri" w:hAnsi="Times New Roman" w:cs="Times New Roman"/>
          <w:sz w:val="24"/>
          <w:szCs w:val="24"/>
        </w:rPr>
        <w:t>Развивать инициативу и самостоятельность детей в деятельности, общении и познании, расширять область самостоятельных действий, возможность для творческого самовыражения в разных видах детской деятельности (в играх, изобразительной, театральной, музыкальной, речевой</w:t>
      </w:r>
      <w:proofErr w:type="gramStart"/>
      <w:r w:rsidRPr="00400F6A">
        <w:rPr>
          <w:rFonts w:ascii="Times New Roman" w:eastAsia="Calibri" w:hAnsi="Times New Roman" w:cs="Times New Roman"/>
          <w:sz w:val="24"/>
          <w:szCs w:val="24"/>
        </w:rPr>
        <w:t xml:space="preserve"> ,</w:t>
      </w:r>
      <w:proofErr w:type="gramEnd"/>
      <w:r w:rsidRPr="00400F6A">
        <w:rPr>
          <w:rFonts w:ascii="Times New Roman" w:eastAsia="Calibri" w:hAnsi="Times New Roman" w:cs="Times New Roman"/>
          <w:sz w:val="24"/>
          <w:szCs w:val="24"/>
        </w:rPr>
        <w:t xml:space="preserve"> коммуникативной) в соответствии с интересами и склонностями дошкольников. </w:t>
      </w:r>
    </w:p>
    <w:p w:rsidR="00400F6A" w:rsidRPr="00400F6A" w:rsidRDefault="00400F6A" w:rsidP="00400F6A">
      <w:pPr>
        <w:numPr>
          <w:ilvl w:val="0"/>
          <w:numId w:val="39"/>
        </w:numPr>
        <w:spacing w:after="0" w:line="240" w:lineRule="auto"/>
        <w:ind w:left="-142" w:firstLine="0"/>
        <w:jc w:val="both"/>
        <w:rPr>
          <w:rFonts w:ascii="Times New Roman" w:eastAsia="Calibri" w:hAnsi="Times New Roman" w:cs="Times New Roman"/>
          <w:i/>
          <w:sz w:val="24"/>
          <w:szCs w:val="24"/>
        </w:rPr>
      </w:pPr>
      <w:r w:rsidRPr="00400F6A">
        <w:rPr>
          <w:rFonts w:ascii="Times New Roman" w:eastAsia="Calibri" w:hAnsi="Times New Roman" w:cs="Times New Roman"/>
          <w:sz w:val="24"/>
          <w:szCs w:val="24"/>
        </w:rPr>
        <w:t xml:space="preserve">Развивать эстетические чувства детей, интерес к искусству, музыке, художественной литературе, развивать речевую культуру, умение грамматически правильно, выразительно и связно передавать в речи свои мысли, стремиться к взаимопониманию в общении </w:t>
      </w:r>
      <w:proofErr w:type="gramStart"/>
      <w:r w:rsidRPr="00400F6A">
        <w:rPr>
          <w:rFonts w:ascii="Times New Roman" w:eastAsia="Calibri" w:hAnsi="Times New Roman" w:cs="Times New Roman"/>
          <w:sz w:val="24"/>
          <w:szCs w:val="24"/>
        </w:rPr>
        <w:t>со</w:t>
      </w:r>
      <w:proofErr w:type="gramEnd"/>
      <w:r w:rsidRPr="00400F6A">
        <w:rPr>
          <w:rFonts w:ascii="Times New Roman" w:eastAsia="Calibri" w:hAnsi="Times New Roman" w:cs="Times New Roman"/>
          <w:sz w:val="24"/>
          <w:szCs w:val="24"/>
        </w:rPr>
        <w:t xml:space="preserve"> взрослыми и сверстниками.</w:t>
      </w:r>
    </w:p>
    <w:p w:rsidR="00400F6A" w:rsidRPr="00400F6A" w:rsidRDefault="00400F6A" w:rsidP="00400F6A">
      <w:pPr>
        <w:numPr>
          <w:ilvl w:val="0"/>
          <w:numId w:val="39"/>
        </w:numPr>
        <w:spacing w:after="0" w:line="240" w:lineRule="auto"/>
        <w:ind w:left="-142" w:firstLine="0"/>
        <w:jc w:val="both"/>
        <w:rPr>
          <w:rFonts w:ascii="Times New Roman" w:eastAsia="Calibri" w:hAnsi="Times New Roman" w:cs="Times New Roman"/>
          <w:i/>
          <w:sz w:val="24"/>
          <w:szCs w:val="24"/>
        </w:rPr>
      </w:pPr>
      <w:r w:rsidRPr="00400F6A">
        <w:rPr>
          <w:rFonts w:ascii="Times New Roman" w:eastAsia="Calibri" w:hAnsi="Times New Roman" w:cs="Times New Roman"/>
          <w:sz w:val="24"/>
          <w:szCs w:val="24"/>
        </w:rPr>
        <w:t>Развивать стремление к школьному обучению, интерес к школе, будущей новой социальной позиции школьника, обеспечивать становление полноценной готовности детей к обучению в школе.</w:t>
      </w:r>
    </w:p>
    <w:p w:rsidR="00400F6A" w:rsidRPr="00400F6A" w:rsidRDefault="00400F6A" w:rsidP="00400F6A">
      <w:pPr>
        <w:spacing w:after="0" w:line="240" w:lineRule="auto"/>
        <w:ind w:left="-142"/>
        <w:jc w:val="both"/>
        <w:rPr>
          <w:rFonts w:ascii="Times New Roman" w:eastAsia="Calibri" w:hAnsi="Times New Roman" w:cs="Times New Roman"/>
          <w:i/>
          <w:sz w:val="24"/>
          <w:szCs w:val="24"/>
        </w:rPr>
      </w:pPr>
      <w:r w:rsidRPr="00400F6A">
        <w:rPr>
          <w:rFonts w:ascii="Times New Roman" w:eastAsia="Calibri" w:hAnsi="Times New Roman" w:cs="Times New Roman"/>
          <w:sz w:val="24"/>
          <w:szCs w:val="24"/>
        </w:rPr>
        <w:t xml:space="preserve">7.         Развивать интерес к жизни своей страны, города, деятельности и отношениям людей в обществе, обогащать социальные и гендерные представления, социально-ценностные ориентации, гуманные и патриотические чувства детей.  </w:t>
      </w:r>
    </w:p>
    <w:p w:rsidR="00FE06EB" w:rsidRPr="00400F6A" w:rsidRDefault="00FE06EB" w:rsidP="00FE06EB">
      <w:pPr>
        <w:jc w:val="center"/>
        <w:rPr>
          <w:rFonts w:ascii="Times New Roman" w:hAnsi="Times New Roman" w:cs="Times New Roman"/>
          <w:b/>
          <w:bCs/>
          <w:sz w:val="24"/>
          <w:szCs w:val="24"/>
        </w:rPr>
      </w:pPr>
    </w:p>
    <w:p w:rsidR="00FE06EB" w:rsidRDefault="00FE06EB" w:rsidP="00FE06EB">
      <w:pPr>
        <w:jc w:val="center"/>
        <w:rPr>
          <w:rFonts w:ascii="Times New Roman" w:hAnsi="Times New Roman" w:cs="Times New Roman"/>
          <w:b/>
          <w:bCs/>
          <w:sz w:val="28"/>
          <w:szCs w:val="28"/>
        </w:rPr>
      </w:pPr>
    </w:p>
    <w:p w:rsidR="00FE06EB" w:rsidRDefault="00FE06EB" w:rsidP="00FE06EB">
      <w:pPr>
        <w:jc w:val="center"/>
        <w:rPr>
          <w:rFonts w:ascii="Times New Roman" w:hAnsi="Times New Roman" w:cs="Times New Roman"/>
          <w:b/>
          <w:bCs/>
          <w:sz w:val="28"/>
          <w:szCs w:val="28"/>
        </w:rPr>
      </w:pPr>
    </w:p>
    <w:p w:rsidR="00CB392B" w:rsidRDefault="00CB392B" w:rsidP="00FE06EB">
      <w:pPr>
        <w:jc w:val="center"/>
        <w:rPr>
          <w:rFonts w:ascii="Times New Roman" w:hAnsi="Times New Roman" w:cs="Times New Roman"/>
          <w:b/>
          <w:bCs/>
          <w:sz w:val="28"/>
          <w:szCs w:val="28"/>
        </w:rPr>
      </w:pPr>
    </w:p>
    <w:p w:rsidR="00CB392B" w:rsidRDefault="00CB392B" w:rsidP="00FE06EB">
      <w:pPr>
        <w:jc w:val="center"/>
        <w:rPr>
          <w:rFonts w:ascii="Times New Roman" w:hAnsi="Times New Roman" w:cs="Times New Roman"/>
          <w:b/>
          <w:bCs/>
          <w:sz w:val="28"/>
          <w:szCs w:val="28"/>
        </w:rPr>
      </w:pPr>
    </w:p>
    <w:p w:rsidR="00CB392B" w:rsidRDefault="00CB392B" w:rsidP="00FE06EB">
      <w:pPr>
        <w:jc w:val="center"/>
        <w:rPr>
          <w:rFonts w:ascii="Times New Roman" w:hAnsi="Times New Roman" w:cs="Times New Roman"/>
          <w:b/>
          <w:bCs/>
          <w:sz w:val="28"/>
          <w:szCs w:val="28"/>
        </w:rPr>
      </w:pPr>
    </w:p>
    <w:p w:rsidR="00CB392B" w:rsidRDefault="00CB392B" w:rsidP="00FE06EB">
      <w:pPr>
        <w:jc w:val="center"/>
        <w:rPr>
          <w:rFonts w:ascii="Times New Roman" w:hAnsi="Times New Roman" w:cs="Times New Roman"/>
          <w:b/>
          <w:bCs/>
          <w:sz w:val="28"/>
          <w:szCs w:val="28"/>
        </w:rPr>
      </w:pPr>
    </w:p>
    <w:p w:rsidR="00CB392B" w:rsidRDefault="00CB392B" w:rsidP="00FE06EB">
      <w:pPr>
        <w:jc w:val="center"/>
        <w:rPr>
          <w:rFonts w:ascii="Times New Roman" w:hAnsi="Times New Roman" w:cs="Times New Roman"/>
          <w:b/>
          <w:bCs/>
          <w:sz w:val="28"/>
          <w:szCs w:val="28"/>
        </w:rPr>
      </w:pPr>
    </w:p>
    <w:p w:rsidR="00CB392B" w:rsidRDefault="00CB392B" w:rsidP="00FE06EB">
      <w:pPr>
        <w:jc w:val="center"/>
        <w:rPr>
          <w:rFonts w:ascii="Times New Roman" w:hAnsi="Times New Roman" w:cs="Times New Roman"/>
          <w:b/>
          <w:bCs/>
          <w:sz w:val="28"/>
          <w:szCs w:val="28"/>
        </w:rPr>
      </w:pPr>
    </w:p>
    <w:p w:rsidR="00CB392B" w:rsidRDefault="00CB392B" w:rsidP="00FE06EB">
      <w:pPr>
        <w:jc w:val="center"/>
        <w:rPr>
          <w:rFonts w:ascii="Times New Roman" w:hAnsi="Times New Roman" w:cs="Times New Roman"/>
          <w:b/>
          <w:bCs/>
          <w:sz w:val="28"/>
          <w:szCs w:val="28"/>
        </w:rPr>
      </w:pPr>
    </w:p>
    <w:p w:rsidR="00CB392B" w:rsidRDefault="00CB392B" w:rsidP="00FE06EB">
      <w:pPr>
        <w:jc w:val="center"/>
        <w:rPr>
          <w:rFonts w:ascii="Times New Roman" w:hAnsi="Times New Roman" w:cs="Times New Roman"/>
          <w:b/>
          <w:bCs/>
          <w:sz w:val="28"/>
          <w:szCs w:val="28"/>
        </w:rPr>
      </w:pPr>
    </w:p>
    <w:p w:rsidR="00CB392B" w:rsidRDefault="00CB392B" w:rsidP="00FE06EB">
      <w:pPr>
        <w:jc w:val="center"/>
        <w:rPr>
          <w:rFonts w:ascii="Times New Roman" w:hAnsi="Times New Roman" w:cs="Times New Roman"/>
          <w:b/>
          <w:bCs/>
          <w:sz w:val="28"/>
          <w:szCs w:val="28"/>
        </w:rPr>
      </w:pPr>
    </w:p>
    <w:p w:rsidR="00CB392B" w:rsidRDefault="00CB392B" w:rsidP="00FE06EB">
      <w:pPr>
        <w:jc w:val="center"/>
        <w:rPr>
          <w:rFonts w:ascii="Times New Roman" w:hAnsi="Times New Roman" w:cs="Times New Roman"/>
          <w:b/>
          <w:bCs/>
          <w:sz w:val="28"/>
          <w:szCs w:val="28"/>
        </w:rPr>
      </w:pPr>
    </w:p>
    <w:p w:rsidR="000E115D" w:rsidRDefault="000E115D" w:rsidP="00015E7F">
      <w:pPr>
        <w:widowControl w:val="0"/>
        <w:suppressAutoHyphens/>
        <w:autoSpaceDE w:val="0"/>
        <w:spacing w:after="0" w:line="240" w:lineRule="auto"/>
        <w:rPr>
          <w:rFonts w:ascii="Times New Roman" w:eastAsia="Times New Roman" w:hAnsi="Times New Roman" w:cs="Times New Roman"/>
          <w:b/>
          <w:bCs/>
          <w:i/>
          <w:color w:val="FF0000"/>
          <w:sz w:val="26"/>
          <w:szCs w:val="28"/>
          <w:lang w:eastAsia="ar-SA"/>
        </w:rPr>
      </w:pPr>
    </w:p>
    <w:p w:rsidR="00015E7F" w:rsidRPr="00015E7F" w:rsidRDefault="00400F6A" w:rsidP="00015E7F">
      <w:pPr>
        <w:widowControl w:val="0"/>
        <w:numPr>
          <w:ilvl w:val="1"/>
          <w:numId w:val="34"/>
        </w:numPr>
        <w:tabs>
          <w:tab w:val="left" w:pos="4050"/>
        </w:tabs>
        <w:suppressAutoHyphens/>
        <w:spacing w:after="0" w:line="100" w:lineRule="atLeast"/>
        <w:jc w:val="center"/>
        <w:textAlignment w:val="baseline"/>
        <w:rPr>
          <w:rFonts w:ascii="Times New Roman" w:eastAsia="Segoe UI" w:hAnsi="Times New Roman" w:cs="Times New Roman"/>
          <w:b/>
          <w:color w:val="000000"/>
          <w:sz w:val="28"/>
          <w:szCs w:val="28"/>
          <w:lang w:bidi="en-US"/>
        </w:rPr>
      </w:pPr>
      <w:r>
        <w:rPr>
          <w:rFonts w:ascii="Times New Roman" w:eastAsia="Segoe UI" w:hAnsi="Times New Roman" w:cs="Times New Roman"/>
          <w:b/>
          <w:color w:val="000000"/>
          <w:sz w:val="28"/>
          <w:szCs w:val="28"/>
          <w:lang w:bidi="en-US"/>
        </w:rPr>
        <w:lastRenderedPageBreak/>
        <w:t>3.4. Режим дня в детском саду</w:t>
      </w:r>
    </w:p>
    <w:p w:rsidR="00015E7F" w:rsidRPr="00015E7F" w:rsidRDefault="00015E7F" w:rsidP="00015E7F">
      <w:pPr>
        <w:widowControl w:val="0"/>
        <w:suppressAutoHyphens/>
        <w:autoSpaceDE w:val="0"/>
        <w:spacing w:after="0" w:line="240" w:lineRule="auto"/>
        <w:jc w:val="center"/>
        <w:rPr>
          <w:rFonts w:ascii="Times New Roman" w:eastAsia="Times New Roman" w:hAnsi="Times New Roman" w:cs="Times New Roman"/>
          <w:b/>
          <w:bCs/>
          <w:i/>
          <w:color w:val="000000"/>
          <w:sz w:val="26"/>
          <w:szCs w:val="28"/>
          <w:lang w:eastAsia="ar-SA"/>
        </w:rPr>
      </w:pPr>
      <w:r w:rsidRPr="00015E7F">
        <w:rPr>
          <w:rFonts w:ascii="Times New Roman" w:eastAsia="Times New Roman" w:hAnsi="Times New Roman" w:cs="Times New Roman"/>
          <w:b/>
          <w:bCs/>
          <w:i/>
          <w:color w:val="000000"/>
          <w:sz w:val="26"/>
          <w:szCs w:val="28"/>
          <w:lang w:eastAsia="ar-SA"/>
        </w:rPr>
        <w:t>Режим дня в детском саду</w:t>
      </w:r>
    </w:p>
    <w:p w:rsidR="00015E7F" w:rsidRPr="00015E7F" w:rsidRDefault="00015E7F" w:rsidP="00015E7F">
      <w:pPr>
        <w:widowControl w:val="0"/>
        <w:suppressAutoHyphens/>
        <w:autoSpaceDE w:val="0"/>
        <w:spacing w:after="0" w:line="240" w:lineRule="auto"/>
        <w:ind w:left="360"/>
        <w:jc w:val="center"/>
        <w:rPr>
          <w:rFonts w:ascii="Times New Roman" w:eastAsia="Times New Roman" w:hAnsi="Times New Roman" w:cs="Times New Roman"/>
          <w:b/>
          <w:bCs/>
          <w:i/>
          <w:color w:val="000000"/>
          <w:sz w:val="26"/>
          <w:szCs w:val="28"/>
          <w:u w:val="single"/>
          <w:lang w:eastAsia="ar-SA"/>
        </w:rPr>
      </w:pPr>
      <w:r w:rsidRPr="00015E7F">
        <w:rPr>
          <w:rFonts w:ascii="Times New Roman" w:eastAsia="Times New Roman" w:hAnsi="Times New Roman" w:cs="Times New Roman"/>
          <w:b/>
          <w:bCs/>
          <w:i/>
          <w:color w:val="000000"/>
          <w:sz w:val="26"/>
          <w:szCs w:val="28"/>
          <w:lang w:eastAsia="ar-SA"/>
        </w:rPr>
        <w:t xml:space="preserve">для детей </w:t>
      </w:r>
      <w:r w:rsidRPr="00015E7F">
        <w:rPr>
          <w:rFonts w:ascii="Times New Roman" w:eastAsia="Times New Roman" w:hAnsi="Times New Roman" w:cs="Times New Roman"/>
          <w:b/>
          <w:bCs/>
          <w:i/>
          <w:color w:val="000000"/>
          <w:sz w:val="26"/>
          <w:szCs w:val="28"/>
          <w:u w:val="single"/>
          <w:lang w:eastAsia="ar-SA"/>
        </w:rPr>
        <w:t>подготовительной разновозрастной  группы</w:t>
      </w:r>
    </w:p>
    <w:p w:rsidR="00015E7F" w:rsidRPr="00015E7F" w:rsidRDefault="00015E7F" w:rsidP="00015E7F">
      <w:pPr>
        <w:widowControl w:val="0"/>
        <w:suppressAutoHyphens/>
        <w:autoSpaceDE w:val="0"/>
        <w:spacing w:after="0" w:line="240" w:lineRule="auto"/>
        <w:ind w:left="360"/>
        <w:jc w:val="center"/>
        <w:rPr>
          <w:rFonts w:ascii="Times New Roman" w:eastAsia="Times New Roman" w:hAnsi="Times New Roman" w:cs="Times New Roman"/>
          <w:b/>
          <w:bCs/>
          <w:i/>
          <w:color w:val="000000"/>
          <w:sz w:val="26"/>
          <w:szCs w:val="28"/>
          <w:lang w:eastAsia="ar-SA"/>
        </w:rPr>
      </w:pPr>
      <w:r w:rsidRPr="00015E7F">
        <w:rPr>
          <w:rFonts w:ascii="Times New Roman" w:eastAsia="Times New Roman" w:hAnsi="Times New Roman" w:cs="Times New Roman"/>
          <w:b/>
          <w:bCs/>
          <w:i/>
          <w:color w:val="000000"/>
          <w:sz w:val="26"/>
          <w:szCs w:val="28"/>
          <w:u w:val="single"/>
          <w:lang w:eastAsia="ar-SA"/>
        </w:rPr>
        <w:t xml:space="preserve">комбинированной направленности  </w:t>
      </w:r>
      <w:r w:rsidRPr="00015E7F">
        <w:rPr>
          <w:rFonts w:ascii="Times New Roman" w:eastAsia="Times New Roman" w:hAnsi="Times New Roman" w:cs="Times New Roman"/>
          <w:b/>
          <w:bCs/>
          <w:i/>
          <w:color w:val="000000"/>
          <w:sz w:val="26"/>
          <w:szCs w:val="28"/>
          <w:lang w:eastAsia="ar-SA"/>
        </w:rPr>
        <w:t xml:space="preserve"> </w:t>
      </w:r>
    </w:p>
    <w:p w:rsidR="00015E7F" w:rsidRPr="00015E7F" w:rsidRDefault="00015E7F" w:rsidP="00015E7F">
      <w:pPr>
        <w:widowControl w:val="0"/>
        <w:suppressAutoHyphens/>
        <w:autoSpaceDE w:val="0"/>
        <w:spacing w:after="0" w:line="240" w:lineRule="auto"/>
        <w:ind w:left="360"/>
        <w:jc w:val="center"/>
        <w:rPr>
          <w:rFonts w:ascii="Times New Roman" w:eastAsia="Times New Roman" w:hAnsi="Times New Roman" w:cs="Times New Roman"/>
          <w:b/>
          <w:bCs/>
          <w:i/>
          <w:color w:val="000000"/>
          <w:sz w:val="26"/>
          <w:szCs w:val="28"/>
          <w:lang w:eastAsia="ar-SA"/>
        </w:rPr>
      </w:pPr>
      <w:r w:rsidRPr="00015E7F">
        <w:rPr>
          <w:rFonts w:ascii="Times New Roman" w:eastAsia="Times New Roman" w:hAnsi="Times New Roman" w:cs="Times New Roman"/>
          <w:b/>
          <w:bCs/>
          <w:i/>
          <w:color w:val="000000"/>
          <w:sz w:val="26"/>
          <w:szCs w:val="28"/>
          <w:lang w:eastAsia="ar-SA"/>
        </w:rPr>
        <w:t>(седьмой год жизни)-подгруппа №1</w:t>
      </w:r>
    </w:p>
    <w:p w:rsidR="00015E7F" w:rsidRPr="00015E7F" w:rsidRDefault="00015E7F" w:rsidP="00015E7F">
      <w:pPr>
        <w:widowControl w:val="0"/>
        <w:suppressAutoHyphens/>
        <w:autoSpaceDE w:val="0"/>
        <w:spacing w:after="0" w:line="240" w:lineRule="auto"/>
        <w:ind w:left="360"/>
        <w:jc w:val="center"/>
        <w:rPr>
          <w:rFonts w:ascii="Times New Roman" w:eastAsia="Times New Roman" w:hAnsi="Times New Roman" w:cs="Times New Roman"/>
          <w:b/>
          <w:bCs/>
          <w:i/>
          <w:color w:val="000000"/>
          <w:sz w:val="26"/>
          <w:szCs w:val="28"/>
          <w:lang w:eastAsia="ar-SA"/>
        </w:rPr>
      </w:pPr>
      <w:r w:rsidRPr="00015E7F">
        <w:rPr>
          <w:rFonts w:ascii="Times New Roman" w:eastAsia="Times New Roman" w:hAnsi="Times New Roman" w:cs="Times New Roman"/>
          <w:b/>
          <w:bCs/>
          <w:i/>
          <w:color w:val="000000"/>
          <w:sz w:val="26"/>
          <w:szCs w:val="28"/>
          <w:lang w:eastAsia="ar-SA"/>
        </w:rPr>
        <w:t xml:space="preserve">МБДОУ «Детский сад </w:t>
      </w:r>
      <w:proofErr w:type="spellStart"/>
      <w:r w:rsidRPr="00015E7F">
        <w:rPr>
          <w:rFonts w:ascii="Times New Roman" w:eastAsia="Times New Roman" w:hAnsi="Times New Roman" w:cs="Times New Roman"/>
          <w:b/>
          <w:bCs/>
          <w:i/>
          <w:color w:val="000000"/>
          <w:sz w:val="26"/>
          <w:szCs w:val="28"/>
          <w:lang w:eastAsia="ar-SA"/>
        </w:rPr>
        <w:t>с.Терновка</w:t>
      </w:r>
      <w:proofErr w:type="spellEnd"/>
      <w:r w:rsidRPr="00015E7F">
        <w:rPr>
          <w:rFonts w:ascii="Times New Roman" w:eastAsia="Times New Roman" w:hAnsi="Times New Roman" w:cs="Times New Roman"/>
          <w:b/>
          <w:bCs/>
          <w:i/>
          <w:color w:val="000000"/>
          <w:sz w:val="26"/>
          <w:szCs w:val="28"/>
          <w:lang w:eastAsia="ar-SA"/>
        </w:rPr>
        <w:t xml:space="preserve">» </w:t>
      </w:r>
    </w:p>
    <w:p w:rsidR="00015E7F" w:rsidRPr="00015E7F" w:rsidRDefault="00015E7F" w:rsidP="00015E7F">
      <w:pPr>
        <w:widowControl w:val="0"/>
        <w:suppressAutoHyphens/>
        <w:autoSpaceDE w:val="0"/>
        <w:spacing w:after="0" w:line="240" w:lineRule="auto"/>
        <w:ind w:left="360"/>
        <w:jc w:val="center"/>
        <w:rPr>
          <w:rFonts w:ascii="Times New Roman" w:eastAsia="Times New Roman" w:hAnsi="Times New Roman" w:cs="Times New Roman"/>
          <w:b/>
          <w:bCs/>
          <w:i/>
          <w:color w:val="000000"/>
          <w:sz w:val="26"/>
          <w:szCs w:val="28"/>
          <w:lang w:eastAsia="ar-SA"/>
        </w:rPr>
      </w:pPr>
      <w:r w:rsidRPr="00015E7F">
        <w:rPr>
          <w:rFonts w:ascii="Times New Roman" w:eastAsia="Times New Roman" w:hAnsi="Times New Roman" w:cs="Times New Roman"/>
          <w:b/>
          <w:bCs/>
          <w:i/>
          <w:color w:val="000000"/>
          <w:sz w:val="26"/>
          <w:szCs w:val="28"/>
          <w:lang w:eastAsia="ar-SA"/>
        </w:rPr>
        <w:t>на холодный период 2020-2021 учебного года</w:t>
      </w:r>
    </w:p>
    <w:p w:rsidR="00015E7F" w:rsidRPr="00015E7F" w:rsidRDefault="00015E7F" w:rsidP="00015E7F">
      <w:pPr>
        <w:widowControl w:val="0"/>
        <w:suppressAutoHyphens/>
        <w:autoSpaceDE w:val="0"/>
        <w:spacing w:after="0" w:line="240" w:lineRule="auto"/>
        <w:ind w:left="360"/>
        <w:jc w:val="center"/>
        <w:rPr>
          <w:rFonts w:ascii="Times New Roman" w:eastAsia="Times New Roman" w:hAnsi="Times New Roman" w:cs="Times New Roman"/>
          <w:b/>
          <w:bCs/>
          <w:i/>
          <w:color w:val="000000"/>
          <w:sz w:val="28"/>
          <w:szCs w:val="28"/>
          <w:lang w:eastAsia="ar-SA"/>
        </w:rPr>
      </w:pPr>
      <w:r w:rsidRPr="00015E7F">
        <w:rPr>
          <w:rFonts w:ascii="Times New Roman" w:eastAsia="Times New Roman" w:hAnsi="Times New Roman" w:cs="Times New Roman"/>
          <w:b/>
          <w:bCs/>
          <w:i/>
          <w:color w:val="000000"/>
          <w:sz w:val="26"/>
          <w:szCs w:val="28"/>
          <w:lang w:eastAsia="ar-SA"/>
        </w:rPr>
        <w:t>с 01.09.2020 года по 31.05.2021 года</w:t>
      </w:r>
    </w:p>
    <w:tbl>
      <w:tblPr>
        <w:tblW w:w="1141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0"/>
        <w:gridCol w:w="1418"/>
        <w:gridCol w:w="1417"/>
        <w:gridCol w:w="1559"/>
        <w:gridCol w:w="1417"/>
        <w:gridCol w:w="1560"/>
      </w:tblGrid>
      <w:tr w:rsidR="00015E7F" w:rsidRPr="00015E7F" w:rsidTr="00F658C6">
        <w:trPr>
          <w:trHeight w:val="358"/>
        </w:trPr>
        <w:tc>
          <w:tcPr>
            <w:tcW w:w="4040" w:type="dxa"/>
            <w:vMerge w:val="restart"/>
            <w:shd w:val="clear" w:color="auto" w:fill="FFFF99"/>
          </w:tcPr>
          <w:p w:rsidR="00015E7F" w:rsidRPr="00015E7F" w:rsidRDefault="00015E7F" w:rsidP="00015E7F">
            <w:pPr>
              <w:spacing w:after="0" w:line="240" w:lineRule="auto"/>
              <w:jc w:val="center"/>
              <w:rPr>
                <w:rFonts w:ascii="Times New Roman" w:eastAsia="Times New Roman" w:hAnsi="Times New Roman" w:cs="Times New Roman"/>
                <w:b/>
                <w:sz w:val="21"/>
                <w:szCs w:val="24"/>
                <w:lang w:eastAsia="ru-RU"/>
              </w:rPr>
            </w:pPr>
            <w:r w:rsidRPr="00015E7F">
              <w:rPr>
                <w:rFonts w:ascii="Times New Roman" w:eastAsia="Times New Roman" w:hAnsi="Times New Roman" w:cs="Times New Roman"/>
                <w:b/>
                <w:sz w:val="21"/>
                <w:lang w:eastAsia="ru-RU"/>
              </w:rPr>
              <w:t>Вид деятельности</w:t>
            </w:r>
          </w:p>
        </w:tc>
        <w:tc>
          <w:tcPr>
            <w:tcW w:w="1418"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b/>
                <w:sz w:val="21"/>
                <w:szCs w:val="24"/>
                <w:lang w:eastAsia="ru-RU"/>
              </w:rPr>
            </w:pPr>
            <w:proofErr w:type="spellStart"/>
            <w:r w:rsidRPr="00015E7F">
              <w:rPr>
                <w:rFonts w:ascii="Times New Roman" w:eastAsia="Times New Roman" w:hAnsi="Times New Roman" w:cs="Times New Roman"/>
                <w:b/>
                <w:sz w:val="21"/>
                <w:lang w:eastAsia="ru-RU"/>
              </w:rPr>
              <w:t>Пн</w:t>
            </w:r>
            <w:proofErr w:type="spellEnd"/>
          </w:p>
        </w:tc>
        <w:tc>
          <w:tcPr>
            <w:tcW w:w="1417"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b/>
                <w:sz w:val="21"/>
                <w:szCs w:val="24"/>
                <w:lang w:eastAsia="ru-RU"/>
              </w:rPr>
            </w:pPr>
            <w:r w:rsidRPr="00015E7F">
              <w:rPr>
                <w:rFonts w:ascii="Times New Roman" w:eastAsia="Times New Roman" w:hAnsi="Times New Roman" w:cs="Times New Roman"/>
                <w:b/>
                <w:sz w:val="21"/>
                <w:lang w:eastAsia="ru-RU"/>
              </w:rPr>
              <w:t>Вт</w:t>
            </w:r>
          </w:p>
        </w:tc>
        <w:tc>
          <w:tcPr>
            <w:tcW w:w="1559"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b/>
                <w:sz w:val="21"/>
                <w:szCs w:val="24"/>
                <w:lang w:eastAsia="ru-RU"/>
              </w:rPr>
            </w:pPr>
            <w:r w:rsidRPr="00015E7F">
              <w:rPr>
                <w:rFonts w:ascii="Times New Roman" w:eastAsia="Times New Roman" w:hAnsi="Times New Roman" w:cs="Times New Roman"/>
                <w:b/>
                <w:sz w:val="21"/>
                <w:lang w:eastAsia="ru-RU"/>
              </w:rPr>
              <w:t>Ср</w:t>
            </w:r>
          </w:p>
        </w:tc>
        <w:tc>
          <w:tcPr>
            <w:tcW w:w="1417"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b/>
                <w:sz w:val="21"/>
                <w:szCs w:val="24"/>
                <w:lang w:eastAsia="ru-RU"/>
              </w:rPr>
            </w:pPr>
            <w:proofErr w:type="spellStart"/>
            <w:r w:rsidRPr="00015E7F">
              <w:rPr>
                <w:rFonts w:ascii="Times New Roman" w:eastAsia="Times New Roman" w:hAnsi="Times New Roman" w:cs="Times New Roman"/>
                <w:b/>
                <w:sz w:val="21"/>
                <w:lang w:eastAsia="ru-RU"/>
              </w:rPr>
              <w:t>Чт</w:t>
            </w:r>
            <w:proofErr w:type="spellEnd"/>
          </w:p>
        </w:tc>
        <w:tc>
          <w:tcPr>
            <w:tcW w:w="1560"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b/>
                <w:sz w:val="21"/>
                <w:szCs w:val="24"/>
                <w:lang w:eastAsia="ru-RU"/>
              </w:rPr>
            </w:pPr>
            <w:proofErr w:type="spellStart"/>
            <w:r w:rsidRPr="00015E7F">
              <w:rPr>
                <w:rFonts w:ascii="Times New Roman" w:eastAsia="Times New Roman" w:hAnsi="Times New Roman" w:cs="Times New Roman"/>
                <w:b/>
                <w:sz w:val="21"/>
                <w:lang w:eastAsia="ru-RU"/>
              </w:rPr>
              <w:t>Пт</w:t>
            </w:r>
            <w:proofErr w:type="spellEnd"/>
          </w:p>
        </w:tc>
      </w:tr>
      <w:tr w:rsidR="00015E7F" w:rsidRPr="00015E7F" w:rsidTr="00F658C6">
        <w:trPr>
          <w:trHeight w:val="378"/>
        </w:trPr>
        <w:tc>
          <w:tcPr>
            <w:tcW w:w="4040" w:type="dxa"/>
            <w:vMerge/>
            <w:shd w:val="clear" w:color="auto" w:fill="FFFF99"/>
          </w:tcPr>
          <w:p w:rsidR="00015E7F" w:rsidRPr="00015E7F" w:rsidRDefault="00015E7F" w:rsidP="00015E7F">
            <w:pPr>
              <w:spacing w:after="0" w:line="240" w:lineRule="auto"/>
              <w:jc w:val="center"/>
              <w:rPr>
                <w:rFonts w:ascii="Times New Roman" w:eastAsia="Times New Roman" w:hAnsi="Times New Roman" w:cs="Times New Roman"/>
                <w:b/>
                <w:sz w:val="21"/>
                <w:szCs w:val="24"/>
                <w:lang w:eastAsia="ru-RU"/>
              </w:rPr>
            </w:pPr>
          </w:p>
        </w:tc>
        <w:tc>
          <w:tcPr>
            <w:tcW w:w="7371" w:type="dxa"/>
            <w:gridSpan w:val="5"/>
            <w:shd w:val="clear" w:color="auto" w:fill="FFFF99"/>
          </w:tcPr>
          <w:p w:rsidR="00015E7F" w:rsidRPr="00015E7F" w:rsidRDefault="00015E7F" w:rsidP="00015E7F">
            <w:pPr>
              <w:spacing w:after="0" w:line="240" w:lineRule="auto"/>
              <w:jc w:val="center"/>
              <w:rPr>
                <w:rFonts w:ascii="Times New Roman" w:eastAsia="Times New Roman" w:hAnsi="Times New Roman" w:cs="Times New Roman"/>
                <w:b/>
                <w:sz w:val="21"/>
                <w:szCs w:val="24"/>
                <w:lang w:eastAsia="ru-RU"/>
              </w:rPr>
            </w:pPr>
            <w:r w:rsidRPr="00015E7F">
              <w:rPr>
                <w:rFonts w:ascii="Times New Roman" w:eastAsia="Times New Roman" w:hAnsi="Times New Roman" w:cs="Times New Roman"/>
                <w:b/>
                <w:sz w:val="21"/>
                <w:lang w:eastAsia="ru-RU"/>
              </w:rPr>
              <w:t>Часы проведения</w:t>
            </w:r>
          </w:p>
        </w:tc>
      </w:tr>
      <w:tr w:rsidR="00015E7F" w:rsidRPr="00015E7F" w:rsidTr="00F658C6">
        <w:trPr>
          <w:trHeight w:val="600"/>
        </w:trPr>
        <w:tc>
          <w:tcPr>
            <w:tcW w:w="4040" w:type="dxa"/>
            <w:shd w:val="clear" w:color="auto" w:fill="FFFF99"/>
          </w:tcPr>
          <w:p w:rsidR="00015E7F" w:rsidRPr="00015E7F" w:rsidRDefault="00015E7F" w:rsidP="00015E7F">
            <w:pPr>
              <w:spacing w:after="0" w:line="240" w:lineRule="auto"/>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 xml:space="preserve">Утренний приём, игры,  индивидуальное общение воспитателя с детьми, самостоятельная деятельность </w:t>
            </w:r>
          </w:p>
        </w:tc>
        <w:tc>
          <w:tcPr>
            <w:tcW w:w="1418"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7.30-8.30</w:t>
            </w:r>
          </w:p>
        </w:tc>
        <w:tc>
          <w:tcPr>
            <w:tcW w:w="1417"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7.30-8.30</w:t>
            </w:r>
          </w:p>
        </w:tc>
        <w:tc>
          <w:tcPr>
            <w:tcW w:w="1559"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7.30-8.30</w:t>
            </w:r>
          </w:p>
        </w:tc>
        <w:tc>
          <w:tcPr>
            <w:tcW w:w="1417"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7.30-8.30</w:t>
            </w:r>
          </w:p>
        </w:tc>
        <w:tc>
          <w:tcPr>
            <w:tcW w:w="1560"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7.30-8.30</w:t>
            </w:r>
          </w:p>
        </w:tc>
      </w:tr>
      <w:tr w:rsidR="00015E7F" w:rsidRPr="00015E7F" w:rsidTr="00F658C6">
        <w:trPr>
          <w:trHeight w:val="489"/>
        </w:trPr>
        <w:tc>
          <w:tcPr>
            <w:tcW w:w="4040" w:type="dxa"/>
            <w:shd w:val="clear" w:color="auto" w:fill="FFFF99"/>
          </w:tcPr>
          <w:p w:rsidR="00015E7F" w:rsidRPr="00015E7F" w:rsidRDefault="00015E7F" w:rsidP="00015E7F">
            <w:pPr>
              <w:spacing w:after="0" w:line="240" w:lineRule="auto"/>
              <w:rPr>
                <w:rFonts w:ascii="Times New Roman" w:eastAsia="Times New Roman" w:hAnsi="Times New Roman" w:cs="Times New Roman"/>
                <w:sz w:val="21"/>
                <w:lang w:eastAsia="ru-RU"/>
              </w:rPr>
            </w:pPr>
            <w:r w:rsidRPr="00015E7F">
              <w:rPr>
                <w:rFonts w:ascii="Times New Roman" w:eastAsia="Times New Roman" w:hAnsi="Times New Roman" w:cs="Times New Roman"/>
                <w:sz w:val="21"/>
                <w:lang w:eastAsia="ru-RU"/>
              </w:rPr>
              <w:t>Совместная деятельность</w:t>
            </w:r>
          </w:p>
          <w:p w:rsidR="00015E7F" w:rsidRPr="00015E7F" w:rsidRDefault="00015E7F" w:rsidP="00015E7F">
            <w:pPr>
              <w:spacing w:after="0" w:line="240" w:lineRule="auto"/>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Утренняя гимнастика</w:t>
            </w:r>
          </w:p>
        </w:tc>
        <w:tc>
          <w:tcPr>
            <w:tcW w:w="1418"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8.30-8.40</w:t>
            </w:r>
          </w:p>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b/>
                <w:i/>
                <w:sz w:val="21"/>
                <w:lang w:eastAsia="ru-RU"/>
              </w:rPr>
              <w:t>(зал)</w:t>
            </w:r>
          </w:p>
        </w:tc>
        <w:tc>
          <w:tcPr>
            <w:tcW w:w="1417"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8.30-8.40</w:t>
            </w:r>
          </w:p>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b/>
                <w:i/>
                <w:sz w:val="21"/>
                <w:lang w:eastAsia="ru-RU"/>
              </w:rPr>
              <w:t>(зал)</w:t>
            </w:r>
          </w:p>
        </w:tc>
        <w:tc>
          <w:tcPr>
            <w:tcW w:w="1559"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8.30-8.40</w:t>
            </w:r>
          </w:p>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b/>
                <w:i/>
                <w:sz w:val="21"/>
                <w:lang w:eastAsia="ru-RU"/>
              </w:rPr>
              <w:t>(зал)</w:t>
            </w:r>
          </w:p>
        </w:tc>
        <w:tc>
          <w:tcPr>
            <w:tcW w:w="1417"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8.30-8.40</w:t>
            </w:r>
          </w:p>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b/>
                <w:i/>
                <w:sz w:val="21"/>
                <w:lang w:eastAsia="ru-RU"/>
              </w:rPr>
              <w:t>(зал)</w:t>
            </w:r>
          </w:p>
        </w:tc>
        <w:tc>
          <w:tcPr>
            <w:tcW w:w="1560"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8.30-8.40</w:t>
            </w:r>
          </w:p>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b/>
                <w:i/>
                <w:sz w:val="21"/>
                <w:lang w:eastAsia="ru-RU"/>
              </w:rPr>
              <w:t>(зал)</w:t>
            </w:r>
          </w:p>
        </w:tc>
      </w:tr>
      <w:tr w:rsidR="00015E7F" w:rsidRPr="00015E7F" w:rsidTr="00F658C6">
        <w:trPr>
          <w:trHeight w:val="251"/>
        </w:trPr>
        <w:tc>
          <w:tcPr>
            <w:tcW w:w="4040" w:type="dxa"/>
            <w:shd w:val="clear" w:color="auto" w:fill="FFFF99"/>
          </w:tcPr>
          <w:p w:rsidR="00015E7F" w:rsidRPr="00015E7F" w:rsidRDefault="00015E7F" w:rsidP="00015E7F">
            <w:pPr>
              <w:spacing w:after="0" w:line="240" w:lineRule="auto"/>
              <w:rPr>
                <w:rFonts w:ascii="Times New Roman" w:eastAsia="Calibri" w:hAnsi="Times New Roman" w:cs="Times New Roman"/>
                <w:sz w:val="21"/>
              </w:rPr>
            </w:pPr>
            <w:r w:rsidRPr="00015E7F">
              <w:rPr>
                <w:rFonts w:ascii="Times New Roman" w:eastAsia="Calibri" w:hAnsi="Times New Roman" w:cs="Times New Roman"/>
                <w:sz w:val="21"/>
              </w:rPr>
              <w:t>Совместная деятельность</w:t>
            </w:r>
          </w:p>
          <w:p w:rsidR="00015E7F" w:rsidRPr="00015E7F" w:rsidRDefault="00015E7F" w:rsidP="00015E7F">
            <w:pPr>
              <w:spacing w:after="0" w:line="240" w:lineRule="auto"/>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Подготовка к завтраку, завтрак</w:t>
            </w:r>
          </w:p>
        </w:tc>
        <w:tc>
          <w:tcPr>
            <w:tcW w:w="1418"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8.40-9.00</w:t>
            </w:r>
          </w:p>
        </w:tc>
        <w:tc>
          <w:tcPr>
            <w:tcW w:w="1417"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8.40-9.00</w:t>
            </w:r>
          </w:p>
        </w:tc>
        <w:tc>
          <w:tcPr>
            <w:tcW w:w="1559"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8.40-9.00</w:t>
            </w:r>
          </w:p>
        </w:tc>
        <w:tc>
          <w:tcPr>
            <w:tcW w:w="1417"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8.40-9.00</w:t>
            </w:r>
          </w:p>
        </w:tc>
        <w:tc>
          <w:tcPr>
            <w:tcW w:w="1560"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8.40-9.00</w:t>
            </w:r>
          </w:p>
        </w:tc>
      </w:tr>
      <w:tr w:rsidR="00015E7F" w:rsidRPr="00015E7F" w:rsidTr="00F658C6">
        <w:trPr>
          <w:trHeight w:val="499"/>
        </w:trPr>
        <w:tc>
          <w:tcPr>
            <w:tcW w:w="4040" w:type="dxa"/>
            <w:shd w:val="clear" w:color="auto" w:fill="FFFF99"/>
          </w:tcPr>
          <w:p w:rsidR="00015E7F" w:rsidRPr="00015E7F" w:rsidRDefault="00015E7F" w:rsidP="00015E7F">
            <w:pPr>
              <w:spacing w:after="0" w:line="240" w:lineRule="auto"/>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Игры, подготовка к образовательной деятельности</w:t>
            </w:r>
          </w:p>
        </w:tc>
        <w:tc>
          <w:tcPr>
            <w:tcW w:w="1418"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9.00-9.10</w:t>
            </w:r>
          </w:p>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9.40-10.15</w:t>
            </w:r>
          </w:p>
        </w:tc>
        <w:tc>
          <w:tcPr>
            <w:tcW w:w="1417"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9.00-9.05</w:t>
            </w:r>
          </w:p>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9.35-10.10</w:t>
            </w:r>
          </w:p>
        </w:tc>
        <w:tc>
          <w:tcPr>
            <w:tcW w:w="1559"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9.00-9.10</w:t>
            </w:r>
          </w:p>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9.40-9.55</w:t>
            </w:r>
          </w:p>
        </w:tc>
        <w:tc>
          <w:tcPr>
            <w:tcW w:w="1417"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9.00-9.10</w:t>
            </w:r>
          </w:p>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9.40-9.55</w:t>
            </w:r>
          </w:p>
        </w:tc>
        <w:tc>
          <w:tcPr>
            <w:tcW w:w="1560"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9.00-9.10</w:t>
            </w:r>
          </w:p>
          <w:p w:rsidR="00015E7F" w:rsidRPr="00015E7F" w:rsidRDefault="00015E7F" w:rsidP="00015E7F">
            <w:pPr>
              <w:spacing w:after="0" w:line="240" w:lineRule="auto"/>
              <w:jc w:val="center"/>
              <w:rPr>
                <w:rFonts w:ascii="Times New Roman" w:eastAsia="Times New Roman" w:hAnsi="Times New Roman" w:cs="Times New Roman"/>
                <w:sz w:val="21"/>
                <w:lang w:eastAsia="ru-RU"/>
              </w:rPr>
            </w:pPr>
            <w:r w:rsidRPr="00015E7F">
              <w:rPr>
                <w:rFonts w:ascii="Times New Roman" w:eastAsia="Times New Roman" w:hAnsi="Times New Roman" w:cs="Times New Roman"/>
                <w:sz w:val="21"/>
                <w:lang w:eastAsia="ru-RU"/>
              </w:rPr>
              <w:t>9.40-9.50</w:t>
            </w:r>
          </w:p>
        </w:tc>
      </w:tr>
      <w:tr w:rsidR="00015E7F" w:rsidRPr="00015E7F" w:rsidTr="00F658C6">
        <w:trPr>
          <w:trHeight w:val="1390"/>
        </w:trPr>
        <w:tc>
          <w:tcPr>
            <w:tcW w:w="4040" w:type="dxa"/>
            <w:vMerge w:val="restart"/>
            <w:shd w:val="clear" w:color="auto" w:fill="FFFF99"/>
          </w:tcPr>
          <w:p w:rsidR="00015E7F" w:rsidRPr="00015E7F" w:rsidRDefault="00015E7F" w:rsidP="00015E7F">
            <w:pPr>
              <w:spacing w:after="0" w:line="240" w:lineRule="auto"/>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Непосредственно образовательная деятельность: образовательные ситуации</w:t>
            </w:r>
          </w:p>
        </w:tc>
        <w:tc>
          <w:tcPr>
            <w:tcW w:w="1418"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9.10-9.40</w:t>
            </w:r>
          </w:p>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(групповая)</w:t>
            </w:r>
          </w:p>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10.25-10.55</w:t>
            </w:r>
          </w:p>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(зал)</w:t>
            </w:r>
          </w:p>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p>
        </w:tc>
        <w:tc>
          <w:tcPr>
            <w:tcW w:w="1417"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9.05-9.35</w:t>
            </w:r>
          </w:p>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(групповая)</w:t>
            </w:r>
          </w:p>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10.20-10.50 (зал)</w:t>
            </w:r>
          </w:p>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p>
        </w:tc>
        <w:tc>
          <w:tcPr>
            <w:tcW w:w="1559"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9.10-9.40</w:t>
            </w:r>
          </w:p>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(групповая)</w:t>
            </w:r>
          </w:p>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9.55-10.25 (зал)</w:t>
            </w:r>
          </w:p>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10.35-11.05</w:t>
            </w:r>
          </w:p>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(групповая)</w:t>
            </w:r>
          </w:p>
        </w:tc>
        <w:tc>
          <w:tcPr>
            <w:tcW w:w="1417"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9.10-9.40</w:t>
            </w:r>
          </w:p>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(групповая)</w:t>
            </w:r>
          </w:p>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9.55-10.25 (групповая)</w:t>
            </w:r>
          </w:p>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11.00-11.30</w:t>
            </w:r>
          </w:p>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(на воздухе)</w:t>
            </w:r>
          </w:p>
        </w:tc>
        <w:tc>
          <w:tcPr>
            <w:tcW w:w="1560"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9.10-9.40</w:t>
            </w:r>
          </w:p>
          <w:p w:rsidR="00015E7F" w:rsidRPr="00015E7F" w:rsidRDefault="00015E7F" w:rsidP="00015E7F">
            <w:pPr>
              <w:spacing w:after="0" w:line="240" w:lineRule="auto"/>
              <w:jc w:val="center"/>
              <w:rPr>
                <w:rFonts w:ascii="Times New Roman" w:eastAsia="Times New Roman" w:hAnsi="Times New Roman" w:cs="Times New Roman"/>
                <w:sz w:val="21"/>
                <w:lang w:eastAsia="ru-RU"/>
              </w:rPr>
            </w:pPr>
            <w:r w:rsidRPr="00015E7F">
              <w:rPr>
                <w:rFonts w:ascii="Times New Roman" w:eastAsia="Times New Roman" w:hAnsi="Times New Roman" w:cs="Times New Roman"/>
                <w:sz w:val="21"/>
                <w:lang w:eastAsia="ru-RU"/>
              </w:rPr>
              <w:t>(групповая)</w:t>
            </w:r>
          </w:p>
          <w:p w:rsidR="00015E7F" w:rsidRPr="00015E7F" w:rsidRDefault="00015E7F" w:rsidP="00015E7F">
            <w:pPr>
              <w:spacing w:after="0" w:line="240" w:lineRule="auto"/>
              <w:jc w:val="center"/>
              <w:rPr>
                <w:rFonts w:ascii="Times New Roman" w:eastAsia="Times New Roman" w:hAnsi="Times New Roman" w:cs="Times New Roman"/>
                <w:sz w:val="21"/>
                <w:lang w:eastAsia="ru-RU"/>
              </w:rPr>
            </w:pPr>
            <w:r w:rsidRPr="00015E7F">
              <w:rPr>
                <w:rFonts w:ascii="Times New Roman" w:eastAsia="Times New Roman" w:hAnsi="Times New Roman" w:cs="Times New Roman"/>
                <w:sz w:val="21"/>
                <w:lang w:eastAsia="ru-RU"/>
              </w:rPr>
              <w:t>9.50-10.20</w:t>
            </w:r>
          </w:p>
          <w:p w:rsidR="00015E7F" w:rsidRPr="00015E7F" w:rsidRDefault="00015E7F" w:rsidP="00015E7F">
            <w:pPr>
              <w:spacing w:after="0" w:line="240" w:lineRule="auto"/>
              <w:jc w:val="center"/>
              <w:rPr>
                <w:rFonts w:ascii="Times New Roman" w:eastAsia="Times New Roman" w:hAnsi="Times New Roman" w:cs="Times New Roman"/>
                <w:sz w:val="21"/>
                <w:lang w:eastAsia="ru-RU"/>
              </w:rPr>
            </w:pPr>
            <w:r w:rsidRPr="00015E7F">
              <w:rPr>
                <w:rFonts w:ascii="Times New Roman" w:eastAsia="Times New Roman" w:hAnsi="Times New Roman" w:cs="Times New Roman"/>
                <w:sz w:val="21"/>
                <w:lang w:eastAsia="ru-RU"/>
              </w:rPr>
              <w:t>(групповая)</w:t>
            </w:r>
          </w:p>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11.30-12.00</w:t>
            </w:r>
          </w:p>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(зал)</w:t>
            </w:r>
          </w:p>
        </w:tc>
      </w:tr>
      <w:tr w:rsidR="00015E7F" w:rsidRPr="00015E7F" w:rsidTr="00F658C6">
        <w:trPr>
          <w:trHeight w:val="433"/>
        </w:trPr>
        <w:tc>
          <w:tcPr>
            <w:tcW w:w="4040" w:type="dxa"/>
            <w:vMerge/>
            <w:shd w:val="clear" w:color="auto" w:fill="FFFF99"/>
          </w:tcPr>
          <w:p w:rsidR="00015E7F" w:rsidRPr="00015E7F" w:rsidRDefault="00015E7F" w:rsidP="00015E7F">
            <w:pPr>
              <w:spacing w:after="0" w:line="240" w:lineRule="auto"/>
              <w:rPr>
                <w:rFonts w:ascii="Times New Roman" w:eastAsia="Times New Roman" w:hAnsi="Times New Roman" w:cs="Times New Roman"/>
                <w:sz w:val="21"/>
                <w:szCs w:val="24"/>
                <w:lang w:eastAsia="ru-RU"/>
              </w:rPr>
            </w:pPr>
          </w:p>
        </w:tc>
        <w:tc>
          <w:tcPr>
            <w:tcW w:w="1418"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15.15-15.45</w:t>
            </w:r>
          </w:p>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(групповая)</w:t>
            </w:r>
          </w:p>
        </w:tc>
        <w:tc>
          <w:tcPr>
            <w:tcW w:w="1417"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15.15-15.45</w:t>
            </w:r>
          </w:p>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(групповая)</w:t>
            </w:r>
          </w:p>
        </w:tc>
        <w:tc>
          <w:tcPr>
            <w:tcW w:w="1559"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15.15-15.45</w:t>
            </w:r>
          </w:p>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(групповая)</w:t>
            </w:r>
          </w:p>
        </w:tc>
        <w:tc>
          <w:tcPr>
            <w:tcW w:w="1417"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p>
        </w:tc>
        <w:tc>
          <w:tcPr>
            <w:tcW w:w="1560"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p>
        </w:tc>
      </w:tr>
      <w:tr w:rsidR="00015E7F" w:rsidRPr="00015E7F" w:rsidTr="00F658C6">
        <w:trPr>
          <w:trHeight w:val="256"/>
        </w:trPr>
        <w:tc>
          <w:tcPr>
            <w:tcW w:w="4040" w:type="dxa"/>
            <w:shd w:val="clear" w:color="auto" w:fill="FFFF99"/>
          </w:tcPr>
          <w:p w:rsidR="00015E7F" w:rsidRPr="00015E7F" w:rsidRDefault="00015E7F" w:rsidP="00015E7F">
            <w:pPr>
              <w:spacing w:after="0" w:line="240" w:lineRule="auto"/>
              <w:rPr>
                <w:rFonts w:ascii="Times New Roman" w:eastAsia="Times New Roman" w:hAnsi="Times New Roman" w:cs="Times New Roman"/>
                <w:sz w:val="21"/>
                <w:lang w:eastAsia="ru-RU"/>
              </w:rPr>
            </w:pPr>
            <w:r w:rsidRPr="00015E7F">
              <w:rPr>
                <w:rFonts w:ascii="Times New Roman" w:eastAsia="Times New Roman" w:hAnsi="Times New Roman" w:cs="Times New Roman"/>
                <w:sz w:val="21"/>
                <w:lang w:eastAsia="ru-RU"/>
              </w:rPr>
              <w:t>Совместная деятельность</w:t>
            </w:r>
          </w:p>
          <w:p w:rsidR="00015E7F" w:rsidRPr="00015E7F" w:rsidRDefault="00015E7F" w:rsidP="00015E7F">
            <w:pPr>
              <w:spacing w:after="0" w:line="240" w:lineRule="auto"/>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Второй завтрак</w:t>
            </w:r>
          </w:p>
        </w:tc>
        <w:tc>
          <w:tcPr>
            <w:tcW w:w="1418"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10.15-10.25</w:t>
            </w:r>
          </w:p>
        </w:tc>
        <w:tc>
          <w:tcPr>
            <w:tcW w:w="1417"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10.10-10.20</w:t>
            </w:r>
          </w:p>
        </w:tc>
        <w:tc>
          <w:tcPr>
            <w:tcW w:w="1559"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10.25-10.35</w:t>
            </w:r>
          </w:p>
        </w:tc>
        <w:tc>
          <w:tcPr>
            <w:tcW w:w="1417"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10.25-10.35</w:t>
            </w:r>
          </w:p>
        </w:tc>
        <w:tc>
          <w:tcPr>
            <w:tcW w:w="1560"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10.20-10.30</w:t>
            </w:r>
          </w:p>
        </w:tc>
      </w:tr>
      <w:tr w:rsidR="00015E7F" w:rsidRPr="00015E7F" w:rsidTr="00F658C6">
        <w:trPr>
          <w:trHeight w:val="358"/>
        </w:trPr>
        <w:tc>
          <w:tcPr>
            <w:tcW w:w="4040" w:type="dxa"/>
            <w:shd w:val="clear" w:color="auto" w:fill="FFFF99"/>
          </w:tcPr>
          <w:p w:rsidR="00015E7F" w:rsidRPr="00015E7F" w:rsidRDefault="00015E7F" w:rsidP="00015E7F">
            <w:pPr>
              <w:spacing w:after="0" w:line="240" w:lineRule="auto"/>
              <w:rPr>
                <w:rFonts w:ascii="Times New Roman" w:eastAsia="Times New Roman" w:hAnsi="Times New Roman" w:cs="Times New Roman"/>
                <w:sz w:val="21"/>
                <w:szCs w:val="24"/>
                <w:lang w:eastAsia="ru-RU"/>
              </w:rPr>
            </w:pPr>
            <w:proofErr w:type="gramStart"/>
            <w:r w:rsidRPr="00015E7F">
              <w:rPr>
                <w:rFonts w:ascii="Times New Roman" w:eastAsia="Times New Roman" w:hAnsi="Times New Roman" w:cs="Times New Roman"/>
                <w:sz w:val="21"/>
                <w:lang w:eastAsia="ru-RU"/>
              </w:rPr>
              <w:t>Подготовка к прогулке, прогулка  (наблюдения, игры, труд, экспериментирование, общение по интересам), возвращение с прогулки</w:t>
            </w:r>
            <w:proofErr w:type="gramEnd"/>
          </w:p>
        </w:tc>
        <w:tc>
          <w:tcPr>
            <w:tcW w:w="1418"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10.55-12.20</w:t>
            </w:r>
          </w:p>
        </w:tc>
        <w:tc>
          <w:tcPr>
            <w:tcW w:w="1417"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10.50-12.20</w:t>
            </w:r>
          </w:p>
        </w:tc>
        <w:tc>
          <w:tcPr>
            <w:tcW w:w="1559"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11.05-12.20</w:t>
            </w:r>
          </w:p>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p>
        </w:tc>
        <w:tc>
          <w:tcPr>
            <w:tcW w:w="1417"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10.35-12.20</w:t>
            </w:r>
          </w:p>
        </w:tc>
        <w:tc>
          <w:tcPr>
            <w:tcW w:w="1560"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10.30-11.30</w:t>
            </w:r>
          </w:p>
        </w:tc>
      </w:tr>
      <w:tr w:rsidR="00015E7F" w:rsidRPr="00015E7F" w:rsidTr="00F658C6">
        <w:trPr>
          <w:trHeight w:val="519"/>
        </w:trPr>
        <w:tc>
          <w:tcPr>
            <w:tcW w:w="4040" w:type="dxa"/>
            <w:shd w:val="clear" w:color="auto" w:fill="FFFF99"/>
          </w:tcPr>
          <w:p w:rsidR="00015E7F" w:rsidRPr="00015E7F" w:rsidRDefault="00015E7F" w:rsidP="00015E7F">
            <w:pPr>
              <w:spacing w:after="0" w:line="240" w:lineRule="auto"/>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Самостоятельная деятельность по выбору и интересам</w:t>
            </w:r>
          </w:p>
        </w:tc>
        <w:tc>
          <w:tcPr>
            <w:tcW w:w="1418"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12.20-12.35</w:t>
            </w:r>
          </w:p>
        </w:tc>
        <w:tc>
          <w:tcPr>
            <w:tcW w:w="1417"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12.20-12.35</w:t>
            </w:r>
          </w:p>
        </w:tc>
        <w:tc>
          <w:tcPr>
            <w:tcW w:w="1559"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12.20-12.35</w:t>
            </w:r>
          </w:p>
        </w:tc>
        <w:tc>
          <w:tcPr>
            <w:tcW w:w="1417"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12.20-12.35</w:t>
            </w:r>
          </w:p>
        </w:tc>
        <w:tc>
          <w:tcPr>
            <w:tcW w:w="1560"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12.00-12.35</w:t>
            </w:r>
          </w:p>
        </w:tc>
      </w:tr>
      <w:tr w:rsidR="00015E7F" w:rsidRPr="00015E7F" w:rsidTr="00F658C6">
        <w:trPr>
          <w:trHeight w:val="272"/>
        </w:trPr>
        <w:tc>
          <w:tcPr>
            <w:tcW w:w="4040" w:type="dxa"/>
            <w:shd w:val="clear" w:color="auto" w:fill="FFFF99"/>
          </w:tcPr>
          <w:p w:rsidR="00015E7F" w:rsidRPr="00015E7F" w:rsidRDefault="00015E7F" w:rsidP="00015E7F">
            <w:pPr>
              <w:spacing w:after="0" w:line="240" w:lineRule="auto"/>
              <w:rPr>
                <w:rFonts w:ascii="Times New Roman" w:eastAsia="Times New Roman" w:hAnsi="Times New Roman" w:cs="Times New Roman"/>
                <w:sz w:val="21"/>
                <w:lang w:eastAsia="ru-RU"/>
              </w:rPr>
            </w:pPr>
            <w:r w:rsidRPr="00015E7F">
              <w:rPr>
                <w:rFonts w:ascii="Times New Roman" w:eastAsia="Times New Roman" w:hAnsi="Times New Roman" w:cs="Times New Roman"/>
                <w:sz w:val="21"/>
                <w:lang w:eastAsia="ru-RU"/>
              </w:rPr>
              <w:t>Совместная деятельность</w:t>
            </w:r>
          </w:p>
          <w:p w:rsidR="00015E7F" w:rsidRPr="00015E7F" w:rsidRDefault="00015E7F" w:rsidP="00015E7F">
            <w:pPr>
              <w:spacing w:after="0" w:line="240" w:lineRule="auto"/>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Подготовка к обеду, дежурство, обед</w:t>
            </w:r>
          </w:p>
        </w:tc>
        <w:tc>
          <w:tcPr>
            <w:tcW w:w="1418"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12.35-12.50</w:t>
            </w:r>
          </w:p>
        </w:tc>
        <w:tc>
          <w:tcPr>
            <w:tcW w:w="1417"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12.35-12.50</w:t>
            </w:r>
          </w:p>
        </w:tc>
        <w:tc>
          <w:tcPr>
            <w:tcW w:w="1559"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12.35-12.50</w:t>
            </w:r>
          </w:p>
        </w:tc>
        <w:tc>
          <w:tcPr>
            <w:tcW w:w="1417"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12.35-12.50</w:t>
            </w:r>
          </w:p>
        </w:tc>
        <w:tc>
          <w:tcPr>
            <w:tcW w:w="1560"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12.35-12.50</w:t>
            </w:r>
          </w:p>
        </w:tc>
      </w:tr>
      <w:tr w:rsidR="00015E7F" w:rsidRPr="00015E7F" w:rsidTr="00F658C6">
        <w:trPr>
          <w:trHeight w:val="589"/>
        </w:trPr>
        <w:tc>
          <w:tcPr>
            <w:tcW w:w="4040" w:type="dxa"/>
            <w:shd w:val="clear" w:color="auto" w:fill="FFFF99"/>
          </w:tcPr>
          <w:p w:rsidR="00015E7F" w:rsidRPr="00015E7F" w:rsidRDefault="00015E7F" w:rsidP="00015E7F">
            <w:pPr>
              <w:spacing w:after="0" w:line="240" w:lineRule="auto"/>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Релаксирующая гимнастика перед сном, подготовка ко сну</w:t>
            </w:r>
          </w:p>
        </w:tc>
        <w:tc>
          <w:tcPr>
            <w:tcW w:w="1418"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12.50-13.00</w:t>
            </w:r>
          </w:p>
        </w:tc>
        <w:tc>
          <w:tcPr>
            <w:tcW w:w="1417"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12.50-13.00</w:t>
            </w:r>
          </w:p>
        </w:tc>
        <w:tc>
          <w:tcPr>
            <w:tcW w:w="1559"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12.50-13.00</w:t>
            </w:r>
          </w:p>
        </w:tc>
        <w:tc>
          <w:tcPr>
            <w:tcW w:w="1417"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12.50-13.00</w:t>
            </w:r>
          </w:p>
        </w:tc>
        <w:tc>
          <w:tcPr>
            <w:tcW w:w="1560"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12.50-13.00</w:t>
            </w:r>
          </w:p>
        </w:tc>
      </w:tr>
      <w:tr w:rsidR="00015E7F" w:rsidRPr="00015E7F" w:rsidTr="00F658C6">
        <w:trPr>
          <w:trHeight w:val="358"/>
        </w:trPr>
        <w:tc>
          <w:tcPr>
            <w:tcW w:w="4040" w:type="dxa"/>
            <w:shd w:val="clear" w:color="auto" w:fill="FFFF99"/>
          </w:tcPr>
          <w:p w:rsidR="00015E7F" w:rsidRPr="00015E7F" w:rsidRDefault="00015E7F" w:rsidP="00015E7F">
            <w:pPr>
              <w:spacing w:after="0" w:line="240" w:lineRule="auto"/>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Сон</w:t>
            </w:r>
          </w:p>
        </w:tc>
        <w:tc>
          <w:tcPr>
            <w:tcW w:w="1418"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13.00-15.00</w:t>
            </w:r>
          </w:p>
        </w:tc>
        <w:tc>
          <w:tcPr>
            <w:tcW w:w="1417"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13.00-15.00</w:t>
            </w:r>
          </w:p>
        </w:tc>
        <w:tc>
          <w:tcPr>
            <w:tcW w:w="1559"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13.00-15.00</w:t>
            </w:r>
          </w:p>
        </w:tc>
        <w:tc>
          <w:tcPr>
            <w:tcW w:w="1417"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13.00-15.00</w:t>
            </w:r>
          </w:p>
        </w:tc>
        <w:tc>
          <w:tcPr>
            <w:tcW w:w="1560"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13.00-15.00</w:t>
            </w:r>
          </w:p>
        </w:tc>
      </w:tr>
      <w:tr w:rsidR="00015E7F" w:rsidRPr="00015E7F" w:rsidTr="00F658C6">
        <w:trPr>
          <w:trHeight w:val="472"/>
        </w:trPr>
        <w:tc>
          <w:tcPr>
            <w:tcW w:w="4040" w:type="dxa"/>
            <w:shd w:val="clear" w:color="auto" w:fill="FFFF99"/>
          </w:tcPr>
          <w:p w:rsidR="00015E7F" w:rsidRPr="00015E7F" w:rsidRDefault="00015E7F" w:rsidP="00015E7F">
            <w:pPr>
              <w:spacing w:after="0" w:line="240" w:lineRule="auto"/>
              <w:rPr>
                <w:rFonts w:ascii="Times New Roman" w:eastAsia="Times New Roman" w:hAnsi="Times New Roman" w:cs="Times New Roman"/>
                <w:sz w:val="21"/>
                <w:lang w:eastAsia="ru-RU"/>
              </w:rPr>
            </w:pPr>
            <w:r w:rsidRPr="00015E7F">
              <w:rPr>
                <w:rFonts w:ascii="Times New Roman" w:eastAsia="Times New Roman" w:hAnsi="Times New Roman" w:cs="Times New Roman"/>
                <w:sz w:val="21"/>
                <w:lang w:eastAsia="ru-RU"/>
              </w:rPr>
              <w:t>Совместная деятельность</w:t>
            </w:r>
          </w:p>
          <w:p w:rsidR="00015E7F" w:rsidRPr="00015E7F" w:rsidRDefault="00015E7F" w:rsidP="00015E7F">
            <w:pPr>
              <w:spacing w:after="0" w:line="240" w:lineRule="auto"/>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Постепенный подъём, воздушные  процедуры</w:t>
            </w:r>
          </w:p>
        </w:tc>
        <w:tc>
          <w:tcPr>
            <w:tcW w:w="1418"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15.00-15.15</w:t>
            </w:r>
          </w:p>
        </w:tc>
        <w:tc>
          <w:tcPr>
            <w:tcW w:w="1417"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15.00-15.15</w:t>
            </w:r>
          </w:p>
        </w:tc>
        <w:tc>
          <w:tcPr>
            <w:tcW w:w="1559"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15.00-15.15</w:t>
            </w:r>
          </w:p>
        </w:tc>
        <w:tc>
          <w:tcPr>
            <w:tcW w:w="1417"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15.00-15.15</w:t>
            </w:r>
          </w:p>
        </w:tc>
        <w:tc>
          <w:tcPr>
            <w:tcW w:w="1560"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15.00-15.15</w:t>
            </w:r>
          </w:p>
        </w:tc>
      </w:tr>
      <w:tr w:rsidR="00015E7F" w:rsidRPr="00015E7F" w:rsidTr="00F658C6">
        <w:trPr>
          <w:trHeight w:val="317"/>
        </w:trPr>
        <w:tc>
          <w:tcPr>
            <w:tcW w:w="4040" w:type="dxa"/>
            <w:shd w:val="clear" w:color="auto" w:fill="FFFF99"/>
          </w:tcPr>
          <w:p w:rsidR="00015E7F" w:rsidRPr="00015E7F" w:rsidRDefault="00015E7F" w:rsidP="00015E7F">
            <w:pPr>
              <w:spacing w:after="0" w:line="240" w:lineRule="auto"/>
              <w:rPr>
                <w:rFonts w:ascii="Times New Roman" w:eastAsia="Times New Roman" w:hAnsi="Times New Roman" w:cs="Times New Roman"/>
                <w:sz w:val="21"/>
                <w:lang w:eastAsia="ru-RU"/>
              </w:rPr>
            </w:pPr>
            <w:r w:rsidRPr="00015E7F">
              <w:rPr>
                <w:rFonts w:ascii="Times New Roman" w:eastAsia="Times New Roman" w:hAnsi="Times New Roman" w:cs="Times New Roman"/>
                <w:sz w:val="21"/>
                <w:lang w:eastAsia="ru-RU"/>
              </w:rPr>
              <w:t>Совместная деятельность</w:t>
            </w:r>
          </w:p>
          <w:p w:rsidR="00015E7F" w:rsidRPr="00015E7F" w:rsidRDefault="00015E7F" w:rsidP="00015E7F">
            <w:pPr>
              <w:spacing w:after="0" w:line="240" w:lineRule="auto"/>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Общение, досуги</w:t>
            </w:r>
          </w:p>
        </w:tc>
        <w:tc>
          <w:tcPr>
            <w:tcW w:w="1418"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p>
        </w:tc>
        <w:tc>
          <w:tcPr>
            <w:tcW w:w="1417"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p>
        </w:tc>
        <w:tc>
          <w:tcPr>
            <w:tcW w:w="1559"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p>
        </w:tc>
        <w:tc>
          <w:tcPr>
            <w:tcW w:w="1417"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15.15-15.45</w:t>
            </w:r>
          </w:p>
        </w:tc>
        <w:tc>
          <w:tcPr>
            <w:tcW w:w="1560"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15.15-15.45</w:t>
            </w:r>
          </w:p>
        </w:tc>
      </w:tr>
      <w:tr w:rsidR="00015E7F" w:rsidRPr="00015E7F" w:rsidTr="00F658C6">
        <w:trPr>
          <w:trHeight w:val="220"/>
        </w:trPr>
        <w:tc>
          <w:tcPr>
            <w:tcW w:w="4040" w:type="dxa"/>
            <w:shd w:val="clear" w:color="auto" w:fill="FFFF99"/>
          </w:tcPr>
          <w:p w:rsidR="00015E7F" w:rsidRPr="00015E7F" w:rsidRDefault="00015E7F" w:rsidP="00015E7F">
            <w:pPr>
              <w:spacing w:after="0" w:line="240" w:lineRule="auto"/>
              <w:rPr>
                <w:rFonts w:ascii="Times New Roman" w:eastAsia="Times New Roman" w:hAnsi="Times New Roman" w:cs="Times New Roman"/>
                <w:sz w:val="21"/>
                <w:lang w:eastAsia="ru-RU"/>
              </w:rPr>
            </w:pPr>
            <w:r w:rsidRPr="00015E7F">
              <w:rPr>
                <w:rFonts w:ascii="Times New Roman" w:eastAsia="Times New Roman" w:hAnsi="Times New Roman" w:cs="Times New Roman"/>
                <w:sz w:val="21"/>
                <w:lang w:eastAsia="ru-RU"/>
              </w:rPr>
              <w:t>Совместная деятельность</w:t>
            </w:r>
          </w:p>
          <w:p w:rsidR="00015E7F" w:rsidRPr="00015E7F" w:rsidRDefault="00015E7F" w:rsidP="00015E7F">
            <w:pPr>
              <w:spacing w:after="0" w:line="240" w:lineRule="auto"/>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Подготовка к полднику, дежурство, полдник</w:t>
            </w:r>
          </w:p>
        </w:tc>
        <w:tc>
          <w:tcPr>
            <w:tcW w:w="1418"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15.45-16.05</w:t>
            </w:r>
          </w:p>
        </w:tc>
        <w:tc>
          <w:tcPr>
            <w:tcW w:w="1417"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15.45-16.05</w:t>
            </w:r>
          </w:p>
        </w:tc>
        <w:tc>
          <w:tcPr>
            <w:tcW w:w="1559"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15.45-16.05</w:t>
            </w:r>
          </w:p>
        </w:tc>
        <w:tc>
          <w:tcPr>
            <w:tcW w:w="1417"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15.45-16.05</w:t>
            </w:r>
          </w:p>
        </w:tc>
        <w:tc>
          <w:tcPr>
            <w:tcW w:w="1560"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15.45-16.05</w:t>
            </w:r>
          </w:p>
        </w:tc>
      </w:tr>
      <w:tr w:rsidR="00015E7F" w:rsidRPr="00015E7F" w:rsidTr="00F658C6">
        <w:trPr>
          <w:trHeight w:val="499"/>
        </w:trPr>
        <w:tc>
          <w:tcPr>
            <w:tcW w:w="4040" w:type="dxa"/>
            <w:shd w:val="clear" w:color="auto" w:fill="FFFF99"/>
          </w:tcPr>
          <w:p w:rsidR="00015E7F" w:rsidRPr="00015E7F" w:rsidRDefault="00015E7F" w:rsidP="00015E7F">
            <w:pPr>
              <w:spacing w:after="0" w:line="240" w:lineRule="auto"/>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Культурные практики, самостоятельная деятельность в центрах активности</w:t>
            </w:r>
          </w:p>
        </w:tc>
        <w:tc>
          <w:tcPr>
            <w:tcW w:w="1418"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16.05-16.45</w:t>
            </w:r>
          </w:p>
        </w:tc>
        <w:tc>
          <w:tcPr>
            <w:tcW w:w="1417"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16.05-16.45</w:t>
            </w:r>
          </w:p>
        </w:tc>
        <w:tc>
          <w:tcPr>
            <w:tcW w:w="1559"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16.05-16.45</w:t>
            </w:r>
          </w:p>
        </w:tc>
        <w:tc>
          <w:tcPr>
            <w:tcW w:w="1417"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16.05-16.45</w:t>
            </w:r>
          </w:p>
        </w:tc>
        <w:tc>
          <w:tcPr>
            <w:tcW w:w="1560"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16.05-16.45</w:t>
            </w:r>
          </w:p>
        </w:tc>
      </w:tr>
      <w:tr w:rsidR="00015E7F" w:rsidRPr="00015E7F" w:rsidTr="00F658C6">
        <w:trPr>
          <w:trHeight w:val="505"/>
        </w:trPr>
        <w:tc>
          <w:tcPr>
            <w:tcW w:w="4040" w:type="dxa"/>
            <w:shd w:val="clear" w:color="auto" w:fill="FFFF99"/>
          </w:tcPr>
          <w:p w:rsidR="00015E7F" w:rsidRPr="00015E7F" w:rsidRDefault="00015E7F" w:rsidP="00015E7F">
            <w:pPr>
              <w:spacing w:after="0" w:line="240" w:lineRule="auto"/>
              <w:rPr>
                <w:rFonts w:ascii="Times New Roman" w:eastAsia="Times New Roman" w:hAnsi="Times New Roman" w:cs="Times New Roman"/>
                <w:sz w:val="21"/>
                <w:lang w:eastAsia="ru-RU"/>
              </w:rPr>
            </w:pPr>
            <w:r w:rsidRPr="00015E7F">
              <w:rPr>
                <w:rFonts w:ascii="Times New Roman" w:eastAsia="Times New Roman" w:hAnsi="Times New Roman" w:cs="Times New Roman"/>
                <w:sz w:val="21"/>
                <w:lang w:eastAsia="ru-RU"/>
              </w:rPr>
              <w:t xml:space="preserve">Подготовка к прогулке, прогулка, самостоятельная деятельность. </w:t>
            </w:r>
          </w:p>
          <w:p w:rsidR="00015E7F" w:rsidRPr="00015E7F" w:rsidRDefault="00015E7F" w:rsidP="00015E7F">
            <w:pPr>
              <w:spacing w:after="0" w:line="240" w:lineRule="auto"/>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Уход домой</w:t>
            </w:r>
          </w:p>
        </w:tc>
        <w:tc>
          <w:tcPr>
            <w:tcW w:w="1418"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16.45-18.00</w:t>
            </w:r>
          </w:p>
        </w:tc>
        <w:tc>
          <w:tcPr>
            <w:tcW w:w="1417"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16.45-18.00</w:t>
            </w:r>
          </w:p>
        </w:tc>
        <w:tc>
          <w:tcPr>
            <w:tcW w:w="1559"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16.45-18.00</w:t>
            </w:r>
          </w:p>
        </w:tc>
        <w:tc>
          <w:tcPr>
            <w:tcW w:w="1417"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16.45-18.00</w:t>
            </w:r>
          </w:p>
        </w:tc>
        <w:tc>
          <w:tcPr>
            <w:tcW w:w="1560" w:type="dxa"/>
            <w:shd w:val="clear" w:color="auto" w:fill="FFFF99"/>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16.45-18.00</w:t>
            </w:r>
          </w:p>
        </w:tc>
      </w:tr>
    </w:tbl>
    <w:p w:rsidR="00015E7F" w:rsidRPr="007300A5" w:rsidRDefault="00015E7F" w:rsidP="00015E7F">
      <w:pPr>
        <w:widowControl w:val="0"/>
        <w:suppressAutoHyphens/>
        <w:autoSpaceDE w:val="0"/>
        <w:spacing w:after="0" w:line="240" w:lineRule="auto"/>
        <w:rPr>
          <w:rFonts w:ascii="Times New Roman" w:eastAsia="Times New Roman" w:hAnsi="Times New Roman" w:cs="Times New Roman"/>
          <w:b/>
          <w:bCs/>
          <w:i/>
          <w:color w:val="FF0000"/>
          <w:sz w:val="28"/>
          <w:szCs w:val="28"/>
          <w:lang w:eastAsia="ar-SA"/>
        </w:rPr>
      </w:pPr>
    </w:p>
    <w:p w:rsidR="00015E7F" w:rsidRPr="00015E7F" w:rsidRDefault="00015E7F" w:rsidP="00015E7F">
      <w:pPr>
        <w:widowControl w:val="0"/>
        <w:suppressAutoHyphens/>
        <w:autoSpaceDE w:val="0"/>
        <w:spacing w:after="0" w:line="240" w:lineRule="auto"/>
        <w:jc w:val="center"/>
        <w:rPr>
          <w:rFonts w:ascii="Times New Roman" w:eastAsia="Times New Roman" w:hAnsi="Times New Roman" w:cs="Times New Roman"/>
          <w:b/>
          <w:bCs/>
          <w:i/>
          <w:color w:val="000000"/>
          <w:sz w:val="26"/>
          <w:szCs w:val="28"/>
          <w:lang w:eastAsia="ar-SA"/>
        </w:rPr>
      </w:pPr>
      <w:r w:rsidRPr="00015E7F">
        <w:rPr>
          <w:rFonts w:ascii="Times New Roman" w:eastAsia="Times New Roman" w:hAnsi="Times New Roman" w:cs="Times New Roman"/>
          <w:b/>
          <w:bCs/>
          <w:i/>
          <w:color w:val="000000"/>
          <w:sz w:val="26"/>
          <w:szCs w:val="28"/>
          <w:lang w:eastAsia="ar-SA"/>
        </w:rPr>
        <w:t>Режим дня в детском саду</w:t>
      </w:r>
    </w:p>
    <w:p w:rsidR="00015E7F" w:rsidRPr="00015E7F" w:rsidRDefault="00015E7F" w:rsidP="00015E7F">
      <w:pPr>
        <w:widowControl w:val="0"/>
        <w:suppressAutoHyphens/>
        <w:autoSpaceDE w:val="0"/>
        <w:spacing w:after="0" w:line="240" w:lineRule="auto"/>
        <w:ind w:left="360"/>
        <w:jc w:val="center"/>
        <w:rPr>
          <w:rFonts w:ascii="Times New Roman" w:eastAsia="Times New Roman" w:hAnsi="Times New Roman" w:cs="Times New Roman"/>
          <w:b/>
          <w:bCs/>
          <w:i/>
          <w:color w:val="000000"/>
          <w:sz w:val="26"/>
          <w:szCs w:val="28"/>
          <w:u w:val="single"/>
          <w:lang w:eastAsia="ar-SA"/>
        </w:rPr>
      </w:pPr>
      <w:r w:rsidRPr="00015E7F">
        <w:rPr>
          <w:rFonts w:ascii="Times New Roman" w:eastAsia="Times New Roman" w:hAnsi="Times New Roman" w:cs="Times New Roman"/>
          <w:b/>
          <w:bCs/>
          <w:i/>
          <w:color w:val="000000"/>
          <w:sz w:val="26"/>
          <w:szCs w:val="28"/>
          <w:lang w:eastAsia="ar-SA"/>
        </w:rPr>
        <w:t xml:space="preserve">для детей </w:t>
      </w:r>
      <w:r w:rsidRPr="00015E7F">
        <w:rPr>
          <w:rFonts w:ascii="Times New Roman" w:eastAsia="Times New Roman" w:hAnsi="Times New Roman" w:cs="Times New Roman"/>
          <w:b/>
          <w:bCs/>
          <w:i/>
          <w:color w:val="000000"/>
          <w:sz w:val="26"/>
          <w:szCs w:val="28"/>
          <w:u w:val="single"/>
          <w:lang w:eastAsia="ar-SA"/>
        </w:rPr>
        <w:t>подготовительной разновозрастной  группы</w:t>
      </w:r>
    </w:p>
    <w:p w:rsidR="00015E7F" w:rsidRPr="00015E7F" w:rsidRDefault="00015E7F" w:rsidP="00015E7F">
      <w:pPr>
        <w:widowControl w:val="0"/>
        <w:suppressAutoHyphens/>
        <w:autoSpaceDE w:val="0"/>
        <w:spacing w:after="0" w:line="240" w:lineRule="auto"/>
        <w:ind w:left="360"/>
        <w:jc w:val="center"/>
        <w:rPr>
          <w:rFonts w:ascii="Times New Roman" w:eastAsia="Times New Roman" w:hAnsi="Times New Roman" w:cs="Times New Roman"/>
          <w:b/>
          <w:bCs/>
          <w:i/>
          <w:color w:val="000000"/>
          <w:sz w:val="26"/>
          <w:szCs w:val="28"/>
          <w:lang w:eastAsia="ar-SA"/>
        </w:rPr>
      </w:pPr>
      <w:r w:rsidRPr="00015E7F">
        <w:rPr>
          <w:rFonts w:ascii="Times New Roman" w:eastAsia="Times New Roman" w:hAnsi="Times New Roman" w:cs="Times New Roman"/>
          <w:b/>
          <w:bCs/>
          <w:i/>
          <w:color w:val="000000"/>
          <w:sz w:val="26"/>
          <w:szCs w:val="28"/>
          <w:u w:val="single"/>
          <w:lang w:eastAsia="ar-SA"/>
        </w:rPr>
        <w:t xml:space="preserve">комбинированной направленности  </w:t>
      </w:r>
      <w:r w:rsidRPr="00015E7F">
        <w:rPr>
          <w:rFonts w:ascii="Times New Roman" w:eastAsia="Times New Roman" w:hAnsi="Times New Roman" w:cs="Times New Roman"/>
          <w:b/>
          <w:bCs/>
          <w:i/>
          <w:color w:val="000000"/>
          <w:sz w:val="26"/>
          <w:szCs w:val="28"/>
          <w:lang w:eastAsia="ar-SA"/>
        </w:rPr>
        <w:t xml:space="preserve"> </w:t>
      </w:r>
    </w:p>
    <w:p w:rsidR="00015E7F" w:rsidRPr="00015E7F" w:rsidRDefault="00015E7F" w:rsidP="00015E7F">
      <w:pPr>
        <w:widowControl w:val="0"/>
        <w:suppressAutoHyphens/>
        <w:autoSpaceDE w:val="0"/>
        <w:spacing w:after="0" w:line="240" w:lineRule="auto"/>
        <w:ind w:left="360"/>
        <w:jc w:val="center"/>
        <w:rPr>
          <w:rFonts w:ascii="Times New Roman" w:eastAsia="Times New Roman" w:hAnsi="Times New Roman" w:cs="Times New Roman"/>
          <w:b/>
          <w:bCs/>
          <w:i/>
          <w:color w:val="000000"/>
          <w:sz w:val="26"/>
          <w:szCs w:val="28"/>
          <w:lang w:eastAsia="ar-SA"/>
        </w:rPr>
      </w:pPr>
      <w:r w:rsidRPr="00015E7F">
        <w:rPr>
          <w:rFonts w:ascii="Times New Roman" w:eastAsia="Times New Roman" w:hAnsi="Times New Roman" w:cs="Times New Roman"/>
          <w:b/>
          <w:bCs/>
          <w:i/>
          <w:color w:val="000000"/>
          <w:sz w:val="26"/>
          <w:szCs w:val="28"/>
          <w:lang w:eastAsia="ar-SA"/>
        </w:rPr>
        <w:t>(шестой год жизни)-подгруппа №2</w:t>
      </w:r>
    </w:p>
    <w:p w:rsidR="00015E7F" w:rsidRPr="00015E7F" w:rsidRDefault="00015E7F" w:rsidP="00015E7F">
      <w:pPr>
        <w:widowControl w:val="0"/>
        <w:suppressAutoHyphens/>
        <w:autoSpaceDE w:val="0"/>
        <w:spacing w:after="0" w:line="240" w:lineRule="auto"/>
        <w:ind w:left="360"/>
        <w:jc w:val="center"/>
        <w:rPr>
          <w:rFonts w:ascii="Times New Roman" w:eastAsia="Times New Roman" w:hAnsi="Times New Roman" w:cs="Times New Roman"/>
          <w:b/>
          <w:bCs/>
          <w:i/>
          <w:color w:val="000000"/>
          <w:sz w:val="26"/>
          <w:szCs w:val="28"/>
          <w:lang w:eastAsia="ar-SA"/>
        </w:rPr>
      </w:pPr>
      <w:r w:rsidRPr="00015E7F">
        <w:rPr>
          <w:rFonts w:ascii="Times New Roman" w:eastAsia="Times New Roman" w:hAnsi="Times New Roman" w:cs="Times New Roman"/>
          <w:b/>
          <w:bCs/>
          <w:i/>
          <w:color w:val="000000"/>
          <w:sz w:val="26"/>
          <w:szCs w:val="28"/>
          <w:lang w:eastAsia="ar-SA"/>
        </w:rPr>
        <w:t xml:space="preserve">МБДОУ «Детский сад </w:t>
      </w:r>
      <w:proofErr w:type="spellStart"/>
      <w:r w:rsidRPr="00015E7F">
        <w:rPr>
          <w:rFonts w:ascii="Times New Roman" w:eastAsia="Times New Roman" w:hAnsi="Times New Roman" w:cs="Times New Roman"/>
          <w:b/>
          <w:bCs/>
          <w:i/>
          <w:color w:val="000000"/>
          <w:sz w:val="26"/>
          <w:szCs w:val="28"/>
          <w:lang w:eastAsia="ar-SA"/>
        </w:rPr>
        <w:t>с.Терновка</w:t>
      </w:r>
      <w:proofErr w:type="spellEnd"/>
      <w:r w:rsidRPr="00015E7F">
        <w:rPr>
          <w:rFonts w:ascii="Times New Roman" w:eastAsia="Times New Roman" w:hAnsi="Times New Roman" w:cs="Times New Roman"/>
          <w:b/>
          <w:bCs/>
          <w:i/>
          <w:color w:val="000000"/>
          <w:sz w:val="26"/>
          <w:szCs w:val="28"/>
          <w:lang w:eastAsia="ar-SA"/>
        </w:rPr>
        <w:t xml:space="preserve">» </w:t>
      </w:r>
    </w:p>
    <w:p w:rsidR="00015E7F" w:rsidRPr="00015E7F" w:rsidRDefault="00015E7F" w:rsidP="00015E7F">
      <w:pPr>
        <w:widowControl w:val="0"/>
        <w:suppressAutoHyphens/>
        <w:autoSpaceDE w:val="0"/>
        <w:spacing w:after="0" w:line="240" w:lineRule="auto"/>
        <w:ind w:left="360"/>
        <w:jc w:val="center"/>
        <w:rPr>
          <w:rFonts w:ascii="Times New Roman" w:eastAsia="Times New Roman" w:hAnsi="Times New Roman" w:cs="Times New Roman"/>
          <w:b/>
          <w:bCs/>
          <w:i/>
          <w:color w:val="000000"/>
          <w:sz w:val="26"/>
          <w:szCs w:val="28"/>
          <w:lang w:eastAsia="ar-SA"/>
        </w:rPr>
      </w:pPr>
      <w:r w:rsidRPr="00015E7F">
        <w:rPr>
          <w:rFonts w:ascii="Times New Roman" w:eastAsia="Times New Roman" w:hAnsi="Times New Roman" w:cs="Times New Roman"/>
          <w:b/>
          <w:bCs/>
          <w:i/>
          <w:color w:val="000000"/>
          <w:sz w:val="26"/>
          <w:szCs w:val="28"/>
          <w:lang w:eastAsia="ar-SA"/>
        </w:rPr>
        <w:t>на холодный период 2020-2021 учебного года</w:t>
      </w:r>
    </w:p>
    <w:p w:rsidR="00015E7F" w:rsidRPr="00015E7F" w:rsidRDefault="00015E7F" w:rsidP="00015E7F">
      <w:pPr>
        <w:widowControl w:val="0"/>
        <w:suppressAutoHyphens/>
        <w:autoSpaceDE w:val="0"/>
        <w:spacing w:after="0" w:line="240" w:lineRule="auto"/>
        <w:ind w:left="360"/>
        <w:jc w:val="center"/>
        <w:rPr>
          <w:rFonts w:ascii="Times New Roman" w:eastAsia="Times New Roman" w:hAnsi="Times New Roman" w:cs="Times New Roman"/>
          <w:b/>
          <w:bCs/>
          <w:i/>
          <w:color w:val="000000"/>
          <w:sz w:val="28"/>
          <w:szCs w:val="28"/>
          <w:lang w:eastAsia="ar-SA"/>
        </w:rPr>
      </w:pPr>
      <w:r w:rsidRPr="00015E7F">
        <w:rPr>
          <w:rFonts w:ascii="Times New Roman" w:eastAsia="Times New Roman" w:hAnsi="Times New Roman" w:cs="Times New Roman"/>
          <w:b/>
          <w:bCs/>
          <w:i/>
          <w:color w:val="000000"/>
          <w:sz w:val="26"/>
          <w:szCs w:val="28"/>
          <w:lang w:eastAsia="ar-SA"/>
        </w:rPr>
        <w:t>с 01.09.2020 года по 31.05.2021 года</w:t>
      </w:r>
    </w:p>
    <w:tbl>
      <w:tblPr>
        <w:tblW w:w="1141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418"/>
        <w:gridCol w:w="1275"/>
        <w:gridCol w:w="1701"/>
        <w:gridCol w:w="1418"/>
        <w:gridCol w:w="1346"/>
      </w:tblGrid>
      <w:tr w:rsidR="00015E7F" w:rsidRPr="00015E7F" w:rsidTr="00F658C6">
        <w:trPr>
          <w:trHeight w:val="358"/>
        </w:trPr>
        <w:tc>
          <w:tcPr>
            <w:tcW w:w="4253" w:type="dxa"/>
            <w:vMerge w:val="restart"/>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b/>
                <w:sz w:val="21"/>
                <w:szCs w:val="24"/>
                <w:lang w:eastAsia="ru-RU"/>
              </w:rPr>
            </w:pPr>
            <w:r w:rsidRPr="00015E7F">
              <w:rPr>
                <w:rFonts w:ascii="Times New Roman" w:eastAsia="Times New Roman" w:hAnsi="Times New Roman" w:cs="Times New Roman"/>
                <w:b/>
                <w:sz w:val="21"/>
                <w:lang w:eastAsia="ru-RU"/>
              </w:rPr>
              <w:t>Вид деятельности</w:t>
            </w:r>
          </w:p>
        </w:tc>
        <w:tc>
          <w:tcPr>
            <w:tcW w:w="1418"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b/>
                <w:sz w:val="21"/>
                <w:szCs w:val="24"/>
                <w:lang w:eastAsia="ru-RU"/>
              </w:rPr>
            </w:pPr>
            <w:proofErr w:type="spellStart"/>
            <w:r w:rsidRPr="00015E7F">
              <w:rPr>
                <w:rFonts w:ascii="Times New Roman" w:eastAsia="Times New Roman" w:hAnsi="Times New Roman" w:cs="Times New Roman"/>
                <w:b/>
                <w:sz w:val="21"/>
                <w:lang w:eastAsia="ru-RU"/>
              </w:rPr>
              <w:t>Пн</w:t>
            </w:r>
            <w:proofErr w:type="spellEnd"/>
          </w:p>
        </w:tc>
        <w:tc>
          <w:tcPr>
            <w:tcW w:w="1275"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b/>
                <w:sz w:val="21"/>
                <w:szCs w:val="24"/>
                <w:lang w:eastAsia="ru-RU"/>
              </w:rPr>
            </w:pPr>
            <w:r w:rsidRPr="00015E7F">
              <w:rPr>
                <w:rFonts w:ascii="Times New Roman" w:eastAsia="Times New Roman" w:hAnsi="Times New Roman" w:cs="Times New Roman"/>
                <w:b/>
                <w:sz w:val="21"/>
                <w:lang w:eastAsia="ru-RU"/>
              </w:rPr>
              <w:t>Вт</w:t>
            </w:r>
          </w:p>
        </w:tc>
        <w:tc>
          <w:tcPr>
            <w:tcW w:w="1701"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b/>
                <w:sz w:val="21"/>
                <w:szCs w:val="24"/>
                <w:lang w:eastAsia="ru-RU"/>
              </w:rPr>
            </w:pPr>
            <w:r w:rsidRPr="00015E7F">
              <w:rPr>
                <w:rFonts w:ascii="Times New Roman" w:eastAsia="Times New Roman" w:hAnsi="Times New Roman" w:cs="Times New Roman"/>
                <w:b/>
                <w:sz w:val="21"/>
                <w:lang w:eastAsia="ru-RU"/>
              </w:rPr>
              <w:t>Ср</w:t>
            </w:r>
          </w:p>
        </w:tc>
        <w:tc>
          <w:tcPr>
            <w:tcW w:w="1418"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b/>
                <w:sz w:val="21"/>
                <w:szCs w:val="24"/>
                <w:lang w:eastAsia="ru-RU"/>
              </w:rPr>
            </w:pPr>
            <w:proofErr w:type="spellStart"/>
            <w:r w:rsidRPr="00015E7F">
              <w:rPr>
                <w:rFonts w:ascii="Times New Roman" w:eastAsia="Times New Roman" w:hAnsi="Times New Roman" w:cs="Times New Roman"/>
                <w:b/>
                <w:sz w:val="21"/>
                <w:lang w:eastAsia="ru-RU"/>
              </w:rPr>
              <w:t>Чт</w:t>
            </w:r>
            <w:proofErr w:type="spellEnd"/>
          </w:p>
        </w:tc>
        <w:tc>
          <w:tcPr>
            <w:tcW w:w="1346"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b/>
                <w:sz w:val="21"/>
                <w:szCs w:val="24"/>
                <w:lang w:eastAsia="ru-RU"/>
              </w:rPr>
            </w:pPr>
            <w:proofErr w:type="spellStart"/>
            <w:r w:rsidRPr="00015E7F">
              <w:rPr>
                <w:rFonts w:ascii="Times New Roman" w:eastAsia="Times New Roman" w:hAnsi="Times New Roman" w:cs="Times New Roman"/>
                <w:b/>
                <w:sz w:val="21"/>
                <w:lang w:eastAsia="ru-RU"/>
              </w:rPr>
              <w:t>Пт</w:t>
            </w:r>
            <w:proofErr w:type="spellEnd"/>
          </w:p>
        </w:tc>
      </w:tr>
      <w:tr w:rsidR="00015E7F" w:rsidRPr="00015E7F" w:rsidTr="00F658C6">
        <w:trPr>
          <w:trHeight w:val="378"/>
        </w:trPr>
        <w:tc>
          <w:tcPr>
            <w:tcW w:w="4253" w:type="dxa"/>
            <w:vMerge/>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b/>
                <w:sz w:val="21"/>
                <w:szCs w:val="24"/>
                <w:lang w:eastAsia="ru-RU"/>
              </w:rPr>
            </w:pPr>
          </w:p>
        </w:tc>
        <w:tc>
          <w:tcPr>
            <w:tcW w:w="7158" w:type="dxa"/>
            <w:gridSpan w:val="5"/>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b/>
                <w:sz w:val="21"/>
                <w:szCs w:val="24"/>
                <w:lang w:eastAsia="ru-RU"/>
              </w:rPr>
            </w:pPr>
            <w:r w:rsidRPr="00015E7F">
              <w:rPr>
                <w:rFonts w:ascii="Times New Roman" w:eastAsia="Times New Roman" w:hAnsi="Times New Roman" w:cs="Times New Roman"/>
                <w:b/>
                <w:sz w:val="21"/>
                <w:lang w:eastAsia="ru-RU"/>
              </w:rPr>
              <w:t>Часы проведения</w:t>
            </w:r>
          </w:p>
        </w:tc>
      </w:tr>
      <w:tr w:rsidR="00015E7F" w:rsidRPr="00015E7F" w:rsidTr="00F658C6">
        <w:trPr>
          <w:trHeight w:val="600"/>
        </w:trPr>
        <w:tc>
          <w:tcPr>
            <w:tcW w:w="4253" w:type="dxa"/>
            <w:shd w:val="clear" w:color="auto" w:fill="DBDBDB" w:themeFill="accent3" w:themeFillTint="66"/>
          </w:tcPr>
          <w:p w:rsidR="00015E7F" w:rsidRPr="00015E7F" w:rsidRDefault="00015E7F" w:rsidP="00015E7F">
            <w:pPr>
              <w:spacing w:after="0" w:line="240" w:lineRule="auto"/>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 xml:space="preserve">Утренний приём, игры,  индивидуальное общение воспитателя с детьми, самостоятельная деятельность </w:t>
            </w:r>
          </w:p>
        </w:tc>
        <w:tc>
          <w:tcPr>
            <w:tcW w:w="1418"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7.30-8.30</w:t>
            </w:r>
          </w:p>
        </w:tc>
        <w:tc>
          <w:tcPr>
            <w:tcW w:w="1275"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7.30-8.30</w:t>
            </w:r>
          </w:p>
        </w:tc>
        <w:tc>
          <w:tcPr>
            <w:tcW w:w="1701"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7.30-8.30</w:t>
            </w:r>
          </w:p>
        </w:tc>
        <w:tc>
          <w:tcPr>
            <w:tcW w:w="1418"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7.30-8.30</w:t>
            </w:r>
          </w:p>
        </w:tc>
        <w:tc>
          <w:tcPr>
            <w:tcW w:w="1346"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7.30-8.30</w:t>
            </w:r>
          </w:p>
        </w:tc>
      </w:tr>
      <w:tr w:rsidR="00015E7F" w:rsidRPr="00015E7F" w:rsidTr="00F658C6">
        <w:trPr>
          <w:trHeight w:val="489"/>
        </w:trPr>
        <w:tc>
          <w:tcPr>
            <w:tcW w:w="4253" w:type="dxa"/>
            <w:shd w:val="clear" w:color="auto" w:fill="DBDBDB" w:themeFill="accent3" w:themeFillTint="66"/>
          </w:tcPr>
          <w:p w:rsidR="00015E7F" w:rsidRPr="00015E7F" w:rsidRDefault="00015E7F" w:rsidP="00015E7F">
            <w:pPr>
              <w:spacing w:after="0" w:line="240" w:lineRule="auto"/>
              <w:rPr>
                <w:rFonts w:ascii="Times New Roman" w:eastAsia="Calibri" w:hAnsi="Times New Roman" w:cs="Times New Roman"/>
                <w:sz w:val="21"/>
              </w:rPr>
            </w:pPr>
            <w:r w:rsidRPr="00015E7F">
              <w:rPr>
                <w:rFonts w:ascii="Times New Roman" w:eastAsia="Calibri" w:hAnsi="Times New Roman" w:cs="Times New Roman"/>
                <w:sz w:val="21"/>
              </w:rPr>
              <w:t>Совместная деятельность</w:t>
            </w:r>
          </w:p>
          <w:p w:rsidR="00015E7F" w:rsidRPr="00015E7F" w:rsidRDefault="00015E7F" w:rsidP="00015E7F">
            <w:pPr>
              <w:spacing w:after="0" w:line="240" w:lineRule="auto"/>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Утренняя гимнастика</w:t>
            </w:r>
          </w:p>
        </w:tc>
        <w:tc>
          <w:tcPr>
            <w:tcW w:w="1418"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8.30-8.40</w:t>
            </w:r>
          </w:p>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b/>
                <w:i/>
                <w:sz w:val="21"/>
                <w:lang w:eastAsia="ru-RU"/>
              </w:rPr>
              <w:t>(зал)</w:t>
            </w:r>
          </w:p>
        </w:tc>
        <w:tc>
          <w:tcPr>
            <w:tcW w:w="1275"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8.30-8.40</w:t>
            </w:r>
          </w:p>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b/>
                <w:i/>
                <w:sz w:val="21"/>
                <w:lang w:eastAsia="ru-RU"/>
              </w:rPr>
              <w:t>(зал)</w:t>
            </w:r>
          </w:p>
        </w:tc>
        <w:tc>
          <w:tcPr>
            <w:tcW w:w="1701"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8.30-8.40</w:t>
            </w:r>
          </w:p>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b/>
                <w:i/>
                <w:sz w:val="21"/>
                <w:lang w:eastAsia="ru-RU"/>
              </w:rPr>
              <w:t>(зал)</w:t>
            </w:r>
          </w:p>
        </w:tc>
        <w:tc>
          <w:tcPr>
            <w:tcW w:w="1418"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8.30-8.40</w:t>
            </w:r>
          </w:p>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b/>
                <w:i/>
                <w:sz w:val="21"/>
                <w:lang w:eastAsia="ru-RU"/>
              </w:rPr>
              <w:t>(зал)</w:t>
            </w:r>
          </w:p>
        </w:tc>
        <w:tc>
          <w:tcPr>
            <w:tcW w:w="1346"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8.30-8.40</w:t>
            </w:r>
          </w:p>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b/>
                <w:i/>
                <w:sz w:val="21"/>
                <w:lang w:eastAsia="ru-RU"/>
              </w:rPr>
              <w:t>(зал)</w:t>
            </w:r>
          </w:p>
        </w:tc>
      </w:tr>
      <w:tr w:rsidR="00015E7F" w:rsidRPr="00015E7F" w:rsidTr="00F658C6">
        <w:trPr>
          <w:trHeight w:val="251"/>
        </w:trPr>
        <w:tc>
          <w:tcPr>
            <w:tcW w:w="4253" w:type="dxa"/>
            <w:shd w:val="clear" w:color="auto" w:fill="DBDBDB" w:themeFill="accent3" w:themeFillTint="66"/>
          </w:tcPr>
          <w:p w:rsidR="00015E7F" w:rsidRPr="00015E7F" w:rsidRDefault="00015E7F" w:rsidP="00015E7F">
            <w:pPr>
              <w:spacing w:after="0" w:line="240" w:lineRule="auto"/>
              <w:rPr>
                <w:rFonts w:ascii="Times New Roman" w:eastAsia="Calibri" w:hAnsi="Times New Roman" w:cs="Times New Roman"/>
                <w:sz w:val="21"/>
              </w:rPr>
            </w:pPr>
            <w:r w:rsidRPr="00015E7F">
              <w:rPr>
                <w:rFonts w:ascii="Times New Roman" w:eastAsia="Calibri" w:hAnsi="Times New Roman" w:cs="Times New Roman"/>
                <w:sz w:val="21"/>
              </w:rPr>
              <w:t>Совместная деятельность</w:t>
            </w:r>
          </w:p>
          <w:p w:rsidR="00015E7F" w:rsidRPr="00015E7F" w:rsidRDefault="00015E7F" w:rsidP="00015E7F">
            <w:pPr>
              <w:spacing w:after="0" w:line="240" w:lineRule="auto"/>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Подготовка к завтраку, завтрак</w:t>
            </w:r>
          </w:p>
        </w:tc>
        <w:tc>
          <w:tcPr>
            <w:tcW w:w="1418"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8.40-9.00</w:t>
            </w:r>
          </w:p>
        </w:tc>
        <w:tc>
          <w:tcPr>
            <w:tcW w:w="1275"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8.40-9.00</w:t>
            </w:r>
          </w:p>
        </w:tc>
        <w:tc>
          <w:tcPr>
            <w:tcW w:w="1701"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8.40-9.00</w:t>
            </w:r>
          </w:p>
        </w:tc>
        <w:tc>
          <w:tcPr>
            <w:tcW w:w="1418"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8.40-9.00</w:t>
            </w:r>
          </w:p>
        </w:tc>
        <w:tc>
          <w:tcPr>
            <w:tcW w:w="1346"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8.40-9.00</w:t>
            </w:r>
          </w:p>
        </w:tc>
      </w:tr>
      <w:tr w:rsidR="00015E7F" w:rsidRPr="00015E7F" w:rsidTr="00F658C6">
        <w:trPr>
          <w:trHeight w:val="401"/>
        </w:trPr>
        <w:tc>
          <w:tcPr>
            <w:tcW w:w="4253" w:type="dxa"/>
            <w:shd w:val="clear" w:color="auto" w:fill="DBDBDB" w:themeFill="accent3" w:themeFillTint="66"/>
          </w:tcPr>
          <w:p w:rsidR="00015E7F" w:rsidRPr="00015E7F" w:rsidRDefault="00015E7F" w:rsidP="00015E7F">
            <w:pPr>
              <w:spacing w:after="0" w:line="240" w:lineRule="auto"/>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Игры, подготовка к образовательной деятельности</w:t>
            </w:r>
          </w:p>
        </w:tc>
        <w:tc>
          <w:tcPr>
            <w:tcW w:w="1418"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9.00-9.50</w:t>
            </w:r>
          </w:p>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p>
        </w:tc>
        <w:tc>
          <w:tcPr>
            <w:tcW w:w="1275"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9.00-9.45</w:t>
            </w:r>
          </w:p>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p>
        </w:tc>
        <w:tc>
          <w:tcPr>
            <w:tcW w:w="1701"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lang w:eastAsia="ru-RU"/>
              </w:rPr>
            </w:pPr>
            <w:r w:rsidRPr="00015E7F">
              <w:rPr>
                <w:rFonts w:ascii="Times New Roman" w:eastAsia="Times New Roman" w:hAnsi="Times New Roman" w:cs="Times New Roman"/>
                <w:sz w:val="21"/>
                <w:lang w:eastAsia="ru-RU"/>
              </w:rPr>
              <w:t>9.00-9.10</w:t>
            </w:r>
          </w:p>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9.40-9.55</w:t>
            </w:r>
          </w:p>
        </w:tc>
        <w:tc>
          <w:tcPr>
            <w:tcW w:w="1418"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9.00-9.10</w:t>
            </w:r>
          </w:p>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9.40-9.55</w:t>
            </w:r>
          </w:p>
        </w:tc>
        <w:tc>
          <w:tcPr>
            <w:tcW w:w="1346"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9.00-9.10</w:t>
            </w:r>
          </w:p>
          <w:p w:rsidR="00015E7F" w:rsidRPr="00015E7F" w:rsidRDefault="00015E7F" w:rsidP="00015E7F">
            <w:pPr>
              <w:spacing w:after="0" w:line="240" w:lineRule="auto"/>
              <w:jc w:val="center"/>
              <w:rPr>
                <w:rFonts w:ascii="Times New Roman" w:eastAsia="Times New Roman" w:hAnsi="Times New Roman" w:cs="Times New Roman"/>
                <w:sz w:val="21"/>
                <w:lang w:eastAsia="ru-RU"/>
              </w:rPr>
            </w:pPr>
            <w:r w:rsidRPr="00015E7F">
              <w:rPr>
                <w:rFonts w:ascii="Times New Roman" w:eastAsia="Times New Roman" w:hAnsi="Times New Roman" w:cs="Times New Roman"/>
                <w:sz w:val="21"/>
                <w:lang w:eastAsia="ru-RU"/>
              </w:rPr>
              <w:t>9.40-10.20</w:t>
            </w:r>
          </w:p>
        </w:tc>
      </w:tr>
      <w:tr w:rsidR="00015E7F" w:rsidRPr="00015E7F" w:rsidTr="00F658C6">
        <w:trPr>
          <w:trHeight w:val="1032"/>
        </w:trPr>
        <w:tc>
          <w:tcPr>
            <w:tcW w:w="4253" w:type="dxa"/>
            <w:vMerge w:val="restart"/>
            <w:shd w:val="clear" w:color="auto" w:fill="DBDBDB" w:themeFill="accent3" w:themeFillTint="66"/>
          </w:tcPr>
          <w:p w:rsidR="00015E7F" w:rsidRPr="00015E7F" w:rsidRDefault="00015E7F" w:rsidP="00015E7F">
            <w:pPr>
              <w:spacing w:after="0" w:line="240" w:lineRule="auto"/>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Непосредственно образовательная деятельность: образовательные ситуации</w:t>
            </w:r>
          </w:p>
        </w:tc>
        <w:tc>
          <w:tcPr>
            <w:tcW w:w="1418"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9.50-10.15</w:t>
            </w:r>
          </w:p>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(групповая)</w:t>
            </w:r>
          </w:p>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10.25-10.55</w:t>
            </w:r>
          </w:p>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(зал)</w:t>
            </w:r>
          </w:p>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p>
        </w:tc>
        <w:tc>
          <w:tcPr>
            <w:tcW w:w="1275"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9.45-10.10</w:t>
            </w:r>
          </w:p>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(групповая)</w:t>
            </w:r>
          </w:p>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10.20-10.50 (зал)</w:t>
            </w:r>
          </w:p>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p>
        </w:tc>
        <w:tc>
          <w:tcPr>
            <w:tcW w:w="1701"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lang w:eastAsia="ru-RU"/>
              </w:rPr>
            </w:pPr>
            <w:r w:rsidRPr="00015E7F">
              <w:rPr>
                <w:rFonts w:ascii="Times New Roman" w:eastAsia="Times New Roman" w:hAnsi="Times New Roman" w:cs="Times New Roman"/>
                <w:sz w:val="21"/>
                <w:lang w:eastAsia="ru-RU"/>
              </w:rPr>
              <w:t>9.10-9.40</w:t>
            </w:r>
          </w:p>
          <w:p w:rsidR="00015E7F" w:rsidRPr="00015E7F" w:rsidRDefault="00015E7F" w:rsidP="00015E7F">
            <w:pPr>
              <w:spacing w:after="0" w:line="240" w:lineRule="auto"/>
              <w:jc w:val="center"/>
              <w:rPr>
                <w:rFonts w:ascii="Times New Roman" w:eastAsia="Times New Roman" w:hAnsi="Times New Roman" w:cs="Times New Roman"/>
                <w:sz w:val="21"/>
                <w:lang w:eastAsia="ru-RU"/>
              </w:rPr>
            </w:pPr>
            <w:r w:rsidRPr="00015E7F">
              <w:rPr>
                <w:rFonts w:ascii="Times New Roman" w:eastAsia="Times New Roman" w:hAnsi="Times New Roman" w:cs="Times New Roman"/>
                <w:sz w:val="21"/>
                <w:lang w:eastAsia="ru-RU"/>
              </w:rPr>
              <w:t>(групповая)</w:t>
            </w:r>
          </w:p>
          <w:p w:rsidR="00015E7F" w:rsidRPr="00015E7F" w:rsidRDefault="00015E7F" w:rsidP="00015E7F">
            <w:pPr>
              <w:spacing w:after="0" w:line="240" w:lineRule="auto"/>
              <w:jc w:val="center"/>
              <w:rPr>
                <w:rFonts w:ascii="Times New Roman" w:eastAsia="Times New Roman" w:hAnsi="Times New Roman" w:cs="Times New Roman"/>
                <w:sz w:val="21"/>
                <w:lang w:eastAsia="ru-RU"/>
              </w:rPr>
            </w:pPr>
            <w:r w:rsidRPr="00015E7F">
              <w:rPr>
                <w:rFonts w:ascii="Times New Roman" w:eastAsia="Times New Roman" w:hAnsi="Times New Roman" w:cs="Times New Roman"/>
                <w:sz w:val="21"/>
                <w:lang w:eastAsia="ru-RU"/>
              </w:rPr>
              <w:t xml:space="preserve">9.55-10.25 </w:t>
            </w:r>
          </w:p>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(зал)</w:t>
            </w:r>
          </w:p>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10.35-11.05</w:t>
            </w:r>
          </w:p>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(групповая)</w:t>
            </w:r>
          </w:p>
        </w:tc>
        <w:tc>
          <w:tcPr>
            <w:tcW w:w="1418"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9.55-10.25 (групповая)</w:t>
            </w:r>
          </w:p>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11.00-11.30</w:t>
            </w:r>
          </w:p>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(на воздухе)</w:t>
            </w:r>
          </w:p>
        </w:tc>
        <w:tc>
          <w:tcPr>
            <w:tcW w:w="1346"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9.10-9.40</w:t>
            </w:r>
          </w:p>
          <w:p w:rsidR="00015E7F" w:rsidRPr="00015E7F" w:rsidRDefault="00015E7F" w:rsidP="00015E7F">
            <w:pPr>
              <w:spacing w:after="0" w:line="240" w:lineRule="auto"/>
              <w:jc w:val="center"/>
              <w:rPr>
                <w:rFonts w:ascii="Times New Roman" w:eastAsia="Times New Roman" w:hAnsi="Times New Roman" w:cs="Times New Roman"/>
                <w:sz w:val="21"/>
                <w:lang w:eastAsia="ru-RU"/>
              </w:rPr>
            </w:pPr>
            <w:r w:rsidRPr="00015E7F">
              <w:rPr>
                <w:rFonts w:ascii="Times New Roman" w:eastAsia="Times New Roman" w:hAnsi="Times New Roman" w:cs="Times New Roman"/>
                <w:sz w:val="21"/>
                <w:lang w:eastAsia="ru-RU"/>
              </w:rPr>
              <w:t>(групповая)</w:t>
            </w:r>
          </w:p>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11.30-12.00</w:t>
            </w:r>
          </w:p>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(зал)</w:t>
            </w:r>
          </w:p>
        </w:tc>
      </w:tr>
      <w:tr w:rsidR="00015E7F" w:rsidRPr="00015E7F" w:rsidTr="00F658C6">
        <w:trPr>
          <w:trHeight w:val="433"/>
        </w:trPr>
        <w:tc>
          <w:tcPr>
            <w:tcW w:w="4253" w:type="dxa"/>
            <w:vMerge/>
            <w:shd w:val="clear" w:color="auto" w:fill="DBDBDB" w:themeFill="accent3" w:themeFillTint="66"/>
          </w:tcPr>
          <w:p w:rsidR="00015E7F" w:rsidRPr="00015E7F" w:rsidRDefault="00015E7F" w:rsidP="00015E7F">
            <w:pPr>
              <w:spacing w:after="0" w:line="240" w:lineRule="auto"/>
              <w:rPr>
                <w:rFonts w:ascii="Times New Roman" w:eastAsia="Times New Roman" w:hAnsi="Times New Roman" w:cs="Times New Roman"/>
                <w:sz w:val="21"/>
                <w:szCs w:val="24"/>
                <w:lang w:eastAsia="ru-RU"/>
              </w:rPr>
            </w:pPr>
          </w:p>
        </w:tc>
        <w:tc>
          <w:tcPr>
            <w:tcW w:w="1418"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15.15-15.45</w:t>
            </w:r>
          </w:p>
          <w:p w:rsidR="00015E7F" w:rsidRPr="00015E7F" w:rsidRDefault="00015E7F" w:rsidP="00015E7F">
            <w:pPr>
              <w:spacing w:after="0" w:line="240" w:lineRule="auto"/>
              <w:jc w:val="center"/>
              <w:rPr>
                <w:rFonts w:ascii="Times New Roman" w:eastAsia="Times New Roman" w:hAnsi="Times New Roman" w:cs="Times New Roman"/>
                <w:sz w:val="21"/>
                <w:lang w:eastAsia="ru-RU"/>
              </w:rPr>
            </w:pPr>
            <w:r w:rsidRPr="00015E7F">
              <w:rPr>
                <w:rFonts w:ascii="Times New Roman" w:eastAsia="Times New Roman" w:hAnsi="Times New Roman" w:cs="Times New Roman"/>
                <w:sz w:val="21"/>
                <w:lang w:eastAsia="ru-RU"/>
              </w:rPr>
              <w:t>(групповая)</w:t>
            </w:r>
          </w:p>
        </w:tc>
        <w:tc>
          <w:tcPr>
            <w:tcW w:w="1275"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15.15-15.45</w:t>
            </w:r>
          </w:p>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(групповая)</w:t>
            </w:r>
          </w:p>
        </w:tc>
        <w:tc>
          <w:tcPr>
            <w:tcW w:w="1701"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15.15-15.45</w:t>
            </w:r>
          </w:p>
          <w:p w:rsidR="00015E7F" w:rsidRPr="00015E7F" w:rsidRDefault="00015E7F" w:rsidP="00015E7F">
            <w:pPr>
              <w:spacing w:after="0" w:line="240" w:lineRule="auto"/>
              <w:jc w:val="center"/>
              <w:rPr>
                <w:rFonts w:ascii="Times New Roman" w:eastAsia="Times New Roman" w:hAnsi="Times New Roman" w:cs="Times New Roman"/>
                <w:sz w:val="21"/>
                <w:lang w:eastAsia="ru-RU"/>
              </w:rPr>
            </w:pPr>
            <w:r w:rsidRPr="00015E7F">
              <w:rPr>
                <w:rFonts w:ascii="Times New Roman" w:eastAsia="Times New Roman" w:hAnsi="Times New Roman" w:cs="Times New Roman"/>
                <w:sz w:val="21"/>
                <w:lang w:eastAsia="ru-RU"/>
              </w:rPr>
              <w:t>(групповая)</w:t>
            </w:r>
          </w:p>
        </w:tc>
        <w:tc>
          <w:tcPr>
            <w:tcW w:w="1418"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p>
        </w:tc>
        <w:tc>
          <w:tcPr>
            <w:tcW w:w="1346"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p>
        </w:tc>
      </w:tr>
      <w:tr w:rsidR="00015E7F" w:rsidRPr="00015E7F" w:rsidTr="00F658C6">
        <w:trPr>
          <w:trHeight w:val="256"/>
        </w:trPr>
        <w:tc>
          <w:tcPr>
            <w:tcW w:w="4253" w:type="dxa"/>
            <w:shd w:val="clear" w:color="auto" w:fill="DBDBDB" w:themeFill="accent3" w:themeFillTint="66"/>
          </w:tcPr>
          <w:p w:rsidR="00015E7F" w:rsidRPr="00015E7F" w:rsidRDefault="00015E7F" w:rsidP="00015E7F">
            <w:pPr>
              <w:spacing w:after="0" w:line="240" w:lineRule="auto"/>
              <w:rPr>
                <w:rFonts w:ascii="Times New Roman" w:eastAsia="Calibri" w:hAnsi="Times New Roman" w:cs="Times New Roman"/>
                <w:sz w:val="21"/>
              </w:rPr>
            </w:pPr>
            <w:r w:rsidRPr="00015E7F">
              <w:rPr>
                <w:rFonts w:ascii="Times New Roman" w:eastAsia="Calibri" w:hAnsi="Times New Roman" w:cs="Times New Roman"/>
                <w:sz w:val="21"/>
              </w:rPr>
              <w:t>Совместная деятельность</w:t>
            </w:r>
          </w:p>
          <w:p w:rsidR="00015E7F" w:rsidRPr="00015E7F" w:rsidRDefault="00015E7F" w:rsidP="00015E7F">
            <w:pPr>
              <w:spacing w:after="0" w:line="240" w:lineRule="auto"/>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Второй завтрак</w:t>
            </w:r>
          </w:p>
        </w:tc>
        <w:tc>
          <w:tcPr>
            <w:tcW w:w="1418"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10.15-10.25</w:t>
            </w:r>
          </w:p>
        </w:tc>
        <w:tc>
          <w:tcPr>
            <w:tcW w:w="1275"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10.10-10.20</w:t>
            </w:r>
          </w:p>
        </w:tc>
        <w:tc>
          <w:tcPr>
            <w:tcW w:w="1701"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10.25-10.35</w:t>
            </w:r>
          </w:p>
        </w:tc>
        <w:tc>
          <w:tcPr>
            <w:tcW w:w="1418"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10.25-10.35</w:t>
            </w:r>
          </w:p>
        </w:tc>
        <w:tc>
          <w:tcPr>
            <w:tcW w:w="1346"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10.20-10.30</w:t>
            </w:r>
          </w:p>
        </w:tc>
      </w:tr>
      <w:tr w:rsidR="00015E7F" w:rsidRPr="00015E7F" w:rsidTr="00F658C6">
        <w:trPr>
          <w:trHeight w:val="358"/>
        </w:trPr>
        <w:tc>
          <w:tcPr>
            <w:tcW w:w="4253" w:type="dxa"/>
            <w:shd w:val="clear" w:color="auto" w:fill="DBDBDB" w:themeFill="accent3" w:themeFillTint="66"/>
          </w:tcPr>
          <w:p w:rsidR="00015E7F" w:rsidRPr="00015E7F" w:rsidRDefault="00015E7F" w:rsidP="00015E7F">
            <w:pPr>
              <w:spacing w:after="0" w:line="240" w:lineRule="auto"/>
              <w:rPr>
                <w:rFonts w:ascii="Times New Roman" w:eastAsia="Times New Roman" w:hAnsi="Times New Roman" w:cs="Times New Roman"/>
                <w:sz w:val="21"/>
                <w:lang w:eastAsia="ru-RU"/>
              </w:rPr>
            </w:pPr>
            <w:proofErr w:type="gramStart"/>
            <w:r w:rsidRPr="00015E7F">
              <w:rPr>
                <w:rFonts w:ascii="Times New Roman" w:eastAsia="Times New Roman" w:hAnsi="Times New Roman" w:cs="Times New Roman"/>
                <w:sz w:val="21"/>
                <w:lang w:eastAsia="ru-RU"/>
              </w:rPr>
              <w:t>Подготовка к прогулке, прогулка  (наблюдения, игры, труд, экспериментирование, общение</w:t>
            </w:r>
            <w:proofErr w:type="gramEnd"/>
          </w:p>
          <w:p w:rsidR="00015E7F" w:rsidRPr="00015E7F" w:rsidRDefault="00015E7F" w:rsidP="00015E7F">
            <w:pPr>
              <w:spacing w:after="0" w:line="240" w:lineRule="auto"/>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 xml:space="preserve"> по интересам), возвращение с прогулки</w:t>
            </w:r>
          </w:p>
        </w:tc>
        <w:tc>
          <w:tcPr>
            <w:tcW w:w="1418"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10.55-12.20</w:t>
            </w:r>
          </w:p>
        </w:tc>
        <w:tc>
          <w:tcPr>
            <w:tcW w:w="1275"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10.50-12.20</w:t>
            </w:r>
          </w:p>
        </w:tc>
        <w:tc>
          <w:tcPr>
            <w:tcW w:w="1701"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11.05-12.20</w:t>
            </w:r>
          </w:p>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p>
        </w:tc>
        <w:tc>
          <w:tcPr>
            <w:tcW w:w="1418"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10.35-12.20</w:t>
            </w:r>
          </w:p>
        </w:tc>
        <w:tc>
          <w:tcPr>
            <w:tcW w:w="1346"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10.30-11.30</w:t>
            </w:r>
          </w:p>
        </w:tc>
      </w:tr>
      <w:tr w:rsidR="00015E7F" w:rsidRPr="00015E7F" w:rsidTr="00F658C6">
        <w:trPr>
          <w:trHeight w:val="519"/>
        </w:trPr>
        <w:tc>
          <w:tcPr>
            <w:tcW w:w="4253" w:type="dxa"/>
            <w:shd w:val="clear" w:color="auto" w:fill="DBDBDB" w:themeFill="accent3" w:themeFillTint="66"/>
          </w:tcPr>
          <w:p w:rsidR="00015E7F" w:rsidRPr="00015E7F" w:rsidRDefault="00015E7F" w:rsidP="00015E7F">
            <w:pPr>
              <w:spacing w:after="0" w:line="240" w:lineRule="auto"/>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Самостоятельная деятельность по выбору и интересам</w:t>
            </w:r>
          </w:p>
        </w:tc>
        <w:tc>
          <w:tcPr>
            <w:tcW w:w="1418"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12.20-12.35</w:t>
            </w:r>
          </w:p>
        </w:tc>
        <w:tc>
          <w:tcPr>
            <w:tcW w:w="1275"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12.20-12.35</w:t>
            </w:r>
          </w:p>
        </w:tc>
        <w:tc>
          <w:tcPr>
            <w:tcW w:w="1701"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12.20-12.35</w:t>
            </w:r>
          </w:p>
        </w:tc>
        <w:tc>
          <w:tcPr>
            <w:tcW w:w="1418"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12.20-12.35</w:t>
            </w:r>
          </w:p>
        </w:tc>
        <w:tc>
          <w:tcPr>
            <w:tcW w:w="1346"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12.00-12.35</w:t>
            </w:r>
          </w:p>
        </w:tc>
      </w:tr>
      <w:tr w:rsidR="00015E7F" w:rsidRPr="00015E7F" w:rsidTr="00F658C6">
        <w:trPr>
          <w:trHeight w:val="272"/>
        </w:trPr>
        <w:tc>
          <w:tcPr>
            <w:tcW w:w="4253" w:type="dxa"/>
            <w:shd w:val="clear" w:color="auto" w:fill="DBDBDB" w:themeFill="accent3" w:themeFillTint="66"/>
          </w:tcPr>
          <w:p w:rsidR="00015E7F" w:rsidRPr="00015E7F" w:rsidRDefault="00015E7F" w:rsidP="00015E7F">
            <w:pPr>
              <w:spacing w:after="0" w:line="240" w:lineRule="auto"/>
              <w:rPr>
                <w:rFonts w:ascii="Times New Roman" w:eastAsia="Times New Roman" w:hAnsi="Times New Roman" w:cs="Times New Roman"/>
                <w:sz w:val="21"/>
                <w:lang w:eastAsia="ru-RU"/>
              </w:rPr>
            </w:pPr>
            <w:r w:rsidRPr="00015E7F">
              <w:rPr>
                <w:rFonts w:ascii="Times New Roman" w:eastAsia="Times New Roman" w:hAnsi="Times New Roman" w:cs="Times New Roman"/>
                <w:sz w:val="21"/>
                <w:lang w:eastAsia="ru-RU"/>
              </w:rPr>
              <w:t>Совместная деятельность</w:t>
            </w:r>
          </w:p>
          <w:p w:rsidR="00015E7F" w:rsidRPr="00015E7F" w:rsidRDefault="00015E7F" w:rsidP="00015E7F">
            <w:pPr>
              <w:spacing w:after="0" w:line="240" w:lineRule="auto"/>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Подготовка к обеду, дежурство, обед</w:t>
            </w:r>
          </w:p>
        </w:tc>
        <w:tc>
          <w:tcPr>
            <w:tcW w:w="1418"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12.35-12.50</w:t>
            </w:r>
          </w:p>
        </w:tc>
        <w:tc>
          <w:tcPr>
            <w:tcW w:w="1275"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12.35-12.50</w:t>
            </w:r>
          </w:p>
        </w:tc>
        <w:tc>
          <w:tcPr>
            <w:tcW w:w="1701"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12.35-12.50</w:t>
            </w:r>
          </w:p>
        </w:tc>
        <w:tc>
          <w:tcPr>
            <w:tcW w:w="1418"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12.35-12.50</w:t>
            </w:r>
          </w:p>
        </w:tc>
        <w:tc>
          <w:tcPr>
            <w:tcW w:w="1346"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12.35-12.50</w:t>
            </w:r>
          </w:p>
        </w:tc>
      </w:tr>
      <w:tr w:rsidR="00015E7F" w:rsidRPr="00015E7F" w:rsidTr="00F658C6">
        <w:trPr>
          <w:trHeight w:val="589"/>
        </w:trPr>
        <w:tc>
          <w:tcPr>
            <w:tcW w:w="4253" w:type="dxa"/>
            <w:shd w:val="clear" w:color="auto" w:fill="DBDBDB" w:themeFill="accent3" w:themeFillTint="66"/>
          </w:tcPr>
          <w:p w:rsidR="00015E7F" w:rsidRPr="00015E7F" w:rsidRDefault="00015E7F" w:rsidP="00015E7F">
            <w:pPr>
              <w:spacing w:after="0" w:line="240" w:lineRule="auto"/>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Релаксирующая гимнастика перед сном, подготовка ко сну</w:t>
            </w:r>
          </w:p>
        </w:tc>
        <w:tc>
          <w:tcPr>
            <w:tcW w:w="1418"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12.50-13.00</w:t>
            </w:r>
          </w:p>
        </w:tc>
        <w:tc>
          <w:tcPr>
            <w:tcW w:w="1275"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12.50-13.00</w:t>
            </w:r>
          </w:p>
        </w:tc>
        <w:tc>
          <w:tcPr>
            <w:tcW w:w="1701"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12.50-13.00</w:t>
            </w:r>
          </w:p>
        </w:tc>
        <w:tc>
          <w:tcPr>
            <w:tcW w:w="1418"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12.50-13.00</w:t>
            </w:r>
          </w:p>
        </w:tc>
        <w:tc>
          <w:tcPr>
            <w:tcW w:w="1346"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12.50-13.00</w:t>
            </w:r>
          </w:p>
        </w:tc>
      </w:tr>
      <w:tr w:rsidR="00015E7F" w:rsidRPr="00015E7F" w:rsidTr="00F658C6">
        <w:trPr>
          <w:trHeight w:val="358"/>
        </w:trPr>
        <w:tc>
          <w:tcPr>
            <w:tcW w:w="4253" w:type="dxa"/>
            <w:shd w:val="clear" w:color="auto" w:fill="DBDBDB" w:themeFill="accent3" w:themeFillTint="66"/>
          </w:tcPr>
          <w:p w:rsidR="00015E7F" w:rsidRPr="00015E7F" w:rsidRDefault="00015E7F" w:rsidP="00015E7F">
            <w:pPr>
              <w:spacing w:after="0" w:line="240" w:lineRule="auto"/>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Сон</w:t>
            </w:r>
          </w:p>
        </w:tc>
        <w:tc>
          <w:tcPr>
            <w:tcW w:w="1418"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13.00-15.00</w:t>
            </w:r>
          </w:p>
        </w:tc>
        <w:tc>
          <w:tcPr>
            <w:tcW w:w="1275"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13.00-15.00</w:t>
            </w:r>
          </w:p>
        </w:tc>
        <w:tc>
          <w:tcPr>
            <w:tcW w:w="1701"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13.00-15.00</w:t>
            </w:r>
          </w:p>
        </w:tc>
        <w:tc>
          <w:tcPr>
            <w:tcW w:w="1418"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13.00-15.00</w:t>
            </w:r>
          </w:p>
        </w:tc>
        <w:tc>
          <w:tcPr>
            <w:tcW w:w="1346"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13.00-15.00</w:t>
            </w:r>
          </w:p>
        </w:tc>
      </w:tr>
      <w:tr w:rsidR="00015E7F" w:rsidRPr="00015E7F" w:rsidTr="00F658C6">
        <w:trPr>
          <w:trHeight w:val="472"/>
        </w:trPr>
        <w:tc>
          <w:tcPr>
            <w:tcW w:w="4253" w:type="dxa"/>
            <w:shd w:val="clear" w:color="auto" w:fill="DBDBDB" w:themeFill="accent3" w:themeFillTint="66"/>
          </w:tcPr>
          <w:p w:rsidR="00015E7F" w:rsidRPr="00015E7F" w:rsidRDefault="00015E7F" w:rsidP="00015E7F">
            <w:pPr>
              <w:spacing w:after="0" w:line="240" w:lineRule="auto"/>
              <w:rPr>
                <w:rFonts w:ascii="Times New Roman" w:eastAsia="Calibri" w:hAnsi="Times New Roman" w:cs="Times New Roman"/>
                <w:sz w:val="21"/>
              </w:rPr>
            </w:pPr>
            <w:r w:rsidRPr="00015E7F">
              <w:rPr>
                <w:rFonts w:ascii="Times New Roman" w:eastAsia="Calibri" w:hAnsi="Times New Roman" w:cs="Times New Roman"/>
                <w:sz w:val="21"/>
              </w:rPr>
              <w:t>Совместная деятельность</w:t>
            </w:r>
          </w:p>
          <w:p w:rsidR="00015E7F" w:rsidRPr="00015E7F" w:rsidRDefault="00015E7F" w:rsidP="00015E7F">
            <w:pPr>
              <w:spacing w:after="0" w:line="240" w:lineRule="auto"/>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Постепенный подъём, воздушные  процедуры</w:t>
            </w:r>
          </w:p>
        </w:tc>
        <w:tc>
          <w:tcPr>
            <w:tcW w:w="1418"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15.00-15.15</w:t>
            </w:r>
          </w:p>
        </w:tc>
        <w:tc>
          <w:tcPr>
            <w:tcW w:w="1275"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15.00-15.15</w:t>
            </w:r>
          </w:p>
        </w:tc>
        <w:tc>
          <w:tcPr>
            <w:tcW w:w="1701"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15.00-15.15</w:t>
            </w:r>
          </w:p>
        </w:tc>
        <w:tc>
          <w:tcPr>
            <w:tcW w:w="1418"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15.00-15.15</w:t>
            </w:r>
          </w:p>
        </w:tc>
        <w:tc>
          <w:tcPr>
            <w:tcW w:w="1346"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15.00-15.15</w:t>
            </w:r>
          </w:p>
        </w:tc>
      </w:tr>
      <w:tr w:rsidR="00015E7F" w:rsidRPr="00015E7F" w:rsidTr="00F658C6">
        <w:trPr>
          <w:trHeight w:val="317"/>
        </w:trPr>
        <w:tc>
          <w:tcPr>
            <w:tcW w:w="4253" w:type="dxa"/>
            <w:shd w:val="clear" w:color="auto" w:fill="DBDBDB" w:themeFill="accent3" w:themeFillTint="66"/>
          </w:tcPr>
          <w:p w:rsidR="00015E7F" w:rsidRPr="00015E7F" w:rsidRDefault="00015E7F" w:rsidP="00015E7F">
            <w:pPr>
              <w:spacing w:after="0" w:line="240" w:lineRule="auto"/>
              <w:rPr>
                <w:rFonts w:ascii="Times New Roman" w:eastAsia="Times New Roman" w:hAnsi="Times New Roman" w:cs="Times New Roman"/>
                <w:sz w:val="21"/>
                <w:lang w:eastAsia="ru-RU"/>
              </w:rPr>
            </w:pPr>
            <w:r w:rsidRPr="00015E7F">
              <w:rPr>
                <w:rFonts w:ascii="Times New Roman" w:eastAsia="Times New Roman" w:hAnsi="Times New Roman" w:cs="Times New Roman"/>
                <w:sz w:val="21"/>
                <w:lang w:eastAsia="ru-RU"/>
              </w:rPr>
              <w:t>Совместная деятельность</w:t>
            </w:r>
          </w:p>
          <w:p w:rsidR="00015E7F" w:rsidRPr="00015E7F" w:rsidRDefault="00015E7F" w:rsidP="00015E7F">
            <w:pPr>
              <w:spacing w:after="0" w:line="240" w:lineRule="auto"/>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Общение, досуги</w:t>
            </w:r>
          </w:p>
        </w:tc>
        <w:tc>
          <w:tcPr>
            <w:tcW w:w="1418"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p>
        </w:tc>
        <w:tc>
          <w:tcPr>
            <w:tcW w:w="1275"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p>
        </w:tc>
        <w:tc>
          <w:tcPr>
            <w:tcW w:w="1701"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p>
        </w:tc>
        <w:tc>
          <w:tcPr>
            <w:tcW w:w="1418"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15.15-15.45</w:t>
            </w:r>
          </w:p>
        </w:tc>
        <w:tc>
          <w:tcPr>
            <w:tcW w:w="1346"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15.15-15.45</w:t>
            </w:r>
          </w:p>
        </w:tc>
      </w:tr>
      <w:tr w:rsidR="00015E7F" w:rsidRPr="00015E7F" w:rsidTr="00F658C6">
        <w:trPr>
          <w:trHeight w:val="220"/>
        </w:trPr>
        <w:tc>
          <w:tcPr>
            <w:tcW w:w="4253" w:type="dxa"/>
            <w:shd w:val="clear" w:color="auto" w:fill="DBDBDB" w:themeFill="accent3" w:themeFillTint="66"/>
          </w:tcPr>
          <w:p w:rsidR="00015E7F" w:rsidRPr="00015E7F" w:rsidRDefault="00015E7F" w:rsidP="00015E7F">
            <w:pPr>
              <w:spacing w:after="0" w:line="240" w:lineRule="auto"/>
              <w:rPr>
                <w:rFonts w:ascii="Times New Roman" w:eastAsia="Times New Roman" w:hAnsi="Times New Roman" w:cs="Times New Roman"/>
                <w:sz w:val="21"/>
                <w:lang w:eastAsia="ru-RU"/>
              </w:rPr>
            </w:pPr>
            <w:r w:rsidRPr="00015E7F">
              <w:rPr>
                <w:rFonts w:ascii="Times New Roman" w:eastAsia="Times New Roman" w:hAnsi="Times New Roman" w:cs="Times New Roman"/>
                <w:sz w:val="21"/>
                <w:lang w:eastAsia="ru-RU"/>
              </w:rPr>
              <w:t>Совместная деятельность</w:t>
            </w:r>
          </w:p>
          <w:p w:rsidR="00015E7F" w:rsidRPr="00015E7F" w:rsidRDefault="00015E7F" w:rsidP="00015E7F">
            <w:pPr>
              <w:spacing w:after="0" w:line="240" w:lineRule="auto"/>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Подготовка к полднику, дежурство, полдник</w:t>
            </w:r>
          </w:p>
        </w:tc>
        <w:tc>
          <w:tcPr>
            <w:tcW w:w="1418"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15.45-16.05</w:t>
            </w:r>
          </w:p>
        </w:tc>
        <w:tc>
          <w:tcPr>
            <w:tcW w:w="1275"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15.45-16.05</w:t>
            </w:r>
          </w:p>
        </w:tc>
        <w:tc>
          <w:tcPr>
            <w:tcW w:w="1701"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15.45-16.05</w:t>
            </w:r>
          </w:p>
        </w:tc>
        <w:tc>
          <w:tcPr>
            <w:tcW w:w="1418"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15.45-16.05</w:t>
            </w:r>
          </w:p>
        </w:tc>
        <w:tc>
          <w:tcPr>
            <w:tcW w:w="1346"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15.45-16.05</w:t>
            </w:r>
          </w:p>
        </w:tc>
      </w:tr>
      <w:tr w:rsidR="00015E7F" w:rsidRPr="00015E7F" w:rsidTr="00F658C6">
        <w:trPr>
          <w:trHeight w:val="703"/>
        </w:trPr>
        <w:tc>
          <w:tcPr>
            <w:tcW w:w="4253" w:type="dxa"/>
            <w:shd w:val="clear" w:color="auto" w:fill="DBDBDB" w:themeFill="accent3" w:themeFillTint="66"/>
          </w:tcPr>
          <w:p w:rsidR="00015E7F" w:rsidRPr="00015E7F" w:rsidRDefault="00015E7F" w:rsidP="00015E7F">
            <w:pPr>
              <w:spacing w:after="0" w:line="240" w:lineRule="auto"/>
              <w:rPr>
                <w:rFonts w:ascii="Calibri" w:eastAsia="Times New Roman" w:hAnsi="Calibri" w:cs="Times New Roman"/>
                <w:sz w:val="21"/>
                <w:lang w:eastAsia="ru-RU"/>
              </w:rPr>
            </w:pPr>
            <w:r w:rsidRPr="00015E7F">
              <w:rPr>
                <w:rFonts w:ascii="Times New Roman" w:eastAsia="Times New Roman" w:hAnsi="Times New Roman" w:cs="Times New Roman"/>
                <w:sz w:val="21"/>
                <w:lang w:eastAsia="ru-RU"/>
              </w:rPr>
              <w:t>Игры</w:t>
            </w:r>
            <w:r w:rsidRPr="00015E7F">
              <w:rPr>
                <w:rFonts w:ascii="Times New Roman" w:eastAsia="Times New Roman" w:hAnsi="Times New Roman" w:cs="Times New Roman"/>
                <w:color w:val="000000"/>
                <w:sz w:val="21"/>
                <w:lang w:eastAsia="ru-RU"/>
              </w:rPr>
              <w:t>, совместная деятельность, самостоятельная  деятельность в центрах активности</w:t>
            </w:r>
          </w:p>
        </w:tc>
        <w:tc>
          <w:tcPr>
            <w:tcW w:w="1418"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16.05-16.45</w:t>
            </w:r>
          </w:p>
        </w:tc>
        <w:tc>
          <w:tcPr>
            <w:tcW w:w="1275"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16.05-16.45</w:t>
            </w:r>
          </w:p>
        </w:tc>
        <w:tc>
          <w:tcPr>
            <w:tcW w:w="1701"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16.05-16.45</w:t>
            </w:r>
          </w:p>
        </w:tc>
        <w:tc>
          <w:tcPr>
            <w:tcW w:w="1418"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16.05-16.45</w:t>
            </w:r>
          </w:p>
        </w:tc>
        <w:tc>
          <w:tcPr>
            <w:tcW w:w="1346"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16.05-16.45</w:t>
            </w:r>
          </w:p>
        </w:tc>
      </w:tr>
      <w:tr w:rsidR="00015E7F" w:rsidRPr="00015E7F" w:rsidTr="00F658C6">
        <w:trPr>
          <w:trHeight w:val="505"/>
        </w:trPr>
        <w:tc>
          <w:tcPr>
            <w:tcW w:w="4253" w:type="dxa"/>
            <w:shd w:val="clear" w:color="auto" w:fill="DBDBDB" w:themeFill="accent3" w:themeFillTint="66"/>
          </w:tcPr>
          <w:p w:rsidR="00015E7F" w:rsidRPr="00015E7F" w:rsidRDefault="00015E7F" w:rsidP="00015E7F">
            <w:pPr>
              <w:spacing w:after="0" w:line="240" w:lineRule="auto"/>
              <w:rPr>
                <w:rFonts w:ascii="Calibri" w:eastAsia="Times New Roman" w:hAnsi="Calibri" w:cs="Times New Roman"/>
                <w:sz w:val="21"/>
                <w:lang w:eastAsia="ru-RU"/>
              </w:rPr>
            </w:pPr>
            <w:r w:rsidRPr="00015E7F">
              <w:rPr>
                <w:rFonts w:ascii="Times New Roman" w:eastAsia="Times New Roman" w:hAnsi="Times New Roman" w:cs="Times New Roman"/>
                <w:sz w:val="21"/>
                <w:lang w:eastAsia="ru-RU"/>
              </w:rPr>
              <w:t>Подготовка к прогулке, прогулка, самостоятельная деятельность. Уход домой</w:t>
            </w:r>
          </w:p>
        </w:tc>
        <w:tc>
          <w:tcPr>
            <w:tcW w:w="1418"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16.45-18.00</w:t>
            </w:r>
          </w:p>
        </w:tc>
        <w:tc>
          <w:tcPr>
            <w:tcW w:w="1275"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16.45-18.00</w:t>
            </w:r>
          </w:p>
        </w:tc>
        <w:tc>
          <w:tcPr>
            <w:tcW w:w="1701"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16.45-18.00</w:t>
            </w:r>
          </w:p>
        </w:tc>
        <w:tc>
          <w:tcPr>
            <w:tcW w:w="1418"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16.45-18.00</w:t>
            </w:r>
          </w:p>
        </w:tc>
        <w:tc>
          <w:tcPr>
            <w:tcW w:w="1346" w:type="dxa"/>
            <w:shd w:val="clear" w:color="auto" w:fill="DBDBDB" w:themeFill="accent3" w:themeFillTint="66"/>
          </w:tcPr>
          <w:p w:rsidR="00015E7F" w:rsidRPr="00015E7F" w:rsidRDefault="00015E7F" w:rsidP="00015E7F">
            <w:pPr>
              <w:spacing w:after="0" w:line="240" w:lineRule="auto"/>
              <w:jc w:val="center"/>
              <w:rPr>
                <w:rFonts w:ascii="Times New Roman" w:eastAsia="Times New Roman" w:hAnsi="Times New Roman" w:cs="Times New Roman"/>
                <w:sz w:val="21"/>
                <w:szCs w:val="24"/>
                <w:lang w:eastAsia="ru-RU"/>
              </w:rPr>
            </w:pPr>
            <w:r w:rsidRPr="00015E7F">
              <w:rPr>
                <w:rFonts w:ascii="Times New Roman" w:eastAsia="Times New Roman" w:hAnsi="Times New Roman" w:cs="Times New Roman"/>
                <w:sz w:val="21"/>
                <w:lang w:eastAsia="ru-RU"/>
              </w:rPr>
              <w:t>16.45-18.00</w:t>
            </w:r>
          </w:p>
        </w:tc>
      </w:tr>
    </w:tbl>
    <w:p w:rsidR="00EB14FB" w:rsidRPr="00B51727" w:rsidRDefault="00EB14FB" w:rsidP="003705B5">
      <w:pPr>
        <w:spacing w:after="0" w:line="240" w:lineRule="auto"/>
        <w:rPr>
          <w:rFonts w:ascii="Times New Roman" w:hAnsi="Times New Roman" w:cs="Times New Roman"/>
          <w:b/>
          <w:color w:val="FF0000"/>
          <w:sz w:val="28"/>
          <w:szCs w:val="28"/>
        </w:rPr>
      </w:pPr>
    </w:p>
    <w:p w:rsidR="00400F6A" w:rsidRDefault="00400F6A" w:rsidP="00C9788E">
      <w:pPr>
        <w:spacing w:after="0" w:line="240" w:lineRule="auto"/>
        <w:jc w:val="center"/>
        <w:rPr>
          <w:rFonts w:ascii="Times New Roman" w:hAnsi="Times New Roman" w:cs="Times New Roman"/>
          <w:b/>
          <w:sz w:val="24"/>
          <w:szCs w:val="24"/>
        </w:rPr>
      </w:pPr>
    </w:p>
    <w:p w:rsidR="009B2634" w:rsidRPr="00446678" w:rsidRDefault="00BE6D75" w:rsidP="00C9788E">
      <w:pPr>
        <w:spacing w:after="0" w:line="240" w:lineRule="auto"/>
        <w:jc w:val="center"/>
        <w:rPr>
          <w:rFonts w:ascii="Times New Roman" w:hAnsi="Times New Roman" w:cs="Times New Roman"/>
          <w:b/>
          <w:sz w:val="24"/>
          <w:szCs w:val="24"/>
        </w:rPr>
      </w:pPr>
      <w:r w:rsidRPr="00446678">
        <w:rPr>
          <w:rFonts w:ascii="Times New Roman" w:hAnsi="Times New Roman" w:cs="Times New Roman"/>
          <w:b/>
          <w:sz w:val="24"/>
          <w:szCs w:val="24"/>
        </w:rPr>
        <w:t>3.</w:t>
      </w:r>
      <w:r w:rsidR="00F658C6" w:rsidRPr="00446678">
        <w:rPr>
          <w:rFonts w:ascii="Times New Roman" w:hAnsi="Times New Roman" w:cs="Times New Roman"/>
          <w:b/>
          <w:sz w:val="24"/>
          <w:szCs w:val="24"/>
        </w:rPr>
        <w:t>5</w:t>
      </w:r>
      <w:r w:rsidRPr="00446678">
        <w:rPr>
          <w:rFonts w:ascii="Times New Roman" w:hAnsi="Times New Roman" w:cs="Times New Roman"/>
          <w:b/>
          <w:sz w:val="24"/>
          <w:szCs w:val="24"/>
        </w:rPr>
        <w:t>.</w:t>
      </w:r>
      <w:r w:rsidR="00F808D2" w:rsidRPr="00446678">
        <w:rPr>
          <w:rFonts w:ascii="Times New Roman" w:hAnsi="Times New Roman" w:cs="Times New Roman"/>
          <w:b/>
          <w:sz w:val="24"/>
          <w:szCs w:val="24"/>
        </w:rPr>
        <w:t xml:space="preserve"> </w:t>
      </w:r>
      <w:r w:rsidR="009B2634" w:rsidRPr="00446678">
        <w:rPr>
          <w:rFonts w:ascii="Times New Roman" w:hAnsi="Times New Roman" w:cs="Times New Roman"/>
          <w:b/>
          <w:bCs/>
          <w:i/>
          <w:sz w:val="24"/>
          <w:szCs w:val="24"/>
        </w:rPr>
        <w:t>СХЕМА РАСПРЕДЕЛЕНИЯ</w:t>
      </w:r>
    </w:p>
    <w:p w:rsidR="009B2634" w:rsidRPr="00446678" w:rsidRDefault="009B2634" w:rsidP="00C9788E">
      <w:pPr>
        <w:spacing w:after="0" w:line="240" w:lineRule="auto"/>
        <w:jc w:val="center"/>
        <w:rPr>
          <w:rFonts w:ascii="Times New Roman" w:hAnsi="Times New Roman" w:cs="Times New Roman"/>
          <w:b/>
          <w:bCs/>
          <w:i/>
          <w:sz w:val="24"/>
          <w:szCs w:val="24"/>
        </w:rPr>
      </w:pPr>
      <w:r w:rsidRPr="00446678">
        <w:rPr>
          <w:rFonts w:ascii="Times New Roman" w:hAnsi="Times New Roman" w:cs="Times New Roman"/>
          <w:b/>
          <w:bCs/>
          <w:i/>
          <w:sz w:val="24"/>
          <w:szCs w:val="24"/>
        </w:rPr>
        <w:t xml:space="preserve"> ОБРАЗОВАТЕЛЬНОЙ ДЕЯТЕЛЬНОСТИ</w:t>
      </w:r>
    </w:p>
    <w:p w:rsidR="00446678" w:rsidRDefault="00446678" w:rsidP="00C9788E">
      <w:pPr>
        <w:spacing w:after="0" w:line="240" w:lineRule="auto"/>
        <w:jc w:val="center"/>
        <w:rPr>
          <w:rFonts w:ascii="Times New Roman" w:hAnsi="Times New Roman" w:cs="Times New Roman"/>
          <w:b/>
          <w:bCs/>
          <w:i/>
          <w:color w:val="FF0000"/>
          <w:sz w:val="24"/>
          <w:szCs w:val="24"/>
        </w:rPr>
      </w:pPr>
    </w:p>
    <w:p w:rsidR="00446678" w:rsidRPr="00446678" w:rsidRDefault="00446678" w:rsidP="00446678">
      <w:pPr>
        <w:spacing w:after="0" w:line="240" w:lineRule="auto"/>
        <w:jc w:val="center"/>
        <w:rPr>
          <w:rFonts w:ascii="Times New Roman" w:eastAsia="Calibri" w:hAnsi="Times New Roman" w:cs="Times New Roman"/>
          <w:b/>
        </w:rPr>
      </w:pPr>
      <w:r w:rsidRPr="00446678">
        <w:rPr>
          <w:rFonts w:ascii="Times New Roman" w:eastAsia="Calibri" w:hAnsi="Times New Roman" w:cs="Times New Roman"/>
          <w:b/>
        </w:rPr>
        <w:t>СХЕМА РАСПРЕДЕЛЕНИЯ ОБРАЗОВАТЕЛЬНОЙ ДЕЯТЕЛЬНОСТИ</w:t>
      </w:r>
    </w:p>
    <w:p w:rsidR="00446678" w:rsidRPr="00446678" w:rsidRDefault="00446678" w:rsidP="00446678">
      <w:pPr>
        <w:spacing w:after="0" w:line="240" w:lineRule="auto"/>
        <w:jc w:val="center"/>
        <w:rPr>
          <w:rFonts w:ascii="Times New Roman" w:eastAsia="Calibri" w:hAnsi="Times New Roman" w:cs="Times New Roman"/>
          <w:b/>
        </w:rPr>
      </w:pPr>
      <w:r w:rsidRPr="00446678">
        <w:rPr>
          <w:rFonts w:ascii="Times New Roman" w:eastAsia="Calibri" w:hAnsi="Times New Roman" w:cs="Times New Roman"/>
          <w:b/>
        </w:rPr>
        <w:t>(на основе требований СанПиН 2.4.1.3049-13)</w:t>
      </w:r>
    </w:p>
    <w:p w:rsidR="00446678" w:rsidRPr="00446678" w:rsidRDefault="00446678" w:rsidP="00446678">
      <w:pPr>
        <w:spacing w:after="0" w:line="240" w:lineRule="auto"/>
        <w:jc w:val="center"/>
        <w:rPr>
          <w:rFonts w:ascii="Times New Roman" w:eastAsia="Calibri" w:hAnsi="Times New Roman" w:cs="Times New Roman"/>
          <w:b/>
        </w:rPr>
      </w:pPr>
      <w:r w:rsidRPr="00446678">
        <w:rPr>
          <w:rFonts w:ascii="Times New Roman" w:eastAsia="Times New Roman" w:hAnsi="Times New Roman" w:cs="Times New Roman"/>
          <w:b/>
          <w:u w:val="single"/>
          <w:lang w:eastAsia="ru-RU"/>
        </w:rPr>
        <w:t xml:space="preserve">в подготовительной  разновозрастной группе комбинированной направленности  </w:t>
      </w:r>
    </w:p>
    <w:p w:rsidR="00446678" w:rsidRPr="00446678" w:rsidRDefault="00446678" w:rsidP="00446678">
      <w:pPr>
        <w:spacing w:after="0" w:line="240" w:lineRule="auto"/>
        <w:jc w:val="center"/>
        <w:rPr>
          <w:rFonts w:ascii="Times New Roman" w:eastAsia="Calibri" w:hAnsi="Times New Roman" w:cs="Times New Roman"/>
          <w:b/>
        </w:rPr>
      </w:pPr>
      <w:r w:rsidRPr="00446678">
        <w:rPr>
          <w:rFonts w:ascii="Times New Roman" w:eastAsia="Calibri" w:hAnsi="Times New Roman" w:cs="Times New Roman"/>
          <w:b/>
        </w:rPr>
        <w:t xml:space="preserve">в соответствии с основной образовательной программой дошкольного образования </w:t>
      </w:r>
    </w:p>
    <w:p w:rsidR="00446678" w:rsidRPr="00446678" w:rsidRDefault="00446678" w:rsidP="00446678">
      <w:pPr>
        <w:spacing w:after="0" w:line="240" w:lineRule="auto"/>
        <w:jc w:val="center"/>
        <w:rPr>
          <w:rFonts w:ascii="Times New Roman" w:eastAsia="Calibri" w:hAnsi="Times New Roman" w:cs="Times New Roman"/>
          <w:b/>
        </w:rPr>
      </w:pPr>
      <w:r w:rsidRPr="00446678">
        <w:rPr>
          <w:rFonts w:ascii="Times New Roman" w:eastAsia="Calibri" w:hAnsi="Times New Roman" w:cs="Times New Roman"/>
          <w:b/>
        </w:rPr>
        <w:t xml:space="preserve">МБДОУ «Детский сад </w:t>
      </w:r>
      <w:proofErr w:type="spellStart"/>
      <w:r w:rsidRPr="00446678">
        <w:rPr>
          <w:rFonts w:ascii="Times New Roman" w:eastAsia="Calibri" w:hAnsi="Times New Roman" w:cs="Times New Roman"/>
          <w:b/>
        </w:rPr>
        <w:t>с.Терновка</w:t>
      </w:r>
      <w:proofErr w:type="spellEnd"/>
      <w:r w:rsidRPr="00446678">
        <w:rPr>
          <w:rFonts w:ascii="Times New Roman" w:eastAsia="Calibri" w:hAnsi="Times New Roman" w:cs="Times New Roman"/>
          <w:b/>
        </w:rPr>
        <w:t>»</w:t>
      </w:r>
    </w:p>
    <w:p w:rsidR="00446678" w:rsidRPr="00446678" w:rsidRDefault="00446678" w:rsidP="00446678">
      <w:pPr>
        <w:spacing w:after="0" w:line="240" w:lineRule="auto"/>
        <w:jc w:val="center"/>
        <w:rPr>
          <w:rFonts w:ascii="Times New Roman" w:eastAsia="Calibri" w:hAnsi="Times New Roman" w:cs="Times New Roman"/>
          <w:b/>
        </w:rPr>
      </w:pPr>
      <w:r w:rsidRPr="00446678">
        <w:rPr>
          <w:rFonts w:ascii="Times New Roman" w:eastAsia="Calibri" w:hAnsi="Times New Roman" w:cs="Times New Roman"/>
          <w:b/>
        </w:rPr>
        <w:t>на холодный период 2020-2021 учебного года (с 01.09.2020 года по 31.05.2021 года)</w:t>
      </w:r>
    </w:p>
    <w:tbl>
      <w:tblPr>
        <w:tblStyle w:val="300"/>
        <w:tblpPr w:leftFromText="180" w:rightFromText="180" w:vertAnchor="text" w:tblpX="-1061" w:tblpY="1"/>
        <w:tblOverlap w:val="never"/>
        <w:tblW w:w="11057" w:type="dxa"/>
        <w:tblLook w:val="04A0" w:firstRow="1" w:lastRow="0" w:firstColumn="1" w:lastColumn="0" w:noHBand="0" w:noVBand="1"/>
      </w:tblPr>
      <w:tblGrid>
        <w:gridCol w:w="1526"/>
        <w:gridCol w:w="1559"/>
        <w:gridCol w:w="4394"/>
        <w:gridCol w:w="3578"/>
      </w:tblGrid>
      <w:tr w:rsidR="00446678" w:rsidRPr="00446678" w:rsidTr="00E22601">
        <w:tc>
          <w:tcPr>
            <w:tcW w:w="1526" w:type="dxa"/>
          </w:tcPr>
          <w:p w:rsidR="00446678" w:rsidRPr="00446678" w:rsidRDefault="00446678" w:rsidP="00446678">
            <w:pPr>
              <w:jc w:val="center"/>
              <w:rPr>
                <w:rFonts w:ascii="Times New Roman" w:eastAsia="Times New Roman" w:hAnsi="Times New Roman" w:cs="Times New Roman"/>
                <w:b/>
                <w:sz w:val="21"/>
                <w:szCs w:val="20"/>
                <w:lang w:eastAsia="ru-RU"/>
              </w:rPr>
            </w:pPr>
            <w:r w:rsidRPr="00446678">
              <w:rPr>
                <w:rFonts w:ascii="Times New Roman" w:eastAsia="Times New Roman" w:hAnsi="Times New Roman" w:cs="Times New Roman"/>
                <w:b/>
                <w:sz w:val="21"/>
                <w:szCs w:val="20"/>
                <w:lang w:eastAsia="ru-RU"/>
              </w:rPr>
              <w:t>Дни недели</w:t>
            </w:r>
          </w:p>
        </w:tc>
        <w:tc>
          <w:tcPr>
            <w:tcW w:w="1559" w:type="dxa"/>
          </w:tcPr>
          <w:p w:rsidR="00446678" w:rsidRPr="00446678" w:rsidRDefault="00446678" w:rsidP="00446678">
            <w:pPr>
              <w:jc w:val="center"/>
              <w:rPr>
                <w:rFonts w:ascii="Times New Roman" w:eastAsia="Times New Roman" w:hAnsi="Times New Roman" w:cs="Times New Roman"/>
                <w:b/>
                <w:sz w:val="21"/>
                <w:szCs w:val="20"/>
                <w:lang w:eastAsia="ru-RU"/>
              </w:rPr>
            </w:pPr>
            <w:r w:rsidRPr="00446678">
              <w:rPr>
                <w:rFonts w:ascii="Times New Roman" w:eastAsia="Times New Roman" w:hAnsi="Times New Roman" w:cs="Times New Roman"/>
                <w:b/>
                <w:sz w:val="21"/>
                <w:szCs w:val="20"/>
                <w:lang w:eastAsia="ru-RU"/>
              </w:rPr>
              <w:t>Время</w:t>
            </w:r>
          </w:p>
        </w:tc>
        <w:tc>
          <w:tcPr>
            <w:tcW w:w="7972" w:type="dxa"/>
            <w:gridSpan w:val="2"/>
          </w:tcPr>
          <w:p w:rsidR="00446678" w:rsidRPr="00446678" w:rsidRDefault="00446678" w:rsidP="00446678">
            <w:pPr>
              <w:tabs>
                <w:tab w:val="left" w:pos="3705"/>
              </w:tabs>
              <w:jc w:val="center"/>
              <w:rPr>
                <w:rFonts w:ascii="Times New Roman" w:eastAsia="Times New Roman" w:hAnsi="Times New Roman" w:cs="Times New Roman"/>
                <w:b/>
                <w:sz w:val="21"/>
                <w:szCs w:val="20"/>
                <w:lang w:eastAsia="ru-RU"/>
              </w:rPr>
            </w:pPr>
            <w:r w:rsidRPr="00446678">
              <w:rPr>
                <w:rFonts w:ascii="Times New Roman" w:eastAsia="Times New Roman" w:hAnsi="Times New Roman" w:cs="Times New Roman"/>
                <w:b/>
                <w:sz w:val="21"/>
                <w:szCs w:val="20"/>
                <w:lang w:eastAsia="ru-RU"/>
              </w:rPr>
              <w:t>Виды деятельности</w:t>
            </w:r>
          </w:p>
        </w:tc>
      </w:tr>
      <w:tr w:rsidR="00446678" w:rsidRPr="00446678" w:rsidTr="00E22601">
        <w:tc>
          <w:tcPr>
            <w:tcW w:w="1526" w:type="dxa"/>
            <w:vMerge w:val="restart"/>
          </w:tcPr>
          <w:p w:rsidR="00446678" w:rsidRPr="00446678" w:rsidRDefault="00446678" w:rsidP="00446678">
            <w:pPr>
              <w:rPr>
                <w:rFonts w:ascii="Times New Roman" w:eastAsia="Times New Roman" w:hAnsi="Times New Roman" w:cs="Times New Roman"/>
                <w:sz w:val="21"/>
                <w:szCs w:val="20"/>
                <w:lang w:eastAsia="ru-RU"/>
              </w:rPr>
            </w:pPr>
          </w:p>
          <w:p w:rsidR="00446678" w:rsidRPr="00446678" w:rsidRDefault="00446678" w:rsidP="00446678">
            <w:pPr>
              <w:jc w:val="center"/>
              <w:rPr>
                <w:rFonts w:ascii="Times New Roman" w:eastAsia="Times New Roman" w:hAnsi="Times New Roman" w:cs="Times New Roman"/>
                <w:sz w:val="21"/>
                <w:szCs w:val="20"/>
                <w:lang w:eastAsia="ru-RU"/>
              </w:rPr>
            </w:pPr>
            <w:r w:rsidRPr="00446678">
              <w:rPr>
                <w:rFonts w:ascii="Times New Roman" w:eastAsia="Times New Roman" w:hAnsi="Times New Roman" w:cs="Times New Roman"/>
                <w:b/>
                <w:sz w:val="21"/>
                <w:szCs w:val="20"/>
              </w:rPr>
              <w:t>Понедельник</w:t>
            </w:r>
          </w:p>
        </w:tc>
        <w:tc>
          <w:tcPr>
            <w:tcW w:w="1559" w:type="dxa"/>
            <w:shd w:val="clear" w:color="auto" w:fill="FFFF00"/>
          </w:tcPr>
          <w:p w:rsidR="00446678" w:rsidRPr="00446678" w:rsidRDefault="00446678" w:rsidP="00446678">
            <w:pPr>
              <w:jc w:val="center"/>
              <w:rPr>
                <w:rFonts w:ascii="Times New Roman" w:eastAsia="Times New Roman" w:hAnsi="Times New Roman" w:cs="Times New Roman"/>
                <w:b/>
                <w:bCs/>
                <w:sz w:val="21"/>
                <w:szCs w:val="20"/>
                <w:lang w:eastAsia="ru-RU"/>
              </w:rPr>
            </w:pPr>
            <w:r w:rsidRPr="00446678">
              <w:rPr>
                <w:rFonts w:ascii="Times New Roman" w:eastAsia="Times New Roman" w:hAnsi="Times New Roman" w:cs="Times New Roman"/>
                <w:b/>
                <w:bCs/>
                <w:sz w:val="21"/>
                <w:szCs w:val="20"/>
                <w:lang w:eastAsia="ru-RU"/>
              </w:rPr>
              <w:t>9.10-9.40</w:t>
            </w:r>
          </w:p>
          <w:p w:rsidR="00446678" w:rsidRPr="00446678" w:rsidRDefault="00446678" w:rsidP="00446678">
            <w:pPr>
              <w:jc w:val="center"/>
              <w:rPr>
                <w:rFonts w:ascii="Times New Roman" w:eastAsia="Times New Roman" w:hAnsi="Times New Roman" w:cs="Times New Roman"/>
                <w:b/>
                <w:bCs/>
                <w:sz w:val="21"/>
                <w:szCs w:val="20"/>
                <w:lang w:eastAsia="ru-RU"/>
              </w:rPr>
            </w:pPr>
            <w:r w:rsidRPr="00446678">
              <w:rPr>
                <w:rFonts w:ascii="Times New Roman" w:eastAsia="Times New Roman" w:hAnsi="Times New Roman" w:cs="Times New Roman"/>
                <w:b/>
                <w:bCs/>
                <w:sz w:val="21"/>
                <w:szCs w:val="20"/>
                <w:lang w:eastAsia="ru-RU"/>
              </w:rPr>
              <w:t>(1 п./</w:t>
            </w:r>
            <w:proofErr w:type="spellStart"/>
            <w:r w:rsidRPr="00446678">
              <w:rPr>
                <w:rFonts w:ascii="Times New Roman" w:eastAsia="Times New Roman" w:hAnsi="Times New Roman" w:cs="Times New Roman"/>
                <w:b/>
                <w:bCs/>
                <w:sz w:val="21"/>
                <w:szCs w:val="20"/>
                <w:lang w:eastAsia="ru-RU"/>
              </w:rPr>
              <w:t>пг</w:t>
            </w:r>
            <w:proofErr w:type="spellEnd"/>
            <w:r w:rsidRPr="00446678">
              <w:rPr>
                <w:rFonts w:ascii="Times New Roman" w:eastAsia="Times New Roman" w:hAnsi="Times New Roman" w:cs="Times New Roman"/>
                <w:b/>
                <w:bCs/>
                <w:sz w:val="21"/>
                <w:szCs w:val="20"/>
                <w:lang w:eastAsia="ru-RU"/>
              </w:rPr>
              <w:t>)</w:t>
            </w:r>
          </w:p>
        </w:tc>
        <w:tc>
          <w:tcPr>
            <w:tcW w:w="4394" w:type="dxa"/>
            <w:shd w:val="clear" w:color="auto" w:fill="FFFF00"/>
          </w:tcPr>
          <w:p w:rsidR="00446678" w:rsidRPr="00446678" w:rsidRDefault="00446678" w:rsidP="00446678">
            <w:pPr>
              <w:rPr>
                <w:rFonts w:ascii="Times New Roman" w:eastAsia="Times New Roman" w:hAnsi="Times New Roman" w:cs="Times New Roman"/>
                <w:b/>
                <w:bCs/>
                <w:sz w:val="21"/>
                <w:szCs w:val="20"/>
                <w:lang w:eastAsia="ru-RU"/>
              </w:rPr>
            </w:pPr>
            <w:r w:rsidRPr="00446678">
              <w:rPr>
                <w:rFonts w:ascii="Times New Roman" w:eastAsia="Times New Roman" w:hAnsi="Times New Roman" w:cs="Times New Roman"/>
                <w:b/>
                <w:bCs/>
                <w:sz w:val="21"/>
                <w:szCs w:val="20"/>
                <w:lang w:eastAsia="ru-RU"/>
              </w:rPr>
              <w:t>Коммуникативная деятельность</w:t>
            </w:r>
          </w:p>
          <w:p w:rsidR="00446678" w:rsidRPr="00446678" w:rsidRDefault="00446678" w:rsidP="00446678">
            <w:pPr>
              <w:rPr>
                <w:rFonts w:ascii="Times New Roman" w:eastAsia="Times New Roman" w:hAnsi="Times New Roman" w:cs="Times New Roman"/>
                <w:b/>
                <w:bCs/>
                <w:sz w:val="21"/>
                <w:szCs w:val="20"/>
                <w:lang w:eastAsia="ru-RU"/>
              </w:rPr>
            </w:pPr>
          </w:p>
        </w:tc>
        <w:tc>
          <w:tcPr>
            <w:tcW w:w="3578" w:type="dxa"/>
            <w:shd w:val="clear" w:color="auto" w:fill="FFFF00"/>
          </w:tcPr>
          <w:p w:rsidR="00446678" w:rsidRPr="00446678" w:rsidRDefault="00446678" w:rsidP="00446678">
            <w:pPr>
              <w:rPr>
                <w:rFonts w:ascii="Times New Roman" w:eastAsia="Times New Roman" w:hAnsi="Times New Roman" w:cs="Times New Roman"/>
                <w:b/>
                <w:bCs/>
                <w:sz w:val="21"/>
                <w:szCs w:val="20"/>
                <w:lang w:eastAsia="ru-RU"/>
              </w:rPr>
            </w:pPr>
            <w:r w:rsidRPr="00446678">
              <w:rPr>
                <w:rFonts w:ascii="Times New Roman" w:eastAsia="Times New Roman" w:hAnsi="Times New Roman" w:cs="Times New Roman"/>
                <w:b/>
                <w:bCs/>
                <w:sz w:val="21"/>
                <w:szCs w:val="20"/>
                <w:lang w:eastAsia="ru-RU"/>
              </w:rPr>
              <w:t xml:space="preserve">Подготовка к обучению грамоте </w:t>
            </w:r>
          </w:p>
        </w:tc>
      </w:tr>
      <w:tr w:rsidR="00446678" w:rsidRPr="00446678" w:rsidTr="00E22601">
        <w:tc>
          <w:tcPr>
            <w:tcW w:w="1526" w:type="dxa"/>
            <w:vMerge/>
          </w:tcPr>
          <w:p w:rsidR="00446678" w:rsidRPr="00446678" w:rsidRDefault="00446678" w:rsidP="00446678">
            <w:pPr>
              <w:rPr>
                <w:rFonts w:ascii="Times New Roman" w:eastAsia="Times New Roman" w:hAnsi="Times New Roman" w:cs="Times New Roman"/>
                <w:sz w:val="21"/>
                <w:szCs w:val="20"/>
                <w:lang w:eastAsia="ru-RU"/>
              </w:rPr>
            </w:pPr>
          </w:p>
        </w:tc>
        <w:tc>
          <w:tcPr>
            <w:tcW w:w="1559" w:type="dxa"/>
            <w:shd w:val="clear" w:color="auto" w:fill="DBDBDB" w:themeFill="accent3" w:themeFillTint="66"/>
          </w:tcPr>
          <w:p w:rsidR="00446678" w:rsidRPr="00446678" w:rsidRDefault="00446678" w:rsidP="00446678">
            <w:pPr>
              <w:jc w:val="center"/>
              <w:rPr>
                <w:rFonts w:ascii="Times New Roman" w:eastAsia="Times New Roman" w:hAnsi="Times New Roman" w:cs="Times New Roman"/>
                <w:b/>
                <w:bCs/>
                <w:sz w:val="21"/>
                <w:szCs w:val="20"/>
                <w:lang w:eastAsia="ru-RU"/>
              </w:rPr>
            </w:pPr>
            <w:r w:rsidRPr="00446678">
              <w:rPr>
                <w:rFonts w:ascii="Times New Roman" w:eastAsia="Times New Roman" w:hAnsi="Times New Roman" w:cs="Times New Roman"/>
                <w:b/>
                <w:bCs/>
                <w:sz w:val="21"/>
                <w:szCs w:val="20"/>
                <w:lang w:eastAsia="ru-RU"/>
              </w:rPr>
              <w:t>9.50-10.15</w:t>
            </w:r>
          </w:p>
          <w:p w:rsidR="00446678" w:rsidRPr="00446678" w:rsidRDefault="00446678" w:rsidP="00446678">
            <w:pPr>
              <w:jc w:val="center"/>
              <w:rPr>
                <w:rFonts w:ascii="Times New Roman" w:eastAsia="Times New Roman" w:hAnsi="Times New Roman" w:cs="Times New Roman"/>
                <w:b/>
                <w:bCs/>
                <w:sz w:val="21"/>
                <w:szCs w:val="20"/>
                <w:lang w:eastAsia="ru-RU"/>
              </w:rPr>
            </w:pPr>
            <w:r w:rsidRPr="00446678">
              <w:rPr>
                <w:rFonts w:ascii="Times New Roman" w:eastAsia="Times New Roman" w:hAnsi="Times New Roman" w:cs="Times New Roman"/>
                <w:b/>
                <w:bCs/>
                <w:sz w:val="21"/>
                <w:szCs w:val="20"/>
                <w:lang w:eastAsia="ru-RU"/>
              </w:rPr>
              <w:t>(2 п./</w:t>
            </w:r>
            <w:proofErr w:type="spellStart"/>
            <w:r w:rsidRPr="00446678">
              <w:rPr>
                <w:rFonts w:ascii="Times New Roman" w:eastAsia="Times New Roman" w:hAnsi="Times New Roman" w:cs="Times New Roman"/>
                <w:b/>
                <w:bCs/>
                <w:sz w:val="21"/>
                <w:szCs w:val="20"/>
                <w:lang w:eastAsia="ru-RU"/>
              </w:rPr>
              <w:t>ст</w:t>
            </w:r>
            <w:proofErr w:type="spellEnd"/>
            <w:r w:rsidRPr="00446678">
              <w:rPr>
                <w:rFonts w:ascii="Times New Roman" w:eastAsia="Times New Roman" w:hAnsi="Times New Roman" w:cs="Times New Roman"/>
                <w:b/>
                <w:bCs/>
                <w:sz w:val="21"/>
                <w:szCs w:val="20"/>
                <w:lang w:eastAsia="ru-RU"/>
              </w:rPr>
              <w:t>)</w:t>
            </w:r>
          </w:p>
        </w:tc>
        <w:tc>
          <w:tcPr>
            <w:tcW w:w="4394" w:type="dxa"/>
            <w:shd w:val="clear" w:color="auto" w:fill="DBDBDB" w:themeFill="accent3" w:themeFillTint="66"/>
          </w:tcPr>
          <w:p w:rsidR="00446678" w:rsidRPr="00446678" w:rsidRDefault="00446678" w:rsidP="00446678">
            <w:pPr>
              <w:rPr>
                <w:rFonts w:ascii="Times New Roman" w:eastAsia="Times New Roman" w:hAnsi="Times New Roman" w:cs="Times New Roman"/>
                <w:b/>
                <w:bCs/>
                <w:sz w:val="21"/>
                <w:szCs w:val="20"/>
                <w:lang w:eastAsia="ru-RU"/>
              </w:rPr>
            </w:pPr>
            <w:r w:rsidRPr="00446678">
              <w:rPr>
                <w:rFonts w:ascii="Times New Roman" w:eastAsia="Times New Roman" w:hAnsi="Times New Roman" w:cs="Times New Roman"/>
                <w:b/>
                <w:bCs/>
                <w:sz w:val="21"/>
                <w:szCs w:val="20"/>
                <w:lang w:eastAsia="ru-RU"/>
              </w:rPr>
              <w:t>Коммуникативная деятельность</w:t>
            </w:r>
          </w:p>
          <w:p w:rsidR="00446678" w:rsidRPr="00446678" w:rsidRDefault="00446678" w:rsidP="00446678">
            <w:pPr>
              <w:rPr>
                <w:rFonts w:ascii="Times New Roman" w:eastAsia="Times New Roman" w:hAnsi="Times New Roman" w:cs="Times New Roman"/>
                <w:b/>
                <w:bCs/>
                <w:sz w:val="21"/>
                <w:szCs w:val="20"/>
                <w:lang w:eastAsia="ru-RU"/>
              </w:rPr>
            </w:pPr>
          </w:p>
        </w:tc>
        <w:tc>
          <w:tcPr>
            <w:tcW w:w="3578" w:type="dxa"/>
            <w:shd w:val="clear" w:color="auto" w:fill="DBDBDB" w:themeFill="accent3" w:themeFillTint="66"/>
          </w:tcPr>
          <w:p w:rsidR="00446678" w:rsidRPr="00446678" w:rsidRDefault="00446678" w:rsidP="00446678">
            <w:pPr>
              <w:rPr>
                <w:rFonts w:ascii="Times New Roman" w:eastAsia="Times New Roman" w:hAnsi="Times New Roman" w:cs="Times New Roman"/>
                <w:b/>
                <w:bCs/>
                <w:sz w:val="21"/>
                <w:szCs w:val="20"/>
                <w:lang w:eastAsia="ru-RU"/>
              </w:rPr>
            </w:pPr>
            <w:r w:rsidRPr="00446678">
              <w:rPr>
                <w:rFonts w:ascii="Times New Roman" w:eastAsia="Times New Roman" w:hAnsi="Times New Roman" w:cs="Times New Roman"/>
                <w:b/>
                <w:bCs/>
                <w:sz w:val="21"/>
                <w:szCs w:val="20"/>
                <w:lang w:eastAsia="ru-RU"/>
              </w:rPr>
              <w:t xml:space="preserve">Подготовка к обучению грамоте (1/3 </w:t>
            </w:r>
            <w:proofErr w:type="spellStart"/>
            <w:r w:rsidRPr="00446678">
              <w:rPr>
                <w:rFonts w:ascii="Times New Roman" w:eastAsia="Times New Roman" w:hAnsi="Times New Roman" w:cs="Times New Roman"/>
                <w:b/>
                <w:bCs/>
                <w:sz w:val="21"/>
                <w:szCs w:val="20"/>
                <w:lang w:eastAsia="ru-RU"/>
              </w:rPr>
              <w:t>нед</w:t>
            </w:r>
            <w:proofErr w:type="spellEnd"/>
            <w:r w:rsidRPr="00446678">
              <w:rPr>
                <w:rFonts w:ascii="Times New Roman" w:eastAsia="Times New Roman" w:hAnsi="Times New Roman" w:cs="Times New Roman"/>
                <w:b/>
                <w:bCs/>
                <w:sz w:val="21"/>
                <w:szCs w:val="20"/>
                <w:lang w:eastAsia="ru-RU"/>
              </w:rPr>
              <w:t>.)</w:t>
            </w:r>
          </w:p>
          <w:p w:rsidR="00446678" w:rsidRPr="00446678" w:rsidRDefault="00446678" w:rsidP="00446678">
            <w:pPr>
              <w:rPr>
                <w:rFonts w:ascii="Times New Roman" w:eastAsia="Times New Roman" w:hAnsi="Times New Roman" w:cs="Times New Roman"/>
                <w:b/>
                <w:bCs/>
                <w:sz w:val="21"/>
                <w:szCs w:val="20"/>
                <w:lang w:eastAsia="ru-RU"/>
              </w:rPr>
            </w:pPr>
            <w:r w:rsidRPr="00446678">
              <w:rPr>
                <w:rFonts w:ascii="Times New Roman" w:eastAsia="Times New Roman" w:hAnsi="Times New Roman" w:cs="Times New Roman"/>
                <w:b/>
                <w:bCs/>
                <w:sz w:val="21"/>
                <w:szCs w:val="20"/>
                <w:lang w:eastAsia="ru-RU"/>
              </w:rPr>
              <w:t xml:space="preserve">Развитие речи (2/4 </w:t>
            </w:r>
            <w:proofErr w:type="spellStart"/>
            <w:r w:rsidRPr="00446678">
              <w:rPr>
                <w:rFonts w:ascii="Times New Roman" w:eastAsia="Times New Roman" w:hAnsi="Times New Roman" w:cs="Times New Roman"/>
                <w:b/>
                <w:bCs/>
                <w:sz w:val="21"/>
                <w:szCs w:val="20"/>
                <w:lang w:eastAsia="ru-RU"/>
              </w:rPr>
              <w:t>нед</w:t>
            </w:r>
            <w:proofErr w:type="spellEnd"/>
            <w:r w:rsidRPr="00446678">
              <w:rPr>
                <w:rFonts w:ascii="Times New Roman" w:eastAsia="Times New Roman" w:hAnsi="Times New Roman" w:cs="Times New Roman"/>
                <w:b/>
                <w:bCs/>
                <w:sz w:val="21"/>
                <w:szCs w:val="20"/>
                <w:lang w:eastAsia="ru-RU"/>
              </w:rPr>
              <w:t>.)</w:t>
            </w:r>
          </w:p>
        </w:tc>
      </w:tr>
      <w:tr w:rsidR="00446678" w:rsidRPr="00446678" w:rsidTr="00E22601">
        <w:tc>
          <w:tcPr>
            <w:tcW w:w="1526" w:type="dxa"/>
            <w:vMerge/>
          </w:tcPr>
          <w:p w:rsidR="00446678" w:rsidRPr="00446678" w:rsidRDefault="00446678" w:rsidP="00446678">
            <w:pPr>
              <w:rPr>
                <w:rFonts w:ascii="Times New Roman" w:eastAsia="Times New Roman" w:hAnsi="Times New Roman" w:cs="Times New Roman"/>
                <w:sz w:val="21"/>
                <w:szCs w:val="20"/>
                <w:lang w:eastAsia="ru-RU"/>
              </w:rPr>
            </w:pPr>
          </w:p>
        </w:tc>
        <w:tc>
          <w:tcPr>
            <w:tcW w:w="1559" w:type="dxa"/>
          </w:tcPr>
          <w:p w:rsidR="00446678" w:rsidRPr="00446678" w:rsidRDefault="00446678" w:rsidP="00446678">
            <w:pPr>
              <w:jc w:val="center"/>
              <w:rPr>
                <w:rFonts w:ascii="Times New Roman" w:eastAsia="Times New Roman" w:hAnsi="Times New Roman" w:cs="Times New Roman"/>
                <w:b/>
                <w:bCs/>
                <w:sz w:val="21"/>
                <w:szCs w:val="20"/>
                <w:lang w:eastAsia="ru-RU"/>
              </w:rPr>
            </w:pPr>
            <w:r w:rsidRPr="00446678">
              <w:rPr>
                <w:rFonts w:ascii="Times New Roman" w:eastAsia="Times New Roman" w:hAnsi="Times New Roman" w:cs="Times New Roman"/>
                <w:b/>
                <w:bCs/>
                <w:sz w:val="21"/>
                <w:szCs w:val="20"/>
                <w:lang w:eastAsia="ru-RU"/>
              </w:rPr>
              <w:t>10.25-10.55</w:t>
            </w:r>
          </w:p>
        </w:tc>
        <w:tc>
          <w:tcPr>
            <w:tcW w:w="4394" w:type="dxa"/>
          </w:tcPr>
          <w:p w:rsidR="00446678" w:rsidRPr="00446678" w:rsidRDefault="00446678" w:rsidP="00446678">
            <w:pPr>
              <w:rPr>
                <w:rFonts w:ascii="Times New Roman" w:eastAsia="Times New Roman" w:hAnsi="Times New Roman" w:cs="Times New Roman"/>
                <w:b/>
                <w:bCs/>
                <w:sz w:val="21"/>
                <w:szCs w:val="20"/>
                <w:lang w:eastAsia="ru-RU"/>
              </w:rPr>
            </w:pPr>
            <w:r w:rsidRPr="00446678">
              <w:rPr>
                <w:rFonts w:ascii="Times New Roman" w:eastAsia="Times New Roman" w:hAnsi="Times New Roman" w:cs="Times New Roman"/>
                <w:b/>
                <w:bCs/>
                <w:sz w:val="21"/>
                <w:szCs w:val="20"/>
                <w:lang w:eastAsia="ru-RU"/>
              </w:rPr>
              <w:t>Музыкальная деятельность</w:t>
            </w:r>
          </w:p>
        </w:tc>
        <w:tc>
          <w:tcPr>
            <w:tcW w:w="3578" w:type="dxa"/>
          </w:tcPr>
          <w:p w:rsidR="00446678" w:rsidRPr="00446678" w:rsidRDefault="00446678" w:rsidP="00446678">
            <w:pPr>
              <w:rPr>
                <w:rFonts w:ascii="Times New Roman" w:eastAsia="Times New Roman" w:hAnsi="Times New Roman" w:cs="Times New Roman"/>
                <w:b/>
                <w:bCs/>
                <w:sz w:val="21"/>
                <w:szCs w:val="20"/>
                <w:lang w:eastAsia="ru-RU"/>
              </w:rPr>
            </w:pPr>
            <w:r w:rsidRPr="00446678">
              <w:rPr>
                <w:rFonts w:ascii="Times New Roman" w:eastAsia="Times New Roman" w:hAnsi="Times New Roman" w:cs="Times New Roman"/>
                <w:b/>
                <w:bCs/>
                <w:sz w:val="21"/>
                <w:szCs w:val="20"/>
                <w:lang w:eastAsia="ru-RU"/>
              </w:rPr>
              <w:t>Музыка</w:t>
            </w:r>
          </w:p>
        </w:tc>
      </w:tr>
      <w:tr w:rsidR="00446678" w:rsidRPr="00446678" w:rsidTr="00E22601">
        <w:trPr>
          <w:trHeight w:val="248"/>
        </w:trPr>
        <w:tc>
          <w:tcPr>
            <w:tcW w:w="1526" w:type="dxa"/>
            <w:vMerge/>
          </w:tcPr>
          <w:p w:rsidR="00446678" w:rsidRPr="00446678" w:rsidRDefault="00446678" w:rsidP="00446678">
            <w:pPr>
              <w:rPr>
                <w:rFonts w:ascii="Times New Roman" w:eastAsia="Times New Roman" w:hAnsi="Times New Roman" w:cs="Times New Roman"/>
                <w:sz w:val="21"/>
                <w:szCs w:val="20"/>
                <w:lang w:eastAsia="ru-RU"/>
              </w:rPr>
            </w:pPr>
          </w:p>
        </w:tc>
        <w:tc>
          <w:tcPr>
            <w:tcW w:w="1559" w:type="dxa"/>
            <w:shd w:val="clear" w:color="auto" w:fill="auto"/>
          </w:tcPr>
          <w:p w:rsidR="00446678" w:rsidRPr="00446678" w:rsidRDefault="00446678" w:rsidP="00446678">
            <w:pPr>
              <w:jc w:val="center"/>
              <w:rPr>
                <w:rFonts w:ascii="Times New Roman" w:eastAsia="Times New Roman" w:hAnsi="Times New Roman" w:cs="Times New Roman"/>
                <w:b/>
                <w:bCs/>
                <w:sz w:val="21"/>
                <w:szCs w:val="20"/>
                <w:lang w:eastAsia="ru-RU"/>
              </w:rPr>
            </w:pPr>
            <w:r w:rsidRPr="00446678">
              <w:rPr>
                <w:rFonts w:ascii="Times New Roman" w:eastAsia="Times New Roman" w:hAnsi="Times New Roman" w:cs="Times New Roman"/>
                <w:b/>
                <w:bCs/>
                <w:sz w:val="21"/>
                <w:szCs w:val="20"/>
                <w:lang w:eastAsia="ru-RU"/>
              </w:rPr>
              <w:t>15.15-15.45</w:t>
            </w:r>
          </w:p>
        </w:tc>
        <w:tc>
          <w:tcPr>
            <w:tcW w:w="4394" w:type="dxa"/>
            <w:shd w:val="clear" w:color="auto" w:fill="auto"/>
          </w:tcPr>
          <w:p w:rsidR="00446678" w:rsidRPr="00446678" w:rsidRDefault="00446678" w:rsidP="00446678">
            <w:pPr>
              <w:rPr>
                <w:rFonts w:ascii="Times New Roman" w:eastAsia="Times New Roman" w:hAnsi="Times New Roman" w:cs="Times New Roman"/>
                <w:b/>
                <w:bCs/>
                <w:sz w:val="21"/>
                <w:szCs w:val="20"/>
                <w:lang w:eastAsia="ru-RU"/>
              </w:rPr>
            </w:pPr>
            <w:r w:rsidRPr="00446678">
              <w:rPr>
                <w:rFonts w:ascii="Times New Roman" w:eastAsia="Times New Roman" w:hAnsi="Times New Roman" w:cs="Times New Roman"/>
                <w:b/>
                <w:bCs/>
                <w:sz w:val="21"/>
                <w:szCs w:val="20"/>
                <w:lang w:eastAsia="ru-RU"/>
              </w:rPr>
              <w:t>Изобразительная деятельность</w:t>
            </w:r>
          </w:p>
        </w:tc>
        <w:tc>
          <w:tcPr>
            <w:tcW w:w="3578" w:type="dxa"/>
            <w:shd w:val="clear" w:color="auto" w:fill="auto"/>
          </w:tcPr>
          <w:p w:rsidR="00446678" w:rsidRPr="00446678" w:rsidRDefault="00446678" w:rsidP="00446678">
            <w:pPr>
              <w:rPr>
                <w:rFonts w:ascii="Times New Roman" w:eastAsia="Times New Roman" w:hAnsi="Times New Roman" w:cs="Times New Roman"/>
                <w:b/>
                <w:bCs/>
                <w:sz w:val="21"/>
                <w:szCs w:val="20"/>
                <w:lang w:eastAsia="ru-RU"/>
              </w:rPr>
            </w:pPr>
            <w:r w:rsidRPr="00446678">
              <w:rPr>
                <w:rFonts w:ascii="Times New Roman" w:eastAsia="Times New Roman" w:hAnsi="Times New Roman" w:cs="Times New Roman"/>
                <w:b/>
                <w:bCs/>
                <w:sz w:val="21"/>
                <w:szCs w:val="20"/>
                <w:lang w:eastAsia="ru-RU"/>
              </w:rPr>
              <w:t xml:space="preserve">Рисование </w:t>
            </w:r>
          </w:p>
        </w:tc>
      </w:tr>
      <w:tr w:rsidR="00446678" w:rsidRPr="00446678" w:rsidTr="00E22601">
        <w:tc>
          <w:tcPr>
            <w:tcW w:w="1526" w:type="dxa"/>
            <w:vMerge w:val="restart"/>
          </w:tcPr>
          <w:p w:rsidR="00446678" w:rsidRPr="00446678" w:rsidRDefault="00446678" w:rsidP="00446678">
            <w:pPr>
              <w:rPr>
                <w:rFonts w:ascii="Times New Roman" w:eastAsia="Times New Roman" w:hAnsi="Times New Roman" w:cs="Times New Roman"/>
                <w:sz w:val="21"/>
                <w:szCs w:val="20"/>
                <w:lang w:eastAsia="ru-RU"/>
              </w:rPr>
            </w:pPr>
          </w:p>
          <w:p w:rsidR="00446678" w:rsidRPr="00446678" w:rsidRDefault="00446678" w:rsidP="00446678">
            <w:pPr>
              <w:jc w:val="center"/>
              <w:rPr>
                <w:rFonts w:ascii="Times New Roman" w:eastAsia="Times New Roman" w:hAnsi="Times New Roman" w:cs="Times New Roman"/>
                <w:sz w:val="21"/>
                <w:szCs w:val="20"/>
                <w:lang w:eastAsia="ru-RU"/>
              </w:rPr>
            </w:pPr>
            <w:r w:rsidRPr="00446678">
              <w:rPr>
                <w:rFonts w:ascii="Times New Roman" w:eastAsia="Times New Roman" w:hAnsi="Times New Roman" w:cs="Times New Roman"/>
                <w:b/>
                <w:sz w:val="21"/>
                <w:szCs w:val="20"/>
                <w:lang w:eastAsia="ru-RU"/>
              </w:rPr>
              <w:t>Вторник</w:t>
            </w:r>
          </w:p>
        </w:tc>
        <w:tc>
          <w:tcPr>
            <w:tcW w:w="1559" w:type="dxa"/>
            <w:shd w:val="clear" w:color="auto" w:fill="FFFF00"/>
          </w:tcPr>
          <w:p w:rsidR="00446678" w:rsidRPr="00446678" w:rsidRDefault="00446678" w:rsidP="00446678">
            <w:pPr>
              <w:jc w:val="center"/>
              <w:rPr>
                <w:rFonts w:ascii="Times New Roman" w:eastAsia="Times New Roman" w:hAnsi="Times New Roman" w:cs="Times New Roman"/>
                <w:b/>
                <w:bCs/>
                <w:sz w:val="21"/>
                <w:szCs w:val="20"/>
                <w:lang w:eastAsia="ru-RU"/>
              </w:rPr>
            </w:pPr>
            <w:r w:rsidRPr="00446678">
              <w:rPr>
                <w:rFonts w:ascii="Times New Roman" w:eastAsia="Times New Roman" w:hAnsi="Times New Roman" w:cs="Times New Roman"/>
                <w:b/>
                <w:bCs/>
                <w:sz w:val="21"/>
                <w:szCs w:val="20"/>
                <w:lang w:eastAsia="ru-RU"/>
              </w:rPr>
              <w:t>9.05-9.35</w:t>
            </w:r>
          </w:p>
          <w:p w:rsidR="00446678" w:rsidRPr="00446678" w:rsidRDefault="00446678" w:rsidP="00446678">
            <w:pPr>
              <w:jc w:val="center"/>
              <w:rPr>
                <w:rFonts w:ascii="Times New Roman" w:eastAsia="Times New Roman" w:hAnsi="Times New Roman" w:cs="Times New Roman"/>
                <w:b/>
                <w:bCs/>
                <w:sz w:val="21"/>
                <w:szCs w:val="20"/>
                <w:lang w:eastAsia="ru-RU"/>
              </w:rPr>
            </w:pPr>
            <w:r w:rsidRPr="00446678">
              <w:rPr>
                <w:rFonts w:ascii="Times New Roman" w:eastAsia="Times New Roman" w:hAnsi="Times New Roman" w:cs="Times New Roman"/>
                <w:b/>
                <w:bCs/>
                <w:sz w:val="21"/>
                <w:szCs w:val="20"/>
                <w:lang w:eastAsia="ru-RU"/>
              </w:rPr>
              <w:t>(1 п./</w:t>
            </w:r>
            <w:proofErr w:type="spellStart"/>
            <w:r w:rsidRPr="00446678">
              <w:rPr>
                <w:rFonts w:ascii="Times New Roman" w:eastAsia="Times New Roman" w:hAnsi="Times New Roman" w:cs="Times New Roman"/>
                <w:b/>
                <w:bCs/>
                <w:sz w:val="21"/>
                <w:szCs w:val="20"/>
                <w:lang w:eastAsia="ru-RU"/>
              </w:rPr>
              <w:t>пг</w:t>
            </w:r>
            <w:proofErr w:type="spellEnd"/>
            <w:r w:rsidRPr="00446678">
              <w:rPr>
                <w:rFonts w:ascii="Times New Roman" w:eastAsia="Times New Roman" w:hAnsi="Times New Roman" w:cs="Times New Roman"/>
                <w:b/>
                <w:bCs/>
                <w:sz w:val="21"/>
                <w:szCs w:val="20"/>
                <w:lang w:eastAsia="ru-RU"/>
              </w:rPr>
              <w:t>)</w:t>
            </w:r>
          </w:p>
        </w:tc>
        <w:tc>
          <w:tcPr>
            <w:tcW w:w="4394" w:type="dxa"/>
            <w:shd w:val="clear" w:color="auto" w:fill="FFFF00"/>
          </w:tcPr>
          <w:p w:rsidR="00446678" w:rsidRPr="00446678" w:rsidRDefault="00446678" w:rsidP="00446678">
            <w:pPr>
              <w:rPr>
                <w:rFonts w:ascii="Times New Roman" w:eastAsia="Times New Roman" w:hAnsi="Times New Roman" w:cs="Times New Roman"/>
                <w:b/>
                <w:bCs/>
                <w:sz w:val="21"/>
                <w:szCs w:val="20"/>
                <w:lang w:eastAsia="ru-RU"/>
              </w:rPr>
            </w:pPr>
            <w:r w:rsidRPr="00446678">
              <w:rPr>
                <w:rFonts w:ascii="Times New Roman" w:eastAsia="Times New Roman" w:hAnsi="Times New Roman" w:cs="Times New Roman"/>
                <w:b/>
                <w:bCs/>
                <w:sz w:val="21"/>
                <w:szCs w:val="20"/>
                <w:lang w:eastAsia="ru-RU"/>
              </w:rPr>
              <w:t>Познавательно-исследовательская деятельность</w:t>
            </w:r>
          </w:p>
        </w:tc>
        <w:tc>
          <w:tcPr>
            <w:tcW w:w="3578" w:type="dxa"/>
            <w:shd w:val="clear" w:color="auto" w:fill="FFFF00"/>
          </w:tcPr>
          <w:p w:rsidR="00446678" w:rsidRPr="00446678" w:rsidRDefault="00446678" w:rsidP="00446678">
            <w:pPr>
              <w:rPr>
                <w:rFonts w:ascii="Times New Roman" w:eastAsia="Times New Roman" w:hAnsi="Times New Roman" w:cs="Times New Roman"/>
                <w:b/>
                <w:bCs/>
                <w:sz w:val="21"/>
                <w:szCs w:val="20"/>
                <w:lang w:eastAsia="ru-RU"/>
              </w:rPr>
            </w:pPr>
            <w:r w:rsidRPr="00446678">
              <w:rPr>
                <w:rFonts w:ascii="Times New Roman" w:eastAsia="Times New Roman" w:hAnsi="Times New Roman" w:cs="Times New Roman"/>
                <w:b/>
                <w:bCs/>
                <w:sz w:val="21"/>
                <w:szCs w:val="20"/>
                <w:lang w:eastAsia="ru-RU"/>
              </w:rPr>
              <w:t xml:space="preserve">Математическое и сенсорное развитие </w:t>
            </w:r>
          </w:p>
        </w:tc>
      </w:tr>
      <w:tr w:rsidR="00446678" w:rsidRPr="00446678" w:rsidTr="00E22601">
        <w:tc>
          <w:tcPr>
            <w:tcW w:w="1526" w:type="dxa"/>
            <w:vMerge/>
          </w:tcPr>
          <w:p w:rsidR="00446678" w:rsidRPr="00446678" w:rsidRDefault="00446678" w:rsidP="00446678">
            <w:pPr>
              <w:rPr>
                <w:rFonts w:ascii="Times New Roman" w:eastAsia="Times New Roman" w:hAnsi="Times New Roman" w:cs="Times New Roman"/>
                <w:sz w:val="21"/>
                <w:szCs w:val="20"/>
                <w:lang w:eastAsia="ru-RU"/>
              </w:rPr>
            </w:pPr>
          </w:p>
        </w:tc>
        <w:tc>
          <w:tcPr>
            <w:tcW w:w="1559" w:type="dxa"/>
            <w:shd w:val="clear" w:color="auto" w:fill="DBDBDB" w:themeFill="accent3" w:themeFillTint="66"/>
          </w:tcPr>
          <w:p w:rsidR="00446678" w:rsidRPr="00446678" w:rsidRDefault="00446678" w:rsidP="00446678">
            <w:pPr>
              <w:jc w:val="center"/>
              <w:rPr>
                <w:rFonts w:ascii="Times New Roman" w:eastAsia="Times New Roman" w:hAnsi="Times New Roman" w:cs="Times New Roman"/>
                <w:b/>
                <w:bCs/>
                <w:sz w:val="21"/>
                <w:szCs w:val="20"/>
                <w:lang w:eastAsia="ru-RU"/>
              </w:rPr>
            </w:pPr>
            <w:r w:rsidRPr="00446678">
              <w:rPr>
                <w:rFonts w:ascii="Times New Roman" w:eastAsia="Times New Roman" w:hAnsi="Times New Roman" w:cs="Times New Roman"/>
                <w:b/>
                <w:bCs/>
                <w:sz w:val="21"/>
                <w:szCs w:val="20"/>
                <w:lang w:eastAsia="ru-RU"/>
              </w:rPr>
              <w:t>9.45-10.10</w:t>
            </w:r>
          </w:p>
          <w:p w:rsidR="00446678" w:rsidRPr="00446678" w:rsidRDefault="00446678" w:rsidP="00446678">
            <w:pPr>
              <w:jc w:val="center"/>
              <w:rPr>
                <w:rFonts w:ascii="Times New Roman" w:eastAsia="Times New Roman" w:hAnsi="Times New Roman" w:cs="Times New Roman"/>
                <w:b/>
                <w:bCs/>
                <w:sz w:val="21"/>
                <w:szCs w:val="20"/>
                <w:lang w:eastAsia="ru-RU"/>
              </w:rPr>
            </w:pPr>
            <w:r w:rsidRPr="00446678">
              <w:rPr>
                <w:rFonts w:ascii="Times New Roman" w:eastAsia="Times New Roman" w:hAnsi="Times New Roman" w:cs="Times New Roman"/>
                <w:b/>
                <w:bCs/>
                <w:sz w:val="21"/>
                <w:szCs w:val="20"/>
                <w:lang w:eastAsia="ru-RU"/>
              </w:rPr>
              <w:t>(2 п./</w:t>
            </w:r>
            <w:proofErr w:type="spellStart"/>
            <w:r w:rsidRPr="00446678">
              <w:rPr>
                <w:rFonts w:ascii="Times New Roman" w:eastAsia="Times New Roman" w:hAnsi="Times New Roman" w:cs="Times New Roman"/>
                <w:b/>
                <w:bCs/>
                <w:sz w:val="21"/>
                <w:szCs w:val="20"/>
                <w:lang w:eastAsia="ru-RU"/>
              </w:rPr>
              <w:t>ст</w:t>
            </w:r>
            <w:proofErr w:type="spellEnd"/>
            <w:r w:rsidRPr="00446678">
              <w:rPr>
                <w:rFonts w:ascii="Times New Roman" w:eastAsia="Times New Roman" w:hAnsi="Times New Roman" w:cs="Times New Roman"/>
                <w:b/>
                <w:bCs/>
                <w:sz w:val="21"/>
                <w:szCs w:val="20"/>
                <w:lang w:eastAsia="ru-RU"/>
              </w:rPr>
              <w:t>)</w:t>
            </w:r>
          </w:p>
        </w:tc>
        <w:tc>
          <w:tcPr>
            <w:tcW w:w="4394" w:type="dxa"/>
            <w:shd w:val="clear" w:color="auto" w:fill="DBDBDB" w:themeFill="accent3" w:themeFillTint="66"/>
          </w:tcPr>
          <w:p w:rsidR="00446678" w:rsidRPr="00446678" w:rsidRDefault="00446678" w:rsidP="00446678">
            <w:pPr>
              <w:rPr>
                <w:rFonts w:ascii="Times New Roman" w:eastAsia="Times New Roman" w:hAnsi="Times New Roman" w:cs="Times New Roman"/>
                <w:b/>
                <w:bCs/>
                <w:sz w:val="21"/>
                <w:szCs w:val="20"/>
                <w:lang w:eastAsia="ru-RU"/>
              </w:rPr>
            </w:pPr>
            <w:r w:rsidRPr="00446678">
              <w:rPr>
                <w:rFonts w:ascii="Times New Roman" w:eastAsia="Times New Roman" w:hAnsi="Times New Roman" w:cs="Times New Roman"/>
                <w:b/>
                <w:bCs/>
                <w:sz w:val="21"/>
                <w:szCs w:val="20"/>
                <w:lang w:eastAsia="ru-RU"/>
              </w:rPr>
              <w:t>Познавательно-исследовательская деятельность</w:t>
            </w:r>
          </w:p>
        </w:tc>
        <w:tc>
          <w:tcPr>
            <w:tcW w:w="3578" w:type="dxa"/>
            <w:shd w:val="clear" w:color="auto" w:fill="DBDBDB" w:themeFill="accent3" w:themeFillTint="66"/>
          </w:tcPr>
          <w:p w:rsidR="00446678" w:rsidRPr="00446678" w:rsidRDefault="00446678" w:rsidP="00446678">
            <w:pPr>
              <w:rPr>
                <w:rFonts w:ascii="Times New Roman" w:eastAsia="Times New Roman" w:hAnsi="Times New Roman" w:cs="Times New Roman"/>
                <w:b/>
                <w:bCs/>
                <w:sz w:val="21"/>
                <w:szCs w:val="20"/>
                <w:lang w:eastAsia="ru-RU"/>
              </w:rPr>
            </w:pPr>
            <w:r w:rsidRPr="00446678">
              <w:rPr>
                <w:rFonts w:ascii="Times New Roman" w:eastAsia="Times New Roman" w:hAnsi="Times New Roman" w:cs="Times New Roman"/>
                <w:b/>
                <w:bCs/>
                <w:sz w:val="21"/>
                <w:szCs w:val="20"/>
                <w:lang w:eastAsia="ru-RU"/>
              </w:rPr>
              <w:t xml:space="preserve">Математическое и сенсорное развитие </w:t>
            </w:r>
          </w:p>
        </w:tc>
      </w:tr>
      <w:tr w:rsidR="00446678" w:rsidRPr="00446678" w:rsidTr="00E22601">
        <w:tc>
          <w:tcPr>
            <w:tcW w:w="1526" w:type="dxa"/>
            <w:vMerge/>
          </w:tcPr>
          <w:p w:rsidR="00446678" w:rsidRPr="00446678" w:rsidRDefault="00446678" w:rsidP="00446678">
            <w:pPr>
              <w:rPr>
                <w:rFonts w:ascii="Times New Roman" w:eastAsia="Times New Roman" w:hAnsi="Times New Roman" w:cs="Times New Roman"/>
                <w:sz w:val="21"/>
                <w:szCs w:val="20"/>
                <w:lang w:eastAsia="ru-RU"/>
              </w:rPr>
            </w:pPr>
          </w:p>
        </w:tc>
        <w:tc>
          <w:tcPr>
            <w:tcW w:w="1559" w:type="dxa"/>
          </w:tcPr>
          <w:p w:rsidR="00446678" w:rsidRPr="00446678" w:rsidRDefault="00446678" w:rsidP="00446678">
            <w:pPr>
              <w:jc w:val="center"/>
              <w:rPr>
                <w:rFonts w:ascii="Times New Roman" w:eastAsia="Times New Roman" w:hAnsi="Times New Roman" w:cs="Times New Roman"/>
                <w:b/>
                <w:bCs/>
                <w:sz w:val="21"/>
                <w:szCs w:val="20"/>
                <w:lang w:eastAsia="ru-RU"/>
              </w:rPr>
            </w:pPr>
            <w:r w:rsidRPr="00446678">
              <w:rPr>
                <w:rFonts w:ascii="Times New Roman" w:eastAsia="Times New Roman" w:hAnsi="Times New Roman" w:cs="Times New Roman"/>
                <w:b/>
                <w:bCs/>
                <w:sz w:val="21"/>
                <w:szCs w:val="20"/>
                <w:lang w:eastAsia="ru-RU"/>
              </w:rPr>
              <w:t>10.20-10.50</w:t>
            </w:r>
          </w:p>
        </w:tc>
        <w:tc>
          <w:tcPr>
            <w:tcW w:w="4394" w:type="dxa"/>
          </w:tcPr>
          <w:p w:rsidR="00446678" w:rsidRPr="00446678" w:rsidRDefault="00446678" w:rsidP="00446678">
            <w:pPr>
              <w:rPr>
                <w:rFonts w:ascii="Times New Roman" w:eastAsia="Times New Roman" w:hAnsi="Times New Roman" w:cs="Times New Roman"/>
                <w:b/>
                <w:bCs/>
                <w:sz w:val="21"/>
                <w:szCs w:val="20"/>
                <w:lang w:eastAsia="ru-RU"/>
              </w:rPr>
            </w:pPr>
            <w:r w:rsidRPr="00446678">
              <w:rPr>
                <w:rFonts w:ascii="Times New Roman" w:eastAsia="Times New Roman" w:hAnsi="Times New Roman" w:cs="Times New Roman"/>
                <w:b/>
                <w:bCs/>
                <w:sz w:val="21"/>
                <w:szCs w:val="20"/>
                <w:lang w:eastAsia="ru-RU"/>
              </w:rPr>
              <w:t>Двигательная деятельность (зал)</w:t>
            </w:r>
          </w:p>
        </w:tc>
        <w:tc>
          <w:tcPr>
            <w:tcW w:w="3578" w:type="dxa"/>
          </w:tcPr>
          <w:p w:rsidR="00446678" w:rsidRPr="00446678" w:rsidRDefault="00446678" w:rsidP="00446678">
            <w:pPr>
              <w:rPr>
                <w:rFonts w:ascii="Times New Roman" w:eastAsia="Times New Roman" w:hAnsi="Times New Roman" w:cs="Times New Roman"/>
                <w:b/>
                <w:bCs/>
                <w:sz w:val="21"/>
                <w:szCs w:val="20"/>
                <w:lang w:eastAsia="ru-RU"/>
              </w:rPr>
            </w:pPr>
            <w:r w:rsidRPr="00446678">
              <w:rPr>
                <w:rFonts w:ascii="Times New Roman" w:eastAsia="Times New Roman" w:hAnsi="Times New Roman" w:cs="Times New Roman"/>
                <w:b/>
                <w:bCs/>
                <w:sz w:val="21"/>
                <w:szCs w:val="20"/>
                <w:lang w:eastAsia="ru-RU"/>
              </w:rPr>
              <w:t>Физическая культура</w:t>
            </w:r>
          </w:p>
        </w:tc>
      </w:tr>
      <w:tr w:rsidR="00446678" w:rsidRPr="00446678" w:rsidTr="00E22601">
        <w:tc>
          <w:tcPr>
            <w:tcW w:w="1526" w:type="dxa"/>
            <w:vMerge/>
          </w:tcPr>
          <w:p w:rsidR="00446678" w:rsidRPr="00446678" w:rsidRDefault="00446678" w:rsidP="00446678">
            <w:pPr>
              <w:rPr>
                <w:rFonts w:ascii="Times New Roman" w:eastAsia="Times New Roman" w:hAnsi="Times New Roman" w:cs="Times New Roman"/>
                <w:sz w:val="21"/>
                <w:szCs w:val="20"/>
                <w:lang w:eastAsia="ru-RU"/>
              </w:rPr>
            </w:pPr>
          </w:p>
        </w:tc>
        <w:tc>
          <w:tcPr>
            <w:tcW w:w="1559" w:type="dxa"/>
            <w:shd w:val="clear" w:color="auto" w:fill="FFFFFF" w:themeFill="background1"/>
          </w:tcPr>
          <w:p w:rsidR="00446678" w:rsidRPr="00446678" w:rsidRDefault="00446678" w:rsidP="00446678">
            <w:pPr>
              <w:jc w:val="center"/>
              <w:rPr>
                <w:rFonts w:ascii="Times New Roman" w:eastAsia="Times New Roman" w:hAnsi="Times New Roman" w:cs="Times New Roman"/>
                <w:b/>
                <w:bCs/>
                <w:sz w:val="21"/>
                <w:szCs w:val="20"/>
                <w:lang w:eastAsia="ru-RU"/>
              </w:rPr>
            </w:pPr>
            <w:r w:rsidRPr="00446678">
              <w:rPr>
                <w:rFonts w:ascii="Times New Roman" w:eastAsia="Times New Roman" w:hAnsi="Times New Roman" w:cs="Times New Roman"/>
                <w:b/>
                <w:bCs/>
                <w:sz w:val="21"/>
                <w:szCs w:val="20"/>
                <w:lang w:eastAsia="ru-RU"/>
              </w:rPr>
              <w:t>15.15-15.45</w:t>
            </w:r>
          </w:p>
        </w:tc>
        <w:tc>
          <w:tcPr>
            <w:tcW w:w="4394" w:type="dxa"/>
            <w:shd w:val="clear" w:color="auto" w:fill="FFFFFF" w:themeFill="background1"/>
          </w:tcPr>
          <w:p w:rsidR="00446678" w:rsidRPr="00446678" w:rsidRDefault="00446678" w:rsidP="00446678">
            <w:pPr>
              <w:rPr>
                <w:rFonts w:ascii="Times New Roman" w:eastAsia="Times New Roman" w:hAnsi="Times New Roman" w:cs="Times New Roman"/>
                <w:b/>
                <w:bCs/>
                <w:sz w:val="21"/>
                <w:szCs w:val="20"/>
                <w:lang w:eastAsia="ru-RU"/>
              </w:rPr>
            </w:pPr>
            <w:r w:rsidRPr="00446678">
              <w:rPr>
                <w:rFonts w:ascii="Times New Roman" w:eastAsia="Times New Roman" w:hAnsi="Times New Roman" w:cs="Times New Roman"/>
                <w:b/>
                <w:bCs/>
                <w:sz w:val="21"/>
                <w:szCs w:val="20"/>
                <w:lang w:eastAsia="ru-RU"/>
              </w:rPr>
              <w:t>Познавательно-исследовательская деятельность</w:t>
            </w:r>
          </w:p>
        </w:tc>
        <w:tc>
          <w:tcPr>
            <w:tcW w:w="3578" w:type="dxa"/>
            <w:shd w:val="clear" w:color="auto" w:fill="FFFFFF" w:themeFill="background1"/>
          </w:tcPr>
          <w:p w:rsidR="00446678" w:rsidRPr="00446678" w:rsidRDefault="00446678" w:rsidP="00446678">
            <w:pPr>
              <w:rPr>
                <w:rFonts w:ascii="Times New Roman" w:eastAsia="Calibri" w:hAnsi="Times New Roman" w:cs="Times New Roman"/>
                <w:b/>
                <w:bCs/>
              </w:rPr>
            </w:pPr>
            <w:r w:rsidRPr="00446678">
              <w:rPr>
                <w:rFonts w:ascii="Times New Roman" w:eastAsia="Times New Roman" w:hAnsi="Times New Roman" w:cs="Times New Roman"/>
                <w:b/>
                <w:bCs/>
                <w:lang w:eastAsia="ru-RU"/>
              </w:rPr>
              <w:t xml:space="preserve">Познание предметного и  социального мира,  освоение безопасного </w:t>
            </w:r>
            <w:r w:rsidRPr="00446678">
              <w:rPr>
                <w:rFonts w:ascii="Times New Roman" w:eastAsia="Times New Roman" w:hAnsi="Times New Roman" w:cs="Times New Roman"/>
                <w:b/>
                <w:bCs/>
                <w:lang w:eastAsia="ru-RU"/>
              </w:rPr>
              <w:tab/>
              <w:t>поведения</w:t>
            </w:r>
          </w:p>
        </w:tc>
      </w:tr>
      <w:tr w:rsidR="00446678" w:rsidRPr="00446678" w:rsidTr="00E22601">
        <w:tc>
          <w:tcPr>
            <w:tcW w:w="1526" w:type="dxa"/>
            <w:vMerge w:val="restart"/>
          </w:tcPr>
          <w:p w:rsidR="00446678" w:rsidRPr="00446678" w:rsidRDefault="00446678" w:rsidP="00446678">
            <w:pPr>
              <w:rPr>
                <w:rFonts w:ascii="Times New Roman" w:eastAsia="Times New Roman" w:hAnsi="Times New Roman" w:cs="Times New Roman"/>
                <w:sz w:val="21"/>
                <w:szCs w:val="20"/>
                <w:lang w:eastAsia="ru-RU"/>
              </w:rPr>
            </w:pPr>
          </w:p>
          <w:p w:rsidR="00446678" w:rsidRPr="00446678" w:rsidRDefault="00446678" w:rsidP="00446678">
            <w:pPr>
              <w:jc w:val="center"/>
              <w:rPr>
                <w:rFonts w:ascii="Times New Roman" w:eastAsia="Times New Roman" w:hAnsi="Times New Roman" w:cs="Times New Roman"/>
                <w:sz w:val="21"/>
                <w:szCs w:val="20"/>
                <w:lang w:eastAsia="ru-RU"/>
              </w:rPr>
            </w:pPr>
            <w:r w:rsidRPr="00446678">
              <w:rPr>
                <w:rFonts w:ascii="Times New Roman" w:eastAsia="Times New Roman" w:hAnsi="Times New Roman" w:cs="Times New Roman"/>
                <w:b/>
                <w:bCs/>
                <w:sz w:val="21"/>
                <w:szCs w:val="20"/>
              </w:rPr>
              <w:t>Среда</w:t>
            </w:r>
          </w:p>
        </w:tc>
        <w:tc>
          <w:tcPr>
            <w:tcW w:w="1559" w:type="dxa"/>
            <w:shd w:val="clear" w:color="auto" w:fill="FFFFFF" w:themeFill="background1"/>
          </w:tcPr>
          <w:p w:rsidR="00446678" w:rsidRPr="00446678" w:rsidRDefault="00446678" w:rsidP="00446678">
            <w:pPr>
              <w:jc w:val="center"/>
              <w:rPr>
                <w:rFonts w:ascii="Times New Roman" w:eastAsia="Times New Roman" w:hAnsi="Times New Roman" w:cs="Times New Roman"/>
                <w:b/>
                <w:bCs/>
                <w:sz w:val="21"/>
                <w:szCs w:val="20"/>
                <w:lang w:eastAsia="ru-RU"/>
              </w:rPr>
            </w:pPr>
            <w:r w:rsidRPr="00446678">
              <w:rPr>
                <w:rFonts w:ascii="Times New Roman" w:eastAsia="Times New Roman" w:hAnsi="Times New Roman" w:cs="Times New Roman"/>
                <w:b/>
                <w:bCs/>
                <w:sz w:val="21"/>
                <w:szCs w:val="20"/>
                <w:lang w:eastAsia="ru-RU"/>
              </w:rPr>
              <w:t>9.10-9.40</w:t>
            </w:r>
          </w:p>
        </w:tc>
        <w:tc>
          <w:tcPr>
            <w:tcW w:w="4394" w:type="dxa"/>
            <w:shd w:val="clear" w:color="auto" w:fill="FFFFFF" w:themeFill="background1"/>
          </w:tcPr>
          <w:p w:rsidR="00446678" w:rsidRPr="00446678" w:rsidRDefault="00446678" w:rsidP="00446678">
            <w:pPr>
              <w:rPr>
                <w:rFonts w:ascii="Times New Roman" w:eastAsia="Times New Roman" w:hAnsi="Times New Roman" w:cs="Times New Roman"/>
                <w:b/>
                <w:bCs/>
                <w:sz w:val="21"/>
                <w:szCs w:val="20"/>
                <w:lang w:eastAsia="ru-RU"/>
              </w:rPr>
            </w:pPr>
            <w:r w:rsidRPr="00446678">
              <w:rPr>
                <w:rFonts w:ascii="Times New Roman" w:eastAsia="Times New Roman" w:hAnsi="Times New Roman" w:cs="Times New Roman"/>
                <w:b/>
                <w:bCs/>
                <w:sz w:val="21"/>
                <w:szCs w:val="20"/>
                <w:lang w:eastAsia="ru-RU"/>
              </w:rPr>
              <w:t>Коммуникативная деятельность</w:t>
            </w:r>
          </w:p>
        </w:tc>
        <w:tc>
          <w:tcPr>
            <w:tcW w:w="3578" w:type="dxa"/>
            <w:shd w:val="clear" w:color="auto" w:fill="FFFFFF" w:themeFill="background1"/>
          </w:tcPr>
          <w:p w:rsidR="00446678" w:rsidRPr="00446678" w:rsidRDefault="00446678" w:rsidP="00446678">
            <w:pPr>
              <w:rPr>
                <w:rFonts w:ascii="Times New Roman" w:eastAsia="Times New Roman" w:hAnsi="Times New Roman" w:cs="Times New Roman"/>
                <w:b/>
                <w:bCs/>
                <w:sz w:val="21"/>
                <w:szCs w:val="20"/>
                <w:lang w:eastAsia="ru-RU"/>
              </w:rPr>
            </w:pPr>
            <w:r w:rsidRPr="00446678">
              <w:rPr>
                <w:rFonts w:ascii="Times New Roman" w:eastAsia="Times New Roman" w:hAnsi="Times New Roman" w:cs="Times New Roman"/>
                <w:b/>
                <w:bCs/>
                <w:sz w:val="21"/>
                <w:szCs w:val="20"/>
                <w:lang w:eastAsia="ru-RU"/>
              </w:rPr>
              <w:t>Развитие речи</w:t>
            </w:r>
          </w:p>
        </w:tc>
      </w:tr>
      <w:tr w:rsidR="00446678" w:rsidRPr="00446678" w:rsidTr="00E22601">
        <w:tc>
          <w:tcPr>
            <w:tcW w:w="1526" w:type="dxa"/>
            <w:vMerge/>
          </w:tcPr>
          <w:p w:rsidR="00446678" w:rsidRPr="00446678" w:rsidRDefault="00446678" w:rsidP="00446678">
            <w:pPr>
              <w:rPr>
                <w:rFonts w:ascii="Times New Roman" w:eastAsia="Times New Roman" w:hAnsi="Times New Roman" w:cs="Times New Roman"/>
                <w:sz w:val="21"/>
                <w:szCs w:val="20"/>
                <w:lang w:eastAsia="ru-RU"/>
              </w:rPr>
            </w:pPr>
          </w:p>
        </w:tc>
        <w:tc>
          <w:tcPr>
            <w:tcW w:w="1559" w:type="dxa"/>
          </w:tcPr>
          <w:p w:rsidR="00446678" w:rsidRPr="00446678" w:rsidRDefault="00446678" w:rsidP="00446678">
            <w:pPr>
              <w:jc w:val="center"/>
              <w:rPr>
                <w:rFonts w:ascii="Times New Roman" w:eastAsia="Times New Roman" w:hAnsi="Times New Roman" w:cs="Times New Roman"/>
                <w:b/>
                <w:bCs/>
                <w:sz w:val="21"/>
                <w:szCs w:val="20"/>
                <w:lang w:eastAsia="ru-RU"/>
              </w:rPr>
            </w:pPr>
            <w:r w:rsidRPr="00446678">
              <w:rPr>
                <w:rFonts w:ascii="Times New Roman" w:eastAsia="Times New Roman" w:hAnsi="Times New Roman" w:cs="Times New Roman"/>
                <w:b/>
                <w:bCs/>
                <w:sz w:val="21"/>
                <w:szCs w:val="20"/>
                <w:lang w:eastAsia="ru-RU"/>
              </w:rPr>
              <w:t>9.55-10.25</w:t>
            </w:r>
          </w:p>
        </w:tc>
        <w:tc>
          <w:tcPr>
            <w:tcW w:w="4394" w:type="dxa"/>
          </w:tcPr>
          <w:p w:rsidR="00446678" w:rsidRPr="00446678" w:rsidRDefault="00446678" w:rsidP="00446678">
            <w:pPr>
              <w:rPr>
                <w:rFonts w:ascii="Times New Roman" w:eastAsia="Times New Roman" w:hAnsi="Times New Roman" w:cs="Times New Roman"/>
                <w:b/>
                <w:bCs/>
                <w:sz w:val="21"/>
                <w:szCs w:val="20"/>
                <w:lang w:eastAsia="ru-RU"/>
              </w:rPr>
            </w:pPr>
            <w:r w:rsidRPr="00446678">
              <w:rPr>
                <w:rFonts w:ascii="Times New Roman" w:eastAsia="Times New Roman" w:hAnsi="Times New Roman" w:cs="Times New Roman"/>
                <w:b/>
                <w:bCs/>
                <w:sz w:val="21"/>
                <w:szCs w:val="20"/>
                <w:lang w:eastAsia="ru-RU"/>
              </w:rPr>
              <w:t>Двигательная деятельность (зал)</w:t>
            </w:r>
          </w:p>
        </w:tc>
        <w:tc>
          <w:tcPr>
            <w:tcW w:w="3578" w:type="dxa"/>
          </w:tcPr>
          <w:p w:rsidR="00446678" w:rsidRPr="00446678" w:rsidRDefault="00446678" w:rsidP="00446678">
            <w:pPr>
              <w:rPr>
                <w:rFonts w:ascii="Times New Roman" w:eastAsia="Times New Roman" w:hAnsi="Times New Roman" w:cs="Times New Roman"/>
                <w:b/>
                <w:bCs/>
                <w:sz w:val="21"/>
                <w:szCs w:val="20"/>
                <w:lang w:eastAsia="ru-RU"/>
              </w:rPr>
            </w:pPr>
            <w:r w:rsidRPr="00446678">
              <w:rPr>
                <w:rFonts w:ascii="Times New Roman" w:eastAsia="Times New Roman" w:hAnsi="Times New Roman" w:cs="Times New Roman"/>
                <w:b/>
                <w:bCs/>
                <w:sz w:val="21"/>
                <w:szCs w:val="20"/>
                <w:lang w:eastAsia="ru-RU"/>
              </w:rPr>
              <w:t>Физическая культура</w:t>
            </w:r>
          </w:p>
        </w:tc>
      </w:tr>
      <w:tr w:rsidR="00446678" w:rsidRPr="00446678" w:rsidTr="00E22601">
        <w:tc>
          <w:tcPr>
            <w:tcW w:w="1526" w:type="dxa"/>
            <w:vMerge/>
          </w:tcPr>
          <w:p w:rsidR="00446678" w:rsidRPr="00446678" w:rsidRDefault="00446678" w:rsidP="00446678">
            <w:pPr>
              <w:rPr>
                <w:rFonts w:ascii="Times New Roman" w:eastAsia="Times New Roman" w:hAnsi="Times New Roman" w:cs="Times New Roman"/>
                <w:sz w:val="21"/>
                <w:szCs w:val="20"/>
                <w:lang w:eastAsia="ru-RU"/>
              </w:rPr>
            </w:pPr>
          </w:p>
        </w:tc>
        <w:tc>
          <w:tcPr>
            <w:tcW w:w="1559" w:type="dxa"/>
          </w:tcPr>
          <w:p w:rsidR="00446678" w:rsidRPr="00446678" w:rsidRDefault="00446678" w:rsidP="00446678">
            <w:pPr>
              <w:jc w:val="center"/>
              <w:rPr>
                <w:rFonts w:ascii="Times New Roman" w:eastAsia="Times New Roman" w:hAnsi="Times New Roman" w:cs="Times New Roman"/>
                <w:b/>
                <w:bCs/>
                <w:sz w:val="21"/>
                <w:szCs w:val="20"/>
                <w:lang w:eastAsia="ru-RU"/>
              </w:rPr>
            </w:pPr>
            <w:r w:rsidRPr="00446678">
              <w:rPr>
                <w:rFonts w:ascii="Times New Roman" w:eastAsia="Times New Roman" w:hAnsi="Times New Roman" w:cs="Times New Roman"/>
                <w:b/>
                <w:bCs/>
                <w:sz w:val="21"/>
                <w:szCs w:val="20"/>
                <w:lang w:eastAsia="ru-RU"/>
              </w:rPr>
              <w:t>10.35-11.05</w:t>
            </w:r>
          </w:p>
        </w:tc>
        <w:tc>
          <w:tcPr>
            <w:tcW w:w="4394" w:type="dxa"/>
          </w:tcPr>
          <w:p w:rsidR="00446678" w:rsidRPr="00446678" w:rsidRDefault="00446678" w:rsidP="00446678">
            <w:pPr>
              <w:rPr>
                <w:rFonts w:ascii="Times New Roman" w:eastAsia="Times New Roman" w:hAnsi="Times New Roman" w:cs="Times New Roman"/>
                <w:b/>
                <w:bCs/>
                <w:sz w:val="21"/>
                <w:szCs w:val="20"/>
                <w:lang w:eastAsia="ru-RU"/>
              </w:rPr>
            </w:pPr>
            <w:r w:rsidRPr="00446678">
              <w:rPr>
                <w:rFonts w:ascii="Times New Roman" w:eastAsia="Times New Roman" w:hAnsi="Times New Roman" w:cs="Times New Roman"/>
                <w:b/>
                <w:bCs/>
                <w:sz w:val="21"/>
                <w:szCs w:val="20"/>
                <w:lang w:eastAsia="ru-RU"/>
              </w:rPr>
              <w:t>Познавательно-исследовательская деятельность</w:t>
            </w:r>
          </w:p>
        </w:tc>
        <w:tc>
          <w:tcPr>
            <w:tcW w:w="3578" w:type="dxa"/>
          </w:tcPr>
          <w:p w:rsidR="00446678" w:rsidRPr="00446678" w:rsidRDefault="00446678" w:rsidP="00446678">
            <w:pPr>
              <w:rPr>
                <w:rFonts w:ascii="Times New Roman" w:eastAsia="Times New Roman" w:hAnsi="Times New Roman" w:cs="Times New Roman"/>
                <w:b/>
                <w:bCs/>
                <w:sz w:val="21"/>
                <w:szCs w:val="20"/>
                <w:lang w:eastAsia="ru-RU"/>
              </w:rPr>
            </w:pPr>
            <w:r w:rsidRPr="00446678">
              <w:rPr>
                <w:rFonts w:ascii="Times New Roman" w:eastAsia="Times New Roman" w:hAnsi="Times New Roman" w:cs="Times New Roman"/>
                <w:b/>
                <w:bCs/>
                <w:sz w:val="21"/>
                <w:szCs w:val="20"/>
                <w:lang w:eastAsia="ru-RU"/>
              </w:rPr>
              <w:t>Исследование объектов живой и неживой природы</w:t>
            </w:r>
          </w:p>
        </w:tc>
      </w:tr>
      <w:tr w:rsidR="00446678" w:rsidRPr="00446678" w:rsidTr="00E22601">
        <w:trPr>
          <w:trHeight w:val="283"/>
        </w:trPr>
        <w:tc>
          <w:tcPr>
            <w:tcW w:w="1526" w:type="dxa"/>
            <w:vMerge/>
          </w:tcPr>
          <w:p w:rsidR="00446678" w:rsidRPr="00446678" w:rsidRDefault="00446678" w:rsidP="00446678">
            <w:pPr>
              <w:rPr>
                <w:rFonts w:ascii="Times New Roman" w:eastAsia="Times New Roman" w:hAnsi="Times New Roman" w:cs="Times New Roman"/>
                <w:sz w:val="21"/>
                <w:szCs w:val="20"/>
                <w:lang w:eastAsia="ru-RU"/>
              </w:rPr>
            </w:pPr>
          </w:p>
        </w:tc>
        <w:tc>
          <w:tcPr>
            <w:tcW w:w="1559" w:type="dxa"/>
            <w:shd w:val="clear" w:color="auto" w:fill="auto"/>
          </w:tcPr>
          <w:p w:rsidR="00446678" w:rsidRPr="00446678" w:rsidRDefault="00446678" w:rsidP="00446678">
            <w:pPr>
              <w:jc w:val="center"/>
              <w:rPr>
                <w:rFonts w:ascii="Times New Roman" w:eastAsia="Times New Roman" w:hAnsi="Times New Roman" w:cs="Times New Roman"/>
                <w:b/>
                <w:bCs/>
                <w:sz w:val="21"/>
                <w:szCs w:val="20"/>
                <w:lang w:eastAsia="ru-RU"/>
              </w:rPr>
            </w:pPr>
            <w:r w:rsidRPr="00446678">
              <w:rPr>
                <w:rFonts w:ascii="Times New Roman" w:eastAsia="Times New Roman" w:hAnsi="Times New Roman" w:cs="Times New Roman"/>
                <w:b/>
                <w:bCs/>
                <w:sz w:val="21"/>
                <w:szCs w:val="20"/>
                <w:lang w:eastAsia="ru-RU"/>
              </w:rPr>
              <w:t>15.15-15.45</w:t>
            </w:r>
          </w:p>
        </w:tc>
        <w:tc>
          <w:tcPr>
            <w:tcW w:w="4394" w:type="dxa"/>
            <w:shd w:val="clear" w:color="auto" w:fill="auto"/>
          </w:tcPr>
          <w:p w:rsidR="00446678" w:rsidRPr="00446678" w:rsidRDefault="00446678" w:rsidP="00446678">
            <w:pPr>
              <w:rPr>
                <w:rFonts w:ascii="Times New Roman" w:eastAsia="Times New Roman" w:hAnsi="Times New Roman" w:cs="Times New Roman"/>
                <w:b/>
                <w:bCs/>
                <w:sz w:val="21"/>
                <w:szCs w:val="20"/>
                <w:lang w:eastAsia="ru-RU"/>
              </w:rPr>
            </w:pPr>
            <w:r w:rsidRPr="00446678">
              <w:rPr>
                <w:rFonts w:ascii="Times New Roman" w:eastAsia="Times New Roman" w:hAnsi="Times New Roman" w:cs="Times New Roman"/>
                <w:b/>
                <w:bCs/>
                <w:sz w:val="21"/>
                <w:szCs w:val="20"/>
                <w:lang w:eastAsia="ru-RU"/>
              </w:rPr>
              <w:t>Изобразительная деятельность</w:t>
            </w:r>
          </w:p>
        </w:tc>
        <w:tc>
          <w:tcPr>
            <w:tcW w:w="3578" w:type="dxa"/>
            <w:shd w:val="clear" w:color="auto" w:fill="auto"/>
          </w:tcPr>
          <w:p w:rsidR="00446678" w:rsidRPr="00446678" w:rsidRDefault="00446678" w:rsidP="00446678">
            <w:pPr>
              <w:rPr>
                <w:rFonts w:ascii="Times New Roman" w:eastAsia="Times New Roman" w:hAnsi="Times New Roman" w:cs="Times New Roman"/>
                <w:b/>
                <w:bCs/>
                <w:sz w:val="21"/>
                <w:szCs w:val="20"/>
                <w:lang w:eastAsia="ru-RU"/>
              </w:rPr>
            </w:pPr>
            <w:r w:rsidRPr="00446678">
              <w:rPr>
                <w:rFonts w:ascii="Times New Roman" w:eastAsia="Times New Roman" w:hAnsi="Times New Roman" w:cs="Times New Roman"/>
                <w:b/>
                <w:bCs/>
                <w:sz w:val="21"/>
                <w:szCs w:val="20"/>
                <w:lang w:eastAsia="ru-RU"/>
              </w:rPr>
              <w:t>Лепка</w:t>
            </w:r>
          </w:p>
        </w:tc>
      </w:tr>
      <w:tr w:rsidR="00446678" w:rsidRPr="00446678" w:rsidTr="00E22601">
        <w:trPr>
          <w:trHeight w:val="544"/>
        </w:trPr>
        <w:tc>
          <w:tcPr>
            <w:tcW w:w="1526" w:type="dxa"/>
            <w:vMerge w:val="restart"/>
          </w:tcPr>
          <w:p w:rsidR="00446678" w:rsidRPr="00446678" w:rsidRDefault="00446678" w:rsidP="00446678">
            <w:pPr>
              <w:jc w:val="center"/>
              <w:rPr>
                <w:rFonts w:ascii="Times New Roman" w:eastAsia="Times New Roman" w:hAnsi="Times New Roman" w:cs="Times New Roman"/>
                <w:sz w:val="21"/>
                <w:szCs w:val="20"/>
                <w:lang w:eastAsia="ru-RU"/>
              </w:rPr>
            </w:pPr>
          </w:p>
          <w:p w:rsidR="00446678" w:rsidRPr="00446678" w:rsidRDefault="00446678" w:rsidP="00446678">
            <w:pPr>
              <w:jc w:val="center"/>
              <w:rPr>
                <w:rFonts w:ascii="Times New Roman" w:eastAsia="Times New Roman" w:hAnsi="Times New Roman" w:cs="Times New Roman"/>
                <w:sz w:val="21"/>
                <w:szCs w:val="20"/>
                <w:lang w:eastAsia="ru-RU"/>
              </w:rPr>
            </w:pPr>
            <w:r w:rsidRPr="00446678">
              <w:rPr>
                <w:rFonts w:ascii="Times New Roman" w:eastAsia="Times New Roman" w:hAnsi="Times New Roman" w:cs="Times New Roman"/>
                <w:b/>
                <w:sz w:val="21"/>
                <w:szCs w:val="20"/>
                <w:lang w:eastAsia="ru-RU"/>
              </w:rPr>
              <w:t>Четверг</w:t>
            </w:r>
          </w:p>
        </w:tc>
        <w:tc>
          <w:tcPr>
            <w:tcW w:w="1559" w:type="dxa"/>
            <w:shd w:val="clear" w:color="auto" w:fill="FFFF00"/>
          </w:tcPr>
          <w:p w:rsidR="00446678" w:rsidRPr="00446678" w:rsidRDefault="00446678" w:rsidP="00446678">
            <w:pPr>
              <w:jc w:val="center"/>
              <w:rPr>
                <w:rFonts w:ascii="Times New Roman" w:eastAsia="Times New Roman" w:hAnsi="Times New Roman" w:cs="Times New Roman"/>
                <w:b/>
                <w:bCs/>
                <w:sz w:val="21"/>
                <w:szCs w:val="20"/>
                <w:lang w:eastAsia="ru-RU"/>
              </w:rPr>
            </w:pPr>
            <w:r w:rsidRPr="00446678">
              <w:rPr>
                <w:rFonts w:ascii="Times New Roman" w:eastAsia="Times New Roman" w:hAnsi="Times New Roman" w:cs="Times New Roman"/>
                <w:b/>
                <w:bCs/>
                <w:sz w:val="21"/>
                <w:szCs w:val="20"/>
                <w:lang w:eastAsia="ru-RU"/>
              </w:rPr>
              <w:t>9.10-9.40</w:t>
            </w:r>
          </w:p>
          <w:p w:rsidR="00446678" w:rsidRPr="00446678" w:rsidRDefault="00446678" w:rsidP="00446678">
            <w:pPr>
              <w:jc w:val="center"/>
              <w:rPr>
                <w:rFonts w:ascii="Times New Roman" w:eastAsia="Times New Roman" w:hAnsi="Times New Roman" w:cs="Times New Roman"/>
                <w:b/>
                <w:bCs/>
                <w:sz w:val="21"/>
                <w:szCs w:val="20"/>
                <w:lang w:eastAsia="ru-RU"/>
              </w:rPr>
            </w:pPr>
            <w:r w:rsidRPr="00446678">
              <w:rPr>
                <w:rFonts w:ascii="Times New Roman" w:eastAsia="Times New Roman" w:hAnsi="Times New Roman" w:cs="Times New Roman"/>
                <w:b/>
                <w:bCs/>
                <w:sz w:val="21"/>
                <w:szCs w:val="20"/>
                <w:lang w:eastAsia="ru-RU"/>
              </w:rPr>
              <w:t>(1 п./</w:t>
            </w:r>
            <w:proofErr w:type="spellStart"/>
            <w:r w:rsidRPr="00446678">
              <w:rPr>
                <w:rFonts w:ascii="Times New Roman" w:eastAsia="Times New Roman" w:hAnsi="Times New Roman" w:cs="Times New Roman"/>
                <w:b/>
                <w:bCs/>
                <w:sz w:val="21"/>
                <w:szCs w:val="20"/>
                <w:lang w:eastAsia="ru-RU"/>
              </w:rPr>
              <w:t>пг</w:t>
            </w:r>
            <w:proofErr w:type="spellEnd"/>
            <w:r w:rsidRPr="00446678">
              <w:rPr>
                <w:rFonts w:ascii="Times New Roman" w:eastAsia="Times New Roman" w:hAnsi="Times New Roman" w:cs="Times New Roman"/>
                <w:b/>
                <w:bCs/>
                <w:sz w:val="21"/>
                <w:szCs w:val="20"/>
                <w:lang w:eastAsia="ru-RU"/>
              </w:rPr>
              <w:t>)</w:t>
            </w:r>
          </w:p>
        </w:tc>
        <w:tc>
          <w:tcPr>
            <w:tcW w:w="4394" w:type="dxa"/>
            <w:shd w:val="clear" w:color="auto" w:fill="FFFF00"/>
          </w:tcPr>
          <w:p w:rsidR="00446678" w:rsidRPr="00446678" w:rsidRDefault="00446678" w:rsidP="00446678">
            <w:pPr>
              <w:rPr>
                <w:rFonts w:ascii="Times New Roman" w:eastAsia="Times New Roman" w:hAnsi="Times New Roman" w:cs="Times New Roman"/>
                <w:b/>
                <w:bCs/>
                <w:sz w:val="21"/>
                <w:szCs w:val="20"/>
                <w:lang w:eastAsia="ru-RU"/>
              </w:rPr>
            </w:pPr>
            <w:r w:rsidRPr="00446678">
              <w:rPr>
                <w:rFonts w:ascii="Times New Roman" w:eastAsia="Times New Roman" w:hAnsi="Times New Roman" w:cs="Times New Roman"/>
                <w:b/>
                <w:bCs/>
                <w:sz w:val="21"/>
                <w:szCs w:val="20"/>
                <w:lang w:eastAsia="ru-RU"/>
              </w:rPr>
              <w:t>Познавательно-исследовательская деятельность</w:t>
            </w:r>
          </w:p>
        </w:tc>
        <w:tc>
          <w:tcPr>
            <w:tcW w:w="3578" w:type="dxa"/>
            <w:shd w:val="clear" w:color="auto" w:fill="FFFF00"/>
          </w:tcPr>
          <w:p w:rsidR="00446678" w:rsidRPr="00446678" w:rsidRDefault="00446678" w:rsidP="00446678">
            <w:pPr>
              <w:rPr>
                <w:rFonts w:ascii="Times New Roman" w:eastAsia="Times New Roman" w:hAnsi="Times New Roman" w:cs="Times New Roman"/>
                <w:b/>
                <w:bCs/>
                <w:sz w:val="21"/>
                <w:szCs w:val="20"/>
                <w:lang w:eastAsia="ru-RU"/>
              </w:rPr>
            </w:pPr>
            <w:r w:rsidRPr="00446678">
              <w:rPr>
                <w:rFonts w:ascii="Times New Roman" w:eastAsia="Times New Roman" w:hAnsi="Times New Roman" w:cs="Times New Roman"/>
                <w:b/>
                <w:bCs/>
                <w:sz w:val="21"/>
                <w:szCs w:val="20"/>
                <w:lang w:eastAsia="ru-RU"/>
              </w:rPr>
              <w:t xml:space="preserve">Математическое и сенсорное развитие </w:t>
            </w:r>
          </w:p>
        </w:tc>
      </w:tr>
      <w:tr w:rsidR="00446678" w:rsidRPr="00446678" w:rsidTr="00E22601">
        <w:tc>
          <w:tcPr>
            <w:tcW w:w="1526" w:type="dxa"/>
            <w:vMerge/>
          </w:tcPr>
          <w:p w:rsidR="00446678" w:rsidRPr="00446678" w:rsidRDefault="00446678" w:rsidP="00446678">
            <w:pPr>
              <w:jc w:val="center"/>
              <w:rPr>
                <w:rFonts w:ascii="Times New Roman" w:eastAsia="Times New Roman" w:hAnsi="Times New Roman" w:cs="Times New Roman"/>
                <w:sz w:val="21"/>
                <w:szCs w:val="20"/>
                <w:lang w:eastAsia="ru-RU"/>
              </w:rPr>
            </w:pPr>
          </w:p>
        </w:tc>
        <w:tc>
          <w:tcPr>
            <w:tcW w:w="1559" w:type="dxa"/>
          </w:tcPr>
          <w:p w:rsidR="00446678" w:rsidRPr="00446678" w:rsidRDefault="00446678" w:rsidP="00446678">
            <w:pPr>
              <w:jc w:val="center"/>
              <w:rPr>
                <w:rFonts w:ascii="Times New Roman" w:eastAsia="Times New Roman" w:hAnsi="Times New Roman" w:cs="Times New Roman"/>
                <w:b/>
                <w:bCs/>
                <w:sz w:val="21"/>
                <w:szCs w:val="20"/>
                <w:lang w:eastAsia="ru-RU"/>
              </w:rPr>
            </w:pPr>
            <w:r w:rsidRPr="00446678">
              <w:rPr>
                <w:rFonts w:ascii="Times New Roman" w:eastAsia="Times New Roman" w:hAnsi="Times New Roman" w:cs="Times New Roman"/>
                <w:b/>
                <w:bCs/>
                <w:sz w:val="21"/>
                <w:szCs w:val="20"/>
                <w:lang w:eastAsia="ru-RU"/>
              </w:rPr>
              <w:t>9.55-10.25</w:t>
            </w:r>
          </w:p>
        </w:tc>
        <w:tc>
          <w:tcPr>
            <w:tcW w:w="4394" w:type="dxa"/>
          </w:tcPr>
          <w:p w:rsidR="00446678" w:rsidRPr="00446678" w:rsidRDefault="00446678" w:rsidP="00446678">
            <w:pPr>
              <w:rPr>
                <w:rFonts w:ascii="Times New Roman" w:eastAsia="Times New Roman" w:hAnsi="Times New Roman" w:cs="Times New Roman"/>
                <w:b/>
                <w:bCs/>
                <w:sz w:val="21"/>
                <w:szCs w:val="20"/>
                <w:lang w:eastAsia="ru-RU"/>
              </w:rPr>
            </w:pPr>
            <w:r w:rsidRPr="00446678">
              <w:rPr>
                <w:rFonts w:ascii="Times New Roman" w:eastAsia="Times New Roman" w:hAnsi="Times New Roman" w:cs="Times New Roman"/>
                <w:b/>
                <w:bCs/>
                <w:sz w:val="21"/>
                <w:szCs w:val="20"/>
                <w:lang w:eastAsia="ru-RU"/>
              </w:rPr>
              <w:t>Изобразительная деятельность</w:t>
            </w:r>
          </w:p>
          <w:p w:rsidR="00446678" w:rsidRPr="00446678" w:rsidRDefault="00446678" w:rsidP="00446678">
            <w:pPr>
              <w:rPr>
                <w:rFonts w:ascii="Times New Roman" w:eastAsia="Times New Roman" w:hAnsi="Times New Roman" w:cs="Times New Roman"/>
                <w:b/>
                <w:bCs/>
                <w:sz w:val="21"/>
                <w:szCs w:val="20"/>
                <w:lang w:eastAsia="ru-RU"/>
              </w:rPr>
            </w:pPr>
            <w:r w:rsidRPr="00446678">
              <w:rPr>
                <w:rFonts w:ascii="Times New Roman" w:eastAsia="Times New Roman" w:hAnsi="Times New Roman" w:cs="Times New Roman"/>
                <w:b/>
                <w:bCs/>
                <w:sz w:val="21"/>
                <w:szCs w:val="20"/>
                <w:lang w:eastAsia="ru-RU"/>
              </w:rPr>
              <w:t>Конструктивно-модельная деятельность</w:t>
            </w:r>
          </w:p>
        </w:tc>
        <w:tc>
          <w:tcPr>
            <w:tcW w:w="3578" w:type="dxa"/>
          </w:tcPr>
          <w:p w:rsidR="00446678" w:rsidRPr="00446678" w:rsidRDefault="00446678" w:rsidP="00446678">
            <w:pPr>
              <w:rPr>
                <w:rFonts w:ascii="Times New Roman" w:eastAsia="Times New Roman" w:hAnsi="Times New Roman" w:cs="Times New Roman"/>
                <w:b/>
                <w:bCs/>
                <w:sz w:val="21"/>
                <w:szCs w:val="20"/>
                <w:lang w:eastAsia="ru-RU"/>
              </w:rPr>
            </w:pPr>
            <w:r w:rsidRPr="00446678">
              <w:rPr>
                <w:rFonts w:ascii="Times New Roman" w:eastAsia="Times New Roman" w:hAnsi="Times New Roman" w:cs="Times New Roman"/>
                <w:b/>
                <w:bCs/>
                <w:sz w:val="21"/>
                <w:szCs w:val="20"/>
                <w:lang w:eastAsia="ru-RU"/>
              </w:rPr>
              <w:t xml:space="preserve">Аппликация  (1/3 </w:t>
            </w:r>
            <w:proofErr w:type="spellStart"/>
            <w:r w:rsidRPr="00446678">
              <w:rPr>
                <w:rFonts w:ascii="Times New Roman" w:eastAsia="Times New Roman" w:hAnsi="Times New Roman" w:cs="Times New Roman"/>
                <w:b/>
                <w:bCs/>
                <w:sz w:val="21"/>
                <w:szCs w:val="20"/>
                <w:lang w:eastAsia="ru-RU"/>
              </w:rPr>
              <w:t>нед</w:t>
            </w:r>
            <w:proofErr w:type="spellEnd"/>
            <w:r w:rsidRPr="00446678">
              <w:rPr>
                <w:rFonts w:ascii="Times New Roman" w:eastAsia="Times New Roman" w:hAnsi="Times New Roman" w:cs="Times New Roman"/>
                <w:b/>
                <w:bCs/>
                <w:sz w:val="21"/>
                <w:szCs w:val="20"/>
                <w:lang w:eastAsia="ru-RU"/>
              </w:rPr>
              <w:t>.)</w:t>
            </w:r>
          </w:p>
          <w:p w:rsidR="00446678" w:rsidRPr="00446678" w:rsidRDefault="00446678" w:rsidP="00446678">
            <w:pPr>
              <w:rPr>
                <w:rFonts w:ascii="Times New Roman" w:eastAsia="Times New Roman" w:hAnsi="Times New Roman" w:cs="Times New Roman"/>
                <w:b/>
                <w:bCs/>
                <w:sz w:val="21"/>
                <w:szCs w:val="20"/>
                <w:lang w:eastAsia="ru-RU"/>
              </w:rPr>
            </w:pPr>
            <w:r w:rsidRPr="00446678">
              <w:rPr>
                <w:rFonts w:ascii="Times New Roman" w:eastAsia="Times New Roman" w:hAnsi="Times New Roman" w:cs="Times New Roman"/>
                <w:b/>
                <w:bCs/>
                <w:sz w:val="21"/>
                <w:szCs w:val="20"/>
                <w:lang w:eastAsia="ru-RU"/>
              </w:rPr>
              <w:t xml:space="preserve">Конструирование (2/4 </w:t>
            </w:r>
            <w:proofErr w:type="spellStart"/>
            <w:r w:rsidRPr="00446678">
              <w:rPr>
                <w:rFonts w:ascii="Times New Roman" w:eastAsia="Times New Roman" w:hAnsi="Times New Roman" w:cs="Times New Roman"/>
                <w:b/>
                <w:bCs/>
                <w:sz w:val="21"/>
                <w:szCs w:val="20"/>
                <w:lang w:eastAsia="ru-RU"/>
              </w:rPr>
              <w:t>нед</w:t>
            </w:r>
            <w:proofErr w:type="spellEnd"/>
            <w:r w:rsidRPr="00446678">
              <w:rPr>
                <w:rFonts w:ascii="Times New Roman" w:eastAsia="Times New Roman" w:hAnsi="Times New Roman" w:cs="Times New Roman"/>
                <w:b/>
                <w:bCs/>
                <w:sz w:val="21"/>
                <w:szCs w:val="20"/>
                <w:lang w:eastAsia="ru-RU"/>
              </w:rPr>
              <w:t>.)</w:t>
            </w:r>
          </w:p>
        </w:tc>
      </w:tr>
      <w:tr w:rsidR="00446678" w:rsidRPr="00446678" w:rsidTr="00E22601">
        <w:trPr>
          <w:trHeight w:val="327"/>
        </w:trPr>
        <w:tc>
          <w:tcPr>
            <w:tcW w:w="1526" w:type="dxa"/>
            <w:vMerge/>
          </w:tcPr>
          <w:p w:rsidR="00446678" w:rsidRPr="00446678" w:rsidRDefault="00446678" w:rsidP="00446678">
            <w:pPr>
              <w:rPr>
                <w:rFonts w:ascii="Times New Roman" w:eastAsia="Times New Roman" w:hAnsi="Times New Roman" w:cs="Times New Roman"/>
                <w:sz w:val="21"/>
                <w:szCs w:val="20"/>
                <w:lang w:eastAsia="ru-RU"/>
              </w:rPr>
            </w:pPr>
          </w:p>
        </w:tc>
        <w:tc>
          <w:tcPr>
            <w:tcW w:w="1559" w:type="dxa"/>
          </w:tcPr>
          <w:p w:rsidR="00446678" w:rsidRPr="00446678" w:rsidRDefault="00446678" w:rsidP="00446678">
            <w:pPr>
              <w:jc w:val="center"/>
              <w:rPr>
                <w:rFonts w:ascii="Times New Roman" w:eastAsia="Times New Roman" w:hAnsi="Times New Roman" w:cs="Times New Roman"/>
                <w:b/>
                <w:bCs/>
                <w:sz w:val="21"/>
                <w:szCs w:val="20"/>
                <w:lang w:eastAsia="ru-RU"/>
              </w:rPr>
            </w:pPr>
            <w:r w:rsidRPr="00446678">
              <w:rPr>
                <w:rFonts w:ascii="Times New Roman" w:eastAsia="Times New Roman" w:hAnsi="Times New Roman" w:cs="Times New Roman"/>
                <w:b/>
                <w:bCs/>
                <w:sz w:val="21"/>
                <w:szCs w:val="20"/>
                <w:lang w:eastAsia="ru-RU"/>
              </w:rPr>
              <w:t>11.00-11.30</w:t>
            </w:r>
          </w:p>
        </w:tc>
        <w:tc>
          <w:tcPr>
            <w:tcW w:w="4394" w:type="dxa"/>
          </w:tcPr>
          <w:p w:rsidR="00446678" w:rsidRPr="00446678" w:rsidRDefault="00446678" w:rsidP="00446678">
            <w:pPr>
              <w:rPr>
                <w:rFonts w:ascii="Times New Roman" w:eastAsia="Times New Roman" w:hAnsi="Times New Roman" w:cs="Times New Roman"/>
                <w:b/>
                <w:bCs/>
                <w:sz w:val="21"/>
                <w:szCs w:val="20"/>
                <w:lang w:eastAsia="ru-RU"/>
              </w:rPr>
            </w:pPr>
            <w:r w:rsidRPr="00446678">
              <w:rPr>
                <w:rFonts w:ascii="Times New Roman" w:eastAsia="Times New Roman" w:hAnsi="Times New Roman" w:cs="Times New Roman"/>
                <w:b/>
                <w:bCs/>
                <w:sz w:val="21"/>
                <w:szCs w:val="20"/>
                <w:lang w:eastAsia="ru-RU"/>
              </w:rPr>
              <w:t>Двигательная деятельность (на воздухе)</w:t>
            </w:r>
          </w:p>
        </w:tc>
        <w:tc>
          <w:tcPr>
            <w:tcW w:w="3578" w:type="dxa"/>
          </w:tcPr>
          <w:p w:rsidR="00446678" w:rsidRPr="00446678" w:rsidRDefault="00446678" w:rsidP="00446678">
            <w:pPr>
              <w:rPr>
                <w:rFonts w:ascii="Times New Roman" w:eastAsia="Times New Roman" w:hAnsi="Times New Roman" w:cs="Times New Roman"/>
                <w:b/>
                <w:bCs/>
                <w:sz w:val="21"/>
                <w:szCs w:val="20"/>
                <w:lang w:eastAsia="ru-RU"/>
              </w:rPr>
            </w:pPr>
            <w:r w:rsidRPr="00446678">
              <w:rPr>
                <w:rFonts w:ascii="Times New Roman" w:eastAsia="Times New Roman" w:hAnsi="Times New Roman" w:cs="Times New Roman"/>
                <w:b/>
                <w:bCs/>
                <w:sz w:val="21"/>
                <w:szCs w:val="20"/>
                <w:lang w:eastAsia="ru-RU"/>
              </w:rPr>
              <w:t>Физическая культура</w:t>
            </w:r>
          </w:p>
        </w:tc>
      </w:tr>
      <w:tr w:rsidR="00446678" w:rsidRPr="00446678" w:rsidTr="00E22601">
        <w:trPr>
          <w:trHeight w:val="734"/>
        </w:trPr>
        <w:tc>
          <w:tcPr>
            <w:tcW w:w="1526" w:type="dxa"/>
            <w:vMerge w:val="restart"/>
          </w:tcPr>
          <w:p w:rsidR="00446678" w:rsidRPr="00446678" w:rsidRDefault="00446678" w:rsidP="00446678">
            <w:pPr>
              <w:rPr>
                <w:rFonts w:ascii="Times New Roman" w:eastAsia="Times New Roman" w:hAnsi="Times New Roman" w:cs="Times New Roman"/>
                <w:sz w:val="21"/>
                <w:szCs w:val="20"/>
                <w:lang w:eastAsia="ru-RU"/>
              </w:rPr>
            </w:pPr>
          </w:p>
          <w:p w:rsidR="00446678" w:rsidRPr="00446678" w:rsidRDefault="00446678" w:rsidP="00446678">
            <w:pPr>
              <w:jc w:val="center"/>
              <w:rPr>
                <w:rFonts w:ascii="Times New Roman" w:eastAsia="Times New Roman" w:hAnsi="Times New Roman" w:cs="Times New Roman"/>
                <w:sz w:val="21"/>
                <w:szCs w:val="20"/>
                <w:lang w:eastAsia="ru-RU"/>
              </w:rPr>
            </w:pPr>
            <w:r w:rsidRPr="00446678">
              <w:rPr>
                <w:rFonts w:ascii="Times New Roman" w:eastAsia="Times New Roman" w:hAnsi="Times New Roman" w:cs="Times New Roman"/>
                <w:b/>
                <w:sz w:val="21"/>
                <w:szCs w:val="20"/>
              </w:rPr>
              <w:t>Пятница</w:t>
            </w:r>
          </w:p>
        </w:tc>
        <w:tc>
          <w:tcPr>
            <w:tcW w:w="1559" w:type="dxa"/>
            <w:shd w:val="clear" w:color="auto" w:fill="auto"/>
          </w:tcPr>
          <w:p w:rsidR="00446678" w:rsidRPr="00446678" w:rsidRDefault="00446678" w:rsidP="00446678">
            <w:pPr>
              <w:jc w:val="center"/>
              <w:rPr>
                <w:rFonts w:ascii="Times New Roman" w:eastAsia="Times New Roman" w:hAnsi="Times New Roman" w:cs="Times New Roman"/>
                <w:b/>
                <w:bCs/>
                <w:sz w:val="21"/>
                <w:szCs w:val="20"/>
                <w:lang w:eastAsia="ru-RU"/>
              </w:rPr>
            </w:pPr>
            <w:r w:rsidRPr="00446678">
              <w:rPr>
                <w:rFonts w:ascii="Times New Roman" w:eastAsia="Times New Roman" w:hAnsi="Times New Roman" w:cs="Times New Roman"/>
                <w:b/>
                <w:bCs/>
                <w:sz w:val="21"/>
                <w:szCs w:val="20"/>
                <w:lang w:eastAsia="ru-RU"/>
              </w:rPr>
              <w:t>9.10-9.40</w:t>
            </w:r>
          </w:p>
          <w:p w:rsidR="00446678" w:rsidRPr="00446678" w:rsidRDefault="00446678" w:rsidP="00446678">
            <w:pPr>
              <w:jc w:val="center"/>
              <w:rPr>
                <w:rFonts w:ascii="Times New Roman" w:eastAsia="Times New Roman" w:hAnsi="Times New Roman" w:cs="Times New Roman"/>
                <w:b/>
                <w:bCs/>
                <w:sz w:val="21"/>
                <w:szCs w:val="20"/>
                <w:lang w:eastAsia="ru-RU"/>
              </w:rPr>
            </w:pPr>
          </w:p>
        </w:tc>
        <w:tc>
          <w:tcPr>
            <w:tcW w:w="4394" w:type="dxa"/>
            <w:shd w:val="clear" w:color="auto" w:fill="auto"/>
          </w:tcPr>
          <w:p w:rsidR="00446678" w:rsidRPr="00446678" w:rsidRDefault="00446678" w:rsidP="00446678">
            <w:pPr>
              <w:rPr>
                <w:rFonts w:ascii="Times New Roman" w:eastAsia="Times New Roman" w:hAnsi="Times New Roman" w:cs="Times New Roman"/>
                <w:b/>
                <w:bCs/>
                <w:sz w:val="21"/>
                <w:szCs w:val="20"/>
                <w:lang w:eastAsia="ru-RU"/>
              </w:rPr>
            </w:pPr>
            <w:r w:rsidRPr="00446678">
              <w:rPr>
                <w:rFonts w:ascii="Times New Roman" w:eastAsia="Times New Roman" w:hAnsi="Times New Roman" w:cs="Times New Roman"/>
                <w:b/>
                <w:bCs/>
                <w:sz w:val="21"/>
                <w:szCs w:val="20"/>
                <w:lang w:eastAsia="ru-RU"/>
              </w:rPr>
              <w:t>Коммуникативная деятельность</w:t>
            </w:r>
          </w:p>
          <w:p w:rsidR="00446678" w:rsidRPr="00446678" w:rsidRDefault="00446678" w:rsidP="00446678">
            <w:pPr>
              <w:rPr>
                <w:rFonts w:ascii="Times New Roman" w:eastAsia="Times New Roman" w:hAnsi="Times New Roman" w:cs="Times New Roman"/>
                <w:b/>
                <w:bCs/>
                <w:sz w:val="21"/>
                <w:szCs w:val="20"/>
                <w:lang w:eastAsia="ru-RU"/>
              </w:rPr>
            </w:pPr>
            <w:r w:rsidRPr="00446678">
              <w:rPr>
                <w:rFonts w:ascii="Times New Roman" w:eastAsia="Times New Roman" w:hAnsi="Times New Roman" w:cs="Times New Roman"/>
                <w:b/>
                <w:bCs/>
                <w:sz w:val="21"/>
                <w:szCs w:val="20"/>
                <w:lang w:eastAsia="ru-RU"/>
              </w:rPr>
              <w:t>Восприятие художественной литературы   и фольклора</w:t>
            </w:r>
          </w:p>
        </w:tc>
        <w:tc>
          <w:tcPr>
            <w:tcW w:w="3578" w:type="dxa"/>
            <w:shd w:val="clear" w:color="auto" w:fill="auto"/>
          </w:tcPr>
          <w:p w:rsidR="00446678" w:rsidRPr="00446678" w:rsidRDefault="00446678" w:rsidP="00446678">
            <w:pPr>
              <w:rPr>
                <w:rFonts w:ascii="Times New Roman" w:eastAsia="Times New Roman" w:hAnsi="Times New Roman" w:cs="Times New Roman"/>
                <w:b/>
                <w:bCs/>
                <w:sz w:val="21"/>
                <w:szCs w:val="20"/>
                <w:lang w:eastAsia="ru-RU"/>
              </w:rPr>
            </w:pPr>
            <w:r w:rsidRPr="00446678">
              <w:rPr>
                <w:rFonts w:ascii="Times New Roman" w:eastAsia="Times New Roman" w:hAnsi="Times New Roman" w:cs="Times New Roman"/>
                <w:b/>
                <w:bCs/>
                <w:sz w:val="21"/>
                <w:szCs w:val="20"/>
                <w:lang w:eastAsia="ru-RU"/>
              </w:rPr>
              <w:t xml:space="preserve">Развитие речи (1/3 </w:t>
            </w:r>
            <w:proofErr w:type="spellStart"/>
            <w:r w:rsidRPr="00446678">
              <w:rPr>
                <w:rFonts w:ascii="Times New Roman" w:eastAsia="Times New Roman" w:hAnsi="Times New Roman" w:cs="Times New Roman"/>
                <w:b/>
                <w:bCs/>
                <w:sz w:val="21"/>
                <w:szCs w:val="20"/>
                <w:lang w:eastAsia="ru-RU"/>
              </w:rPr>
              <w:t>нед</w:t>
            </w:r>
            <w:proofErr w:type="spellEnd"/>
            <w:r w:rsidRPr="00446678">
              <w:rPr>
                <w:rFonts w:ascii="Times New Roman" w:eastAsia="Times New Roman" w:hAnsi="Times New Roman" w:cs="Times New Roman"/>
                <w:b/>
                <w:bCs/>
                <w:sz w:val="21"/>
                <w:szCs w:val="20"/>
                <w:lang w:eastAsia="ru-RU"/>
              </w:rPr>
              <w:t>.)</w:t>
            </w:r>
          </w:p>
          <w:p w:rsidR="00446678" w:rsidRPr="00446678" w:rsidRDefault="00446678" w:rsidP="00446678">
            <w:pPr>
              <w:rPr>
                <w:rFonts w:ascii="Times New Roman" w:eastAsia="Times New Roman" w:hAnsi="Times New Roman" w:cs="Times New Roman"/>
                <w:b/>
                <w:bCs/>
                <w:sz w:val="21"/>
                <w:szCs w:val="20"/>
                <w:lang w:eastAsia="ru-RU"/>
              </w:rPr>
            </w:pPr>
            <w:r w:rsidRPr="00446678">
              <w:rPr>
                <w:rFonts w:ascii="Times New Roman" w:eastAsia="Times New Roman" w:hAnsi="Times New Roman" w:cs="Times New Roman"/>
                <w:b/>
                <w:bCs/>
                <w:sz w:val="21"/>
                <w:szCs w:val="20"/>
                <w:lang w:eastAsia="ru-RU"/>
              </w:rPr>
              <w:t xml:space="preserve">Чтение художественной литературы (2/4 </w:t>
            </w:r>
            <w:proofErr w:type="spellStart"/>
            <w:r w:rsidRPr="00446678">
              <w:rPr>
                <w:rFonts w:ascii="Times New Roman" w:eastAsia="Times New Roman" w:hAnsi="Times New Roman" w:cs="Times New Roman"/>
                <w:b/>
                <w:bCs/>
                <w:sz w:val="21"/>
                <w:szCs w:val="20"/>
                <w:lang w:eastAsia="ru-RU"/>
              </w:rPr>
              <w:t>нед</w:t>
            </w:r>
            <w:proofErr w:type="spellEnd"/>
            <w:r w:rsidRPr="00446678">
              <w:rPr>
                <w:rFonts w:ascii="Times New Roman" w:eastAsia="Times New Roman" w:hAnsi="Times New Roman" w:cs="Times New Roman"/>
                <w:b/>
                <w:bCs/>
                <w:sz w:val="21"/>
                <w:szCs w:val="20"/>
                <w:lang w:eastAsia="ru-RU"/>
              </w:rPr>
              <w:t>.)</w:t>
            </w:r>
          </w:p>
        </w:tc>
      </w:tr>
      <w:tr w:rsidR="00446678" w:rsidRPr="00446678" w:rsidTr="00E22601">
        <w:tc>
          <w:tcPr>
            <w:tcW w:w="1526" w:type="dxa"/>
            <w:vMerge/>
          </w:tcPr>
          <w:p w:rsidR="00446678" w:rsidRPr="00446678" w:rsidRDefault="00446678" w:rsidP="00446678">
            <w:pPr>
              <w:rPr>
                <w:rFonts w:ascii="Times New Roman" w:eastAsia="Times New Roman" w:hAnsi="Times New Roman" w:cs="Times New Roman"/>
                <w:sz w:val="21"/>
                <w:szCs w:val="20"/>
                <w:lang w:eastAsia="ru-RU"/>
              </w:rPr>
            </w:pPr>
          </w:p>
        </w:tc>
        <w:tc>
          <w:tcPr>
            <w:tcW w:w="1559" w:type="dxa"/>
            <w:shd w:val="clear" w:color="auto" w:fill="FFFF00"/>
          </w:tcPr>
          <w:p w:rsidR="00446678" w:rsidRPr="00446678" w:rsidRDefault="00446678" w:rsidP="00446678">
            <w:pPr>
              <w:jc w:val="center"/>
              <w:rPr>
                <w:rFonts w:ascii="Times New Roman" w:eastAsia="Times New Roman" w:hAnsi="Times New Roman" w:cs="Times New Roman"/>
                <w:b/>
                <w:bCs/>
                <w:sz w:val="21"/>
                <w:szCs w:val="20"/>
                <w:lang w:eastAsia="ru-RU"/>
              </w:rPr>
            </w:pPr>
            <w:r w:rsidRPr="00446678">
              <w:rPr>
                <w:rFonts w:ascii="Times New Roman" w:eastAsia="Times New Roman" w:hAnsi="Times New Roman" w:cs="Times New Roman"/>
                <w:b/>
                <w:bCs/>
                <w:sz w:val="21"/>
                <w:szCs w:val="20"/>
                <w:lang w:eastAsia="ru-RU"/>
              </w:rPr>
              <w:t>9.50-10.20</w:t>
            </w:r>
          </w:p>
          <w:p w:rsidR="00446678" w:rsidRPr="00446678" w:rsidRDefault="00446678" w:rsidP="00446678">
            <w:pPr>
              <w:jc w:val="center"/>
              <w:rPr>
                <w:rFonts w:ascii="Times New Roman" w:eastAsia="Times New Roman" w:hAnsi="Times New Roman" w:cs="Times New Roman"/>
                <w:b/>
                <w:bCs/>
                <w:sz w:val="21"/>
                <w:szCs w:val="20"/>
                <w:lang w:eastAsia="ru-RU"/>
              </w:rPr>
            </w:pPr>
            <w:r w:rsidRPr="00446678">
              <w:rPr>
                <w:rFonts w:ascii="Times New Roman" w:eastAsia="Times New Roman" w:hAnsi="Times New Roman" w:cs="Times New Roman"/>
                <w:b/>
                <w:bCs/>
                <w:sz w:val="21"/>
                <w:szCs w:val="20"/>
                <w:lang w:eastAsia="ru-RU"/>
              </w:rPr>
              <w:t>(1 п./</w:t>
            </w:r>
            <w:proofErr w:type="spellStart"/>
            <w:r w:rsidRPr="00446678">
              <w:rPr>
                <w:rFonts w:ascii="Times New Roman" w:eastAsia="Times New Roman" w:hAnsi="Times New Roman" w:cs="Times New Roman"/>
                <w:b/>
                <w:bCs/>
                <w:sz w:val="21"/>
                <w:szCs w:val="20"/>
                <w:lang w:eastAsia="ru-RU"/>
              </w:rPr>
              <w:t>пг</w:t>
            </w:r>
            <w:proofErr w:type="spellEnd"/>
            <w:r w:rsidRPr="00446678">
              <w:rPr>
                <w:rFonts w:ascii="Times New Roman" w:eastAsia="Times New Roman" w:hAnsi="Times New Roman" w:cs="Times New Roman"/>
                <w:b/>
                <w:bCs/>
                <w:sz w:val="21"/>
                <w:szCs w:val="20"/>
                <w:lang w:eastAsia="ru-RU"/>
              </w:rPr>
              <w:t>)</w:t>
            </w:r>
          </w:p>
        </w:tc>
        <w:tc>
          <w:tcPr>
            <w:tcW w:w="4394" w:type="dxa"/>
            <w:shd w:val="clear" w:color="auto" w:fill="FFFF00"/>
          </w:tcPr>
          <w:p w:rsidR="00446678" w:rsidRPr="00446678" w:rsidRDefault="00446678" w:rsidP="00446678">
            <w:pPr>
              <w:rPr>
                <w:rFonts w:ascii="Times New Roman" w:eastAsia="Times New Roman" w:hAnsi="Times New Roman" w:cs="Times New Roman"/>
                <w:b/>
                <w:bCs/>
                <w:sz w:val="21"/>
                <w:szCs w:val="20"/>
                <w:lang w:eastAsia="ru-RU"/>
              </w:rPr>
            </w:pPr>
            <w:r w:rsidRPr="00446678">
              <w:rPr>
                <w:rFonts w:ascii="Times New Roman" w:eastAsia="Times New Roman" w:hAnsi="Times New Roman" w:cs="Times New Roman"/>
                <w:b/>
                <w:bCs/>
                <w:sz w:val="21"/>
                <w:szCs w:val="20"/>
                <w:lang w:eastAsia="ru-RU"/>
              </w:rPr>
              <w:t>Познавательно-исследовательская деятельность</w:t>
            </w:r>
          </w:p>
        </w:tc>
        <w:tc>
          <w:tcPr>
            <w:tcW w:w="3578" w:type="dxa"/>
            <w:shd w:val="clear" w:color="auto" w:fill="FFFF00"/>
          </w:tcPr>
          <w:p w:rsidR="00446678" w:rsidRPr="00446678" w:rsidRDefault="00446678" w:rsidP="00446678">
            <w:pPr>
              <w:rPr>
                <w:rFonts w:ascii="Times New Roman" w:eastAsia="Times New Roman" w:hAnsi="Times New Roman" w:cs="Times New Roman"/>
                <w:b/>
                <w:bCs/>
                <w:sz w:val="21"/>
                <w:szCs w:val="20"/>
                <w:lang w:eastAsia="ru-RU"/>
              </w:rPr>
            </w:pPr>
            <w:r w:rsidRPr="00446678">
              <w:rPr>
                <w:rFonts w:ascii="Times New Roman" w:eastAsia="Times New Roman" w:hAnsi="Times New Roman" w:cs="Times New Roman"/>
                <w:b/>
                <w:bCs/>
                <w:sz w:val="21"/>
                <w:szCs w:val="20"/>
                <w:lang w:eastAsia="ru-RU"/>
              </w:rPr>
              <w:t>Азбука бережливости</w:t>
            </w:r>
          </w:p>
        </w:tc>
      </w:tr>
      <w:tr w:rsidR="00446678" w:rsidRPr="00446678" w:rsidTr="00E22601">
        <w:tc>
          <w:tcPr>
            <w:tcW w:w="1526" w:type="dxa"/>
            <w:vMerge/>
          </w:tcPr>
          <w:p w:rsidR="00446678" w:rsidRPr="00446678" w:rsidRDefault="00446678" w:rsidP="00446678">
            <w:pPr>
              <w:rPr>
                <w:rFonts w:ascii="Times New Roman" w:eastAsia="Times New Roman" w:hAnsi="Times New Roman" w:cs="Times New Roman"/>
                <w:sz w:val="21"/>
                <w:szCs w:val="20"/>
                <w:lang w:eastAsia="ru-RU"/>
              </w:rPr>
            </w:pPr>
          </w:p>
        </w:tc>
        <w:tc>
          <w:tcPr>
            <w:tcW w:w="1559" w:type="dxa"/>
          </w:tcPr>
          <w:p w:rsidR="00446678" w:rsidRPr="00446678" w:rsidRDefault="00446678" w:rsidP="00446678">
            <w:pPr>
              <w:jc w:val="center"/>
              <w:rPr>
                <w:rFonts w:ascii="Times New Roman" w:eastAsia="Times New Roman" w:hAnsi="Times New Roman" w:cs="Times New Roman"/>
                <w:b/>
                <w:bCs/>
                <w:sz w:val="21"/>
                <w:szCs w:val="20"/>
                <w:lang w:eastAsia="ru-RU"/>
              </w:rPr>
            </w:pPr>
            <w:r w:rsidRPr="00446678">
              <w:rPr>
                <w:rFonts w:ascii="Times New Roman" w:eastAsia="Times New Roman" w:hAnsi="Times New Roman" w:cs="Times New Roman"/>
                <w:b/>
                <w:bCs/>
                <w:sz w:val="21"/>
                <w:szCs w:val="20"/>
                <w:lang w:eastAsia="ru-RU"/>
              </w:rPr>
              <w:t>11.30-12.00</w:t>
            </w:r>
          </w:p>
        </w:tc>
        <w:tc>
          <w:tcPr>
            <w:tcW w:w="4394" w:type="dxa"/>
          </w:tcPr>
          <w:p w:rsidR="00446678" w:rsidRPr="00446678" w:rsidRDefault="00446678" w:rsidP="00446678">
            <w:pPr>
              <w:rPr>
                <w:rFonts w:ascii="Times New Roman" w:eastAsia="Times New Roman" w:hAnsi="Times New Roman" w:cs="Times New Roman"/>
                <w:b/>
                <w:bCs/>
                <w:sz w:val="21"/>
                <w:szCs w:val="20"/>
                <w:lang w:eastAsia="ru-RU"/>
              </w:rPr>
            </w:pPr>
            <w:r w:rsidRPr="00446678">
              <w:rPr>
                <w:rFonts w:ascii="Times New Roman" w:eastAsia="Times New Roman" w:hAnsi="Times New Roman" w:cs="Times New Roman"/>
                <w:b/>
                <w:bCs/>
                <w:sz w:val="21"/>
                <w:szCs w:val="20"/>
                <w:lang w:eastAsia="ru-RU"/>
              </w:rPr>
              <w:t>Музыкальная деятельность</w:t>
            </w:r>
          </w:p>
        </w:tc>
        <w:tc>
          <w:tcPr>
            <w:tcW w:w="3578" w:type="dxa"/>
          </w:tcPr>
          <w:p w:rsidR="00446678" w:rsidRPr="00446678" w:rsidRDefault="00446678" w:rsidP="00446678">
            <w:pPr>
              <w:rPr>
                <w:rFonts w:ascii="Times New Roman" w:eastAsia="Times New Roman" w:hAnsi="Times New Roman" w:cs="Times New Roman"/>
                <w:b/>
                <w:bCs/>
                <w:sz w:val="21"/>
                <w:szCs w:val="20"/>
                <w:lang w:eastAsia="ru-RU"/>
              </w:rPr>
            </w:pPr>
            <w:r w:rsidRPr="00446678">
              <w:rPr>
                <w:rFonts w:ascii="Times New Roman" w:eastAsia="Times New Roman" w:hAnsi="Times New Roman" w:cs="Times New Roman"/>
                <w:b/>
                <w:bCs/>
                <w:sz w:val="21"/>
                <w:szCs w:val="20"/>
                <w:lang w:eastAsia="ru-RU"/>
              </w:rPr>
              <w:t>Музыка</w:t>
            </w:r>
          </w:p>
        </w:tc>
      </w:tr>
      <w:tr w:rsidR="00446678" w:rsidRPr="00446678" w:rsidTr="00E22601">
        <w:tc>
          <w:tcPr>
            <w:tcW w:w="3085" w:type="dxa"/>
            <w:gridSpan w:val="2"/>
            <w:vMerge w:val="restart"/>
          </w:tcPr>
          <w:p w:rsidR="00446678" w:rsidRPr="00446678" w:rsidRDefault="00446678" w:rsidP="00446678">
            <w:pPr>
              <w:jc w:val="center"/>
              <w:rPr>
                <w:rFonts w:ascii="Times New Roman" w:eastAsia="Times New Roman" w:hAnsi="Times New Roman" w:cs="Times New Roman"/>
                <w:b/>
                <w:bCs/>
                <w:sz w:val="21"/>
                <w:szCs w:val="20"/>
                <w:lang w:eastAsia="ru-RU"/>
              </w:rPr>
            </w:pPr>
            <w:r w:rsidRPr="00446678">
              <w:rPr>
                <w:rFonts w:ascii="Times New Roman" w:eastAsia="Times New Roman" w:hAnsi="Times New Roman" w:cs="Times New Roman"/>
                <w:b/>
                <w:sz w:val="21"/>
                <w:szCs w:val="20"/>
                <w:lang w:eastAsia="ru-RU"/>
              </w:rPr>
              <w:t>Фактический объем ОД</w:t>
            </w:r>
          </w:p>
        </w:tc>
        <w:tc>
          <w:tcPr>
            <w:tcW w:w="4394" w:type="dxa"/>
            <w:shd w:val="clear" w:color="auto" w:fill="FFFF00"/>
          </w:tcPr>
          <w:p w:rsidR="00446678" w:rsidRPr="00446678" w:rsidRDefault="00446678" w:rsidP="00446678">
            <w:pPr>
              <w:jc w:val="center"/>
              <w:rPr>
                <w:rFonts w:ascii="Times New Roman" w:eastAsia="Times New Roman" w:hAnsi="Times New Roman" w:cs="Times New Roman"/>
                <w:b/>
                <w:bCs/>
                <w:sz w:val="21"/>
                <w:szCs w:val="20"/>
                <w:lang w:eastAsia="ru-RU"/>
              </w:rPr>
            </w:pPr>
            <w:r w:rsidRPr="00446678">
              <w:rPr>
                <w:rFonts w:ascii="Times New Roman" w:eastAsia="Times New Roman" w:hAnsi="Times New Roman" w:cs="Times New Roman"/>
                <w:b/>
                <w:bCs/>
                <w:sz w:val="21"/>
                <w:szCs w:val="20"/>
                <w:lang w:eastAsia="ru-RU"/>
              </w:rPr>
              <w:t>16 ОД</w:t>
            </w:r>
            <w:r w:rsidRPr="00446678">
              <w:rPr>
                <w:rFonts w:ascii="Times New Roman" w:eastAsia="Times New Roman" w:hAnsi="Times New Roman" w:cs="Times New Roman"/>
                <w:b/>
                <w:lang w:eastAsia="ru-RU"/>
              </w:rPr>
              <w:t xml:space="preserve"> х 30 мин</w:t>
            </w:r>
          </w:p>
        </w:tc>
        <w:tc>
          <w:tcPr>
            <w:tcW w:w="3578" w:type="dxa"/>
            <w:shd w:val="clear" w:color="auto" w:fill="FFFF00"/>
          </w:tcPr>
          <w:p w:rsidR="00446678" w:rsidRPr="00446678" w:rsidRDefault="00446678" w:rsidP="00446678">
            <w:pPr>
              <w:rPr>
                <w:rFonts w:ascii="Times New Roman" w:eastAsia="Times New Roman" w:hAnsi="Times New Roman" w:cs="Times New Roman"/>
                <w:b/>
                <w:bCs/>
                <w:sz w:val="21"/>
                <w:szCs w:val="20"/>
                <w:lang w:eastAsia="ru-RU"/>
              </w:rPr>
            </w:pPr>
            <w:r w:rsidRPr="00446678">
              <w:rPr>
                <w:rFonts w:ascii="Times New Roman" w:eastAsia="Times New Roman" w:hAnsi="Times New Roman" w:cs="Times New Roman"/>
                <w:b/>
                <w:bCs/>
                <w:lang w:eastAsia="ru-RU"/>
              </w:rPr>
              <w:t>(1 п./</w:t>
            </w:r>
            <w:proofErr w:type="spellStart"/>
            <w:r w:rsidRPr="00446678">
              <w:rPr>
                <w:rFonts w:ascii="Times New Roman" w:eastAsia="Times New Roman" w:hAnsi="Times New Roman" w:cs="Times New Roman"/>
                <w:b/>
                <w:bCs/>
                <w:lang w:eastAsia="ru-RU"/>
              </w:rPr>
              <w:t>пг</w:t>
            </w:r>
            <w:proofErr w:type="spellEnd"/>
            <w:r w:rsidRPr="00446678">
              <w:rPr>
                <w:rFonts w:ascii="Times New Roman" w:eastAsia="Times New Roman" w:hAnsi="Times New Roman" w:cs="Times New Roman"/>
                <w:b/>
                <w:bCs/>
                <w:lang w:eastAsia="ru-RU"/>
              </w:rPr>
              <w:t>) =</w:t>
            </w:r>
            <w:r w:rsidRPr="00446678">
              <w:rPr>
                <w:rFonts w:ascii="Times New Roman" w:eastAsia="Times New Roman" w:hAnsi="Times New Roman" w:cs="Times New Roman"/>
                <w:b/>
                <w:lang w:eastAsia="ru-RU"/>
              </w:rPr>
              <w:t>480 мин= 8ч. 00 мин</w:t>
            </w:r>
          </w:p>
        </w:tc>
      </w:tr>
      <w:tr w:rsidR="00446678" w:rsidRPr="00446678" w:rsidTr="00E22601">
        <w:tc>
          <w:tcPr>
            <w:tcW w:w="3085" w:type="dxa"/>
            <w:gridSpan w:val="2"/>
            <w:vMerge/>
          </w:tcPr>
          <w:p w:rsidR="00446678" w:rsidRPr="00446678" w:rsidRDefault="00446678" w:rsidP="00446678">
            <w:pPr>
              <w:jc w:val="center"/>
              <w:rPr>
                <w:rFonts w:ascii="Times New Roman" w:eastAsia="Times New Roman" w:hAnsi="Times New Roman" w:cs="Times New Roman"/>
                <w:b/>
                <w:bCs/>
                <w:sz w:val="21"/>
                <w:szCs w:val="20"/>
                <w:lang w:eastAsia="ru-RU"/>
              </w:rPr>
            </w:pPr>
          </w:p>
        </w:tc>
        <w:tc>
          <w:tcPr>
            <w:tcW w:w="4394" w:type="dxa"/>
            <w:shd w:val="clear" w:color="auto" w:fill="DBDBDB" w:themeFill="accent3" w:themeFillTint="66"/>
          </w:tcPr>
          <w:p w:rsidR="00446678" w:rsidRPr="00446678" w:rsidRDefault="00446678" w:rsidP="00446678">
            <w:pPr>
              <w:jc w:val="center"/>
              <w:rPr>
                <w:rFonts w:ascii="Times New Roman" w:eastAsia="Times New Roman" w:hAnsi="Times New Roman" w:cs="Times New Roman"/>
                <w:b/>
                <w:bCs/>
                <w:sz w:val="21"/>
                <w:szCs w:val="20"/>
                <w:lang w:eastAsia="ru-RU"/>
              </w:rPr>
            </w:pPr>
            <w:r w:rsidRPr="00446678">
              <w:rPr>
                <w:rFonts w:ascii="Times New Roman" w:eastAsia="Times New Roman" w:hAnsi="Times New Roman" w:cs="Times New Roman"/>
                <w:b/>
                <w:bCs/>
                <w:sz w:val="21"/>
                <w:szCs w:val="20"/>
                <w:lang w:eastAsia="ru-RU"/>
              </w:rPr>
              <w:t>14 ОД х 25 мин</w:t>
            </w:r>
          </w:p>
        </w:tc>
        <w:tc>
          <w:tcPr>
            <w:tcW w:w="3578" w:type="dxa"/>
            <w:shd w:val="clear" w:color="auto" w:fill="DBDBDB" w:themeFill="accent3" w:themeFillTint="66"/>
          </w:tcPr>
          <w:p w:rsidR="00446678" w:rsidRPr="00446678" w:rsidRDefault="00446678" w:rsidP="00446678">
            <w:pPr>
              <w:rPr>
                <w:rFonts w:ascii="Times New Roman" w:eastAsia="Times New Roman" w:hAnsi="Times New Roman" w:cs="Times New Roman"/>
                <w:b/>
                <w:bCs/>
                <w:sz w:val="21"/>
                <w:szCs w:val="20"/>
                <w:lang w:eastAsia="ru-RU"/>
              </w:rPr>
            </w:pPr>
            <w:r w:rsidRPr="00446678">
              <w:rPr>
                <w:rFonts w:ascii="Times New Roman" w:eastAsia="Times New Roman" w:hAnsi="Times New Roman" w:cs="Times New Roman"/>
                <w:b/>
                <w:bCs/>
                <w:lang w:eastAsia="ru-RU"/>
              </w:rPr>
              <w:t>(2 п./</w:t>
            </w:r>
            <w:proofErr w:type="spellStart"/>
            <w:r w:rsidRPr="00446678">
              <w:rPr>
                <w:rFonts w:ascii="Times New Roman" w:eastAsia="Times New Roman" w:hAnsi="Times New Roman" w:cs="Times New Roman"/>
                <w:b/>
                <w:bCs/>
                <w:lang w:eastAsia="ru-RU"/>
              </w:rPr>
              <w:t>ст</w:t>
            </w:r>
            <w:proofErr w:type="spellEnd"/>
            <w:r w:rsidRPr="00446678">
              <w:rPr>
                <w:rFonts w:ascii="Times New Roman" w:eastAsia="Times New Roman" w:hAnsi="Times New Roman" w:cs="Times New Roman"/>
                <w:b/>
                <w:bCs/>
                <w:lang w:eastAsia="ru-RU"/>
              </w:rPr>
              <w:t>) =</w:t>
            </w:r>
            <w:r w:rsidRPr="00446678">
              <w:rPr>
                <w:rFonts w:ascii="Times New Roman" w:eastAsia="Times New Roman" w:hAnsi="Times New Roman" w:cs="Times New Roman"/>
                <w:b/>
                <w:lang w:eastAsia="ru-RU"/>
              </w:rPr>
              <w:t>350 мин= 5ч.  50 мин</w:t>
            </w:r>
          </w:p>
        </w:tc>
      </w:tr>
    </w:tbl>
    <w:p w:rsidR="00446678" w:rsidRPr="00446678" w:rsidRDefault="00446678" w:rsidP="00446678">
      <w:pPr>
        <w:spacing w:after="0" w:line="240" w:lineRule="auto"/>
        <w:rPr>
          <w:rFonts w:ascii="Times New Roman" w:eastAsia="Times New Roman" w:hAnsi="Times New Roman" w:cs="Times New Roman"/>
          <w:b/>
          <w:lang w:eastAsia="ru-RU"/>
        </w:rPr>
      </w:pPr>
      <w:r w:rsidRPr="00446678">
        <w:rPr>
          <w:rFonts w:ascii="Times New Roman" w:eastAsia="Times New Roman" w:hAnsi="Times New Roman" w:cs="Times New Roman"/>
          <w:b/>
          <w:lang w:eastAsia="ru-RU"/>
        </w:rPr>
        <w:t>Примечание:</w:t>
      </w:r>
    </w:p>
    <w:tbl>
      <w:tblPr>
        <w:tblStyle w:val="300"/>
        <w:tblW w:w="0" w:type="auto"/>
        <w:tblLook w:val="04A0" w:firstRow="1" w:lastRow="0" w:firstColumn="1" w:lastColumn="0" w:noHBand="0" w:noVBand="1"/>
      </w:tblPr>
      <w:tblGrid>
        <w:gridCol w:w="1916"/>
        <w:gridCol w:w="1365"/>
        <w:gridCol w:w="4087"/>
      </w:tblGrid>
      <w:tr w:rsidR="00446678" w:rsidRPr="00446678" w:rsidTr="00E22601">
        <w:trPr>
          <w:trHeight w:val="262"/>
        </w:trPr>
        <w:tc>
          <w:tcPr>
            <w:tcW w:w="0" w:type="auto"/>
            <w:shd w:val="clear" w:color="auto" w:fill="E2EFD9" w:themeFill="accent6" w:themeFillTint="33"/>
          </w:tcPr>
          <w:p w:rsidR="00446678" w:rsidRPr="00446678" w:rsidRDefault="00446678" w:rsidP="00446678">
            <w:pPr>
              <w:rPr>
                <w:rFonts w:ascii="Times New Roman" w:eastAsia="Times New Roman" w:hAnsi="Times New Roman" w:cs="Times New Roman"/>
                <w:b/>
                <w:lang w:eastAsia="ru-RU"/>
              </w:rPr>
            </w:pPr>
            <w:r w:rsidRPr="00446678">
              <w:rPr>
                <w:rFonts w:ascii="Times New Roman" w:eastAsia="Times New Roman" w:hAnsi="Times New Roman" w:cs="Times New Roman"/>
                <w:b/>
                <w:lang w:eastAsia="ru-RU"/>
              </w:rPr>
              <w:t>ОД (совместные)</w:t>
            </w:r>
          </w:p>
        </w:tc>
        <w:tc>
          <w:tcPr>
            <w:tcW w:w="0" w:type="auto"/>
            <w:gridSpan w:val="2"/>
          </w:tcPr>
          <w:p w:rsidR="00446678" w:rsidRPr="00446678" w:rsidRDefault="00446678" w:rsidP="00446678">
            <w:pPr>
              <w:jc w:val="center"/>
              <w:rPr>
                <w:rFonts w:ascii="Times New Roman" w:eastAsia="Times New Roman" w:hAnsi="Times New Roman" w:cs="Times New Roman"/>
                <w:lang w:eastAsia="ru-RU"/>
              </w:rPr>
            </w:pPr>
            <w:r w:rsidRPr="00446678">
              <w:rPr>
                <w:rFonts w:ascii="Times New Roman" w:eastAsia="Times New Roman" w:hAnsi="Times New Roman" w:cs="Times New Roman"/>
                <w:lang w:eastAsia="ru-RU"/>
              </w:rPr>
              <w:t>вся группа</w:t>
            </w:r>
          </w:p>
        </w:tc>
      </w:tr>
      <w:tr w:rsidR="00446678" w:rsidRPr="00446678" w:rsidTr="00E22601">
        <w:tc>
          <w:tcPr>
            <w:tcW w:w="0" w:type="auto"/>
            <w:vMerge w:val="restart"/>
            <w:shd w:val="clear" w:color="auto" w:fill="E2EFD9" w:themeFill="accent6" w:themeFillTint="33"/>
          </w:tcPr>
          <w:p w:rsidR="00446678" w:rsidRPr="00446678" w:rsidRDefault="00446678" w:rsidP="00446678">
            <w:pPr>
              <w:rPr>
                <w:rFonts w:ascii="Times New Roman" w:eastAsia="Times New Roman" w:hAnsi="Times New Roman" w:cs="Times New Roman"/>
                <w:b/>
                <w:lang w:eastAsia="ru-RU"/>
              </w:rPr>
            </w:pPr>
            <w:r w:rsidRPr="00446678">
              <w:rPr>
                <w:rFonts w:ascii="Times New Roman" w:eastAsia="Times New Roman" w:hAnsi="Times New Roman" w:cs="Times New Roman"/>
                <w:b/>
                <w:lang w:eastAsia="ru-RU"/>
              </w:rPr>
              <w:t>ОД (подгруппы)</w:t>
            </w:r>
          </w:p>
        </w:tc>
        <w:tc>
          <w:tcPr>
            <w:tcW w:w="0" w:type="auto"/>
            <w:shd w:val="clear" w:color="auto" w:fill="FFFF00"/>
          </w:tcPr>
          <w:p w:rsidR="00446678" w:rsidRPr="00446678" w:rsidRDefault="00446678" w:rsidP="00446678">
            <w:pPr>
              <w:rPr>
                <w:rFonts w:ascii="Times New Roman" w:eastAsia="Times New Roman" w:hAnsi="Times New Roman" w:cs="Times New Roman"/>
                <w:lang w:eastAsia="ru-RU"/>
              </w:rPr>
            </w:pPr>
            <w:r w:rsidRPr="00446678">
              <w:rPr>
                <w:rFonts w:ascii="Times New Roman" w:eastAsia="Times New Roman" w:hAnsi="Times New Roman" w:cs="Times New Roman"/>
                <w:lang w:eastAsia="ru-RU"/>
              </w:rPr>
              <w:t>1 подгруппа</w:t>
            </w:r>
          </w:p>
        </w:tc>
        <w:tc>
          <w:tcPr>
            <w:tcW w:w="0" w:type="auto"/>
            <w:shd w:val="clear" w:color="auto" w:fill="FFFF00"/>
          </w:tcPr>
          <w:p w:rsidR="00446678" w:rsidRPr="00446678" w:rsidRDefault="00446678" w:rsidP="00446678">
            <w:pPr>
              <w:rPr>
                <w:rFonts w:ascii="Times New Roman" w:eastAsia="Times New Roman" w:hAnsi="Times New Roman" w:cs="Times New Roman"/>
                <w:lang w:eastAsia="ru-RU"/>
              </w:rPr>
            </w:pPr>
            <w:r w:rsidRPr="00446678">
              <w:rPr>
                <w:rFonts w:ascii="Times New Roman" w:eastAsia="Times New Roman" w:hAnsi="Times New Roman" w:cs="Times New Roman"/>
                <w:lang w:eastAsia="ru-RU"/>
              </w:rPr>
              <w:t xml:space="preserve">  дети  подготовительной группы  6-7 лет</w:t>
            </w:r>
          </w:p>
        </w:tc>
      </w:tr>
      <w:tr w:rsidR="00446678" w:rsidRPr="00446678" w:rsidTr="00E22601">
        <w:tc>
          <w:tcPr>
            <w:tcW w:w="0" w:type="auto"/>
            <w:vMerge/>
            <w:shd w:val="clear" w:color="auto" w:fill="E2EFD9" w:themeFill="accent6" w:themeFillTint="33"/>
          </w:tcPr>
          <w:p w:rsidR="00446678" w:rsidRPr="00446678" w:rsidRDefault="00446678" w:rsidP="00446678">
            <w:pPr>
              <w:rPr>
                <w:rFonts w:ascii="Times New Roman" w:eastAsia="Times New Roman" w:hAnsi="Times New Roman" w:cs="Times New Roman"/>
                <w:b/>
                <w:lang w:eastAsia="ru-RU"/>
              </w:rPr>
            </w:pPr>
          </w:p>
        </w:tc>
        <w:tc>
          <w:tcPr>
            <w:tcW w:w="0" w:type="auto"/>
            <w:shd w:val="clear" w:color="auto" w:fill="DBDBDB" w:themeFill="accent3" w:themeFillTint="66"/>
          </w:tcPr>
          <w:p w:rsidR="00446678" w:rsidRPr="00446678" w:rsidRDefault="00446678" w:rsidP="00446678">
            <w:pPr>
              <w:rPr>
                <w:rFonts w:ascii="Times New Roman" w:eastAsia="Times New Roman" w:hAnsi="Times New Roman" w:cs="Times New Roman"/>
                <w:lang w:eastAsia="ru-RU"/>
              </w:rPr>
            </w:pPr>
            <w:r w:rsidRPr="00446678">
              <w:rPr>
                <w:rFonts w:ascii="Times New Roman" w:eastAsia="Times New Roman" w:hAnsi="Times New Roman" w:cs="Times New Roman"/>
                <w:lang w:eastAsia="ru-RU"/>
              </w:rPr>
              <w:t>2 подгруппа</w:t>
            </w:r>
          </w:p>
        </w:tc>
        <w:tc>
          <w:tcPr>
            <w:tcW w:w="0" w:type="auto"/>
            <w:shd w:val="clear" w:color="auto" w:fill="DBDBDB" w:themeFill="accent3" w:themeFillTint="66"/>
          </w:tcPr>
          <w:p w:rsidR="00446678" w:rsidRPr="00446678" w:rsidRDefault="00446678" w:rsidP="00446678">
            <w:pPr>
              <w:rPr>
                <w:rFonts w:ascii="Times New Roman" w:eastAsia="Times New Roman" w:hAnsi="Times New Roman" w:cs="Times New Roman"/>
                <w:lang w:eastAsia="ru-RU"/>
              </w:rPr>
            </w:pPr>
            <w:r w:rsidRPr="00446678">
              <w:rPr>
                <w:rFonts w:ascii="Times New Roman" w:eastAsia="Times New Roman" w:hAnsi="Times New Roman" w:cs="Times New Roman"/>
                <w:lang w:eastAsia="ru-RU"/>
              </w:rPr>
              <w:t xml:space="preserve">  дети  старшей группы 5-6 лет</w:t>
            </w:r>
          </w:p>
        </w:tc>
      </w:tr>
    </w:tbl>
    <w:p w:rsidR="00BE6D75" w:rsidRPr="007300A5" w:rsidRDefault="00BE6D75" w:rsidP="00400F6A">
      <w:pPr>
        <w:jc w:val="center"/>
        <w:rPr>
          <w:rFonts w:ascii="Times New Roman" w:hAnsi="Times New Roman" w:cs="Times New Roman"/>
          <w:color w:val="FF0000"/>
          <w:sz w:val="28"/>
          <w:szCs w:val="28"/>
        </w:rPr>
        <w:sectPr w:rsidR="00BE6D75" w:rsidRPr="007300A5" w:rsidSect="000E7862">
          <w:headerReference w:type="default" r:id="rId10"/>
          <w:endnotePr>
            <w:numFmt w:val="decimal"/>
          </w:endnotePr>
          <w:pgSz w:w="11906" w:h="16838"/>
          <w:pgMar w:top="993" w:right="850" w:bottom="1134" w:left="1701" w:header="284" w:footer="708" w:gutter="0"/>
          <w:pgNumType w:start="2"/>
          <w:cols w:space="720"/>
        </w:sectPr>
      </w:pPr>
    </w:p>
    <w:p w:rsidR="00400F6A" w:rsidRDefault="00A8766C" w:rsidP="00400F6A">
      <w:pPr>
        <w:spacing w:after="0" w:line="240" w:lineRule="auto"/>
        <w:rPr>
          <w:rFonts w:ascii="Times New Roman" w:hAnsi="Times New Roman" w:cs="Times New Roman"/>
          <w:b/>
          <w:sz w:val="24"/>
          <w:szCs w:val="24"/>
        </w:rPr>
      </w:pPr>
      <w:r w:rsidRPr="00B51727">
        <w:rPr>
          <w:rFonts w:ascii="Times New Roman" w:hAnsi="Times New Roman" w:cs="Times New Roman"/>
          <w:b/>
          <w:sz w:val="24"/>
          <w:szCs w:val="24"/>
        </w:rPr>
        <w:lastRenderedPageBreak/>
        <w:t>3.6</w:t>
      </w:r>
      <w:r w:rsidR="006F4266" w:rsidRPr="00B51727">
        <w:rPr>
          <w:rFonts w:ascii="Times New Roman" w:hAnsi="Times New Roman" w:cs="Times New Roman"/>
          <w:b/>
          <w:sz w:val="24"/>
          <w:szCs w:val="24"/>
        </w:rPr>
        <w:t xml:space="preserve">. </w:t>
      </w:r>
      <w:r w:rsidR="00400F6A">
        <w:rPr>
          <w:rFonts w:ascii="Times New Roman" w:hAnsi="Times New Roman" w:cs="Times New Roman"/>
          <w:b/>
          <w:sz w:val="24"/>
          <w:szCs w:val="24"/>
        </w:rPr>
        <w:t>Циклограмма организации работы с детьми</w:t>
      </w:r>
    </w:p>
    <w:p w:rsidR="00B94E32" w:rsidRPr="00400F6A" w:rsidRDefault="006F4266" w:rsidP="006F4266">
      <w:pPr>
        <w:spacing w:after="0" w:line="240" w:lineRule="auto"/>
        <w:jc w:val="center"/>
        <w:rPr>
          <w:rFonts w:ascii="Times New Roman" w:hAnsi="Times New Roman" w:cs="Times New Roman"/>
          <w:b/>
        </w:rPr>
      </w:pPr>
      <w:r w:rsidRPr="00400F6A">
        <w:rPr>
          <w:rFonts w:ascii="Times New Roman" w:hAnsi="Times New Roman" w:cs="Times New Roman"/>
          <w:b/>
        </w:rPr>
        <w:t>ЦИКЛОГРАММА</w:t>
      </w:r>
    </w:p>
    <w:p w:rsidR="00B51727" w:rsidRPr="00400F6A" w:rsidRDefault="00B51727" w:rsidP="00B51727">
      <w:pPr>
        <w:spacing w:after="0" w:line="240" w:lineRule="auto"/>
        <w:ind w:left="-1080" w:right="-850"/>
        <w:jc w:val="center"/>
        <w:rPr>
          <w:rFonts w:ascii="Times New Roman" w:eastAsia="Calibri" w:hAnsi="Times New Roman" w:cs="Times New Roman"/>
          <w:b/>
        </w:rPr>
      </w:pPr>
      <w:r w:rsidRPr="00400F6A">
        <w:rPr>
          <w:rFonts w:ascii="Times New Roman" w:eastAsia="Calibri" w:hAnsi="Times New Roman" w:cs="Times New Roman"/>
        </w:rPr>
        <w:t xml:space="preserve">ОРГАНИЗАЦИИ РАБОТЫ С ДЕТЬМИ   </w:t>
      </w:r>
      <w:r w:rsidRPr="00400F6A">
        <w:rPr>
          <w:rFonts w:ascii="Times New Roman" w:eastAsia="Calibri" w:hAnsi="Times New Roman" w:cs="Times New Roman"/>
          <w:b/>
        </w:rPr>
        <w:t xml:space="preserve">ПОДГОТОВИТЕЛЬНОЙ  РАЗНОВОЗРАСТНОЙ ГРУППЫ КОМБИНИРОВАННОЙ НАПРАВЛЕННОСТИ </w:t>
      </w:r>
    </w:p>
    <w:p w:rsidR="00B51727" w:rsidRPr="00400F6A" w:rsidRDefault="00B51727" w:rsidP="00B51727">
      <w:pPr>
        <w:spacing w:after="0" w:line="240" w:lineRule="auto"/>
        <w:ind w:left="-1080" w:right="-850"/>
        <w:jc w:val="center"/>
        <w:rPr>
          <w:rFonts w:ascii="Times New Roman" w:eastAsia="Calibri" w:hAnsi="Times New Roman" w:cs="Times New Roman"/>
        </w:rPr>
      </w:pPr>
      <w:r w:rsidRPr="00400F6A">
        <w:rPr>
          <w:rFonts w:ascii="Times New Roman" w:eastAsia="Calibri" w:hAnsi="Times New Roman" w:cs="Times New Roman"/>
        </w:rPr>
        <w:t xml:space="preserve"> НА ХОЛОДНЫЙ ПЕРИОД  2020-2021 УЧЕБНОГО ГОДА (с 01.09.2020 г. по 31.05.2021 г.)</w:t>
      </w:r>
    </w:p>
    <w:tbl>
      <w:tblPr>
        <w:tblStyle w:val="33"/>
        <w:tblW w:w="16444" w:type="dxa"/>
        <w:tblInd w:w="-743" w:type="dxa"/>
        <w:tblLayout w:type="fixed"/>
        <w:tblLook w:val="04A0" w:firstRow="1" w:lastRow="0" w:firstColumn="1" w:lastColumn="0" w:noHBand="0" w:noVBand="1"/>
      </w:tblPr>
      <w:tblGrid>
        <w:gridCol w:w="1249"/>
        <w:gridCol w:w="3191"/>
        <w:gridCol w:w="3357"/>
        <w:gridCol w:w="3117"/>
        <w:gridCol w:w="3120"/>
        <w:gridCol w:w="2410"/>
      </w:tblGrid>
      <w:tr w:rsidR="00B51727" w:rsidRPr="00B51727" w:rsidTr="00DE1843">
        <w:tc>
          <w:tcPr>
            <w:tcW w:w="1249" w:type="dxa"/>
          </w:tcPr>
          <w:p w:rsidR="00B51727" w:rsidRPr="00B51727" w:rsidRDefault="00B51727" w:rsidP="00B51727">
            <w:pPr>
              <w:numPr>
                <w:ilvl w:val="1"/>
                <w:numId w:val="10"/>
              </w:numPr>
              <w:tabs>
                <w:tab w:val="left" w:pos="4050"/>
              </w:tabs>
              <w:jc w:val="center"/>
              <w:rPr>
                <w:rFonts w:ascii="Times New Roman" w:eastAsia="Calibri" w:hAnsi="Times New Roman" w:cs="Times New Roman"/>
                <w:b/>
                <w:sz w:val="28"/>
                <w:szCs w:val="28"/>
              </w:rPr>
            </w:pPr>
          </w:p>
        </w:tc>
        <w:tc>
          <w:tcPr>
            <w:tcW w:w="3191" w:type="dxa"/>
          </w:tcPr>
          <w:p w:rsidR="00B51727" w:rsidRPr="00B51727" w:rsidRDefault="00B51727" w:rsidP="00B51727">
            <w:pPr>
              <w:numPr>
                <w:ilvl w:val="1"/>
                <w:numId w:val="10"/>
              </w:numPr>
              <w:tabs>
                <w:tab w:val="left" w:pos="4050"/>
              </w:tabs>
              <w:jc w:val="center"/>
              <w:rPr>
                <w:rFonts w:ascii="Times New Roman" w:eastAsia="Calibri" w:hAnsi="Times New Roman" w:cs="Times New Roman"/>
                <w:b/>
                <w:sz w:val="28"/>
                <w:szCs w:val="28"/>
              </w:rPr>
            </w:pPr>
            <w:r w:rsidRPr="00B51727">
              <w:rPr>
                <w:rFonts w:ascii="Times New Roman" w:eastAsia="Calibri" w:hAnsi="Times New Roman" w:cs="Times New Roman"/>
                <w:b/>
                <w:bCs/>
                <w:sz w:val="24"/>
                <w:szCs w:val="24"/>
              </w:rPr>
              <w:t>Понедельник</w:t>
            </w:r>
          </w:p>
        </w:tc>
        <w:tc>
          <w:tcPr>
            <w:tcW w:w="3357" w:type="dxa"/>
          </w:tcPr>
          <w:p w:rsidR="00B51727" w:rsidRPr="00B51727" w:rsidRDefault="00B51727" w:rsidP="00B51727">
            <w:pPr>
              <w:numPr>
                <w:ilvl w:val="1"/>
                <w:numId w:val="10"/>
              </w:numPr>
              <w:tabs>
                <w:tab w:val="left" w:pos="4050"/>
              </w:tabs>
              <w:jc w:val="center"/>
              <w:rPr>
                <w:rFonts w:ascii="Times New Roman" w:eastAsia="Calibri" w:hAnsi="Times New Roman" w:cs="Times New Roman"/>
                <w:b/>
                <w:sz w:val="28"/>
                <w:szCs w:val="28"/>
              </w:rPr>
            </w:pPr>
            <w:r w:rsidRPr="00B51727">
              <w:rPr>
                <w:rFonts w:ascii="Times New Roman" w:eastAsia="Calibri" w:hAnsi="Times New Roman" w:cs="Times New Roman"/>
                <w:b/>
                <w:bCs/>
                <w:sz w:val="24"/>
                <w:szCs w:val="24"/>
              </w:rPr>
              <w:t>Вторник</w:t>
            </w:r>
          </w:p>
        </w:tc>
        <w:tc>
          <w:tcPr>
            <w:tcW w:w="3117" w:type="dxa"/>
          </w:tcPr>
          <w:p w:rsidR="00B51727" w:rsidRPr="00B51727" w:rsidRDefault="00B51727" w:rsidP="00B51727">
            <w:pPr>
              <w:numPr>
                <w:ilvl w:val="1"/>
                <w:numId w:val="10"/>
              </w:numPr>
              <w:tabs>
                <w:tab w:val="left" w:pos="4050"/>
              </w:tabs>
              <w:jc w:val="center"/>
              <w:rPr>
                <w:rFonts w:ascii="Times New Roman" w:eastAsia="Calibri" w:hAnsi="Times New Roman" w:cs="Times New Roman"/>
                <w:b/>
                <w:sz w:val="28"/>
                <w:szCs w:val="28"/>
              </w:rPr>
            </w:pPr>
            <w:r w:rsidRPr="00B51727">
              <w:rPr>
                <w:rFonts w:ascii="Times New Roman" w:eastAsia="Calibri" w:hAnsi="Times New Roman" w:cs="Times New Roman"/>
                <w:b/>
                <w:bCs/>
                <w:sz w:val="24"/>
                <w:szCs w:val="24"/>
              </w:rPr>
              <w:t>Среда</w:t>
            </w:r>
          </w:p>
        </w:tc>
        <w:tc>
          <w:tcPr>
            <w:tcW w:w="3120" w:type="dxa"/>
          </w:tcPr>
          <w:p w:rsidR="00B51727" w:rsidRPr="00B51727" w:rsidRDefault="00B51727" w:rsidP="00B51727">
            <w:pPr>
              <w:numPr>
                <w:ilvl w:val="1"/>
                <w:numId w:val="10"/>
              </w:numPr>
              <w:tabs>
                <w:tab w:val="left" w:pos="4050"/>
              </w:tabs>
              <w:jc w:val="center"/>
              <w:rPr>
                <w:rFonts w:ascii="Times New Roman" w:eastAsia="Calibri" w:hAnsi="Times New Roman" w:cs="Times New Roman"/>
                <w:b/>
                <w:sz w:val="28"/>
                <w:szCs w:val="28"/>
              </w:rPr>
            </w:pPr>
            <w:r w:rsidRPr="00B51727">
              <w:rPr>
                <w:rFonts w:ascii="Times New Roman" w:eastAsia="Calibri" w:hAnsi="Times New Roman" w:cs="Times New Roman"/>
                <w:b/>
                <w:bCs/>
                <w:sz w:val="24"/>
                <w:szCs w:val="24"/>
              </w:rPr>
              <w:t>Четверг</w:t>
            </w:r>
          </w:p>
        </w:tc>
        <w:tc>
          <w:tcPr>
            <w:tcW w:w="2410" w:type="dxa"/>
          </w:tcPr>
          <w:p w:rsidR="00B51727" w:rsidRPr="00B51727" w:rsidRDefault="00B51727" w:rsidP="00B51727">
            <w:pPr>
              <w:numPr>
                <w:ilvl w:val="1"/>
                <w:numId w:val="10"/>
              </w:numPr>
              <w:tabs>
                <w:tab w:val="left" w:pos="4050"/>
              </w:tabs>
              <w:jc w:val="center"/>
              <w:rPr>
                <w:rFonts w:ascii="Times New Roman" w:eastAsia="Calibri" w:hAnsi="Times New Roman" w:cs="Times New Roman"/>
                <w:b/>
                <w:sz w:val="28"/>
                <w:szCs w:val="28"/>
              </w:rPr>
            </w:pPr>
            <w:r w:rsidRPr="00B51727">
              <w:rPr>
                <w:rFonts w:ascii="Times New Roman" w:eastAsia="Calibri" w:hAnsi="Times New Roman" w:cs="Times New Roman"/>
                <w:b/>
                <w:bCs/>
                <w:sz w:val="24"/>
                <w:szCs w:val="24"/>
              </w:rPr>
              <w:t>Пятница</w:t>
            </w:r>
          </w:p>
        </w:tc>
      </w:tr>
      <w:tr w:rsidR="00B51727" w:rsidRPr="00B51727" w:rsidTr="00E22601">
        <w:tc>
          <w:tcPr>
            <w:tcW w:w="1249" w:type="dxa"/>
            <w:vMerge w:val="restart"/>
          </w:tcPr>
          <w:p w:rsidR="00B51727" w:rsidRPr="00B51727" w:rsidRDefault="00B51727" w:rsidP="00B51727">
            <w:pPr>
              <w:jc w:val="center"/>
              <w:rPr>
                <w:rFonts w:ascii="Times New Roman" w:eastAsia="Calibri" w:hAnsi="Times New Roman" w:cs="Times New Roman"/>
                <w:b/>
              </w:rPr>
            </w:pPr>
          </w:p>
          <w:p w:rsidR="00B51727" w:rsidRPr="00B51727" w:rsidRDefault="00B51727" w:rsidP="00B51727">
            <w:pPr>
              <w:jc w:val="center"/>
              <w:rPr>
                <w:rFonts w:ascii="Times New Roman" w:eastAsia="Calibri" w:hAnsi="Times New Roman" w:cs="Times New Roman"/>
                <w:b/>
              </w:rPr>
            </w:pPr>
          </w:p>
          <w:p w:rsidR="00B51727" w:rsidRPr="00B51727" w:rsidRDefault="00B51727" w:rsidP="00B51727">
            <w:pPr>
              <w:jc w:val="center"/>
              <w:rPr>
                <w:rFonts w:ascii="Times New Roman" w:eastAsia="Calibri" w:hAnsi="Times New Roman" w:cs="Times New Roman"/>
                <w:b/>
              </w:rPr>
            </w:pPr>
          </w:p>
          <w:p w:rsidR="00B51727" w:rsidRPr="00B51727" w:rsidRDefault="00B51727" w:rsidP="00B51727">
            <w:pPr>
              <w:jc w:val="center"/>
              <w:rPr>
                <w:rFonts w:ascii="Times New Roman" w:eastAsia="Calibri" w:hAnsi="Times New Roman" w:cs="Times New Roman"/>
                <w:b/>
              </w:rPr>
            </w:pPr>
          </w:p>
          <w:p w:rsidR="00B51727" w:rsidRPr="00B51727" w:rsidRDefault="00B51727" w:rsidP="00B51727">
            <w:pPr>
              <w:jc w:val="center"/>
              <w:rPr>
                <w:rFonts w:ascii="Times New Roman" w:eastAsia="Calibri" w:hAnsi="Times New Roman" w:cs="Times New Roman"/>
                <w:b/>
              </w:rPr>
            </w:pPr>
          </w:p>
          <w:p w:rsidR="00B51727" w:rsidRPr="00B51727" w:rsidRDefault="00B51727" w:rsidP="00B51727">
            <w:pPr>
              <w:jc w:val="center"/>
              <w:rPr>
                <w:rFonts w:ascii="Times New Roman" w:eastAsia="Calibri" w:hAnsi="Times New Roman" w:cs="Times New Roman"/>
                <w:b/>
              </w:rPr>
            </w:pPr>
          </w:p>
          <w:p w:rsidR="00B51727" w:rsidRPr="00B51727" w:rsidRDefault="00B51727" w:rsidP="00B51727">
            <w:pPr>
              <w:rPr>
                <w:rFonts w:ascii="Times New Roman" w:eastAsia="Calibri" w:hAnsi="Times New Roman" w:cs="Times New Roman"/>
                <w:b/>
              </w:rPr>
            </w:pPr>
            <w:r w:rsidRPr="00B51727">
              <w:rPr>
                <w:rFonts w:ascii="Times New Roman" w:eastAsia="Calibri" w:hAnsi="Times New Roman" w:cs="Times New Roman"/>
                <w:b/>
              </w:rPr>
              <w:t>7.30-8.30</w:t>
            </w:r>
          </w:p>
          <w:p w:rsidR="00B51727" w:rsidRPr="00B51727" w:rsidRDefault="00B51727" w:rsidP="00B51727">
            <w:pPr>
              <w:rPr>
                <w:rFonts w:ascii="Times New Roman" w:eastAsia="Calibri" w:hAnsi="Times New Roman" w:cs="Times New Roman"/>
              </w:rPr>
            </w:pPr>
          </w:p>
        </w:tc>
        <w:tc>
          <w:tcPr>
            <w:tcW w:w="15195" w:type="dxa"/>
            <w:gridSpan w:val="5"/>
          </w:tcPr>
          <w:p w:rsidR="00B51727" w:rsidRPr="00B51727" w:rsidRDefault="00B51727" w:rsidP="00B51727">
            <w:pPr>
              <w:autoSpaceDE w:val="0"/>
              <w:autoSpaceDN w:val="0"/>
              <w:adjustRightInd w:val="0"/>
              <w:rPr>
                <w:rFonts w:ascii="Times New Roman" w:eastAsia="Calibri" w:hAnsi="Times New Roman" w:cs="Times New Roman"/>
              </w:rPr>
            </w:pPr>
            <w:r w:rsidRPr="00B51727">
              <w:rPr>
                <w:rFonts w:ascii="Times New Roman" w:eastAsia="Calibri" w:hAnsi="Times New Roman" w:cs="Times New Roman"/>
              </w:rPr>
              <w:t xml:space="preserve">Утренний прием  (прием при благоприятной погоде на улице, при неблагоприятных погодных  условиях - в группе),    </w:t>
            </w:r>
          </w:p>
          <w:p w:rsidR="00B51727" w:rsidRPr="00B51727" w:rsidRDefault="00B51727" w:rsidP="00B51727">
            <w:pPr>
              <w:autoSpaceDE w:val="0"/>
              <w:autoSpaceDN w:val="0"/>
              <w:adjustRightInd w:val="0"/>
              <w:rPr>
                <w:rFonts w:ascii="Times New Roman" w:eastAsia="Calibri" w:hAnsi="Times New Roman" w:cs="Times New Roman"/>
              </w:rPr>
            </w:pPr>
            <w:r w:rsidRPr="00B51727">
              <w:rPr>
                <w:rFonts w:ascii="Times New Roman" w:eastAsia="Calibri" w:hAnsi="Times New Roman" w:cs="Times New Roman"/>
              </w:rPr>
              <w:t xml:space="preserve"> самостоятельная деятельность детей (игры, общение).</w:t>
            </w:r>
          </w:p>
        </w:tc>
      </w:tr>
      <w:tr w:rsidR="00B51727" w:rsidRPr="00B51727" w:rsidTr="00E22601">
        <w:tc>
          <w:tcPr>
            <w:tcW w:w="1249" w:type="dxa"/>
            <w:vMerge/>
          </w:tcPr>
          <w:p w:rsidR="00B51727" w:rsidRPr="00B51727" w:rsidRDefault="00B51727" w:rsidP="00B51727">
            <w:pPr>
              <w:jc w:val="center"/>
              <w:rPr>
                <w:rFonts w:ascii="Times New Roman" w:eastAsia="Calibri" w:hAnsi="Times New Roman" w:cs="Times New Roman"/>
                <w:b/>
              </w:rPr>
            </w:pPr>
          </w:p>
        </w:tc>
        <w:tc>
          <w:tcPr>
            <w:tcW w:w="15195" w:type="dxa"/>
            <w:gridSpan w:val="5"/>
          </w:tcPr>
          <w:p w:rsidR="00B51727" w:rsidRPr="00B51727" w:rsidRDefault="00B51727" w:rsidP="00B51727">
            <w:pPr>
              <w:autoSpaceDE w:val="0"/>
              <w:autoSpaceDN w:val="0"/>
              <w:adjustRightInd w:val="0"/>
              <w:ind w:left="754"/>
              <w:contextualSpacing/>
              <w:jc w:val="both"/>
              <w:rPr>
                <w:rFonts w:ascii="Times New Roman" w:eastAsia="Calibri" w:hAnsi="Times New Roman" w:cs="Times New Roman"/>
              </w:rPr>
            </w:pPr>
            <w:r w:rsidRPr="00B51727">
              <w:rPr>
                <w:rFonts w:ascii="Times New Roman" w:eastAsia="Calibri" w:hAnsi="Times New Roman" w:cs="Times New Roman"/>
              </w:rPr>
              <w:t>*Беседы и разговоры с детьми по их интересам</w:t>
            </w:r>
          </w:p>
          <w:p w:rsidR="00B51727" w:rsidRPr="00B51727" w:rsidRDefault="00B51727" w:rsidP="00B51727">
            <w:pPr>
              <w:autoSpaceDE w:val="0"/>
              <w:autoSpaceDN w:val="0"/>
              <w:adjustRightInd w:val="0"/>
              <w:ind w:left="754"/>
              <w:contextualSpacing/>
              <w:jc w:val="both"/>
              <w:rPr>
                <w:rFonts w:ascii="Times New Roman" w:eastAsia="Calibri" w:hAnsi="Times New Roman" w:cs="Times New Roman"/>
              </w:rPr>
            </w:pPr>
            <w:r w:rsidRPr="00B51727">
              <w:rPr>
                <w:rFonts w:ascii="Times New Roman" w:eastAsia="Calibri" w:hAnsi="Times New Roman" w:cs="Times New Roman"/>
              </w:rPr>
              <w:t>*Ситуации общения воспитателя с детьми и накопления положительного социально- эмоционального опыта</w:t>
            </w:r>
          </w:p>
          <w:p w:rsidR="00B51727" w:rsidRPr="00B51727" w:rsidRDefault="00B51727" w:rsidP="00B51727">
            <w:pPr>
              <w:autoSpaceDE w:val="0"/>
              <w:autoSpaceDN w:val="0"/>
              <w:adjustRightInd w:val="0"/>
              <w:ind w:left="754"/>
              <w:contextualSpacing/>
              <w:jc w:val="both"/>
              <w:rPr>
                <w:rFonts w:ascii="Times New Roman" w:eastAsia="Calibri" w:hAnsi="Times New Roman" w:cs="Times New Roman"/>
              </w:rPr>
            </w:pPr>
            <w:r w:rsidRPr="00B51727">
              <w:rPr>
                <w:rFonts w:ascii="Times New Roman" w:eastAsia="Calibri" w:hAnsi="Times New Roman" w:cs="Times New Roman"/>
              </w:rPr>
              <w:t>*Трудовые поручения (индивидуальные и групповые)</w:t>
            </w:r>
          </w:p>
        </w:tc>
      </w:tr>
      <w:tr w:rsidR="00B51727" w:rsidRPr="00B51727" w:rsidTr="00DE1843">
        <w:tc>
          <w:tcPr>
            <w:tcW w:w="1249" w:type="dxa"/>
            <w:vMerge/>
          </w:tcPr>
          <w:p w:rsidR="00B51727" w:rsidRPr="00B51727" w:rsidRDefault="00B51727" w:rsidP="00B51727">
            <w:pPr>
              <w:numPr>
                <w:ilvl w:val="1"/>
                <w:numId w:val="10"/>
              </w:numPr>
              <w:tabs>
                <w:tab w:val="left" w:pos="4050"/>
              </w:tabs>
              <w:jc w:val="center"/>
              <w:rPr>
                <w:rFonts w:ascii="Times New Roman" w:eastAsia="Calibri" w:hAnsi="Times New Roman" w:cs="Times New Roman"/>
                <w:b/>
                <w:sz w:val="28"/>
                <w:szCs w:val="28"/>
              </w:rPr>
            </w:pPr>
          </w:p>
        </w:tc>
        <w:tc>
          <w:tcPr>
            <w:tcW w:w="3191" w:type="dxa"/>
          </w:tcPr>
          <w:p w:rsidR="00B51727" w:rsidRPr="00B51727" w:rsidRDefault="00B51727" w:rsidP="00B51727">
            <w:pPr>
              <w:autoSpaceDE w:val="0"/>
              <w:autoSpaceDN w:val="0"/>
              <w:adjustRightInd w:val="0"/>
              <w:contextualSpacing/>
              <w:jc w:val="both"/>
              <w:rPr>
                <w:rFonts w:ascii="Times New Roman" w:eastAsia="Calibri" w:hAnsi="Times New Roman" w:cs="Times New Roman"/>
              </w:rPr>
            </w:pPr>
            <w:r w:rsidRPr="00B51727">
              <w:rPr>
                <w:rFonts w:ascii="Times New Roman" w:eastAsia="Calibri" w:hAnsi="Times New Roman" w:cs="Times New Roman"/>
              </w:rPr>
              <w:t>*Наблюдения в уголке природы</w:t>
            </w:r>
          </w:p>
          <w:p w:rsidR="00B51727" w:rsidRPr="00B51727" w:rsidRDefault="00B51727" w:rsidP="00B51727">
            <w:pPr>
              <w:autoSpaceDE w:val="0"/>
              <w:autoSpaceDN w:val="0"/>
              <w:adjustRightInd w:val="0"/>
              <w:contextualSpacing/>
              <w:jc w:val="both"/>
              <w:rPr>
                <w:rFonts w:ascii="Times New Roman" w:eastAsia="Calibri" w:hAnsi="Times New Roman" w:cs="Times New Roman"/>
              </w:rPr>
            </w:pPr>
            <w:r w:rsidRPr="00B51727">
              <w:rPr>
                <w:rFonts w:ascii="Times New Roman" w:eastAsia="Calibri" w:hAnsi="Times New Roman" w:cs="Times New Roman"/>
              </w:rPr>
              <w:t>*Индивидуальная работа с детьми в соответствии с задачами ОО «Социально-коммуникативное  развитие»</w:t>
            </w:r>
          </w:p>
          <w:p w:rsidR="00B51727" w:rsidRPr="00B51727" w:rsidRDefault="00B51727" w:rsidP="00B51727">
            <w:pPr>
              <w:autoSpaceDE w:val="0"/>
              <w:autoSpaceDN w:val="0"/>
              <w:adjustRightInd w:val="0"/>
              <w:contextualSpacing/>
              <w:jc w:val="both"/>
              <w:rPr>
                <w:rFonts w:ascii="Times New Roman" w:eastAsia="Calibri" w:hAnsi="Times New Roman" w:cs="Times New Roman"/>
              </w:rPr>
            </w:pPr>
          </w:p>
        </w:tc>
        <w:tc>
          <w:tcPr>
            <w:tcW w:w="3357" w:type="dxa"/>
          </w:tcPr>
          <w:p w:rsidR="00B51727" w:rsidRPr="00B51727" w:rsidRDefault="00B51727" w:rsidP="00B51727">
            <w:pPr>
              <w:autoSpaceDE w:val="0"/>
              <w:autoSpaceDN w:val="0"/>
              <w:adjustRightInd w:val="0"/>
              <w:contextualSpacing/>
              <w:jc w:val="both"/>
              <w:rPr>
                <w:rFonts w:ascii="Times New Roman" w:eastAsia="Calibri" w:hAnsi="Times New Roman" w:cs="Times New Roman"/>
              </w:rPr>
            </w:pPr>
            <w:r w:rsidRPr="00B51727">
              <w:rPr>
                <w:rFonts w:ascii="Times New Roman" w:eastAsia="Calibri" w:hAnsi="Times New Roman" w:cs="Times New Roman"/>
              </w:rPr>
              <w:t>*Индивидуальные игры и игры с небольшим количеством детей (развивающие)</w:t>
            </w:r>
          </w:p>
          <w:p w:rsidR="00B51727" w:rsidRPr="00B51727" w:rsidRDefault="00B51727" w:rsidP="00B51727">
            <w:pPr>
              <w:autoSpaceDE w:val="0"/>
              <w:autoSpaceDN w:val="0"/>
              <w:adjustRightInd w:val="0"/>
              <w:contextualSpacing/>
              <w:jc w:val="both"/>
              <w:rPr>
                <w:rFonts w:ascii="Times New Roman" w:eastAsia="Calibri" w:hAnsi="Times New Roman" w:cs="Times New Roman"/>
              </w:rPr>
            </w:pPr>
            <w:r w:rsidRPr="00B51727">
              <w:rPr>
                <w:rFonts w:ascii="Times New Roman" w:eastAsia="Calibri" w:hAnsi="Times New Roman" w:cs="Times New Roman"/>
              </w:rPr>
              <w:t>*Индивидуальная работа с детьми в соответствии с задачами ОО «Познавательное развитие»</w:t>
            </w:r>
          </w:p>
          <w:p w:rsidR="00B51727" w:rsidRPr="00B51727" w:rsidRDefault="00B51727" w:rsidP="00B51727">
            <w:pPr>
              <w:autoSpaceDE w:val="0"/>
              <w:autoSpaceDN w:val="0"/>
              <w:adjustRightInd w:val="0"/>
              <w:contextualSpacing/>
              <w:jc w:val="both"/>
              <w:rPr>
                <w:rFonts w:ascii="Times New Roman" w:eastAsia="Calibri" w:hAnsi="Times New Roman" w:cs="Times New Roman"/>
              </w:rPr>
            </w:pPr>
            <w:r w:rsidRPr="00B51727">
              <w:rPr>
                <w:rFonts w:ascii="Times New Roman" w:eastAsia="Calibri" w:hAnsi="Times New Roman" w:cs="Times New Roman"/>
              </w:rPr>
              <w:t xml:space="preserve">*Совместные игры воспитателя с детьми (режиссерская – 1,3 </w:t>
            </w:r>
            <w:proofErr w:type="spellStart"/>
            <w:r w:rsidRPr="00B51727">
              <w:rPr>
                <w:rFonts w:ascii="Times New Roman" w:eastAsia="Calibri" w:hAnsi="Times New Roman" w:cs="Times New Roman"/>
              </w:rPr>
              <w:t>нед</w:t>
            </w:r>
            <w:proofErr w:type="spellEnd"/>
            <w:r w:rsidRPr="00B51727">
              <w:rPr>
                <w:rFonts w:ascii="Times New Roman" w:eastAsia="Calibri" w:hAnsi="Times New Roman" w:cs="Times New Roman"/>
              </w:rPr>
              <w:t>.,</w:t>
            </w:r>
          </w:p>
          <w:p w:rsidR="00B51727" w:rsidRPr="00B51727" w:rsidRDefault="00B51727" w:rsidP="00B51727">
            <w:pPr>
              <w:autoSpaceDE w:val="0"/>
              <w:autoSpaceDN w:val="0"/>
              <w:adjustRightInd w:val="0"/>
              <w:contextualSpacing/>
              <w:jc w:val="both"/>
              <w:rPr>
                <w:rFonts w:ascii="Times New Roman" w:eastAsia="Calibri" w:hAnsi="Times New Roman" w:cs="Times New Roman"/>
              </w:rPr>
            </w:pPr>
            <w:r w:rsidRPr="00B51727">
              <w:rPr>
                <w:rFonts w:ascii="Times New Roman" w:eastAsia="Calibri" w:hAnsi="Times New Roman" w:cs="Times New Roman"/>
              </w:rPr>
              <w:t xml:space="preserve">игра-драматизация-2,4 </w:t>
            </w:r>
            <w:proofErr w:type="spellStart"/>
            <w:r w:rsidRPr="00B51727">
              <w:rPr>
                <w:rFonts w:ascii="Times New Roman" w:eastAsia="Calibri" w:hAnsi="Times New Roman" w:cs="Times New Roman"/>
              </w:rPr>
              <w:t>нед</w:t>
            </w:r>
            <w:proofErr w:type="spellEnd"/>
            <w:r w:rsidRPr="00B51727">
              <w:rPr>
                <w:rFonts w:ascii="Times New Roman" w:eastAsia="Calibri" w:hAnsi="Times New Roman" w:cs="Times New Roman"/>
              </w:rPr>
              <w:t>.)</w:t>
            </w:r>
          </w:p>
        </w:tc>
        <w:tc>
          <w:tcPr>
            <w:tcW w:w="3117" w:type="dxa"/>
          </w:tcPr>
          <w:p w:rsidR="00B51727" w:rsidRPr="00B51727" w:rsidRDefault="00B51727" w:rsidP="00B51727">
            <w:pPr>
              <w:autoSpaceDE w:val="0"/>
              <w:autoSpaceDN w:val="0"/>
              <w:adjustRightInd w:val="0"/>
              <w:contextualSpacing/>
              <w:jc w:val="both"/>
              <w:rPr>
                <w:rFonts w:ascii="Times New Roman" w:eastAsia="Calibri" w:hAnsi="Times New Roman" w:cs="Times New Roman"/>
              </w:rPr>
            </w:pPr>
            <w:r w:rsidRPr="00B51727">
              <w:rPr>
                <w:rFonts w:ascii="Times New Roman" w:eastAsia="Calibri" w:hAnsi="Times New Roman" w:cs="Times New Roman"/>
              </w:rPr>
              <w:t>*Индивидуальные игры и игры с небольшим количеством детей (сюжетные)</w:t>
            </w:r>
          </w:p>
          <w:p w:rsidR="00B51727" w:rsidRPr="00B51727" w:rsidRDefault="00B51727" w:rsidP="00B51727">
            <w:pPr>
              <w:autoSpaceDE w:val="0"/>
              <w:autoSpaceDN w:val="0"/>
              <w:adjustRightInd w:val="0"/>
              <w:contextualSpacing/>
              <w:jc w:val="both"/>
              <w:rPr>
                <w:rFonts w:ascii="Times New Roman" w:eastAsia="Calibri" w:hAnsi="Times New Roman" w:cs="Times New Roman"/>
              </w:rPr>
            </w:pPr>
            <w:r w:rsidRPr="00B51727">
              <w:rPr>
                <w:rFonts w:ascii="Times New Roman" w:eastAsia="Calibri" w:hAnsi="Times New Roman" w:cs="Times New Roman"/>
              </w:rPr>
              <w:t>*Рассматривание дидактических картинок, иллюстраций</w:t>
            </w:r>
          </w:p>
          <w:p w:rsidR="00B51727" w:rsidRPr="00B51727" w:rsidRDefault="00B51727" w:rsidP="00B51727">
            <w:pPr>
              <w:autoSpaceDE w:val="0"/>
              <w:autoSpaceDN w:val="0"/>
              <w:adjustRightInd w:val="0"/>
              <w:contextualSpacing/>
              <w:jc w:val="both"/>
              <w:rPr>
                <w:rFonts w:ascii="Times New Roman" w:eastAsia="Calibri" w:hAnsi="Times New Roman" w:cs="Times New Roman"/>
              </w:rPr>
            </w:pPr>
            <w:r w:rsidRPr="00B51727">
              <w:rPr>
                <w:rFonts w:ascii="Times New Roman" w:eastAsia="Calibri" w:hAnsi="Times New Roman" w:cs="Times New Roman"/>
              </w:rPr>
              <w:t>*Индивидуальная работа с детьми в соответствии с задачами  ОО «Речевое развитие»</w:t>
            </w:r>
          </w:p>
        </w:tc>
        <w:tc>
          <w:tcPr>
            <w:tcW w:w="3120" w:type="dxa"/>
          </w:tcPr>
          <w:p w:rsidR="00B51727" w:rsidRPr="00B51727" w:rsidRDefault="00B51727" w:rsidP="00B51727">
            <w:pPr>
              <w:autoSpaceDE w:val="0"/>
              <w:autoSpaceDN w:val="0"/>
              <w:adjustRightInd w:val="0"/>
              <w:contextualSpacing/>
              <w:jc w:val="both"/>
              <w:rPr>
                <w:rFonts w:ascii="Times New Roman" w:eastAsia="Calibri" w:hAnsi="Times New Roman" w:cs="Times New Roman"/>
              </w:rPr>
            </w:pPr>
            <w:r w:rsidRPr="00B51727">
              <w:rPr>
                <w:rFonts w:ascii="Times New Roman" w:eastAsia="Calibri" w:hAnsi="Times New Roman" w:cs="Times New Roman"/>
              </w:rPr>
              <w:t>*Индивидуальные игры и игры с небольшим количеством детей (музыкальные)</w:t>
            </w:r>
          </w:p>
          <w:p w:rsidR="00B51727" w:rsidRPr="00B51727" w:rsidRDefault="00B51727" w:rsidP="00B51727">
            <w:pPr>
              <w:autoSpaceDE w:val="0"/>
              <w:autoSpaceDN w:val="0"/>
              <w:adjustRightInd w:val="0"/>
              <w:contextualSpacing/>
              <w:jc w:val="both"/>
              <w:rPr>
                <w:rFonts w:ascii="Times New Roman" w:eastAsia="Calibri" w:hAnsi="Times New Roman" w:cs="Times New Roman"/>
              </w:rPr>
            </w:pPr>
            <w:r w:rsidRPr="00B51727">
              <w:rPr>
                <w:rFonts w:ascii="Times New Roman" w:eastAsia="Calibri" w:hAnsi="Times New Roman" w:cs="Times New Roman"/>
              </w:rPr>
              <w:t>*Индивидуальная работа с детьми в соответствии с задачами ОО «Художественно-эстетическое  развитие»</w:t>
            </w:r>
          </w:p>
          <w:p w:rsidR="00B51727" w:rsidRPr="00B51727" w:rsidRDefault="00B51727" w:rsidP="00B51727">
            <w:pPr>
              <w:autoSpaceDE w:val="0"/>
              <w:autoSpaceDN w:val="0"/>
              <w:adjustRightInd w:val="0"/>
              <w:contextualSpacing/>
              <w:jc w:val="both"/>
              <w:rPr>
                <w:rFonts w:ascii="Times New Roman" w:eastAsia="Calibri" w:hAnsi="Times New Roman" w:cs="Times New Roman"/>
              </w:rPr>
            </w:pPr>
          </w:p>
        </w:tc>
        <w:tc>
          <w:tcPr>
            <w:tcW w:w="2410" w:type="dxa"/>
          </w:tcPr>
          <w:p w:rsidR="00B51727" w:rsidRPr="00B51727" w:rsidRDefault="00B51727" w:rsidP="00B51727">
            <w:pPr>
              <w:autoSpaceDE w:val="0"/>
              <w:autoSpaceDN w:val="0"/>
              <w:adjustRightInd w:val="0"/>
              <w:contextualSpacing/>
              <w:jc w:val="both"/>
              <w:rPr>
                <w:rFonts w:ascii="Times New Roman" w:eastAsia="Calibri" w:hAnsi="Times New Roman" w:cs="Times New Roman"/>
              </w:rPr>
            </w:pPr>
            <w:r w:rsidRPr="00B51727">
              <w:rPr>
                <w:rFonts w:ascii="Times New Roman" w:eastAsia="Calibri" w:hAnsi="Times New Roman" w:cs="Times New Roman"/>
              </w:rPr>
              <w:t>*Индивидуальная работа с детьми в соответствии с задачами ОО «Физическое  развитие»</w:t>
            </w:r>
          </w:p>
          <w:p w:rsidR="00B51727" w:rsidRPr="00B51727" w:rsidRDefault="00B51727" w:rsidP="00B51727">
            <w:pPr>
              <w:autoSpaceDE w:val="0"/>
              <w:autoSpaceDN w:val="0"/>
              <w:adjustRightInd w:val="0"/>
              <w:contextualSpacing/>
              <w:jc w:val="both"/>
              <w:rPr>
                <w:rFonts w:ascii="Times New Roman" w:eastAsia="Calibri" w:hAnsi="Times New Roman" w:cs="Times New Roman"/>
              </w:rPr>
            </w:pPr>
            <w:r w:rsidRPr="00B51727">
              <w:rPr>
                <w:rFonts w:ascii="Times New Roman" w:eastAsia="Calibri" w:hAnsi="Times New Roman" w:cs="Times New Roman"/>
              </w:rPr>
              <w:t xml:space="preserve">*Совместные игры воспитателя с детьми (строительно-конструктивные-1,3 </w:t>
            </w:r>
            <w:proofErr w:type="spellStart"/>
            <w:r w:rsidRPr="00B51727">
              <w:rPr>
                <w:rFonts w:ascii="Times New Roman" w:eastAsia="Calibri" w:hAnsi="Times New Roman" w:cs="Times New Roman"/>
              </w:rPr>
              <w:t>нед</w:t>
            </w:r>
            <w:proofErr w:type="spellEnd"/>
            <w:r w:rsidRPr="00B51727">
              <w:rPr>
                <w:rFonts w:ascii="Times New Roman" w:eastAsia="Calibri" w:hAnsi="Times New Roman" w:cs="Times New Roman"/>
              </w:rPr>
              <w:t>.</w:t>
            </w:r>
          </w:p>
          <w:p w:rsidR="00B51727" w:rsidRPr="00B51727" w:rsidRDefault="00B51727" w:rsidP="00B51727">
            <w:pPr>
              <w:autoSpaceDE w:val="0"/>
              <w:autoSpaceDN w:val="0"/>
              <w:adjustRightInd w:val="0"/>
              <w:contextualSpacing/>
              <w:jc w:val="both"/>
              <w:rPr>
                <w:rFonts w:ascii="Times New Roman" w:eastAsia="Calibri" w:hAnsi="Times New Roman" w:cs="Times New Roman"/>
              </w:rPr>
            </w:pPr>
            <w:r w:rsidRPr="00B51727">
              <w:rPr>
                <w:rFonts w:ascii="Times New Roman" w:eastAsia="Calibri" w:hAnsi="Times New Roman" w:cs="Times New Roman"/>
              </w:rPr>
              <w:t xml:space="preserve">сюжетно-ролевая-2,4 </w:t>
            </w:r>
            <w:proofErr w:type="spellStart"/>
            <w:r w:rsidRPr="00B51727">
              <w:rPr>
                <w:rFonts w:ascii="Times New Roman" w:eastAsia="Calibri" w:hAnsi="Times New Roman" w:cs="Times New Roman"/>
              </w:rPr>
              <w:t>нед</w:t>
            </w:r>
            <w:proofErr w:type="spellEnd"/>
            <w:r w:rsidRPr="00B51727">
              <w:rPr>
                <w:rFonts w:ascii="Times New Roman" w:eastAsia="Calibri" w:hAnsi="Times New Roman" w:cs="Times New Roman"/>
              </w:rPr>
              <w:t>.)</w:t>
            </w:r>
          </w:p>
        </w:tc>
      </w:tr>
      <w:tr w:rsidR="00B51727" w:rsidRPr="00B51727" w:rsidTr="00E22601">
        <w:tc>
          <w:tcPr>
            <w:tcW w:w="1249" w:type="dxa"/>
            <w:vMerge/>
          </w:tcPr>
          <w:p w:rsidR="00B51727" w:rsidRPr="00B51727" w:rsidRDefault="00B51727" w:rsidP="00B51727">
            <w:pPr>
              <w:numPr>
                <w:ilvl w:val="1"/>
                <w:numId w:val="10"/>
              </w:numPr>
              <w:tabs>
                <w:tab w:val="left" w:pos="4050"/>
              </w:tabs>
              <w:jc w:val="center"/>
              <w:rPr>
                <w:rFonts w:ascii="Times New Roman" w:eastAsia="Calibri" w:hAnsi="Times New Roman" w:cs="Times New Roman"/>
                <w:b/>
                <w:sz w:val="28"/>
                <w:szCs w:val="28"/>
              </w:rPr>
            </w:pPr>
          </w:p>
        </w:tc>
        <w:tc>
          <w:tcPr>
            <w:tcW w:w="15195" w:type="dxa"/>
            <w:gridSpan w:val="5"/>
          </w:tcPr>
          <w:p w:rsidR="00B51727" w:rsidRPr="00B51727" w:rsidRDefault="00B51727" w:rsidP="00B51727">
            <w:pPr>
              <w:numPr>
                <w:ilvl w:val="0"/>
                <w:numId w:val="1"/>
              </w:numPr>
              <w:autoSpaceDE w:val="0"/>
              <w:autoSpaceDN w:val="0"/>
              <w:adjustRightInd w:val="0"/>
              <w:ind w:hanging="108"/>
              <w:contextualSpacing/>
              <w:jc w:val="both"/>
              <w:rPr>
                <w:rFonts w:ascii="Times New Roman" w:eastAsia="Calibri" w:hAnsi="Times New Roman" w:cs="Times New Roman"/>
              </w:rPr>
            </w:pPr>
            <w:r w:rsidRPr="00B51727">
              <w:rPr>
                <w:rFonts w:ascii="Times New Roman" w:eastAsia="Calibri" w:hAnsi="Times New Roman" w:cs="Times New Roman"/>
              </w:rPr>
              <w:t>Трудовые поручения (сервировка столов к завтраку)</w:t>
            </w:r>
          </w:p>
        </w:tc>
      </w:tr>
      <w:tr w:rsidR="00B51727" w:rsidRPr="00B51727" w:rsidTr="00E22601">
        <w:tc>
          <w:tcPr>
            <w:tcW w:w="1249" w:type="dxa"/>
          </w:tcPr>
          <w:p w:rsidR="00B51727" w:rsidRPr="00B51727" w:rsidRDefault="00B51727" w:rsidP="00B51727">
            <w:pPr>
              <w:rPr>
                <w:rFonts w:ascii="Times New Roman" w:eastAsia="Calibri" w:hAnsi="Times New Roman" w:cs="Times New Roman"/>
                <w:b/>
              </w:rPr>
            </w:pPr>
            <w:r w:rsidRPr="00B51727">
              <w:rPr>
                <w:rFonts w:ascii="Times New Roman" w:eastAsia="Calibri" w:hAnsi="Times New Roman" w:cs="Times New Roman"/>
                <w:b/>
              </w:rPr>
              <w:t>8.30-8.40</w:t>
            </w:r>
          </w:p>
        </w:tc>
        <w:tc>
          <w:tcPr>
            <w:tcW w:w="15195" w:type="dxa"/>
            <w:gridSpan w:val="5"/>
          </w:tcPr>
          <w:p w:rsidR="00B51727" w:rsidRPr="00B51727" w:rsidRDefault="00B51727" w:rsidP="00B51727">
            <w:pPr>
              <w:autoSpaceDE w:val="0"/>
              <w:autoSpaceDN w:val="0"/>
              <w:adjustRightInd w:val="0"/>
              <w:rPr>
                <w:rFonts w:ascii="Times New Roman" w:eastAsia="Calibri" w:hAnsi="Times New Roman" w:cs="Times New Roman"/>
              </w:rPr>
            </w:pPr>
            <w:r w:rsidRPr="00B51727">
              <w:rPr>
                <w:rFonts w:ascii="Times New Roman" w:eastAsia="Calibri" w:hAnsi="Times New Roman" w:cs="Times New Roman"/>
              </w:rPr>
              <w:t xml:space="preserve">Утренняя гимнастика  </w:t>
            </w:r>
            <w:r w:rsidRPr="00B51727">
              <w:rPr>
                <w:rFonts w:ascii="Times New Roman" w:eastAsia="Calibri" w:hAnsi="Times New Roman" w:cs="Times New Roman"/>
                <w:b/>
                <w:i/>
              </w:rPr>
              <w:t>(в зале):</w:t>
            </w:r>
            <w:r w:rsidRPr="00B51727">
              <w:rPr>
                <w:rFonts w:ascii="Times New Roman" w:eastAsia="Calibri" w:hAnsi="Times New Roman" w:cs="Times New Roman"/>
                <w:b/>
              </w:rPr>
              <w:t xml:space="preserve"> </w:t>
            </w:r>
            <w:r w:rsidRPr="00B51727">
              <w:rPr>
                <w:rFonts w:ascii="Times New Roman" w:eastAsia="Calibri" w:hAnsi="Times New Roman" w:cs="Times New Roman"/>
              </w:rPr>
              <w:t>разучивание комплекса ОРУ, закрепление основных движений. Совместная деятельность</w:t>
            </w:r>
          </w:p>
        </w:tc>
      </w:tr>
      <w:tr w:rsidR="00B51727" w:rsidRPr="00B51727" w:rsidTr="00E22601">
        <w:tc>
          <w:tcPr>
            <w:tcW w:w="1249" w:type="dxa"/>
          </w:tcPr>
          <w:p w:rsidR="00B51727" w:rsidRPr="00B51727" w:rsidRDefault="00B51727" w:rsidP="00B51727">
            <w:pPr>
              <w:tabs>
                <w:tab w:val="left" w:pos="4050"/>
              </w:tabs>
              <w:rPr>
                <w:rFonts w:ascii="Times New Roman" w:eastAsia="Calibri" w:hAnsi="Times New Roman" w:cs="Times New Roman"/>
                <w:b/>
              </w:rPr>
            </w:pPr>
            <w:r w:rsidRPr="00B51727">
              <w:rPr>
                <w:rFonts w:ascii="Times New Roman" w:eastAsia="Calibri" w:hAnsi="Times New Roman" w:cs="Times New Roman"/>
                <w:b/>
              </w:rPr>
              <w:t>8.30-9.00</w:t>
            </w:r>
          </w:p>
        </w:tc>
        <w:tc>
          <w:tcPr>
            <w:tcW w:w="15195" w:type="dxa"/>
            <w:gridSpan w:val="5"/>
          </w:tcPr>
          <w:p w:rsidR="00B51727" w:rsidRPr="00B51727" w:rsidRDefault="00B51727" w:rsidP="00B51727">
            <w:pPr>
              <w:autoSpaceDE w:val="0"/>
              <w:autoSpaceDN w:val="0"/>
              <w:adjustRightInd w:val="0"/>
              <w:rPr>
                <w:rFonts w:ascii="Times New Roman" w:eastAsia="Calibri" w:hAnsi="Times New Roman" w:cs="Times New Roman"/>
                <w:b/>
                <w:bCs/>
              </w:rPr>
            </w:pPr>
            <w:r w:rsidRPr="00B51727">
              <w:rPr>
                <w:rFonts w:ascii="Times New Roman" w:eastAsia="Calibri" w:hAnsi="Times New Roman" w:cs="Times New Roman"/>
                <w:b/>
                <w:bCs/>
              </w:rPr>
              <w:t xml:space="preserve">Подготовка к завтраку, дежурство, завтрак </w:t>
            </w:r>
            <w:r w:rsidRPr="00B51727">
              <w:rPr>
                <w:rFonts w:ascii="Times New Roman" w:eastAsia="Calibri" w:hAnsi="Times New Roman" w:cs="Times New Roman"/>
                <w:bCs/>
              </w:rPr>
              <w:t>(закрепление культуры еды, обучение этикету). Совместная деятельность</w:t>
            </w:r>
          </w:p>
        </w:tc>
      </w:tr>
      <w:tr w:rsidR="00B51727" w:rsidRPr="00B51727" w:rsidTr="00E22601">
        <w:tc>
          <w:tcPr>
            <w:tcW w:w="1249" w:type="dxa"/>
          </w:tcPr>
          <w:p w:rsidR="00B51727" w:rsidRPr="00B51727" w:rsidRDefault="00B51727" w:rsidP="00B51727">
            <w:pPr>
              <w:tabs>
                <w:tab w:val="left" w:pos="4050"/>
              </w:tabs>
              <w:rPr>
                <w:rFonts w:ascii="Times New Roman" w:eastAsia="Calibri" w:hAnsi="Times New Roman" w:cs="Times New Roman"/>
                <w:b/>
              </w:rPr>
            </w:pPr>
            <w:r w:rsidRPr="00B51727">
              <w:rPr>
                <w:rFonts w:ascii="Times New Roman" w:eastAsia="Calibri" w:hAnsi="Times New Roman" w:cs="Times New Roman"/>
                <w:b/>
              </w:rPr>
              <w:t>9.00-9.10</w:t>
            </w:r>
          </w:p>
          <w:p w:rsidR="00B51727" w:rsidRPr="00B51727" w:rsidRDefault="00B51727" w:rsidP="00B51727">
            <w:pPr>
              <w:tabs>
                <w:tab w:val="left" w:pos="4050"/>
              </w:tabs>
              <w:rPr>
                <w:rFonts w:ascii="Times New Roman" w:eastAsia="Calibri" w:hAnsi="Times New Roman" w:cs="Times New Roman"/>
                <w:b/>
              </w:rPr>
            </w:pPr>
            <w:r w:rsidRPr="00B51727">
              <w:rPr>
                <w:rFonts w:ascii="Times New Roman" w:eastAsia="Calibri" w:hAnsi="Times New Roman" w:cs="Times New Roman"/>
                <w:b/>
              </w:rPr>
              <w:t xml:space="preserve">         (9.05)</w:t>
            </w:r>
          </w:p>
        </w:tc>
        <w:tc>
          <w:tcPr>
            <w:tcW w:w="15195" w:type="dxa"/>
            <w:gridSpan w:val="5"/>
          </w:tcPr>
          <w:p w:rsidR="00B51727" w:rsidRPr="00B51727" w:rsidRDefault="00B51727" w:rsidP="00B51727">
            <w:pPr>
              <w:autoSpaceDE w:val="0"/>
              <w:autoSpaceDN w:val="0"/>
              <w:adjustRightInd w:val="0"/>
              <w:rPr>
                <w:rFonts w:ascii="Times New Roman" w:eastAsia="Calibri" w:hAnsi="Times New Roman" w:cs="Times New Roman"/>
              </w:rPr>
            </w:pPr>
            <w:r w:rsidRPr="00B51727">
              <w:rPr>
                <w:rFonts w:ascii="Times New Roman" w:eastAsia="Calibri" w:hAnsi="Times New Roman" w:cs="Times New Roman"/>
                <w:b/>
                <w:bCs/>
              </w:rPr>
              <w:t xml:space="preserve">Самостоятельные </w:t>
            </w:r>
            <w:r w:rsidRPr="00B51727">
              <w:rPr>
                <w:rFonts w:ascii="Times New Roman" w:eastAsia="Calibri" w:hAnsi="Times New Roman" w:cs="Times New Roman"/>
                <w:b/>
              </w:rPr>
              <w:t xml:space="preserve">игры, </w:t>
            </w:r>
            <w:r w:rsidRPr="00B51727">
              <w:rPr>
                <w:rFonts w:ascii="Times New Roman" w:eastAsia="Calibri" w:hAnsi="Times New Roman" w:cs="Times New Roman"/>
              </w:rPr>
              <w:t>подготовка к непосредственно образовательной деятельности</w:t>
            </w:r>
          </w:p>
        </w:tc>
      </w:tr>
      <w:tr w:rsidR="00B51727" w:rsidRPr="00B51727" w:rsidTr="00E22601">
        <w:tc>
          <w:tcPr>
            <w:tcW w:w="1249" w:type="dxa"/>
            <w:vMerge w:val="restart"/>
          </w:tcPr>
          <w:p w:rsidR="00B51727" w:rsidRPr="00B51727" w:rsidRDefault="00B51727" w:rsidP="00B51727">
            <w:pPr>
              <w:tabs>
                <w:tab w:val="left" w:pos="4050"/>
              </w:tabs>
              <w:rPr>
                <w:rFonts w:ascii="Times New Roman" w:eastAsia="Calibri" w:hAnsi="Times New Roman" w:cs="Times New Roman"/>
                <w:b/>
              </w:rPr>
            </w:pPr>
          </w:p>
          <w:p w:rsidR="00B51727" w:rsidRPr="00B51727" w:rsidRDefault="00B51727" w:rsidP="00B51727">
            <w:pPr>
              <w:tabs>
                <w:tab w:val="left" w:pos="4050"/>
              </w:tabs>
              <w:rPr>
                <w:rFonts w:ascii="Times New Roman" w:eastAsia="Calibri" w:hAnsi="Times New Roman" w:cs="Times New Roman"/>
                <w:b/>
              </w:rPr>
            </w:pPr>
            <w:r w:rsidRPr="00B51727">
              <w:rPr>
                <w:rFonts w:ascii="Times New Roman" w:eastAsia="Calibri" w:hAnsi="Times New Roman" w:cs="Times New Roman"/>
                <w:b/>
              </w:rPr>
              <w:t>с  9.10</w:t>
            </w:r>
          </w:p>
          <w:p w:rsidR="00B51727" w:rsidRPr="00B51727" w:rsidRDefault="00B51727" w:rsidP="00B51727">
            <w:pPr>
              <w:tabs>
                <w:tab w:val="left" w:pos="4050"/>
              </w:tabs>
              <w:rPr>
                <w:rFonts w:ascii="Times New Roman" w:eastAsia="Calibri" w:hAnsi="Times New Roman" w:cs="Times New Roman"/>
                <w:b/>
              </w:rPr>
            </w:pPr>
            <w:r w:rsidRPr="00B51727">
              <w:rPr>
                <w:rFonts w:ascii="Times New Roman" w:eastAsia="Calibri" w:hAnsi="Times New Roman" w:cs="Times New Roman"/>
                <w:b/>
              </w:rPr>
              <w:t>(9.05)</w:t>
            </w:r>
          </w:p>
        </w:tc>
        <w:tc>
          <w:tcPr>
            <w:tcW w:w="15195" w:type="dxa"/>
            <w:gridSpan w:val="5"/>
          </w:tcPr>
          <w:p w:rsidR="00B51727" w:rsidRPr="00B51727" w:rsidRDefault="00B51727" w:rsidP="00B51727">
            <w:pPr>
              <w:jc w:val="center"/>
              <w:rPr>
                <w:rFonts w:ascii="Times New Roman" w:eastAsia="Calibri" w:hAnsi="Times New Roman" w:cs="Times New Roman"/>
              </w:rPr>
            </w:pPr>
            <w:r w:rsidRPr="00B51727">
              <w:rPr>
                <w:rFonts w:ascii="Times New Roman" w:eastAsia="Calibri" w:hAnsi="Times New Roman" w:cs="Times New Roman"/>
                <w:b/>
              </w:rPr>
              <w:t>Образовательная деятельность</w:t>
            </w:r>
            <w:r w:rsidRPr="00B51727">
              <w:rPr>
                <w:rFonts w:ascii="Times New Roman" w:eastAsia="Calibri" w:hAnsi="Times New Roman" w:cs="Times New Roman"/>
              </w:rPr>
              <w:t xml:space="preserve"> (образовательные ситуации на игровой основе):</w:t>
            </w:r>
          </w:p>
        </w:tc>
      </w:tr>
      <w:tr w:rsidR="00B51727" w:rsidRPr="00B51727" w:rsidTr="00DE1843">
        <w:tc>
          <w:tcPr>
            <w:tcW w:w="1249" w:type="dxa"/>
            <w:vMerge/>
          </w:tcPr>
          <w:p w:rsidR="00B51727" w:rsidRPr="00B51727" w:rsidRDefault="00B51727" w:rsidP="00B51727">
            <w:pPr>
              <w:numPr>
                <w:ilvl w:val="1"/>
                <w:numId w:val="10"/>
              </w:numPr>
              <w:tabs>
                <w:tab w:val="left" w:pos="4050"/>
              </w:tabs>
              <w:jc w:val="center"/>
              <w:rPr>
                <w:rFonts w:ascii="Times New Roman" w:eastAsia="Calibri" w:hAnsi="Times New Roman" w:cs="Times New Roman"/>
                <w:b/>
                <w:sz w:val="28"/>
                <w:szCs w:val="28"/>
              </w:rPr>
            </w:pPr>
          </w:p>
        </w:tc>
        <w:tc>
          <w:tcPr>
            <w:tcW w:w="3191" w:type="dxa"/>
          </w:tcPr>
          <w:p w:rsidR="00B51727" w:rsidRPr="00400F6A" w:rsidRDefault="00B51727" w:rsidP="00400F6A">
            <w:pPr>
              <w:jc w:val="center"/>
              <w:rPr>
                <w:rFonts w:ascii="Times New Roman" w:eastAsia="Calibri" w:hAnsi="Times New Roman" w:cs="Times New Roman"/>
                <w:b/>
                <w:bCs/>
                <w:sz w:val="20"/>
                <w:szCs w:val="20"/>
              </w:rPr>
            </w:pPr>
            <w:r w:rsidRPr="00400F6A">
              <w:rPr>
                <w:rFonts w:ascii="Times New Roman" w:eastAsia="Calibri" w:hAnsi="Times New Roman" w:cs="Times New Roman"/>
                <w:b/>
                <w:bCs/>
                <w:sz w:val="20"/>
                <w:szCs w:val="20"/>
              </w:rPr>
              <w:t>9.10-9.40</w:t>
            </w:r>
          </w:p>
          <w:p w:rsidR="00B51727" w:rsidRPr="00400F6A" w:rsidRDefault="00B51727" w:rsidP="00400F6A">
            <w:pPr>
              <w:jc w:val="center"/>
              <w:rPr>
                <w:rFonts w:ascii="Times New Roman" w:eastAsia="Calibri" w:hAnsi="Times New Roman" w:cs="Times New Roman"/>
                <w:b/>
                <w:bCs/>
                <w:sz w:val="20"/>
                <w:szCs w:val="20"/>
              </w:rPr>
            </w:pPr>
            <w:r w:rsidRPr="00400F6A">
              <w:rPr>
                <w:rFonts w:ascii="Times New Roman" w:eastAsia="Times New Roman" w:hAnsi="Times New Roman" w:cs="Times New Roman"/>
                <w:b/>
                <w:bCs/>
                <w:sz w:val="20"/>
                <w:szCs w:val="20"/>
                <w:lang w:eastAsia="ru-RU"/>
              </w:rPr>
              <w:t>(1 п./</w:t>
            </w:r>
            <w:proofErr w:type="spellStart"/>
            <w:r w:rsidRPr="00400F6A">
              <w:rPr>
                <w:rFonts w:ascii="Times New Roman" w:eastAsia="Times New Roman" w:hAnsi="Times New Roman" w:cs="Times New Roman"/>
                <w:b/>
                <w:bCs/>
                <w:sz w:val="20"/>
                <w:szCs w:val="20"/>
                <w:lang w:eastAsia="ru-RU"/>
              </w:rPr>
              <w:t>пг</w:t>
            </w:r>
            <w:proofErr w:type="spellEnd"/>
            <w:r w:rsidRPr="00400F6A">
              <w:rPr>
                <w:rFonts w:ascii="Times New Roman" w:eastAsia="Times New Roman" w:hAnsi="Times New Roman" w:cs="Times New Roman"/>
                <w:b/>
                <w:bCs/>
                <w:sz w:val="20"/>
                <w:szCs w:val="20"/>
                <w:lang w:eastAsia="ru-RU"/>
              </w:rPr>
              <w:t>)</w:t>
            </w:r>
          </w:p>
          <w:p w:rsidR="00B51727" w:rsidRPr="00400F6A" w:rsidRDefault="00B51727" w:rsidP="00400F6A">
            <w:pPr>
              <w:rPr>
                <w:rFonts w:ascii="Times New Roman" w:eastAsia="Calibri" w:hAnsi="Times New Roman" w:cs="Times New Roman"/>
                <w:bCs/>
                <w:i/>
                <w:sz w:val="20"/>
                <w:szCs w:val="20"/>
              </w:rPr>
            </w:pPr>
            <w:r w:rsidRPr="00400F6A">
              <w:rPr>
                <w:rFonts w:ascii="Times New Roman" w:eastAsia="Calibri" w:hAnsi="Times New Roman" w:cs="Times New Roman"/>
                <w:bCs/>
                <w:i/>
                <w:sz w:val="20"/>
                <w:szCs w:val="20"/>
              </w:rPr>
              <w:t>Подготовка к обучению грамоте</w:t>
            </w:r>
          </w:p>
          <w:p w:rsidR="00B51727" w:rsidRPr="00400F6A" w:rsidRDefault="00B51727" w:rsidP="00400F6A">
            <w:pPr>
              <w:jc w:val="center"/>
              <w:rPr>
                <w:rFonts w:ascii="Times New Roman" w:eastAsia="Times New Roman" w:hAnsi="Times New Roman" w:cs="Times New Roman"/>
                <w:b/>
                <w:bCs/>
                <w:sz w:val="20"/>
                <w:szCs w:val="20"/>
                <w:lang w:eastAsia="ru-RU"/>
              </w:rPr>
            </w:pPr>
            <w:r w:rsidRPr="00400F6A">
              <w:rPr>
                <w:rFonts w:ascii="Times New Roman" w:eastAsia="Times New Roman" w:hAnsi="Times New Roman" w:cs="Times New Roman"/>
                <w:b/>
                <w:bCs/>
                <w:sz w:val="20"/>
                <w:szCs w:val="20"/>
                <w:lang w:eastAsia="ru-RU"/>
              </w:rPr>
              <w:t>9.50-10.15</w:t>
            </w:r>
          </w:p>
          <w:p w:rsidR="00B51727" w:rsidRPr="00400F6A" w:rsidRDefault="00B51727" w:rsidP="00400F6A">
            <w:pPr>
              <w:jc w:val="center"/>
              <w:rPr>
                <w:rFonts w:ascii="Times New Roman" w:eastAsia="Times New Roman" w:hAnsi="Times New Roman" w:cs="Times New Roman"/>
                <w:b/>
                <w:bCs/>
                <w:sz w:val="20"/>
                <w:szCs w:val="20"/>
                <w:lang w:eastAsia="ru-RU"/>
              </w:rPr>
            </w:pPr>
            <w:r w:rsidRPr="00400F6A">
              <w:rPr>
                <w:rFonts w:ascii="Times New Roman" w:eastAsia="Times New Roman" w:hAnsi="Times New Roman" w:cs="Times New Roman"/>
                <w:b/>
                <w:bCs/>
                <w:sz w:val="20"/>
                <w:szCs w:val="20"/>
                <w:lang w:eastAsia="ru-RU"/>
              </w:rPr>
              <w:t>(2 п./</w:t>
            </w:r>
            <w:proofErr w:type="spellStart"/>
            <w:proofErr w:type="gramStart"/>
            <w:r w:rsidRPr="00400F6A">
              <w:rPr>
                <w:rFonts w:ascii="Times New Roman" w:eastAsia="Times New Roman" w:hAnsi="Times New Roman" w:cs="Times New Roman"/>
                <w:b/>
                <w:bCs/>
                <w:sz w:val="20"/>
                <w:szCs w:val="20"/>
                <w:lang w:eastAsia="ru-RU"/>
              </w:rPr>
              <w:t>ст</w:t>
            </w:r>
            <w:proofErr w:type="spellEnd"/>
            <w:proofErr w:type="gramEnd"/>
            <w:r w:rsidRPr="00400F6A">
              <w:rPr>
                <w:rFonts w:ascii="Times New Roman" w:eastAsia="Times New Roman" w:hAnsi="Times New Roman" w:cs="Times New Roman"/>
                <w:b/>
                <w:bCs/>
                <w:sz w:val="20"/>
                <w:szCs w:val="20"/>
                <w:lang w:eastAsia="ru-RU"/>
              </w:rPr>
              <w:t>)</w:t>
            </w:r>
          </w:p>
          <w:p w:rsidR="00B51727" w:rsidRPr="00400F6A" w:rsidRDefault="00B51727" w:rsidP="00400F6A">
            <w:pPr>
              <w:rPr>
                <w:rFonts w:ascii="Times New Roman" w:eastAsia="Times New Roman" w:hAnsi="Times New Roman" w:cs="Times New Roman"/>
                <w:bCs/>
                <w:i/>
                <w:sz w:val="20"/>
                <w:szCs w:val="20"/>
                <w:lang w:eastAsia="ru-RU"/>
              </w:rPr>
            </w:pPr>
            <w:r w:rsidRPr="00400F6A">
              <w:rPr>
                <w:rFonts w:ascii="Times New Roman" w:eastAsia="Times New Roman" w:hAnsi="Times New Roman" w:cs="Times New Roman"/>
                <w:bCs/>
                <w:i/>
                <w:sz w:val="20"/>
                <w:szCs w:val="20"/>
                <w:lang w:eastAsia="ru-RU"/>
              </w:rPr>
              <w:t xml:space="preserve">*Подготовка к обучению грамоте (1/3 </w:t>
            </w:r>
            <w:proofErr w:type="spellStart"/>
            <w:r w:rsidRPr="00400F6A">
              <w:rPr>
                <w:rFonts w:ascii="Times New Roman" w:eastAsia="Times New Roman" w:hAnsi="Times New Roman" w:cs="Times New Roman"/>
                <w:bCs/>
                <w:i/>
                <w:sz w:val="20"/>
                <w:szCs w:val="20"/>
                <w:lang w:eastAsia="ru-RU"/>
              </w:rPr>
              <w:t>нед</w:t>
            </w:r>
            <w:proofErr w:type="spellEnd"/>
            <w:r w:rsidRPr="00400F6A">
              <w:rPr>
                <w:rFonts w:ascii="Times New Roman" w:eastAsia="Times New Roman" w:hAnsi="Times New Roman" w:cs="Times New Roman"/>
                <w:bCs/>
                <w:i/>
                <w:sz w:val="20"/>
                <w:szCs w:val="20"/>
                <w:lang w:eastAsia="ru-RU"/>
              </w:rPr>
              <w:t>.)</w:t>
            </w:r>
          </w:p>
          <w:p w:rsidR="00B51727" w:rsidRPr="00400F6A" w:rsidRDefault="00B51727" w:rsidP="00400F6A">
            <w:pPr>
              <w:rPr>
                <w:rFonts w:ascii="Times New Roman" w:eastAsia="Calibri" w:hAnsi="Times New Roman" w:cs="Times New Roman"/>
                <w:bCs/>
                <w:i/>
                <w:sz w:val="20"/>
                <w:szCs w:val="20"/>
              </w:rPr>
            </w:pPr>
            <w:r w:rsidRPr="00400F6A">
              <w:rPr>
                <w:rFonts w:ascii="Times New Roman" w:eastAsia="Times New Roman" w:hAnsi="Times New Roman" w:cs="Times New Roman"/>
                <w:bCs/>
                <w:i/>
                <w:sz w:val="20"/>
                <w:szCs w:val="20"/>
                <w:lang w:eastAsia="ru-RU"/>
              </w:rPr>
              <w:lastRenderedPageBreak/>
              <w:t xml:space="preserve">*Развитие речи (2/4 </w:t>
            </w:r>
            <w:proofErr w:type="spellStart"/>
            <w:r w:rsidRPr="00400F6A">
              <w:rPr>
                <w:rFonts w:ascii="Times New Roman" w:eastAsia="Times New Roman" w:hAnsi="Times New Roman" w:cs="Times New Roman"/>
                <w:bCs/>
                <w:i/>
                <w:sz w:val="20"/>
                <w:szCs w:val="20"/>
                <w:lang w:eastAsia="ru-RU"/>
              </w:rPr>
              <w:t>нед</w:t>
            </w:r>
            <w:proofErr w:type="spellEnd"/>
            <w:r w:rsidRPr="00400F6A">
              <w:rPr>
                <w:rFonts w:ascii="Times New Roman" w:eastAsia="Times New Roman" w:hAnsi="Times New Roman" w:cs="Times New Roman"/>
                <w:bCs/>
                <w:i/>
                <w:sz w:val="20"/>
                <w:szCs w:val="20"/>
                <w:lang w:eastAsia="ru-RU"/>
              </w:rPr>
              <w:t>.)</w:t>
            </w:r>
          </w:p>
          <w:p w:rsidR="00B51727" w:rsidRPr="00400F6A" w:rsidRDefault="00B51727" w:rsidP="00400F6A">
            <w:pPr>
              <w:jc w:val="center"/>
              <w:rPr>
                <w:rFonts w:ascii="Times New Roman" w:eastAsia="Calibri" w:hAnsi="Times New Roman" w:cs="Times New Roman"/>
                <w:b/>
                <w:bCs/>
                <w:sz w:val="20"/>
                <w:szCs w:val="20"/>
              </w:rPr>
            </w:pPr>
            <w:r w:rsidRPr="00400F6A">
              <w:rPr>
                <w:rFonts w:ascii="Times New Roman" w:eastAsia="Calibri" w:hAnsi="Times New Roman" w:cs="Times New Roman"/>
                <w:b/>
                <w:bCs/>
                <w:sz w:val="20"/>
                <w:szCs w:val="20"/>
              </w:rPr>
              <w:t>10.25-10.55</w:t>
            </w:r>
          </w:p>
          <w:p w:rsidR="00B51727" w:rsidRPr="00400F6A" w:rsidRDefault="00B51727" w:rsidP="00400F6A">
            <w:pPr>
              <w:rPr>
                <w:rFonts w:ascii="Times New Roman" w:eastAsia="Calibri" w:hAnsi="Times New Roman" w:cs="Times New Roman"/>
                <w:i/>
                <w:sz w:val="20"/>
                <w:szCs w:val="20"/>
              </w:rPr>
            </w:pPr>
            <w:r w:rsidRPr="00400F6A">
              <w:rPr>
                <w:rFonts w:ascii="Times New Roman" w:eastAsia="Calibri" w:hAnsi="Times New Roman" w:cs="Times New Roman"/>
                <w:bCs/>
                <w:i/>
                <w:sz w:val="20"/>
                <w:szCs w:val="20"/>
              </w:rPr>
              <w:t>Музыка</w:t>
            </w:r>
          </w:p>
          <w:p w:rsidR="00B51727" w:rsidRPr="00400F6A" w:rsidRDefault="00B51727" w:rsidP="00400F6A">
            <w:pPr>
              <w:rPr>
                <w:rFonts w:ascii="Times New Roman" w:eastAsia="Calibri" w:hAnsi="Times New Roman" w:cs="Times New Roman"/>
                <w:i/>
                <w:sz w:val="20"/>
                <w:szCs w:val="20"/>
              </w:rPr>
            </w:pPr>
          </w:p>
        </w:tc>
        <w:tc>
          <w:tcPr>
            <w:tcW w:w="3357" w:type="dxa"/>
          </w:tcPr>
          <w:p w:rsidR="00B51727" w:rsidRPr="00400F6A" w:rsidRDefault="00B51727" w:rsidP="00400F6A">
            <w:pPr>
              <w:jc w:val="center"/>
              <w:rPr>
                <w:rFonts w:ascii="Times New Roman" w:eastAsia="Calibri" w:hAnsi="Times New Roman" w:cs="Times New Roman"/>
                <w:b/>
                <w:bCs/>
                <w:sz w:val="20"/>
                <w:szCs w:val="20"/>
              </w:rPr>
            </w:pPr>
            <w:r w:rsidRPr="00400F6A">
              <w:rPr>
                <w:rFonts w:ascii="Times New Roman" w:eastAsia="Calibri" w:hAnsi="Times New Roman" w:cs="Times New Roman"/>
                <w:b/>
                <w:bCs/>
                <w:sz w:val="20"/>
                <w:szCs w:val="20"/>
              </w:rPr>
              <w:lastRenderedPageBreak/>
              <w:t>9.05-9.35</w:t>
            </w:r>
          </w:p>
          <w:p w:rsidR="00B51727" w:rsidRPr="00400F6A" w:rsidRDefault="00B51727" w:rsidP="00400F6A">
            <w:pPr>
              <w:jc w:val="center"/>
              <w:rPr>
                <w:rFonts w:ascii="Times New Roman" w:eastAsia="Times New Roman" w:hAnsi="Times New Roman" w:cs="Times New Roman"/>
                <w:b/>
                <w:bCs/>
                <w:sz w:val="20"/>
                <w:szCs w:val="20"/>
                <w:lang w:eastAsia="ru-RU"/>
              </w:rPr>
            </w:pPr>
            <w:r w:rsidRPr="00400F6A">
              <w:rPr>
                <w:rFonts w:ascii="Times New Roman" w:eastAsia="Times New Roman" w:hAnsi="Times New Roman" w:cs="Times New Roman"/>
                <w:b/>
                <w:bCs/>
                <w:sz w:val="20"/>
                <w:szCs w:val="20"/>
                <w:lang w:eastAsia="ru-RU"/>
              </w:rPr>
              <w:t>(1 п./</w:t>
            </w:r>
            <w:proofErr w:type="spellStart"/>
            <w:r w:rsidRPr="00400F6A">
              <w:rPr>
                <w:rFonts w:ascii="Times New Roman" w:eastAsia="Times New Roman" w:hAnsi="Times New Roman" w:cs="Times New Roman"/>
                <w:b/>
                <w:bCs/>
                <w:sz w:val="20"/>
                <w:szCs w:val="20"/>
                <w:lang w:eastAsia="ru-RU"/>
              </w:rPr>
              <w:t>пг</w:t>
            </w:r>
            <w:proofErr w:type="spellEnd"/>
            <w:r w:rsidRPr="00400F6A">
              <w:rPr>
                <w:rFonts w:ascii="Times New Roman" w:eastAsia="Times New Roman" w:hAnsi="Times New Roman" w:cs="Times New Roman"/>
                <w:b/>
                <w:bCs/>
                <w:sz w:val="20"/>
                <w:szCs w:val="20"/>
                <w:lang w:eastAsia="ru-RU"/>
              </w:rPr>
              <w:t>)</w:t>
            </w:r>
          </w:p>
          <w:p w:rsidR="00B51727" w:rsidRPr="00400F6A" w:rsidRDefault="00B51727" w:rsidP="00400F6A">
            <w:pPr>
              <w:jc w:val="center"/>
              <w:rPr>
                <w:rFonts w:ascii="Times New Roman" w:eastAsia="Times New Roman" w:hAnsi="Times New Roman" w:cs="Times New Roman"/>
                <w:b/>
                <w:bCs/>
                <w:sz w:val="20"/>
                <w:szCs w:val="20"/>
                <w:lang w:eastAsia="ru-RU"/>
              </w:rPr>
            </w:pPr>
            <w:r w:rsidRPr="00400F6A">
              <w:rPr>
                <w:rFonts w:ascii="Times New Roman" w:eastAsia="Times New Roman" w:hAnsi="Times New Roman" w:cs="Times New Roman"/>
                <w:b/>
                <w:bCs/>
                <w:sz w:val="20"/>
                <w:szCs w:val="20"/>
                <w:lang w:eastAsia="ru-RU"/>
              </w:rPr>
              <w:t>9.45-10.10</w:t>
            </w:r>
          </w:p>
          <w:p w:rsidR="00B51727" w:rsidRPr="00400F6A" w:rsidRDefault="00B51727" w:rsidP="00400F6A">
            <w:pPr>
              <w:jc w:val="center"/>
              <w:rPr>
                <w:rFonts w:ascii="Times New Roman" w:eastAsia="Calibri" w:hAnsi="Times New Roman" w:cs="Times New Roman"/>
                <w:b/>
                <w:bCs/>
                <w:sz w:val="20"/>
                <w:szCs w:val="20"/>
              </w:rPr>
            </w:pPr>
            <w:r w:rsidRPr="00400F6A">
              <w:rPr>
                <w:rFonts w:ascii="Times New Roman" w:eastAsia="Times New Roman" w:hAnsi="Times New Roman" w:cs="Times New Roman"/>
                <w:b/>
                <w:bCs/>
                <w:sz w:val="20"/>
                <w:szCs w:val="20"/>
                <w:lang w:eastAsia="ru-RU"/>
              </w:rPr>
              <w:t>(2 п./</w:t>
            </w:r>
            <w:proofErr w:type="spellStart"/>
            <w:proofErr w:type="gramStart"/>
            <w:r w:rsidRPr="00400F6A">
              <w:rPr>
                <w:rFonts w:ascii="Times New Roman" w:eastAsia="Times New Roman" w:hAnsi="Times New Roman" w:cs="Times New Roman"/>
                <w:b/>
                <w:bCs/>
                <w:sz w:val="20"/>
                <w:szCs w:val="20"/>
                <w:lang w:eastAsia="ru-RU"/>
              </w:rPr>
              <w:t>ст</w:t>
            </w:r>
            <w:proofErr w:type="spellEnd"/>
            <w:proofErr w:type="gramEnd"/>
            <w:r w:rsidRPr="00400F6A">
              <w:rPr>
                <w:rFonts w:ascii="Times New Roman" w:eastAsia="Times New Roman" w:hAnsi="Times New Roman" w:cs="Times New Roman"/>
                <w:b/>
                <w:bCs/>
                <w:sz w:val="20"/>
                <w:szCs w:val="20"/>
                <w:lang w:eastAsia="ru-RU"/>
              </w:rPr>
              <w:t>)</w:t>
            </w:r>
          </w:p>
          <w:p w:rsidR="00B51727" w:rsidRPr="00400F6A" w:rsidRDefault="00B51727" w:rsidP="00400F6A">
            <w:pPr>
              <w:rPr>
                <w:rFonts w:ascii="Times New Roman" w:eastAsia="Calibri" w:hAnsi="Times New Roman" w:cs="Times New Roman"/>
                <w:bCs/>
                <w:i/>
                <w:sz w:val="20"/>
                <w:szCs w:val="20"/>
              </w:rPr>
            </w:pPr>
            <w:r w:rsidRPr="00400F6A">
              <w:rPr>
                <w:rFonts w:ascii="Times New Roman" w:eastAsia="Calibri" w:hAnsi="Times New Roman" w:cs="Times New Roman"/>
                <w:bCs/>
                <w:i/>
                <w:sz w:val="20"/>
                <w:szCs w:val="20"/>
              </w:rPr>
              <w:t>Математическое</w:t>
            </w:r>
          </w:p>
          <w:p w:rsidR="00B51727" w:rsidRPr="00400F6A" w:rsidRDefault="00B51727" w:rsidP="00400F6A">
            <w:pPr>
              <w:rPr>
                <w:rFonts w:ascii="Times New Roman" w:eastAsia="Calibri" w:hAnsi="Times New Roman" w:cs="Times New Roman"/>
                <w:bCs/>
                <w:i/>
                <w:sz w:val="20"/>
                <w:szCs w:val="20"/>
              </w:rPr>
            </w:pPr>
            <w:r w:rsidRPr="00400F6A">
              <w:rPr>
                <w:rFonts w:ascii="Times New Roman" w:eastAsia="Calibri" w:hAnsi="Times New Roman" w:cs="Times New Roman"/>
                <w:bCs/>
                <w:i/>
                <w:sz w:val="20"/>
                <w:szCs w:val="20"/>
              </w:rPr>
              <w:t xml:space="preserve"> и сенсорное развитие</w:t>
            </w:r>
          </w:p>
          <w:p w:rsidR="00B51727" w:rsidRPr="00400F6A" w:rsidRDefault="00B51727" w:rsidP="00400F6A">
            <w:pPr>
              <w:rPr>
                <w:rFonts w:ascii="Times New Roman" w:eastAsia="Calibri" w:hAnsi="Times New Roman" w:cs="Times New Roman"/>
                <w:b/>
                <w:bCs/>
                <w:sz w:val="20"/>
                <w:szCs w:val="20"/>
              </w:rPr>
            </w:pPr>
          </w:p>
          <w:p w:rsidR="00B51727" w:rsidRPr="00400F6A" w:rsidRDefault="00B51727" w:rsidP="00400F6A">
            <w:pPr>
              <w:jc w:val="center"/>
              <w:rPr>
                <w:rFonts w:ascii="Times New Roman" w:eastAsia="Calibri" w:hAnsi="Times New Roman" w:cs="Times New Roman"/>
                <w:b/>
                <w:bCs/>
                <w:sz w:val="20"/>
                <w:szCs w:val="20"/>
              </w:rPr>
            </w:pPr>
            <w:r w:rsidRPr="00400F6A">
              <w:rPr>
                <w:rFonts w:ascii="Times New Roman" w:eastAsia="Calibri" w:hAnsi="Times New Roman" w:cs="Times New Roman"/>
                <w:b/>
                <w:bCs/>
                <w:sz w:val="20"/>
                <w:szCs w:val="20"/>
              </w:rPr>
              <w:lastRenderedPageBreak/>
              <w:t>10.20-10.50</w:t>
            </w:r>
          </w:p>
          <w:p w:rsidR="00B51727" w:rsidRPr="00400F6A" w:rsidRDefault="00B51727" w:rsidP="00400F6A">
            <w:pPr>
              <w:rPr>
                <w:rFonts w:ascii="Times New Roman" w:eastAsia="Calibri" w:hAnsi="Times New Roman" w:cs="Times New Roman"/>
                <w:bCs/>
                <w:sz w:val="20"/>
                <w:szCs w:val="20"/>
              </w:rPr>
            </w:pPr>
            <w:r w:rsidRPr="00400F6A">
              <w:rPr>
                <w:rFonts w:ascii="Times New Roman" w:eastAsia="Calibri" w:hAnsi="Times New Roman" w:cs="Times New Roman"/>
                <w:bCs/>
                <w:i/>
                <w:sz w:val="20"/>
                <w:szCs w:val="20"/>
              </w:rPr>
              <w:t>Физическая культура (зал</w:t>
            </w:r>
            <w:r w:rsidRPr="00400F6A">
              <w:rPr>
                <w:rFonts w:ascii="Times New Roman" w:eastAsia="Calibri" w:hAnsi="Times New Roman" w:cs="Times New Roman"/>
                <w:bCs/>
                <w:sz w:val="20"/>
                <w:szCs w:val="20"/>
              </w:rPr>
              <w:t>)</w:t>
            </w:r>
          </w:p>
          <w:p w:rsidR="00B51727" w:rsidRPr="00400F6A" w:rsidRDefault="00B51727" w:rsidP="00400F6A">
            <w:pPr>
              <w:rPr>
                <w:rFonts w:ascii="Times New Roman" w:eastAsia="Calibri" w:hAnsi="Times New Roman" w:cs="Times New Roman"/>
                <w:b/>
                <w:sz w:val="20"/>
                <w:szCs w:val="20"/>
              </w:rPr>
            </w:pPr>
          </w:p>
        </w:tc>
        <w:tc>
          <w:tcPr>
            <w:tcW w:w="3117" w:type="dxa"/>
          </w:tcPr>
          <w:p w:rsidR="00B51727" w:rsidRPr="00400F6A" w:rsidRDefault="00B51727" w:rsidP="00400F6A">
            <w:pPr>
              <w:jc w:val="center"/>
              <w:rPr>
                <w:rFonts w:ascii="Times New Roman" w:eastAsia="Calibri" w:hAnsi="Times New Roman" w:cs="Times New Roman"/>
                <w:b/>
                <w:bCs/>
                <w:sz w:val="20"/>
                <w:szCs w:val="20"/>
              </w:rPr>
            </w:pPr>
            <w:r w:rsidRPr="00400F6A">
              <w:rPr>
                <w:rFonts w:ascii="Times New Roman" w:eastAsia="Calibri" w:hAnsi="Times New Roman" w:cs="Times New Roman"/>
                <w:b/>
                <w:bCs/>
                <w:sz w:val="20"/>
                <w:szCs w:val="20"/>
              </w:rPr>
              <w:lastRenderedPageBreak/>
              <w:t>9.10-9.40</w:t>
            </w:r>
          </w:p>
          <w:p w:rsidR="00B51727" w:rsidRPr="00400F6A" w:rsidRDefault="00B51727" w:rsidP="00400F6A">
            <w:pPr>
              <w:jc w:val="both"/>
              <w:rPr>
                <w:rFonts w:ascii="Times New Roman" w:eastAsia="Calibri" w:hAnsi="Times New Roman" w:cs="Times New Roman"/>
                <w:bCs/>
                <w:i/>
                <w:sz w:val="20"/>
                <w:szCs w:val="20"/>
              </w:rPr>
            </w:pPr>
            <w:r w:rsidRPr="00400F6A">
              <w:rPr>
                <w:rFonts w:ascii="Times New Roman" w:eastAsia="Calibri" w:hAnsi="Times New Roman" w:cs="Times New Roman"/>
                <w:bCs/>
                <w:i/>
                <w:sz w:val="20"/>
                <w:szCs w:val="20"/>
              </w:rPr>
              <w:t>Развитие речи</w:t>
            </w:r>
          </w:p>
          <w:p w:rsidR="00B51727" w:rsidRPr="00400F6A" w:rsidRDefault="00B51727" w:rsidP="00400F6A">
            <w:pPr>
              <w:jc w:val="center"/>
              <w:rPr>
                <w:rFonts w:ascii="Times New Roman" w:eastAsia="Calibri" w:hAnsi="Times New Roman" w:cs="Times New Roman"/>
                <w:b/>
                <w:sz w:val="20"/>
                <w:szCs w:val="20"/>
              </w:rPr>
            </w:pPr>
          </w:p>
          <w:p w:rsidR="00B51727" w:rsidRPr="00400F6A" w:rsidRDefault="00B51727" w:rsidP="00400F6A">
            <w:pPr>
              <w:jc w:val="center"/>
              <w:rPr>
                <w:rFonts w:ascii="Times New Roman" w:eastAsia="Times New Roman" w:hAnsi="Times New Roman" w:cs="Times New Roman"/>
                <w:b/>
                <w:sz w:val="20"/>
                <w:szCs w:val="20"/>
                <w:lang w:eastAsia="ru-RU"/>
              </w:rPr>
            </w:pPr>
            <w:r w:rsidRPr="00400F6A">
              <w:rPr>
                <w:rFonts w:ascii="Times New Roman" w:eastAsia="Times New Roman" w:hAnsi="Times New Roman" w:cs="Times New Roman"/>
                <w:b/>
                <w:sz w:val="20"/>
                <w:szCs w:val="20"/>
                <w:lang w:eastAsia="ru-RU"/>
              </w:rPr>
              <w:t>9.55-10.25</w:t>
            </w:r>
          </w:p>
          <w:p w:rsidR="00B51727" w:rsidRPr="00400F6A" w:rsidRDefault="00B51727" w:rsidP="00400F6A">
            <w:pPr>
              <w:rPr>
                <w:rFonts w:ascii="Times New Roman" w:eastAsia="Calibri" w:hAnsi="Times New Roman" w:cs="Times New Roman"/>
                <w:bCs/>
                <w:sz w:val="20"/>
                <w:szCs w:val="20"/>
              </w:rPr>
            </w:pPr>
            <w:r w:rsidRPr="00400F6A">
              <w:rPr>
                <w:rFonts w:ascii="Times New Roman" w:eastAsia="Calibri" w:hAnsi="Times New Roman" w:cs="Times New Roman"/>
                <w:bCs/>
                <w:i/>
                <w:sz w:val="20"/>
                <w:szCs w:val="20"/>
              </w:rPr>
              <w:t>Физическая культура (зал</w:t>
            </w:r>
            <w:r w:rsidRPr="00400F6A">
              <w:rPr>
                <w:rFonts w:ascii="Times New Roman" w:eastAsia="Calibri" w:hAnsi="Times New Roman" w:cs="Times New Roman"/>
                <w:bCs/>
                <w:sz w:val="20"/>
                <w:szCs w:val="20"/>
              </w:rPr>
              <w:t>)</w:t>
            </w:r>
          </w:p>
          <w:p w:rsidR="00B51727" w:rsidRPr="00400F6A" w:rsidRDefault="00B51727" w:rsidP="00400F6A">
            <w:pPr>
              <w:jc w:val="center"/>
              <w:rPr>
                <w:rFonts w:ascii="Times New Roman" w:eastAsia="Times New Roman" w:hAnsi="Times New Roman" w:cs="Times New Roman"/>
                <w:b/>
                <w:sz w:val="20"/>
                <w:szCs w:val="20"/>
                <w:lang w:eastAsia="ru-RU"/>
              </w:rPr>
            </w:pPr>
          </w:p>
          <w:p w:rsidR="00B51727" w:rsidRPr="00400F6A" w:rsidRDefault="00B51727" w:rsidP="00400F6A">
            <w:pPr>
              <w:rPr>
                <w:rFonts w:ascii="Times New Roman" w:eastAsia="Times New Roman" w:hAnsi="Times New Roman" w:cs="Times New Roman"/>
                <w:b/>
                <w:bCs/>
                <w:sz w:val="20"/>
                <w:szCs w:val="20"/>
                <w:lang w:eastAsia="ru-RU"/>
              </w:rPr>
            </w:pPr>
          </w:p>
          <w:p w:rsidR="00B51727" w:rsidRPr="00400F6A" w:rsidRDefault="00B51727" w:rsidP="00400F6A">
            <w:pPr>
              <w:jc w:val="center"/>
              <w:rPr>
                <w:rFonts w:ascii="Times New Roman" w:eastAsia="Times New Roman" w:hAnsi="Times New Roman" w:cs="Times New Roman"/>
                <w:b/>
                <w:bCs/>
                <w:sz w:val="20"/>
                <w:szCs w:val="20"/>
                <w:lang w:eastAsia="ru-RU"/>
              </w:rPr>
            </w:pPr>
            <w:r w:rsidRPr="00400F6A">
              <w:rPr>
                <w:rFonts w:ascii="Times New Roman" w:eastAsia="Times New Roman" w:hAnsi="Times New Roman" w:cs="Times New Roman"/>
                <w:b/>
                <w:bCs/>
                <w:sz w:val="20"/>
                <w:szCs w:val="20"/>
                <w:lang w:eastAsia="ru-RU"/>
              </w:rPr>
              <w:lastRenderedPageBreak/>
              <w:t>10.35-11.05</w:t>
            </w:r>
          </w:p>
          <w:p w:rsidR="00B51727" w:rsidRPr="00400F6A" w:rsidRDefault="00B51727" w:rsidP="00400F6A">
            <w:pPr>
              <w:rPr>
                <w:rFonts w:ascii="Times New Roman" w:eastAsia="Times New Roman" w:hAnsi="Times New Roman" w:cs="Times New Roman"/>
                <w:bCs/>
                <w:i/>
                <w:sz w:val="20"/>
                <w:szCs w:val="20"/>
                <w:lang w:eastAsia="ru-RU"/>
              </w:rPr>
            </w:pPr>
            <w:r w:rsidRPr="00400F6A">
              <w:rPr>
                <w:rFonts w:ascii="Times New Roman" w:eastAsia="Times New Roman" w:hAnsi="Times New Roman" w:cs="Times New Roman"/>
                <w:bCs/>
                <w:i/>
                <w:sz w:val="20"/>
                <w:szCs w:val="20"/>
                <w:lang w:eastAsia="ru-RU"/>
              </w:rPr>
              <w:t>Исследование объектов живой и неживой природы</w:t>
            </w:r>
          </w:p>
        </w:tc>
        <w:tc>
          <w:tcPr>
            <w:tcW w:w="3120" w:type="dxa"/>
          </w:tcPr>
          <w:p w:rsidR="00B51727" w:rsidRPr="00400F6A" w:rsidRDefault="00B51727" w:rsidP="00400F6A">
            <w:pPr>
              <w:jc w:val="center"/>
              <w:rPr>
                <w:rFonts w:ascii="Times New Roman" w:eastAsia="Calibri" w:hAnsi="Times New Roman" w:cs="Times New Roman"/>
                <w:b/>
                <w:bCs/>
                <w:sz w:val="20"/>
                <w:szCs w:val="20"/>
              </w:rPr>
            </w:pPr>
            <w:r w:rsidRPr="00400F6A">
              <w:rPr>
                <w:rFonts w:ascii="Times New Roman" w:eastAsia="Calibri" w:hAnsi="Times New Roman" w:cs="Times New Roman"/>
                <w:b/>
                <w:bCs/>
                <w:sz w:val="20"/>
                <w:szCs w:val="20"/>
              </w:rPr>
              <w:lastRenderedPageBreak/>
              <w:t>9.10-9.40</w:t>
            </w:r>
          </w:p>
          <w:p w:rsidR="00B51727" w:rsidRPr="00400F6A" w:rsidRDefault="00B51727" w:rsidP="00400F6A">
            <w:pPr>
              <w:jc w:val="center"/>
              <w:rPr>
                <w:rFonts w:ascii="Times New Roman" w:eastAsia="Calibri" w:hAnsi="Times New Roman" w:cs="Times New Roman"/>
                <w:b/>
                <w:bCs/>
                <w:sz w:val="20"/>
                <w:szCs w:val="20"/>
              </w:rPr>
            </w:pPr>
            <w:r w:rsidRPr="00400F6A">
              <w:rPr>
                <w:rFonts w:ascii="Times New Roman" w:eastAsia="Times New Roman" w:hAnsi="Times New Roman" w:cs="Times New Roman"/>
                <w:b/>
                <w:bCs/>
                <w:sz w:val="20"/>
                <w:szCs w:val="20"/>
                <w:lang w:eastAsia="ru-RU"/>
              </w:rPr>
              <w:t>(1 п./</w:t>
            </w:r>
            <w:proofErr w:type="spellStart"/>
            <w:r w:rsidRPr="00400F6A">
              <w:rPr>
                <w:rFonts w:ascii="Times New Roman" w:eastAsia="Times New Roman" w:hAnsi="Times New Roman" w:cs="Times New Roman"/>
                <w:b/>
                <w:bCs/>
                <w:sz w:val="20"/>
                <w:szCs w:val="20"/>
                <w:lang w:eastAsia="ru-RU"/>
              </w:rPr>
              <w:t>пг</w:t>
            </w:r>
            <w:proofErr w:type="spellEnd"/>
            <w:r w:rsidRPr="00400F6A">
              <w:rPr>
                <w:rFonts w:ascii="Times New Roman" w:eastAsia="Times New Roman" w:hAnsi="Times New Roman" w:cs="Times New Roman"/>
                <w:b/>
                <w:bCs/>
                <w:sz w:val="20"/>
                <w:szCs w:val="20"/>
                <w:lang w:eastAsia="ru-RU"/>
              </w:rPr>
              <w:t>)</w:t>
            </w:r>
          </w:p>
          <w:p w:rsidR="00B51727" w:rsidRPr="00400F6A" w:rsidRDefault="00B51727" w:rsidP="00400F6A">
            <w:pPr>
              <w:rPr>
                <w:rFonts w:ascii="Times New Roman" w:eastAsia="Calibri" w:hAnsi="Times New Roman" w:cs="Times New Roman"/>
                <w:bCs/>
                <w:i/>
                <w:sz w:val="20"/>
                <w:szCs w:val="20"/>
              </w:rPr>
            </w:pPr>
            <w:r w:rsidRPr="00400F6A">
              <w:rPr>
                <w:rFonts w:ascii="Times New Roman" w:eastAsia="Calibri" w:hAnsi="Times New Roman" w:cs="Times New Roman"/>
                <w:bCs/>
                <w:i/>
                <w:sz w:val="20"/>
                <w:szCs w:val="20"/>
              </w:rPr>
              <w:t>Математическое</w:t>
            </w:r>
          </w:p>
          <w:p w:rsidR="00B51727" w:rsidRPr="00400F6A" w:rsidRDefault="00B51727" w:rsidP="00400F6A">
            <w:pPr>
              <w:rPr>
                <w:rFonts w:ascii="Times New Roman" w:eastAsia="Calibri" w:hAnsi="Times New Roman" w:cs="Times New Roman"/>
                <w:bCs/>
                <w:i/>
                <w:sz w:val="20"/>
                <w:szCs w:val="20"/>
              </w:rPr>
            </w:pPr>
            <w:r w:rsidRPr="00400F6A">
              <w:rPr>
                <w:rFonts w:ascii="Times New Roman" w:eastAsia="Calibri" w:hAnsi="Times New Roman" w:cs="Times New Roman"/>
                <w:bCs/>
                <w:i/>
                <w:sz w:val="20"/>
                <w:szCs w:val="20"/>
              </w:rPr>
              <w:t xml:space="preserve"> и сенсорное развитие</w:t>
            </w:r>
          </w:p>
          <w:p w:rsidR="00B51727" w:rsidRPr="00400F6A" w:rsidRDefault="00B51727" w:rsidP="00400F6A">
            <w:pPr>
              <w:rPr>
                <w:rFonts w:ascii="Times New Roman" w:eastAsia="Calibri" w:hAnsi="Times New Roman" w:cs="Times New Roman"/>
                <w:b/>
                <w:sz w:val="20"/>
                <w:szCs w:val="20"/>
              </w:rPr>
            </w:pPr>
          </w:p>
          <w:p w:rsidR="00400F6A" w:rsidRDefault="00400F6A" w:rsidP="00400F6A">
            <w:pPr>
              <w:jc w:val="center"/>
              <w:rPr>
                <w:rFonts w:ascii="Times New Roman" w:eastAsia="Calibri" w:hAnsi="Times New Roman" w:cs="Times New Roman"/>
                <w:b/>
                <w:bCs/>
                <w:sz w:val="20"/>
                <w:szCs w:val="20"/>
              </w:rPr>
            </w:pPr>
          </w:p>
          <w:p w:rsidR="00400F6A" w:rsidRDefault="00400F6A" w:rsidP="00400F6A">
            <w:pPr>
              <w:jc w:val="center"/>
              <w:rPr>
                <w:rFonts w:ascii="Times New Roman" w:eastAsia="Calibri" w:hAnsi="Times New Roman" w:cs="Times New Roman"/>
                <w:b/>
                <w:bCs/>
                <w:sz w:val="20"/>
                <w:szCs w:val="20"/>
              </w:rPr>
            </w:pPr>
          </w:p>
          <w:p w:rsidR="00B51727" w:rsidRPr="00400F6A" w:rsidRDefault="00B51727" w:rsidP="00400F6A">
            <w:pPr>
              <w:jc w:val="center"/>
              <w:rPr>
                <w:rFonts w:ascii="Times New Roman" w:eastAsia="Calibri" w:hAnsi="Times New Roman" w:cs="Times New Roman"/>
                <w:b/>
                <w:bCs/>
                <w:sz w:val="20"/>
                <w:szCs w:val="20"/>
              </w:rPr>
            </w:pPr>
            <w:r w:rsidRPr="00400F6A">
              <w:rPr>
                <w:rFonts w:ascii="Times New Roman" w:eastAsia="Calibri" w:hAnsi="Times New Roman" w:cs="Times New Roman"/>
                <w:b/>
                <w:bCs/>
                <w:sz w:val="20"/>
                <w:szCs w:val="20"/>
              </w:rPr>
              <w:lastRenderedPageBreak/>
              <w:t>9.55-10.25</w:t>
            </w:r>
          </w:p>
          <w:p w:rsidR="00B51727" w:rsidRPr="00400F6A" w:rsidRDefault="00B51727" w:rsidP="00400F6A">
            <w:pPr>
              <w:rPr>
                <w:rFonts w:ascii="Times New Roman" w:eastAsia="Calibri" w:hAnsi="Times New Roman" w:cs="Times New Roman"/>
                <w:bCs/>
                <w:i/>
                <w:sz w:val="20"/>
                <w:szCs w:val="20"/>
              </w:rPr>
            </w:pPr>
            <w:r w:rsidRPr="00400F6A">
              <w:rPr>
                <w:rFonts w:ascii="Times New Roman" w:eastAsia="Calibri" w:hAnsi="Times New Roman" w:cs="Times New Roman"/>
                <w:bCs/>
                <w:i/>
                <w:sz w:val="20"/>
                <w:szCs w:val="20"/>
              </w:rPr>
              <w:t xml:space="preserve">*Аппликация  (1/3 </w:t>
            </w:r>
            <w:proofErr w:type="spellStart"/>
            <w:r w:rsidRPr="00400F6A">
              <w:rPr>
                <w:rFonts w:ascii="Times New Roman" w:eastAsia="Calibri" w:hAnsi="Times New Roman" w:cs="Times New Roman"/>
                <w:bCs/>
                <w:i/>
                <w:sz w:val="20"/>
                <w:szCs w:val="20"/>
              </w:rPr>
              <w:t>нед</w:t>
            </w:r>
            <w:proofErr w:type="spellEnd"/>
            <w:r w:rsidRPr="00400F6A">
              <w:rPr>
                <w:rFonts w:ascii="Times New Roman" w:eastAsia="Calibri" w:hAnsi="Times New Roman" w:cs="Times New Roman"/>
                <w:bCs/>
                <w:i/>
                <w:sz w:val="20"/>
                <w:szCs w:val="20"/>
              </w:rPr>
              <w:t>.)</w:t>
            </w:r>
          </w:p>
          <w:p w:rsidR="00B51727" w:rsidRPr="00400F6A" w:rsidRDefault="00B51727" w:rsidP="00400F6A">
            <w:pPr>
              <w:rPr>
                <w:rFonts w:ascii="Times New Roman" w:eastAsia="Calibri" w:hAnsi="Times New Roman" w:cs="Times New Roman"/>
                <w:bCs/>
                <w:i/>
                <w:sz w:val="20"/>
                <w:szCs w:val="20"/>
              </w:rPr>
            </w:pPr>
            <w:r w:rsidRPr="00400F6A">
              <w:rPr>
                <w:rFonts w:ascii="Times New Roman" w:eastAsia="Calibri" w:hAnsi="Times New Roman" w:cs="Times New Roman"/>
                <w:bCs/>
                <w:i/>
                <w:sz w:val="20"/>
                <w:szCs w:val="20"/>
              </w:rPr>
              <w:t xml:space="preserve">*Конструирование  (2/4 </w:t>
            </w:r>
            <w:proofErr w:type="spellStart"/>
            <w:r w:rsidRPr="00400F6A">
              <w:rPr>
                <w:rFonts w:ascii="Times New Roman" w:eastAsia="Calibri" w:hAnsi="Times New Roman" w:cs="Times New Roman"/>
                <w:bCs/>
                <w:i/>
                <w:sz w:val="20"/>
                <w:szCs w:val="20"/>
              </w:rPr>
              <w:t>нед</w:t>
            </w:r>
            <w:proofErr w:type="spellEnd"/>
            <w:r w:rsidRPr="00400F6A">
              <w:rPr>
                <w:rFonts w:ascii="Times New Roman" w:eastAsia="Calibri" w:hAnsi="Times New Roman" w:cs="Times New Roman"/>
                <w:bCs/>
                <w:i/>
                <w:sz w:val="20"/>
                <w:szCs w:val="20"/>
              </w:rPr>
              <w:t>.)</w:t>
            </w:r>
          </w:p>
          <w:p w:rsidR="00B51727" w:rsidRPr="00400F6A" w:rsidRDefault="00B51727" w:rsidP="00400F6A">
            <w:pPr>
              <w:tabs>
                <w:tab w:val="center" w:pos="1955"/>
                <w:tab w:val="left" w:pos="3161"/>
              </w:tabs>
              <w:jc w:val="center"/>
              <w:rPr>
                <w:rFonts w:ascii="Times New Roman" w:eastAsia="Calibri" w:hAnsi="Times New Roman" w:cs="Times New Roman"/>
                <w:bCs/>
                <w:sz w:val="20"/>
                <w:szCs w:val="20"/>
              </w:rPr>
            </w:pPr>
          </w:p>
        </w:tc>
        <w:tc>
          <w:tcPr>
            <w:tcW w:w="2410" w:type="dxa"/>
          </w:tcPr>
          <w:p w:rsidR="00B51727" w:rsidRPr="00400F6A" w:rsidRDefault="00B51727" w:rsidP="00400F6A">
            <w:pPr>
              <w:jc w:val="center"/>
              <w:rPr>
                <w:rFonts w:ascii="Times New Roman" w:eastAsia="Calibri" w:hAnsi="Times New Roman" w:cs="Times New Roman"/>
                <w:b/>
                <w:bCs/>
                <w:sz w:val="20"/>
                <w:szCs w:val="20"/>
              </w:rPr>
            </w:pPr>
            <w:r w:rsidRPr="00400F6A">
              <w:rPr>
                <w:rFonts w:ascii="Times New Roman" w:eastAsia="Calibri" w:hAnsi="Times New Roman" w:cs="Times New Roman"/>
                <w:b/>
                <w:bCs/>
                <w:sz w:val="20"/>
                <w:szCs w:val="20"/>
              </w:rPr>
              <w:lastRenderedPageBreak/>
              <w:t>9.10-9.40</w:t>
            </w:r>
          </w:p>
          <w:p w:rsidR="00B51727" w:rsidRPr="00400F6A" w:rsidRDefault="00B51727" w:rsidP="00400F6A">
            <w:pPr>
              <w:rPr>
                <w:rFonts w:ascii="Times New Roman" w:eastAsia="Calibri" w:hAnsi="Times New Roman" w:cs="Times New Roman"/>
                <w:bCs/>
                <w:i/>
                <w:color w:val="000000"/>
                <w:sz w:val="20"/>
                <w:szCs w:val="20"/>
              </w:rPr>
            </w:pPr>
            <w:r w:rsidRPr="00400F6A">
              <w:rPr>
                <w:rFonts w:ascii="Times New Roman" w:eastAsia="Calibri" w:hAnsi="Times New Roman" w:cs="Times New Roman"/>
                <w:bCs/>
                <w:i/>
                <w:color w:val="000000"/>
                <w:sz w:val="20"/>
                <w:szCs w:val="20"/>
              </w:rPr>
              <w:t>*Развитие речи (1/3 н.)</w:t>
            </w:r>
          </w:p>
          <w:p w:rsidR="00B51727" w:rsidRPr="00400F6A" w:rsidRDefault="00B51727" w:rsidP="00400F6A">
            <w:pPr>
              <w:rPr>
                <w:rFonts w:ascii="Times New Roman" w:eastAsia="Calibri" w:hAnsi="Times New Roman" w:cs="Times New Roman"/>
                <w:bCs/>
                <w:i/>
                <w:color w:val="000000"/>
                <w:sz w:val="20"/>
                <w:szCs w:val="20"/>
              </w:rPr>
            </w:pPr>
            <w:r w:rsidRPr="00400F6A">
              <w:rPr>
                <w:rFonts w:ascii="Times New Roman" w:eastAsia="Calibri" w:hAnsi="Times New Roman" w:cs="Times New Roman"/>
                <w:bCs/>
                <w:i/>
                <w:color w:val="000000"/>
                <w:sz w:val="20"/>
                <w:szCs w:val="20"/>
              </w:rPr>
              <w:t xml:space="preserve">*Чтение художественной литературы (2/4 </w:t>
            </w:r>
            <w:proofErr w:type="spellStart"/>
            <w:r w:rsidRPr="00400F6A">
              <w:rPr>
                <w:rFonts w:ascii="Times New Roman" w:eastAsia="Calibri" w:hAnsi="Times New Roman" w:cs="Times New Roman"/>
                <w:bCs/>
                <w:i/>
                <w:color w:val="000000"/>
                <w:sz w:val="20"/>
                <w:szCs w:val="20"/>
              </w:rPr>
              <w:t>нед</w:t>
            </w:r>
            <w:proofErr w:type="spellEnd"/>
            <w:r w:rsidRPr="00400F6A">
              <w:rPr>
                <w:rFonts w:ascii="Times New Roman" w:eastAsia="Calibri" w:hAnsi="Times New Roman" w:cs="Times New Roman"/>
                <w:bCs/>
                <w:i/>
                <w:color w:val="000000"/>
                <w:sz w:val="20"/>
                <w:szCs w:val="20"/>
              </w:rPr>
              <w:t>.)</w:t>
            </w:r>
          </w:p>
          <w:p w:rsidR="00B51727" w:rsidRPr="00400F6A" w:rsidRDefault="00B51727" w:rsidP="00400F6A">
            <w:pPr>
              <w:jc w:val="center"/>
              <w:rPr>
                <w:rFonts w:ascii="Times New Roman" w:eastAsia="Calibri" w:hAnsi="Times New Roman" w:cs="Times New Roman"/>
                <w:b/>
                <w:bCs/>
                <w:i/>
                <w:color w:val="FF0000"/>
                <w:sz w:val="20"/>
                <w:szCs w:val="20"/>
              </w:rPr>
            </w:pPr>
          </w:p>
          <w:p w:rsidR="00B51727" w:rsidRPr="00400F6A" w:rsidRDefault="00B51727" w:rsidP="00400F6A">
            <w:pPr>
              <w:rPr>
                <w:rFonts w:ascii="Times New Roman" w:eastAsia="Calibri" w:hAnsi="Times New Roman" w:cs="Times New Roman"/>
                <w:b/>
                <w:bCs/>
                <w:i/>
                <w:color w:val="FF0000"/>
                <w:sz w:val="20"/>
                <w:szCs w:val="20"/>
              </w:rPr>
            </w:pPr>
          </w:p>
          <w:p w:rsidR="00B51727" w:rsidRPr="00400F6A" w:rsidRDefault="00B51727" w:rsidP="00400F6A">
            <w:pPr>
              <w:jc w:val="center"/>
              <w:rPr>
                <w:rFonts w:ascii="Times New Roman" w:eastAsia="Calibri" w:hAnsi="Times New Roman" w:cs="Times New Roman"/>
                <w:b/>
                <w:bCs/>
                <w:sz w:val="20"/>
                <w:szCs w:val="20"/>
              </w:rPr>
            </w:pPr>
            <w:r w:rsidRPr="00400F6A">
              <w:rPr>
                <w:rFonts w:ascii="Times New Roman" w:eastAsia="Calibri" w:hAnsi="Times New Roman" w:cs="Times New Roman"/>
                <w:b/>
                <w:bCs/>
                <w:sz w:val="20"/>
                <w:szCs w:val="20"/>
              </w:rPr>
              <w:lastRenderedPageBreak/>
              <w:t>9.50-10.20</w:t>
            </w:r>
          </w:p>
          <w:p w:rsidR="00B51727" w:rsidRPr="00400F6A" w:rsidRDefault="00B51727" w:rsidP="00400F6A">
            <w:pPr>
              <w:jc w:val="center"/>
              <w:rPr>
                <w:rFonts w:ascii="Times New Roman" w:eastAsia="Calibri" w:hAnsi="Times New Roman" w:cs="Times New Roman"/>
                <w:b/>
                <w:bCs/>
                <w:sz w:val="20"/>
                <w:szCs w:val="20"/>
              </w:rPr>
            </w:pPr>
            <w:r w:rsidRPr="00400F6A">
              <w:rPr>
                <w:rFonts w:ascii="Times New Roman" w:eastAsia="Times New Roman" w:hAnsi="Times New Roman" w:cs="Times New Roman"/>
                <w:b/>
                <w:bCs/>
                <w:sz w:val="20"/>
                <w:szCs w:val="20"/>
                <w:lang w:eastAsia="ru-RU"/>
              </w:rPr>
              <w:t>(1 п./</w:t>
            </w:r>
            <w:proofErr w:type="spellStart"/>
            <w:r w:rsidRPr="00400F6A">
              <w:rPr>
                <w:rFonts w:ascii="Times New Roman" w:eastAsia="Times New Roman" w:hAnsi="Times New Roman" w:cs="Times New Roman"/>
                <w:b/>
                <w:bCs/>
                <w:sz w:val="20"/>
                <w:szCs w:val="20"/>
                <w:lang w:eastAsia="ru-RU"/>
              </w:rPr>
              <w:t>пг</w:t>
            </w:r>
            <w:proofErr w:type="spellEnd"/>
            <w:r w:rsidRPr="00400F6A">
              <w:rPr>
                <w:rFonts w:ascii="Times New Roman" w:eastAsia="Times New Roman" w:hAnsi="Times New Roman" w:cs="Times New Roman"/>
                <w:b/>
                <w:bCs/>
                <w:sz w:val="20"/>
                <w:szCs w:val="20"/>
                <w:lang w:eastAsia="ru-RU"/>
              </w:rPr>
              <w:t>)</w:t>
            </w:r>
          </w:p>
          <w:p w:rsidR="00B51727" w:rsidRPr="00400F6A" w:rsidRDefault="00B51727" w:rsidP="00400F6A">
            <w:pPr>
              <w:rPr>
                <w:rFonts w:ascii="Times New Roman" w:eastAsia="Calibri" w:hAnsi="Times New Roman" w:cs="Times New Roman"/>
                <w:bCs/>
                <w:i/>
                <w:sz w:val="20"/>
                <w:szCs w:val="20"/>
              </w:rPr>
            </w:pPr>
            <w:r w:rsidRPr="00400F6A">
              <w:rPr>
                <w:rFonts w:ascii="Times New Roman" w:eastAsia="Calibri" w:hAnsi="Times New Roman" w:cs="Times New Roman"/>
                <w:bCs/>
                <w:i/>
                <w:sz w:val="20"/>
                <w:szCs w:val="20"/>
              </w:rPr>
              <w:t>Азбука бережливости</w:t>
            </w:r>
          </w:p>
          <w:p w:rsidR="00B51727" w:rsidRPr="00400F6A" w:rsidRDefault="00B51727" w:rsidP="00400F6A">
            <w:pPr>
              <w:numPr>
                <w:ilvl w:val="1"/>
                <w:numId w:val="0"/>
              </w:numPr>
              <w:jc w:val="center"/>
              <w:rPr>
                <w:rFonts w:ascii="Times New Roman" w:eastAsia="Times New Roman" w:hAnsi="Times New Roman" w:cs="Times New Roman"/>
                <w:b/>
                <w:iCs/>
                <w:spacing w:val="15"/>
                <w:sz w:val="20"/>
                <w:szCs w:val="20"/>
                <w:lang w:eastAsia="ru-RU"/>
              </w:rPr>
            </w:pPr>
            <w:r w:rsidRPr="00400F6A">
              <w:rPr>
                <w:rFonts w:ascii="Times New Roman" w:eastAsia="Times New Roman" w:hAnsi="Times New Roman" w:cs="Times New Roman"/>
                <w:b/>
                <w:iCs/>
                <w:spacing w:val="15"/>
                <w:sz w:val="20"/>
                <w:szCs w:val="20"/>
                <w:lang w:eastAsia="ru-RU"/>
              </w:rPr>
              <w:t>11.30-12.00</w:t>
            </w:r>
          </w:p>
          <w:p w:rsidR="00B51727" w:rsidRPr="00400F6A" w:rsidRDefault="00B51727" w:rsidP="00400F6A">
            <w:pPr>
              <w:jc w:val="both"/>
              <w:rPr>
                <w:rFonts w:ascii="Times New Roman" w:eastAsia="Calibri" w:hAnsi="Times New Roman" w:cs="Times New Roman"/>
                <w:i/>
                <w:sz w:val="20"/>
                <w:szCs w:val="20"/>
              </w:rPr>
            </w:pPr>
            <w:r w:rsidRPr="00400F6A">
              <w:rPr>
                <w:rFonts w:ascii="Times New Roman" w:eastAsia="Calibri" w:hAnsi="Times New Roman" w:cs="Times New Roman"/>
                <w:bCs/>
                <w:i/>
                <w:sz w:val="20"/>
                <w:szCs w:val="20"/>
              </w:rPr>
              <w:t>Музыка</w:t>
            </w:r>
          </w:p>
        </w:tc>
      </w:tr>
      <w:tr w:rsidR="00B51727" w:rsidRPr="00B51727" w:rsidTr="00E22601">
        <w:tc>
          <w:tcPr>
            <w:tcW w:w="1249" w:type="dxa"/>
          </w:tcPr>
          <w:p w:rsidR="00B51727" w:rsidRPr="00B51727" w:rsidRDefault="00B51727" w:rsidP="00B51727">
            <w:pPr>
              <w:tabs>
                <w:tab w:val="left" w:pos="4050"/>
              </w:tabs>
              <w:rPr>
                <w:rFonts w:ascii="Times New Roman" w:eastAsia="Calibri" w:hAnsi="Times New Roman" w:cs="Times New Roman"/>
                <w:b/>
              </w:rPr>
            </w:pPr>
          </w:p>
        </w:tc>
        <w:tc>
          <w:tcPr>
            <w:tcW w:w="15195" w:type="dxa"/>
            <w:gridSpan w:val="5"/>
          </w:tcPr>
          <w:p w:rsidR="00B51727" w:rsidRPr="00B51727" w:rsidRDefault="00B51727" w:rsidP="00B51727">
            <w:pPr>
              <w:numPr>
                <w:ilvl w:val="1"/>
                <w:numId w:val="10"/>
              </w:numPr>
              <w:tabs>
                <w:tab w:val="left" w:pos="4050"/>
              </w:tabs>
              <w:jc w:val="center"/>
              <w:rPr>
                <w:rFonts w:ascii="Times New Roman" w:eastAsia="Calibri" w:hAnsi="Times New Roman" w:cs="Times New Roman"/>
                <w:b/>
              </w:rPr>
            </w:pPr>
            <w:r w:rsidRPr="00B51727">
              <w:rPr>
                <w:rFonts w:ascii="Times New Roman" w:eastAsia="Calibri" w:hAnsi="Times New Roman" w:cs="Times New Roman"/>
                <w:b/>
              </w:rPr>
              <w:t xml:space="preserve">Второй завтрак. </w:t>
            </w:r>
            <w:r w:rsidRPr="00B51727">
              <w:rPr>
                <w:rFonts w:ascii="Times New Roman" w:eastAsia="Calibri" w:hAnsi="Times New Roman" w:cs="Times New Roman"/>
              </w:rPr>
              <w:t>Совместная деятельность</w:t>
            </w:r>
          </w:p>
        </w:tc>
      </w:tr>
      <w:tr w:rsidR="00B51727" w:rsidRPr="00B51727" w:rsidTr="00E22601">
        <w:tc>
          <w:tcPr>
            <w:tcW w:w="1249" w:type="dxa"/>
            <w:vMerge w:val="restart"/>
          </w:tcPr>
          <w:p w:rsidR="00B51727" w:rsidRPr="00B51727" w:rsidRDefault="00B51727" w:rsidP="00B51727">
            <w:pPr>
              <w:tabs>
                <w:tab w:val="left" w:pos="4050"/>
              </w:tabs>
              <w:rPr>
                <w:rFonts w:ascii="Times New Roman" w:eastAsia="Calibri" w:hAnsi="Times New Roman" w:cs="Times New Roman"/>
                <w:b/>
              </w:rPr>
            </w:pPr>
          </w:p>
          <w:p w:rsidR="00B51727" w:rsidRPr="00B51727" w:rsidRDefault="00B51727" w:rsidP="00B51727">
            <w:pPr>
              <w:tabs>
                <w:tab w:val="left" w:pos="4050"/>
              </w:tabs>
              <w:rPr>
                <w:rFonts w:ascii="Times New Roman" w:eastAsia="Calibri" w:hAnsi="Times New Roman" w:cs="Times New Roman"/>
                <w:b/>
              </w:rPr>
            </w:pPr>
          </w:p>
          <w:p w:rsidR="00B51727" w:rsidRPr="00B51727" w:rsidRDefault="00B51727" w:rsidP="00B51727">
            <w:pPr>
              <w:tabs>
                <w:tab w:val="left" w:pos="4050"/>
              </w:tabs>
              <w:rPr>
                <w:rFonts w:ascii="Times New Roman" w:eastAsia="Calibri" w:hAnsi="Times New Roman" w:cs="Times New Roman"/>
                <w:b/>
                <w:sz w:val="28"/>
                <w:szCs w:val="28"/>
              </w:rPr>
            </w:pPr>
          </w:p>
        </w:tc>
        <w:tc>
          <w:tcPr>
            <w:tcW w:w="15195" w:type="dxa"/>
            <w:gridSpan w:val="5"/>
          </w:tcPr>
          <w:p w:rsidR="00B51727" w:rsidRPr="00B51727" w:rsidRDefault="00B51727" w:rsidP="00B51727">
            <w:pPr>
              <w:numPr>
                <w:ilvl w:val="1"/>
                <w:numId w:val="10"/>
              </w:numPr>
              <w:tabs>
                <w:tab w:val="left" w:pos="4050"/>
              </w:tabs>
              <w:jc w:val="center"/>
              <w:rPr>
                <w:rFonts w:ascii="Times New Roman" w:eastAsia="Calibri" w:hAnsi="Times New Roman" w:cs="Times New Roman"/>
                <w:b/>
                <w:sz w:val="28"/>
                <w:szCs w:val="28"/>
              </w:rPr>
            </w:pPr>
            <w:r w:rsidRPr="00B51727">
              <w:rPr>
                <w:rFonts w:ascii="Times New Roman" w:eastAsia="Calibri" w:hAnsi="Times New Roman" w:cs="Times New Roman"/>
              </w:rPr>
              <w:t xml:space="preserve">Подготовка к прогулке, </w:t>
            </w:r>
            <w:r w:rsidRPr="00B51727">
              <w:rPr>
                <w:rFonts w:ascii="Times New Roman" w:eastAsia="Calibri" w:hAnsi="Times New Roman" w:cs="Times New Roman"/>
                <w:b/>
              </w:rPr>
              <w:t xml:space="preserve">прогулка, </w:t>
            </w:r>
            <w:r w:rsidRPr="00B51727">
              <w:rPr>
                <w:rFonts w:ascii="Times New Roman" w:eastAsia="Calibri" w:hAnsi="Times New Roman" w:cs="Times New Roman"/>
              </w:rPr>
              <w:t>возвращение с прогулки</w:t>
            </w:r>
            <w:r w:rsidRPr="00B51727">
              <w:rPr>
                <w:rFonts w:ascii="Times New Roman" w:eastAsia="Calibri" w:hAnsi="Times New Roman" w:cs="Times New Roman"/>
                <w:b/>
              </w:rPr>
              <w:t>:</w:t>
            </w:r>
          </w:p>
        </w:tc>
      </w:tr>
      <w:tr w:rsidR="00B51727" w:rsidRPr="00B51727" w:rsidTr="00DE1843">
        <w:trPr>
          <w:trHeight w:val="466"/>
        </w:trPr>
        <w:tc>
          <w:tcPr>
            <w:tcW w:w="1249" w:type="dxa"/>
            <w:vMerge/>
          </w:tcPr>
          <w:p w:rsidR="00B51727" w:rsidRPr="00B51727" w:rsidRDefault="00B51727" w:rsidP="00B51727">
            <w:pPr>
              <w:numPr>
                <w:ilvl w:val="1"/>
                <w:numId w:val="10"/>
              </w:numPr>
              <w:tabs>
                <w:tab w:val="left" w:pos="4050"/>
              </w:tabs>
              <w:jc w:val="center"/>
              <w:rPr>
                <w:rFonts w:ascii="Times New Roman" w:eastAsia="Calibri" w:hAnsi="Times New Roman" w:cs="Times New Roman"/>
                <w:b/>
              </w:rPr>
            </w:pPr>
          </w:p>
        </w:tc>
        <w:tc>
          <w:tcPr>
            <w:tcW w:w="3191" w:type="dxa"/>
          </w:tcPr>
          <w:p w:rsidR="00B51727" w:rsidRPr="00B51727" w:rsidRDefault="00B51727" w:rsidP="00B51727">
            <w:pPr>
              <w:ind w:left="360" w:right="-850"/>
              <w:rPr>
                <w:rFonts w:ascii="Times New Roman" w:eastAsia="Calibri" w:hAnsi="Times New Roman" w:cs="Times New Roman"/>
              </w:rPr>
            </w:pPr>
          </w:p>
        </w:tc>
        <w:tc>
          <w:tcPr>
            <w:tcW w:w="3357" w:type="dxa"/>
          </w:tcPr>
          <w:p w:rsidR="00B51727" w:rsidRPr="00B51727" w:rsidRDefault="00B51727" w:rsidP="00B51727">
            <w:pPr>
              <w:autoSpaceDE w:val="0"/>
              <w:autoSpaceDN w:val="0"/>
              <w:adjustRightInd w:val="0"/>
              <w:ind w:left="360"/>
              <w:contextualSpacing/>
              <w:rPr>
                <w:rFonts w:ascii="Times New Roman" w:eastAsia="Calibri" w:hAnsi="Times New Roman" w:cs="Times New Roman"/>
                <w:sz w:val="24"/>
                <w:szCs w:val="24"/>
              </w:rPr>
            </w:pPr>
          </w:p>
        </w:tc>
        <w:tc>
          <w:tcPr>
            <w:tcW w:w="3117" w:type="dxa"/>
          </w:tcPr>
          <w:p w:rsidR="00B51727" w:rsidRPr="00B51727" w:rsidRDefault="00B51727" w:rsidP="00B51727">
            <w:pPr>
              <w:ind w:left="360" w:right="-850"/>
              <w:rPr>
                <w:rFonts w:ascii="Times New Roman" w:eastAsia="Calibri" w:hAnsi="Times New Roman" w:cs="Times New Roman"/>
              </w:rPr>
            </w:pPr>
          </w:p>
        </w:tc>
        <w:tc>
          <w:tcPr>
            <w:tcW w:w="3120" w:type="dxa"/>
          </w:tcPr>
          <w:p w:rsidR="00B51727" w:rsidRPr="00B51727" w:rsidRDefault="00B51727" w:rsidP="00B51727">
            <w:pPr>
              <w:jc w:val="center"/>
              <w:rPr>
                <w:rFonts w:ascii="Times New Roman" w:eastAsia="Calibri" w:hAnsi="Times New Roman" w:cs="Times New Roman"/>
                <w:b/>
                <w:bCs/>
              </w:rPr>
            </w:pPr>
            <w:r w:rsidRPr="00B51727">
              <w:rPr>
                <w:rFonts w:ascii="Times New Roman" w:eastAsia="Calibri" w:hAnsi="Times New Roman" w:cs="Times New Roman"/>
                <w:b/>
                <w:bCs/>
              </w:rPr>
              <w:t>11.00-11.30</w:t>
            </w:r>
          </w:p>
          <w:p w:rsidR="00B51727" w:rsidRPr="00B51727" w:rsidRDefault="00B51727" w:rsidP="00B51727">
            <w:pPr>
              <w:ind w:right="-850"/>
              <w:rPr>
                <w:rFonts w:ascii="Times New Roman" w:eastAsia="Calibri" w:hAnsi="Times New Roman" w:cs="Times New Roman"/>
                <w:bCs/>
              </w:rPr>
            </w:pPr>
            <w:r w:rsidRPr="00B51727">
              <w:rPr>
                <w:rFonts w:ascii="Times New Roman" w:eastAsia="Calibri" w:hAnsi="Times New Roman" w:cs="Times New Roman"/>
                <w:bCs/>
              </w:rPr>
              <w:t>Физическая культура</w:t>
            </w:r>
          </w:p>
          <w:p w:rsidR="00B51727" w:rsidRPr="00B51727" w:rsidRDefault="00B51727" w:rsidP="00B51727">
            <w:pPr>
              <w:ind w:right="-850"/>
              <w:rPr>
                <w:rFonts w:ascii="Times New Roman" w:eastAsia="Calibri" w:hAnsi="Times New Roman" w:cs="Times New Roman"/>
              </w:rPr>
            </w:pPr>
            <w:r w:rsidRPr="00B51727">
              <w:rPr>
                <w:rFonts w:ascii="Times New Roman" w:eastAsia="Calibri" w:hAnsi="Times New Roman" w:cs="Times New Roman"/>
                <w:bCs/>
              </w:rPr>
              <w:t xml:space="preserve"> (на воздухе)</w:t>
            </w:r>
          </w:p>
        </w:tc>
        <w:tc>
          <w:tcPr>
            <w:tcW w:w="2410" w:type="dxa"/>
          </w:tcPr>
          <w:p w:rsidR="00B51727" w:rsidRPr="00B51727" w:rsidRDefault="00B51727" w:rsidP="00B51727">
            <w:pPr>
              <w:ind w:right="-850"/>
              <w:rPr>
                <w:rFonts w:ascii="Times New Roman" w:eastAsia="Calibri" w:hAnsi="Times New Roman" w:cs="Times New Roman"/>
              </w:rPr>
            </w:pPr>
          </w:p>
        </w:tc>
      </w:tr>
      <w:tr w:rsidR="00B51727" w:rsidRPr="00B51727" w:rsidTr="00DE1843">
        <w:trPr>
          <w:trHeight w:val="3082"/>
        </w:trPr>
        <w:tc>
          <w:tcPr>
            <w:tcW w:w="1249" w:type="dxa"/>
          </w:tcPr>
          <w:p w:rsidR="00B51727" w:rsidRPr="00B51727" w:rsidRDefault="00B51727" w:rsidP="00B51727">
            <w:pPr>
              <w:tabs>
                <w:tab w:val="left" w:pos="4050"/>
              </w:tabs>
              <w:rPr>
                <w:rFonts w:ascii="Times New Roman" w:eastAsia="Calibri" w:hAnsi="Times New Roman" w:cs="Times New Roman"/>
                <w:b/>
              </w:rPr>
            </w:pPr>
          </w:p>
          <w:p w:rsidR="00B51727" w:rsidRPr="00B51727" w:rsidRDefault="00B51727" w:rsidP="00B51727">
            <w:pPr>
              <w:tabs>
                <w:tab w:val="left" w:pos="4050"/>
              </w:tabs>
              <w:rPr>
                <w:rFonts w:ascii="Times New Roman" w:eastAsia="Calibri" w:hAnsi="Times New Roman" w:cs="Times New Roman"/>
                <w:b/>
              </w:rPr>
            </w:pPr>
            <w:r w:rsidRPr="00B51727">
              <w:rPr>
                <w:rFonts w:ascii="Times New Roman" w:eastAsia="Calibri" w:hAnsi="Times New Roman" w:cs="Times New Roman"/>
                <w:b/>
              </w:rPr>
              <w:t xml:space="preserve">     </w:t>
            </w:r>
          </w:p>
          <w:p w:rsidR="00B51727" w:rsidRPr="00B51727" w:rsidRDefault="00B51727" w:rsidP="00B51727">
            <w:pPr>
              <w:tabs>
                <w:tab w:val="left" w:pos="4050"/>
              </w:tabs>
              <w:rPr>
                <w:rFonts w:ascii="Times New Roman" w:eastAsia="Calibri" w:hAnsi="Times New Roman" w:cs="Times New Roman"/>
                <w:b/>
              </w:rPr>
            </w:pPr>
          </w:p>
        </w:tc>
        <w:tc>
          <w:tcPr>
            <w:tcW w:w="3191" w:type="dxa"/>
          </w:tcPr>
          <w:p w:rsidR="00B51727" w:rsidRPr="00B51727" w:rsidRDefault="00B51727" w:rsidP="00B51727">
            <w:pPr>
              <w:ind w:right="-850"/>
              <w:rPr>
                <w:rFonts w:ascii="Times New Roman" w:eastAsia="Calibri" w:hAnsi="Times New Roman" w:cs="Times New Roman"/>
              </w:rPr>
            </w:pPr>
            <w:proofErr w:type="gramStart"/>
            <w:r w:rsidRPr="00B51727">
              <w:rPr>
                <w:rFonts w:ascii="Times New Roman" w:eastAsia="Calibri" w:hAnsi="Times New Roman" w:cs="Times New Roman"/>
                <w:sz w:val="24"/>
                <w:szCs w:val="24"/>
              </w:rPr>
              <w:t>*наблюдение: деревья, кустарники  (название,</w:t>
            </w:r>
            <w:proofErr w:type="gramEnd"/>
          </w:p>
          <w:p w:rsidR="00B51727" w:rsidRPr="00B51727" w:rsidRDefault="00B51727" w:rsidP="00B51727">
            <w:pPr>
              <w:ind w:right="-850"/>
              <w:rPr>
                <w:rFonts w:ascii="Times New Roman" w:eastAsia="Calibri" w:hAnsi="Times New Roman" w:cs="Times New Roman"/>
                <w:sz w:val="24"/>
                <w:szCs w:val="24"/>
              </w:rPr>
            </w:pPr>
            <w:r w:rsidRPr="00B51727">
              <w:rPr>
                <w:rFonts w:ascii="Times New Roman" w:eastAsia="Calibri" w:hAnsi="Times New Roman" w:cs="Times New Roman"/>
                <w:sz w:val="24"/>
                <w:szCs w:val="24"/>
              </w:rPr>
              <w:t>строение, изменение)</w:t>
            </w:r>
          </w:p>
          <w:p w:rsidR="00B51727" w:rsidRPr="00B51727" w:rsidRDefault="00B51727" w:rsidP="00B51727">
            <w:pPr>
              <w:numPr>
                <w:ilvl w:val="0"/>
                <w:numId w:val="16"/>
              </w:numPr>
              <w:ind w:right="-850"/>
              <w:contextualSpacing/>
              <w:rPr>
                <w:rFonts w:ascii="Times New Roman" w:eastAsia="Calibri" w:hAnsi="Times New Roman" w:cs="Times New Roman"/>
              </w:rPr>
            </w:pPr>
            <w:r w:rsidRPr="00B51727">
              <w:rPr>
                <w:rFonts w:ascii="Times New Roman" w:eastAsia="Calibri" w:hAnsi="Times New Roman" w:cs="Times New Roman"/>
              </w:rPr>
              <w:t>труд на участке</w:t>
            </w:r>
          </w:p>
          <w:p w:rsidR="00B51727" w:rsidRPr="00B51727" w:rsidRDefault="00B51727" w:rsidP="00B51727">
            <w:pPr>
              <w:ind w:right="-850"/>
              <w:rPr>
                <w:rFonts w:ascii="Times New Roman" w:eastAsia="Calibri" w:hAnsi="Times New Roman" w:cs="Times New Roman"/>
                <w:i/>
              </w:rPr>
            </w:pPr>
            <w:r w:rsidRPr="00B51727">
              <w:rPr>
                <w:rFonts w:ascii="Times New Roman" w:eastAsia="Calibri" w:hAnsi="Times New Roman" w:cs="Times New Roman"/>
              </w:rPr>
              <w:t>*</w:t>
            </w:r>
            <w:r w:rsidRPr="00B51727">
              <w:rPr>
                <w:rFonts w:ascii="Times New Roman" w:eastAsia="Calibri" w:hAnsi="Times New Roman" w:cs="Times New Roman"/>
                <w:i/>
              </w:rPr>
              <w:t>подвижные игры</w:t>
            </w:r>
          </w:p>
          <w:p w:rsidR="00B51727" w:rsidRPr="00B51727" w:rsidRDefault="00B51727" w:rsidP="00B51727">
            <w:pPr>
              <w:ind w:right="-850"/>
              <w:rPr>
                <w:rFonts w:ascii="Times New Roman" w:eastAsia="Calibri" w:hAnsi="Times New Roman" w:cs="Times New Roman"/>
                <w:i/>
              </w:rPr>
            </w:pPr>
            <w:r w:rsidRPr="00B51727">
              <w:rPr>
                <w:rFonts w:ascii="Times New Roman" w:eastAsia="Calibri" w:hAnsi="Times New Roman" w:cs="Times New Roman"/>
                <w:i/>
              </w:rPr>
              <w:t>*самостоятельная</w:t>
            </w:r>
          </w:p>
          <w:p w:rsidR="00B51727" w:rsidRPr="00B51727" w:rsidRDefault="00B51727" w:rsidP="00B51727">
            <w:pPr>
              <w:rPr>
                <w:rFonts w:ascii="Times New Roman" w:eastAsia="Calibri" w:hAnsi="Times New Roman" w:cs="Times New Roman"/>
                <w:i/>
              </w:rPr>
            </w:pPr>
            <w:r w:rsidRPr="00B51727">
              <w:rPr>
                <w:rFonts w:ascii="Times New Roman" w:eastAsia="Calibri" w:hAnsi="Times New Roman" w:cs="Times New Roman"/>
                <w:i/>
              </w:rPr>
              <w:t xml:space="preserve"> двигательная деятельность</w:t>
            </w:r>
          </w:p>
          <w:p w:rsidR="00B51727" w:rsidRPr="00B51727" w:rsidRDefault="00B51727" w:rsidP="00B51727">
            <w:pPr>
              <w:numPr>
                <w:ilvl w:val="0"/>
                <w:numId w:val="16"/>
              </w:numPr>
              <w:ind w:right="-850"/>
              <w:contextualSpacing/>
              <w:rPr>
                <w:rFonts w:ascii="Times New Roman" w:eastAsia="Calibri" w:hAnsi="Times New Roman" w:cs="Times New Roman"/>
              </w:rPr>
            </w:pPr>
            <w:r w:rsidRPr="00B51727">
              <w:rPr>
                <w:rFonts w:ascii="Times New Roman" w:eastAsia="Calibri" w:hAnsi="Times New Roman" w:cs="Times New Roman"/>
              </w:rPr>
              <w:t xml:space="preserve">свободное общение </w:t>
            </w:r>
          </w:p>
          <w:p w:rsidR="00B51727" w:rsidRPr="00B51727" w:rsidRDefault="00B51727" w:rsidP="00B51727">
            <w:pPr>
              <w:ind w:left="360" w:right="-850"/>
              <w:contextualSpacing/>
              <w:rPr>
                <w:rFonts w:ascii="Times New Roman" w:eastAsia="Calibri" w:hAnsi="Times New Roman" w:cs="Times New Roman"/>
              </w:rPr>
            </w:pPr>
            <w:r w:rsidRPr="00B51727">
              <w:rPr>
                <w:rFonts w:ascii="Times New Roman" w:eastAsia="Calibri" w:hAnsi="Times New Roman" w:cs="Times New Roman"/>
              </w:rPr>
              <w:t>воспитателя с детьми</w:t>
            </w:r>
          </w:p>
          <w:p w:rsidR="00B51727" w:rsidRPr="00B51727" w:rsidRDefault="00B51727" w:rsidP="00B51727">
            <w:pPr>
              <w:numPr>
                <w:ilvl w:val="0"/>
                <w:numId w:val="15"/>
              </w:numPr>
              <w:ind w:right="-850"/>
              <w:rPr>
                <w:rFonts w:ascii="Times New Roman" w:eastAsia="Calibri" w:hAnsi="Times New Roman" w:cs="Times New Roman"/>
              </w:rPr>
            </w:pPr>
            <w:r w:rsidRPr="00B51727">
              <w:rPr>
                <w:rFonts w:ascii="Times New Roman" w:eastAsia="Calibri" w:hAnsi="Times New Roman" w:cs="Times New Roman"/>
              </w:rPr>
              <w:t xml:space="preserve">индивидуальная работа </w:t>
            </w:r>
          </w:p>
          <w:p w:rsidR="00B51727" w:rsidRPr="00B51727" w:rsidRDefault="00B51727" w:rsidP="00B51727">
            <w:pPr>
              <w:ind w:right="-850"/>
              <w:rPr>
                <w:rFonts w:ascii="Times New Roman" w:eastAsia="Calibri" w:hAnsi="Times New Roman" w:cs="Times New Roman"/>
              </w:rPr>
            </w:pPr>
            <w:r w:rsidRPr="00B51727">
              <w:rPr>
                <w:rFonts w:ascii="Times New Roman" w:eastAsia="Calibri" w:hAnsi="Times New Roman" w:cs="Times New Roman"/>
              </w:rPr>
              <w:t>(по звук. культуре речи)</w:t>
            </w:r>
          </w:p>
          <w:p w:rsidR="00B51727" w:rsidRPr="00B51727" w:rsidRDefault="00B51727" w:rsidP="00B51727">
            <w:pPr>
              <w:numPr>
                <w:ilvl w:val="0"/>
                <w:numId w:val="19"/>
              </w:numPr>
              <w:ind w:right="-850"/>
              <w:rPr>
                <w:rFonts w:ascii="Times New Roman" w:eastAsia="Calibri" w:hAnsi="Times New Roman" w:cs="Times New Roman"/>
              </w:rPr>
            </w:pPr>
            <w:r w:rsidRPr="00B51727">
              <w:rPr>
                <w:rFonts w:ascii="Times New Roman" w:eastAsia="Calibri" w:hAnsi="Times New Roman" w:cs="Times New Roman"/>
              </w:rPr>
              <w:t>самостоятельные игры</w:t>
            </w:r>
          </w:p>
        </w:tc>
        <w:tc>
          <w:tcPr>
            <w:tcW w:w="3357" w:type="dxa"/>
          </w:tcPr>
          <w:p w:rsidR="00B51727" w:rsidRPr="00B51727" w:rsidRDefault="00B51727" w:rsidP="00B51727">
            <w:pPr>
              <w:numPr>
                <w:ilvl w:val="0"/>
                <w:numId w:val="20"/>
              </w:numPr>
              <w:ind w:right="-850"/>
              <w:rPr>
                <w:rFonts w:ascii="Times New Roman" w:eastAsia="Calibri" w:hAnsi="Times New Roman" w:cs="Times New Roman"/>
              </w:rPr>
            </w:pPr>
            <w:r w:rsidRPr="00B51727">
              <w:rPr>
                <w:rFonts w:ascii="Times New Roman" w:eastAsia="Calibri" w:hAnsi="Times New Roman" w:cs="Times New Roman"/>
                <w:sz w:val="24"/>
                <w:szCs w:val="24"/>
              </w:rPr>
              <w:t>наблюдение</w:t>
            </w:r>
          </w:p>
          <w:p w:rsidR="00B51727" w:rsidRPr="00B51727" w:rsidRDefault="00B51727" w:rsidP="00B51727">
            <w:pPr>
              <w:autoSpaceDE w:val="0"/>
              <w:autoSpaceDN w:val="0"/>
              <w:adjustRightInd w:val="0"/>
              <w:rPr>
                <w:rFonts w:ascii="Times New Roman" w:eastAsia="Calibri" w:hAnsi="Times New Roman" w:cs="Times New Roman"/>
                <w:sz w:val="24"/>
                <w:szCs w:val="24"/>
              </w:rPr>
            </w:pPr>
            <w:r w:rsidRPr="00B51727">
              <w:rPr>
                <w:rFonts w:ascii="Times New Roman" w:eastAsia="Calibri" w:hAnsi="Times New Roman" w:cs="Times New Roman"/>
                <w:sz w:val="24"/>
                <w:szCs w:val="24"/>
              </w:rPr>
              <w:t>взаимосвязи живой и</w:t>
            </w:r>
          </w:p>
          <w:p w:rsidR="00B51727" w:rsidRPr="00B51727" w:rsidRDefault="00B51727" w:rsidP="00B51727">
            <w:pPr>
              <w:ind w:right="-850"/>
              <w:rPr>
                <w:rFonts w:ascii="Times New Roman" w:eastAsia="Calibri" w:hAnsi="Times New Roman" w:cs="Times New Roman"/>
                <w:sz w:val="24"/>
                <w:szCs w:val="24"/>
              </w:rPr>
            </w:pPr>
            <w:r w:rsidRPr="00B51727">
              <w:rPr>
                <w:rFonts w:ascii="Times New Roman" w:eastAsia="Calibri" w:hAnsi="Times New Roman" w:cs="Times New Roman"/>
                <w:sz w:val="24"/>
                <w:szCs w:val="24"/>
              </w:rPr>
              <w:t>неживой природы)</w:t>
            </w:r>
          </w:p>
          <w:p w:rsidR="00B51727" w:rsidRPr="00B51727" w:rsidRDefault="00B51727" w:rsidP="00B51727">
            <w:pPr>
              <w:numPr>
                <w:ilvl w:val="0"/>
                <w:numId w:val="20"/>
              </w:numPr>
              <w:ind w:right="-850"/>
              <w:contextualSpacing/>
              <w:rPr>
                <w:rFonts w:ascii="Times New Roman" w:eastAsia="Calibri" w:hAnsi="Times New Roman" w:cs="Times New Roman"/>
              </w:rPr>
            </w:pPr>
            <w:r w:rsidRPr="00B51727">
              <w:rPr>
                <w:rFonts w:ascii="Times New Roman" w:eastAsia="Calibri" w:hAnsi="Times New Roman" w:cs="Times New Roman"/>
              </w:rPr>
              <w:t>труд на участке</w:t>
            </w:r>
          </w:p>
          <w:p w:rsidR="00B51727" w:rsidRPr="00B51727" w:rsidRDefault="00B51727" w:rsidP="00B51727">
            <w:pPr>
              <w:rPr>
                <w:rFonts w:ascii="Times New Roman" w:eastAsia="Calibri" w:hAnsi="Times New Roman" w:cs="Times New Roman"/>
                <w:i/>
              </w:rPr>
            </w:pPr>
            <w:r w:rsidRPr="00B51727">
              <w:rPr>
                <w:rFonts w:ascii="Times New Roman" w:eastAsia="Calibri" w:hAnsi="Times New Roman" w:cs="Times New Roman"/>
                <w:i/>
              </w:rPr>
              <w:t>*подвижные игры</w:t>
            </w:r>
          </w:p>
          <w:p w:rsidR="00B51727" w:rsidRPr="00B51727" w:rsidRDefault="00B51727" w:rsidP="00B51727">
            <w:pPr>
              <w:rPr>
                <w:rFonts w:ascii="Times New Roman" w:eastAsia="Calibri" w:hAnsi="Times New Roman" w:cs="Times New Roman"/>
                <w:i/>
              </w:rPr>
            </w:pPr>
            <w:r w:rsidRPr="00B51727">
              <w:rPr>
                <w:rFonts w:ascii="Times New Roman" w:eastAsia="Calibri" w:hAnsi="Times New Roman" w:cs="Times New Roman"/>
                <w:i/>
              </w:rPr>
              <w:t>*самостоятельная</w:t>
            </w:r>
          </w:p>
          <w:p w:rsidR="00B51727" w:rsidRPr="00B51727" w:rsidRDefault="00B51727" w:rsidP="00B51727">
            <w:pPr>
              <w:rPr>
                <w:rFonts w:ascii="Times New Roman" w:eastAsia="Calibri" w:hAnsi="Times New Roman" w:cs="Times New Roman"/>
                <w:i/>
              </w:rPr>
            </w:pPr>
            <w:r w:rsidRPr="00B51727">
              <w:rPr>
                <w:rFonts w:ascii="Times New Roman" w:eastAsia="Calibri" w:hAnsi="Times New Roman" w:cs="Times New Roman"/>
                <w:i/>
              </w:rPr>
              <w:t xml:space="preserve"> двигательная деятельность</w:t>
            </w:r>
          </w:p>
          <w:p w:rsidR="00B51727" w:rsidRPr="00B51727" w:rsidRDefault="00B51727" w:rsidP="00B51727">
            <w:pPr>
              <w:numPr>
                <w:ilvl w:val="0"/>
                <w:numId w:val="21"/>
              </w:numPr>
              <w:ind w:right="-850"/>
              <w:rPr>
                <w:rFonts w:ascii="Times New Roman" w:eastAsia="Calibri" w:hAnsi="Times New Roman" w:cs="Times New Roman"/>
              </w:rPr>
            </w:pPr>
            <w:r w:rsidRPr="00B51727">
              <w:rPr>
                <w:rFonts w:ascii="Times New Roman" w:eastAsia="Calibri" w:hAnsi="Times New Roman" w:cs="Times New Roman"/>
              </w:rPr>
              <w:t>индивидуальная работа</w:t>
            </w:r>
          </w:p>
          <w:p w:rsidR="00B51727" w:rsidRPr="00B51727" w:rsidRDefault="00B51727" w:rsidP="00B51727">
            <w:pPr>
              <w:ind w:right="-850"/>
              <w:rPr>
                <w:rFonts w:ascii="Times New Roman" w:eastAsia="Calibri" w:hAnsi="Times New Roman" w:cs="Times New Roman"/>
              </w:rPr>
            </w:pPr>
            <w:r w:rsidRPr="00B51727">
              <w:rPr>
                <w:rFonts w:ascii="Times New Roman" w:eastAsia="Calibri" w:hAnsi="Times New Roman" w:cs="Times New Roman"/>
              </w:rPr>
              <w:t xml:space="preserve">       по социально-</w:t>
            </w:r>
          </w:p>
          <w:p w:rsidR="00B51727" w:rsidRPr="00B51727" w:rsidRDefault="00B51727" w:rsidP="00B51727">
            <w:pPr>
              <w:ind w:right="-850"/>
              <w:rPr>
                <w:rFonts w:ascii="Times New Roman" w:eastAsia="Calibri" w:hAnsi="Times New Roman" w:cs="Times New Roman"/>
              </w:rPr>
            </w:pPr>
            <w:r w:rsidRPr="00B51727">
              <w:rPr>
                <w:rFonts w:ascii="Times New Roman" w:eastAsia="Calibri" w:hAnsi="Times New Roman" w:cs="Times New Roman"/>
              </w:rPr>
              <w:t xml:space="preserve">       нравственному</w:t>
            </w:r>
          </w:p>
          <w:p w:rsidR="00B51727" w:rsidRPr="00B51727" w:rsidRDefault="00B51727" w:rsidP="00B51727">
            <w:pPr>
              <w:ind w:right="-850"/>
              <w:rPr>
                <w:rFonts w:ascii="Times New Roman" w:eastAsia="Calibri" w:hAnsi="Times New Roman" w:cs="Times New Roman"/>
              </w:rPr>
            </w:pPr>
            <w:r w:rsidRPr="00B51727">
              <w:rPr>
                <w:rFonts w:ascii="Times New Roman" w:eastAsia="Calibri" w:hAnsi="Times New Roman" w:cs="Times New Roman"/>
              </w:rPr>
              <w:t xml:space="preserve">       воспитанию</w:t>
            </w:r>
          </w:p>
          <w:p w:rsidR="00B51727" w:rsidRPr="00B51727" w:rsidRDefault="00B51727" w:rsidP="00B51727">
            <w:pPr>
              <w:numPr>
                <w:ilvl w:val="0"/>
                <w:numId w:val="19"/>
              </w:numPr>
              <w:ind w:right="-850"/>
              <w:rPr>
                <w:rFonts w:ascii="Times New Roman" w:eastAsia="Calibri" w:hAnsi="Times New Roman" w:cs="Times New Roman"/>
              </w:rPr>
            </w:pPr>
            <w:r w:rsidRPr="00B51727">
              <w:rPr>
                <w:rFonts w:ascii="Times New Roman" w:eastAsia="Calibri" w:hAnsi="Times New Roman" w:cs="Times New Roman"/>
              </w:rPr>
              <w:t>самостоятельные игры</w:t>
            </w:r>
          </w:p>
        </w:tc>
        <w:tc>
          <w:tcPr>
            <w:tcW w:w="3117" w:type="dxa"/>
          </w:tcPr>
          <w:p w:rsidR="00B51727" w:rsidRPr="00B51727" w:rsidRDefault="00B51727" w:rsidP="00B51727">
            <w:pPr>
              <w:numPr>
                <w:ilvl w:val="0"/>
                <w:numId w:val="14"/>
              </w:numPr>
              <w:ind w:right="-850"/>
              <w:rPr>
                <w:rFonts w:ascii="Times New Roman" w:eastAsia="Calibri" w:hAnsi="Times New Roman" w:cs="Times New Roman"/>
                <w:b/>
              </w:rPr>
            </w:pPr>
            <w:r w:rsidRPr="00B51727">
              <w:rPr>
                <w:rFonts w:ascii="Times New Roman" w:eastAsia="Calibri" w:hAnsi="Times New Roman" w:cs="Times New Roman"/>
                <w:b/>
                <w:sz w:val="24"/>
                <w:szCs w:val="24"/>
              </w:rPr>
              <w:t>целевая прогулка</w:t>
            </w:r>
          </w:p>
          <w:p w:rsidR="00B51727" w:rsidRPr="00B51727" w:rsidRDefault="00B51727" w:rsidP="00B51727">
            <w:pPr>
              <w:numPr>
                <w:ilvl w:val="0"/>
                <w:numId w:val="14"/>
              </w:numPr>
              <w:ind w:right="-850"/>
              <w:rPr>
                <w:rFonts w:ascii="Times New Roman" w:eastAsia="Calibri" w:hAnsi="Times New Roman" w:cs="Times New Roman"/>
                <w:b/>
              </w:rPr>
            </w:pPr>
            <w:r w:rsidRPr="00B51727">
              <w:rPr>
                <w:rFonts w:ascii="Times New Roman" w:eastAsia="Calibri" w:hAnsi="Times New Roman" w:cs="Times New Roman"/>
                <w:sz w:val="24"/>
                <w:szCs w:val="24"/>
              </w:rPr>
              <w:t>труд на участке</w:t>
            </w:r>
          </w:p>
          <w:p w:rsidR="00B51727" w:rsidRPr="00B51727" w:rsidRDefault="00B51727" w:rsidP="00B51727">
            <w:pPr>
              <w:rPr>
                <w:rFonts w:ascii="Times New Roman" w:eastAsia="Calibri" w:hAnsi="Times New Roman" w:cs="Times New Roman"/>
                <w:i/>
              </w:rPr>
            </w:pPr>
            <w:r w:rsidRPr="00B51727">
              <w:rPr>
                <w:rFonts w:ascii="Times New Roman" w:eastAsia="Calibri" w:hAnsi="Times New Roman" w:cs="Times New Roman"/>
                <w:i/>
              </w:rPr>
              <w:t>*подвижные игры</w:t>
            </w:r>
          </w:p>
          <w:p w:rsidR="00B51727" w:rsidRPr="00B51727" w:rsidRDefault="00B51727" w:rsidP="00B51727">
            <w:pPr>
              <w:rPr>
                <w:rFonts w:ascii="Times New Roman" w:eastAsia="Calibri" w:hAnsi="Times New Roman" w:cs="Times New Roman"/>
                <w:i/>
              </w:rPr>
            </w:pPr>
            <w:r w:rsidRPr="00B51727">
              <w:rPr>
                <w:rFonts w:ascii="Times New Roman" w:eastAsia="Calibri" w:hAnsi="Times New Roman" w:cs="Times New Roman"/>
                <w:i/>
              </w:rPr>
              <w:t>*самостоятельная</w:t>
            </w:r>
          </w:p>
          <w:p w:rsidR="00B51727" w:rsidRPr="00B51727" w:rsidRDefault="00B51727" w:rsidP="00B51727">
            <w:pPr>
              <w:rPr>
                <w:rFonts w:ascii="Times New Roman" w:eastAsia="Calibri" w:hAnsi="Times New Roman" w:cs="Times New Roman"/>
                <w:i/>
              </w:rPr>
            </w:pPr>
            <w:r w:rsidRPr="00B51727">
              <w:rPr>
                <w:rFonts w:ascii="Times New Roman" w:eastAsia="Calibri" w:hAnsi="Times New Roman" w:cs="Times New Roman"/>
                <w:i/>
              </w:rPr>
              <w:t xml:space="preserve"> двигательная деятельность</w:t>
            </w:r>
          </w:p>
          <w:p w:rsidR="00B51727" w:rsidRPr="00B51727" w:rsidRDefault="00B51727" w:rsidP="00B51727">
            <w:pPr>
              <w:numPr>
                <w:ilvl w:val="0"/>
                <w:numId w:val="14"/>
              </w:numPr>
              <w:ind w:right="-850"/>
              <w:rPr>
                <w:rFonts w:ascii="Times New Roman" w:eastAsia="Calibri" w:hAnsi="Times New Roman" w:cs="Times New Roman"/>
                <w:b/>
              </w:rPr>
            </w:pPr>
            <w:r w:rsidRPr="00B51727">
              <w:rPr>
                <w:rFonts w:ascii="Times New Roman" w:eastAsia="Calibri" w:hAnsi="Times New Roman" w:cs="Times New Roman"/>
                <w:sz w:val="24"/>
                <w:szCs w:val="24"/>
              </w:rPr>
              <w:t>конструктивные игры</w:t>
            </w:r>
          </w:p>
          <w:p w:rsidR="00B51727" w:rsidRPr="00B51727" w:rsidRDefault="00B51727" w:rsidP="00B51727">
            <w:pPr>
              <w:ind w:left="360" w:right="-850"/>
              <w:rPr>
                <w:rFonts w:ascii="Times New Roman" w:eastAsia="Calibri" w:hAnsi="Times New Roman" w:cs="Times New Roman"/>
                <w:sz w:val="24"/>
                <w:szCs w:val="24"/>
              </w:rPr>
            </w:pPr>
            <w:r w:rsidRPr="00B51727">
              <w:rPr>
                <w:rFonts w:ascii="Times New Roman" w:eastAsia="Calibri" w:hAnsi="Times New Roman" w:cs="Times New Roman"/>
                <w:sz w:val="24"/>
                <w:szCs w:val="24"/>
              </w:rPr>
              <w:t xml:space="preserve"> (с песком, снегом, природными </w:t>
            </w:r>
          </w:p>
          <w:p w:rsidR="00B51727" w:rsidRPr="00B51727" w:rsidRDefault="00B51727" w:rsidP="00B51727">
            <w:pPr>
              <w:ind w:left="360" w:right="-850"/>
              <w:rPr>
                <w:rFonts w:ascii="Times New Roman" w:eastAsia="Calibri" w:hAnsi="Times New Roman" w:cs="Times New Roman"/>
                <w:sz w:val="24"/>
                <w:szCs w:val="24"/>
              </w:rPr>
            </w:pPr>
            <w:r w:rsidRPr="00B51727">
              <w:rPr>
                <w:rFonts w:ascii="Times New Roman" w:eastAsia="Calibri" w:hAnsi="Times New Roman" w:cs="Times New Roman"/>
                <w:sz w:val="24"/>
                <w:szCs w:val="24"/>
              </w:rPr>
              <w:t>материалами)</w:t>
            </w:r>
          </w:p>
          <w:p w:rsidR="00B51727" w:rsidRPr="00B51727" w:rsidRDefault="00B51727" w:rsidP="00B51727">
            <w:pPr>
              <w:numPr>
                <w:ilvl w:val="0"/>
                <w:numId w:val="20"/>
              </w:numPr>
              <w:ind w:right="-850"/>
              <w:rPr>
                <w:rFonts w:ascii="Times New Roman" w:eastAsia="Calibri" w:hAnsi="Times New Roman" w:cs="Times New Roman"/>
              </w:rPr>
            </w:pPr>
            <w:r w:rsidRPr="00B51727">
              <w:rPr>
                <w:rFonts w:ascii="Times New Roman" w:eastAsia="Calibri" w:hAnsi="Times New Roman" w:cs="Times New Roman"/>
              </w:rPr>
              <w:t>индивидуальная работа</w:t>
            </w:r>
          </w:p>
          <w:p w:rsidR="00B51727" w:rsidRPr="00B51727" w:rsidRDefault="00B51727" w:rsidP="00B51727">
            <w:pPr>
              <w:ind w:left="360" w:right="-850"/>
              <w:rPr>
                <w:rFonts w:ascii="Times New Roman" w:eastAsia="Calibri" w:hAnsi="Times New Roman" w:cs="Times New Roman"/>
              </w:rPr>
            </w:pPr>
            <w:r w:rsidRPr="00B51727">
              <w:rPr>
                <w:rFonts w:ascii="Times New Roman" w:eastAsia="Calibri" w:hAnsi="Times New Roman" w:cs="Times New Roman"/>
              </w:rPr>
              <w:t xml:space="preserve">(по </w:t>
            </w:r>
            <w:proofErr w:type="spellStart"/>
            <w:r w:rsidRPr="00B51727">
              <w:rPr>
                <w:rFonts w:ascii="Times New Roman" w:eastAsia="Calibri" w:hAnsi="Times New Roman" w:cs="Times New Roman"/>
              </w:rPr>
              <w:t>сенсорике</w:t>
            </w:r>
            <w:proofErr w:type="spellEnd"/>
            <w:r w:rsidRPr="00B51727">
              <w:rPr>
                <w:rFonts w:ascii="Times New Roman" w:eastAsia="Calibri" w:hAnsi="Times New Roman" w:cs="Times New Roman"/>
              </w:rPr>
              <w:t>)</w:t>
            </w:r>
          </w:p>
          <w:p w:rsidR="00B51727" w:rsidRPr="00B51727" w:rsidRDefault="00B51727" w:rsidP="00B51727">
            <w:pPr>
              <w:numPr>
                <w:ilvl w:val="0"/>
                <w:numId w:val="19"/>
              </w:numPr>
              <w:ind w:right="-850"/>
              <w:rPr>
                <w:rFonts w:ascii="Times New Roman" w:eastAsia="Calibri" w:hAnsi="Times New Roman" w:cs="Times New Roman"/>
              </w:rPr>
            </w:pPr>
            <w:r w:rsidRPr="00B51727">
              <w:rPr>
                <w:rFonts w:ascii="Times New Roman" w:eastAsia="Calibri" w:hAnsi="Times New Roman" w:cs="Times New Roman"/>
              </w:rPr>
              <w:t>самостоятельные игры</w:t>
            </w:r>
          </w:p>
        </w:tc>
        <w:tc>
          <w:tcPr>
            <w:tcW w:w="3120" w:type="dxa"/>
          </w:tcPr>
          <w:p w:rsidR="00B51727" w:rsidRPr="00B51727" w:rsidRDefault="00B51727" w:rsidP="00B51727">
            <w:pPr>
              <w:numPr>
                <w:ilvl w:val="0"/>
                <w:numId w:val="17"/>
              </w:numPr>
              <w:ind w:right="-850"/>
              <w:rPr>
                <w:rFonts w:ascii="Times New Roman" w:eastAsia="Calibri" w:hAnsi="Times New Roman" w:cs="Times New Roman"/>
                <w:color w:val="000000"/>
              </w:rPr>
            </w:pPr>
            <w:r w:rsidRPr="00B51727">
              <w:rPr>
                <w:rFonts w:ascii="Times New Roman" w:eastAsia="Calibri" w:hAnsi="Times New Roman" w:cs="Times New Roman"/>
                <w:color w:val="000000"/>
              </w:rPr>
              <w:t>наблюдения: птицы</w:t>
            </w:r>
          </w:p>
          <w:p w:rsidR="00B51727" w:rsidRPr="00B51727" w:rsidRDefault="00B51727" w:rsidP="00B51727">
            <w:pPr>
              <w:numPr>
                <w:ilvl w:val="0"/>
                <w:numId w:val="17"/>
              </w:numPr>
              <w:ind w:right="-850"/>
              <w:rPr>
                <w:rFonts w:ascii="Times New Roman" w:eastAsia="Calibri" w:hAnsi="Times New Roman" w:cs="Times New Roman"/>
                <w:color w:val="000000"/>
              </w:rPr>
            </w:pPr>
            <w:r w:rsidRPr="00B51727">
              <w:rPr>
                <w:rFonts w:ascii="Times New Roman" w:eastAsia="Calibri" w:hAnsi="Times New Roman" w:cs="Times New Roman"/>
                <w:color w:val="000000"/>
                <w:sz w:val="24"/>
                <w:szCs w:val="24"/>
              </w:rPr>
              <w:t>коллективный труд</w:t>
            </w:r>
          </w:p>
          <w:p w:rsidR="00B51727" w:rsidRPr="00B51727" w:rsidRDefault="00B51727" w:rsidP="00B51727">
            <w:pPr>
              <w:ind w:right="-850"/>
              <w:rPr>
                <w:rFonts w:ascii="Times New Roman" w:eastAsia="Calibri" w:hAnsi="Times New Roman" w:cs="Times New Roman"/>
                <w:i/>
                <w:color w:val="000000"/>
              </w:rPr>
            </w:pPr>
            <w:r w:rsidRPr="00B51727">
              <w:rPr>
                <w:rFonts w:ascii="Times New Roman" w:eastAsia="Calibri" w:hAnsi="Times New Roman" w:cs="Times New Roman"/>
                <w:i/>
                <w:color w:val="000000"/>
              </w:rPr>
              <w:t>*самостоятельная</w:t>
            </w:r>
          </w:p>
          <w:p w:rsidR="00B51727" w:rsidRPr="00B51727" w:rsidRDefault="00B51727" w:rsidP="00B51727">
            <w:pPr>
              <w:ind w:right="-850"/>
              <w:rPr>
                <w:rFonts w:ascii="Times New Roman" w:eastAsia="Calibri" w:hAnsi="Times New Roman" w:cs="Times New Roman"/>
                <w:i/>
                <w:color w:val="000000"/>
              </w:rPr>
            </w:pPr>
            <w:r w:rsidRPr="00B51727">
              <w:rPr>
                <w:rFonts w:ascii="Times New Roman" w:eastAsia="Calibri" w:hAnsi="Times New Roman" w:cs="Times New Roman"/>
                <w:i/>
                <w:color w:val="000000"/>
              </w:rPr>
              <w:t xml:space="preserve"> двигательная деятельность</w:t>
            </w:r>
          </w:p>
          <w:p w:rsidR="00B51727" w:rsidRPr="00B51727" w:rsidRDefault="00B51727" w:rsidP="00B51727">
            <w:pPr>
              <w:numPr>
                <w:ilvl w:val="0"/>
                <w:numId w:val="17"/>
              </w:numPr>
              <w:ind w:right="-850"/>
              <w:rPr>
                <w:rFonts w:ascii="Times New Roman" w:eastAsia="Calibri" w:hAnsi="Times New Roman" w:cs="Times New Roman"/>
                <w:color w:val="000000"/>
              </w:rPr>
            </w:pPr>
            <w:r w:rsidRPr="00B51727">
              <w:rPr>
                <w:rFonts w:ascii="Times New Roman" w:eastAsia="Calibri" w:hAnsi="Times New Roman" w:cs="Times New Roman"/>
                <w:color w:val="000000"/>
                <w:sz w:val="24"/>
                <w:szCs w:val="24"/>
              </w:rPr>
              <w:t>сюжетно-ролевая игра</w:t>
            </w:r>
          </w:p>
          <w:p w:rsidR="00B51727" w:rsidRPr="00B51727" w:rsidRDefault="00B51727" w:rsidP="00B51727">
            <w:pPr>
              <w:numPr>
                <w:ilvl w:val="0"/>
                <w:numId w:val="18"/>
              </w:numPr>
              <w:ind w:right="-850"/>
              <w:rPr>
                <w:rFonts w:ascii="Times New Roman" w:eastAsia="Calibri" w:hAnsi="Times New Roman" w:cs="Times New Roman"/>
                <w:color w:val="000000"/>
              </w:rPr>
            </w:pPr>
            <w:r w:rsidRPr="00B51727">
              <w:rPr>
                <w:rFonts w:ascii="Times New Roman" w:eastAsia="Calibri" w:hAnsi="Times New Roman" w:cs="Times New Roman"/>
                <w:color w:val="000000"/>
              </w:rPr>
              <w:t>индивидуальная работа</w:t>
            </w:r>
          </w:p>
          <w:p w:rsidR="00B51727" w:rsidRPr="00B51727" w:rsidRDefault="00B51727" w:rsidP="00B51727">
            <w:pPr>
              <w:ind w:left="360" w:right="-850"/>
              <w:rPr>
                <w:rFonts w:ascii="Times New Roman" w:eastAsia="Calibri" w:hAnsi="Times New Roman" w:cs="Times New Roman"/>
                <w:color w:val="000000"/>
              </w:rPr>
            </w:pPr>
            <w:r w:rsidRPr="00B51727">
              <w:rPr>
                <w:rFonts w:ascii="Times New Roman" w:eastAsia="Calibri" w:hAnsi="Times New Roman" w:cs="Times New Roman"/>
                <w:color w:val="000000"/>
              </w:rPr>
              <w:t>(по грамматическому</w:t>
            </w:r>
          </w:p>
          <w:p w:rsidR="00B51727" w:rsidRPr="00B51727" w:rsidRDefault="00B51727" w:rsidP="00B51727">
            <w:pPr>
              <w:ind w:left="360" w:right="-850"/>
              <w:rPr>
                <w:rFonts w:ascii="Times New Roman" w:eastAsia="Calibri" w:hAnsi="Times New Roman" w:cs="Times New Roman"/>
                <w:color w:val="000000"/>
              </w:rPr>
            </w:pPr>
            <w:r w:rsidRPr="00B51727">
              <w:rPr>
                <w:rFonts w:ascii="Times New Roman" w:eastAsia="Calibri" w:hAnsi="Times New Roman" w:cs="Times New Roman"/>
                <w:color w:val="000000"/>
              </w:rPr>
              <w:t xml:space="preserve">  строю речи)</w:t>
            </w:r>
          </w:p>
          <w:p w:rsidR="00B51727" w:rsidRPr="00B51727" w:rsidRDefault="00B51727" w:rsidP="00B51727">
            <w:pPr>
              <w:numPr>
                <w:ilvl w:val="0"/>
                <w:numId w:val="19"/>
              </w:numPr>
              <w:ind w:right="-850"/>
              <w:rPr>
                <w:rFonts w:ascii="Times New Roman" w:eastAsia="Calibri" w:hAnsi="Times New Roman" w:cs="Times New Roman"/>
                <w:color w:val="000000"/>
              </w:rPr>
            </w:pPr>
            <w:r w:rsidRPr="00B51727">
              <w:rPr>
                <w:rFonts w:ascii="Times New Roman" w:eastAsia="Calibri" w:hAnsi="Times New Roman" w:cs="Times New Roman"/>
                <w:color w:val="000000"/>
              </w:rPr>
              <w:t>самостоятельные игры</w:t>
            </w:r>
          </w:p>
          <w:p w:rsidR="00B51727" w:rsidRPr="00B51727" w:rsidRDefault="00B51727" w:rsidP="00B51727">
            <w:pPr>
              <w:numPr>
                <w:ilvl w:val="0"/>
                <w:numId w:val="17"/>
              </w:numPr>
              <w:ind w:right="-850"/>
              <w:rPr>
                <w:rFonts w:ascii="Times New Roman" w:eastAsia="Calibri" w:hAnsi="Times New Roman" w:cs="Times New Roman"/>
                <w:color w:val="000000"/>
              </w:rPr>
            </w:pPr>
            <w:r w:rsidRPr="00B51727">
              <w:rPr>
                <w:rFonts w:ascii="Times New Roman" w:eastAsia="Calibri" w:hAnsi="Times New Roman" w:cs="Times New Roman"/>
                <w:color w:val="000000"/>
              </w:rPr>
              <w:t>подвижные игры (1-2)</w:t>
            </w:r>
          </w:p>
          <w:p w:rsidR="00B51727" w:rsidRPr="00B51727" w:rsidRDefault="00B51727" w:rsidP="00B51727">
            <w:pPr>
              <w:numPr>
                <w:ilvl w:val="0"/>
                <w:numId w:val="19"/>
              </w:numPr>
              <w:ind w:right="-850"/>
              <w:rPr>
                <w:rFonts w:ascii="Times New Roman" w:eastAsia="Calibri" w:hAnsi="Times New Roman" w:cs="Times New Roman"/>
              </w:rPr>
            </w:pPr>
            <w:r w:rsidRPr="00B51727">
              <w:rPr>
                <w:rFonts w:ascii="Times New Roman" w:eastAsia="Calibri" w:hAnsi="Times New Roman" w:cs="Times New Roman"/>
                <w:color w:val="000000"/>
              </w:rPr>
              <w:t>словесная игра</w:t>
            </w:r>
          </w:p>
          <w:p w:rsidR="00B51727" w:rsidRPr="00B51727" w:rsidRDefault="00B51727" w:rsidP="00B51727">
            <w:pPr>
              <w:ind w:left="360" w:right="-850"/>
              <w:rPr>
                <w:rFonts w:ascii="Times New Roman" w:eastAsia="Calibri" w:hAnsi="Times New Roman" w:cs="Times New Roman"/>
              </w:rPr>
            </w:pPr>
          </w:p>
        </w:tc>
        <w:tc>
          <w:tcPr>
            <w:tcW w:w="2410" w:type="dxa"/>
          </w:tcPr>
          <w:p w:rsidR="00B51727" w:rsidRPr="00B51727" w:rsidRDefault="00B51727" w:rsidP="00B51727">
            <w:pPr>
              <w:ind w:right="-850"/>
              <w:rPr>
                <w:rFonts w:ascii="Times New Roman" w:eastAsia="Calibri" w:hAnsi="Times New Roman" w:cs="Times New Roman"/>
                <w:sz w:val="24"/>
                <w:szCs w:val="24"/>
              </w:rPr>
            </w:pPr>
            <w:r w:rsidRPr="00B51727">
              <w:rPr>
                <w:rFonts w:ascii="Times New Roman" w:eastAsia="Calibri" w:hAnsi="Times New Roman" w:cs="Times New Roman"/>
                <w:sz w:val="24"/>
                <w:szCs w:val="24"/>
              </w:rPr>
              <w:t>*</w:t>
            </w:r>
            <w:r w:rsidRPr="00B51727">
              <w:rPr>
                <w:rFonts w:ascii="Times New Roman" w:eastAsia="Calibri" w:hAnsi="Times New Roman" w:cs="Times New Roman"/>
              </w:rPr>
              <w:t>наблюдения в</w:t>
            </w:r>
          </w:p>
          <w:p w:rsidR="00B51727" w:rsidRPr="00B51727" w:rsidRDefault="00B51727" w:rsidP="00B51727">
            <w:pPr>
              <w:ind w:right="-850"/>
              <w:rPr>
                <w:rFonts w:ascii="Times New Roman" w:eastAsia="Calibri" w:hAnsi="Times New Roman" w:cs="Times New Roman"/>
              </w:rPr>
            </w:pPr>
            <w:r w:rsidRPr="00B51727">
              <w:rPr>
                <w:rFonts w:ascii="Times New Roman" w:eastAsia="Calibri" w:hAnsi="Times New Roman" w:cs="Times New Roman"/>
                <w:sz w:val="24"/>
                <w:szCs w:val="24"/>
              </w:rPr>
              <w:t xml:space="preserve"> </w:t>
            </w:r>
            <w:r w:rsidRPr="00B51727">
              <w:rPr>
                <w:rFonts w:ascii="Times New Roman" w:eastAsia="Calibri" w:hAnsi="Times New Roman" w:cs="Times New Roman"/>
              </w:rPr>
              <w:t>неживой природе</w:t>
            </w:r>
          </w:p>
          <w:p w:rsidR="00B51727" w:rsidRPr="00B51727" w:rsidRDefault="00B51727" w:rsidP="00B51727">
            <w:pPr>
              <w:ind w:right="-850"/>
              <w:rPr>
                <w:rFonts w:ascii="Times New Roman" w:eastAsia="Calibri" w:hAnsi="Times New Roman" w:cs="Times New Roman"/>
              </w:rPr>
            </w:pPr>
            <w:r w:rsidRPr="00B51727">
              <w:rPr>
                <w:rFonts w:ascii="Times New Roman" w:eastAsia="Calibri" w:hAnsi="Times New Roman" w:cs="Times New Roman"/>
              </w:rPr>
              <w:t xml:space="preserve"> (изменения в</w:t>
            </w:r>
          </w:p>
          <w:p w:rsidR="00B51727" w:rsidRPr="00B51727" w:rsidRDefault="00B51727" w:rsidP="00B51727">
            <w:pPr>
              <w:autoSpaceDE w:val="0"/>
              <w:autoSpaceDN w:val="0"/>
              <w:adjustRightInd w:val="0"/>
              <w:rPr>
                <w:rFonts w:ascii="Times New Roman" w:eastAsia="Calibri" w:hAnsi="Times New Roman" w:cs="Times New Roman"/>
                <w:sz w:val="24"/>
                <w:szCs w:val="24"/>
              </w:rPr>
            </w:pPr>
            <w:r w:rsidRPr="00B51727">
              <w:rPr>
                <w:rFonts w:ascii="Times New Roman" w:eastAsia="Calibri" w:hAnsi="Times New Roman" w:cs="Times New Roman"/>
              </w:rPr>
              <w:t>погоде, приметы времени года, пословицы, поговорки</w:t>
            </w:r>
            <w:r w:rsidRPr="00B51727">
              <w:rPr>
                <w:rFonts w:ascii="Times New Roman" w:eastAsia="Calibri" w:hAnsi="Times New Roman" w:cs="Times New Roman"/>
                <w:sz w:val="24"/>
                <w:szCs w:val="24"/>
              </w:rPr>
              <w:t>)</w:t>
            </w:r>
          </w:p>
          <w:p w:rsidR="00B51727" w:rsidRPr="00B51727" w:rsidRDefault="00B51727" w:rsidP="00B51727">
            <w:pPr>
              <w:ind w:right="-850"/>
              <w:rPr>
                <w:rFonts w:ascii="Times New Roman" w:eastAsia="Calibri" w:hAnsi="Times New Roman" w:cs="Times New Roman"/>
                <w:i/>
              </w:rPr>
            </w:pPr>
            <w:r w:rsidRPr="00B51727">
              <w:rPr>
                <w:rFonts w:ascii="Times New Roman" w:eastAsia="Calibri" w:hAnsi="Times New Roman" w:cs="Times New Roman"/>
              </w:rPr>
              <w:t>*</w:t>
            </w:r>
            <w:r w:rsidRPr="00B51727">
              <w:rPr>
                <w:rFonts w:ascii="Times New Roman" w:eastAsia="Calibri" w:hAnsi="Times New Roman" w:cs="Times New Roman"/>
                <w:i/>
              </w:rPr>
              <w:t>подвижные игры</w:t>
            </w:r>
          </w:p>
          <w:p w:rsidR="00B51727" w:rsidRPr="00B51727" w:rsidRDefault="00B51727" w:rsidP="00B51727">
            <w:pPr>
              <w:ind w:right="-850"/>
              <w:rPr>
                <w:rFonts w:ascii="Times New Roman" w:eastAsia="Calibri" w:hAnsi="Times New Roman" w:cs="Times New Roman"/>
                <w:i/>
              </w:rPr>
            </w:pPr>
            <w:r w:rsidRPr="00B51727">
              <w:rPr>
                <w:rFonts w:ascii="Times New Roman" w:eastAsia="Calibri" w:hAnsi="Times New Roman" w:cs="Times New Roman"/>
                <w:i/>
              </w:rPr>
              <w:t>*самостоятельная</w:t>
            </w:r>
          </w:p>
          <w:p w:rsidR="00B51727" w:rsidRPr="00B51727" w:rsidRDefault="00B51727" w:rsidP="00B51727">
            <w:pPr>
              <w:rPr>
                <w:rFonts w:ascii="Times New Roman" w:eastAsia="Calibri" w:hAnsi="Times New Roman" w:cs="Times New Roman"/>
                <w:b/>
                <w:i/>
              </w:rPr>
            </w:pPr>
            <w:r w:rsidRPr="00B51727">
              <w:rPr>
                <w:rFonts w:ascii="Times New Roman" w:eastAsia="Calibri" w:hAnsi="Times New Roman" w:cs="Times New Roman"/>
                <w:i/>
              </w:rPr>
              <w:t xml:space="preserve"> двигательная деятельность</w:t>
            </w:r>
          </w:p>
          <w:p w:rsidR="00B51727" w:rsidRPr="00B51727" w:rsidRDefault="00B51727" w:rsidP="00B51727">
            <w:pPr>
              <w:autoSpaceDE w:val="0"/>
              <w:autoSpaceDN w:val="0"/>
              <w:adjustRightInd w:val="0"/>
              <w:contextualSpacing/>
              <w:rPr>
                <w:rFonts w:ascii="Times New Roman" w:eastAsia="Calibri" w:hAnsi="Times New Roman" w:cs="Times New Roman"/>
                <w:sz w:val="24"/>
                <w:szCs w:val="24"/>
              </w:rPr>
            </w:pPr>
            <w:r w:rsidRPr="00B51727">
              <w:rPr>
                <w:rFonts w:ascii="Times New Roman" w:eastAsia="Calibri" w:hAnsi="Times New Roman" w:cs="Times New Roman"/>
                <w:sz w:val="24"/>
                <w:szCs w:val="24"/>
              </w:rPr>
              <w:t>*экспериментирование с объектами неживой природы</w:t>
            </w:r>
          </w:p>
          <w:p w:rsidR="00B51727" w:rsidRPr="00B51727" w:rsidRDefault="00B51727" w:rsidP="00B51727">
            <w:pPr>
              <w:ind w:right="-850"/>
              <w:rPr>
                <w:rFonts w:ascii="Times New Roman" w:eastAsia="Calibri" w:hAnsi="Times New Roman" w:cs="Times New Roman"/>
              </w:rPr>
            </w:pPr>
            <w:r w:rsidRPr="00B51727">
              <w:rPr>
                <w:rFonts w:ascii="Times New Roman" w:eastAsia="Calibri" w:hAnsi="Times New Roman" w:cs="Times New Roman"/>
              </w:rPr>
              <w:t>*самостоятельные игры</w:t>
            </w:r>
          </w:p>
        </w:tc>
      </w:tr>
      <w:tr w:rsidR="00B51727" w:rsidRPr="00B51727" w:rsidTr="00E22601">
        <w:trPr>
          <w:trHeight w:val="237"/>
        </w:trPr>
        <w:tc>
          <w:tcPr>
            <w:tcW w:w="1249" w:type="dxa"/>
          </w:tcPr>
          <w:p w:rsidR="00B51727" w:rsidRPr="00B51727" w:rsidRDefault="00B51727" w:rsidP="00B51727">
            <w:pPr>
              <w:tabs>
                <w:tab w:val="left" w:pos="4050"/>
              </w:tabs>
              <w:rPr>
                <w:rFonts w:ascii="Times New Roman" w:eastAsia="Calibri" w:hAnsi="Times New Roman" w:cs="Times New Roman"/>
                <w:b/>
                <w:sz w:val="20"/>
                <w:szCs w:val="20"/>
              </w:rPr>
            </w:pPr>
            <w:r w:rsidRPr="00B51727">
              <w:rPr>
                <w:rFonts w:ascii="Times New Roman" w:eastAsia="Calibri" w:hAnsi="Times New Roman" w:cs="Times New Roman"/>
                <w:b/>
                <w:sz w:val="20"/>
                <w:szCs w:val="20"/>
              </w:rPr>
              <w:t>12.20-12.35</w:t>
            </w:r>
          </w:p>
        </w:tc>
        <w:tc>
          <w:tcPr>
            <w:tcW w:w="15195" w:type="dxa"/>
            <w:gridSpan w:val="5"/>
          </w:tcPr>
          <w:p w:rsidR="00B51727" w:rsidRPr="00B51727" w:rsidRDefault="00B51727" w:rsidP="00B51727">
            <w:pPr>
              <w:ind w:left="360" w:right="-850"/>
              <w:jc w:val="center"/>
              <w:rPr>
                <w:rFonts w:ascii="Times New Roman" w:eastAsia="Calibri" w:hAnsi="Times New Roman" w:cs="Times New Roman"/>
                <w:sz w:val="24"/>
                <w:szCs w:val="24"/>
              </w:rPr>
            </w:pPr>
            <w:r w:rsidRPr="00B51727">
              <w:rPr>
                <w:rFonts w:ascii="Times New Roman" w:eastAsia="Calibri" w:hAnsi="Times New Roman" w:cs="Times New Roman"/>
              </w:rPr>
              <w:t>Самостоятельная деятельность по выбору и интересам</w:t>
            </w:r>
          </w:p>
        </w:tc>
      </w:tr>
      <w:tr w:rsidR="00B51727" w:rsidRPr="00B51727" w:rsidTr="00E22601">
        <w:tc>
          <w:tcPr>
            <w:tcW w:w="1249" w:type="dxa"/>
          </w:tcPr>
          <w:p w:rsidR="00B51727" w:rsidRPr="00B51727" w:rsidRDefault="00B51727" w:rsidP="00B51727">
            <w:pPr>
              <w:tabs>
                <w:tab w:val="left" w:pos="4050"/>
              </w:tabs>
              <w:rPr>
                <w:rFonts w:ascii="Times New Roman" w:eastAsia="Calibri" w:hAnsi="Times New Roman" w:cs="Times New Roman"/>
                <w:b/>
                <w:sz w:val="20"/>
                <w:szCs w:val="20"/>
              </w:rPr>
            </w:pPr>
            <w:r w:rsidRPr="00B51727">
              <w:rPr>
                <w:rFonts w:ascii="Times New Roman" w:eastAsia="Calibri" w:hAnsi="Times New Roman" w:cs="Times New Roman"/>
                <w:b/>
                <w:sz w:val="20"/>
                <w:szCs w:val="20"/>
              </w:rPr>
              <w:t>12.35-12.50</w:t>
            </w:r>
          </w:p>
        </w:tc>
        <w:tc>
          <w:tcPr>
            <w:tcW w:w="15195" w:type="dxa"/>
            <w:gridSpan w:val="5"/>
          </w:tcPr>
          <w:p w:rsidR="00B51727" w:rsidRPr="00B51727" w:rsidRDefault="00B51727" w:rsidP="00B51727">
            <w:pPr>
              <w:ind w:right="-850"/>
              <w:jc w:val="center"/>
              <w:rPr>
                <w:rFonts w:ascii="Times New Roman" w:eastAsia="Calibri" w:hAnsi="Times New Roman" w:cs="Times New Roman"/>
              </w:rPr>
            </w:pPr>
            <w:r w:rsidRPr="00B51727">
              <w:rPr>
                <w:rFonts w:ascii="Times New Roman" w:eastAsia="Calibri" w:hAnsi="Times New Roman" w:cs="Times New Roman"/>
                <w:b/>
              </w:rPr>
              <w:t xml:space="preserve">Подготовка к обеду, дежурство, обед. </w:t>
            </w:r>
            <w:r w:rsidRPr="00B51727">
              <w:rPr>
                <w:rFonts w:ascii="Times New Roman" w:eastAsia="Calibri" w:hAnsi="Times New Roman" w:cs="Times New Roman"/>
              </w:rPr>
              <w:t>Совместная деятельность</w:t>
            </w:r>
          </w:p>
        </w:tc>
      </w:tr>
      <w:tr w:rsidR="00B51727" w:rsidRPr="00B51727" w:rsidTr="00E22601">
        <w:tc>
          <w:tcPr>
            <w:tcW w:w="1249" w:type="dxa"/>
          </w:tcPr>
          <w:p w:rsidR="00B51727" w:rsidRPr="00B51727" w:rsidRDefault="00B51727" w:rsidP="00B51727">
            <w:pPr>
              <w:rPr>
                <w:rFonts w:ascii="Times New Roman" w:eastAsia="Calibri" w:hAnsi="Times New Roman" w:cs="Times New Roman"/>
                <w:b/>
                <w:sz w:val="20"/>
                <w:szCs w:val="20"/>
              </w:rPr>
            </w:pPr>
            <w:r w:rsidRPr="00B51727">
              <w:rPr>
                <w:rFonts w:ascii="Times New Roman" w:eastAsia="Calibri" w:hAnsi="Times New Roman" w:cs="Times New Roman"/>
                <w:b/>
                <w:sz w:val="20"/>
                <w:szCs w:val="20"/>
              </w:rPr>
              <w:t>12.50-13.00</w:t>
            </w:r>
          </w:p>
        </w:tc>
        <w:tc>
          <w:tcPr>
            <w:tcW w:w="15195" w:type="dxa"/>
            <w:gridSpan w:val="5"/>
          </w:tcPr>
          <w:p w:rsidR="00B51727" w:rsidRPr="00B51727" w:rsidRDefault="00B51727" w:rsidP="00B51727">
            <w:pPr>
              <w:jc w:val="center"/>
              <w:rPr>
                <w:rFonts w:ascii="Times New Roman" w:eastAsia="Calibri" w:hAnsi="Times New Roman" w:cs="Times New Roman"/>
              </w:rPr>
            </w:pPr>
            <w:r w:rsidRPr="00B51727">
              <w:rPr>
                <w:rFonts w:ascii="Times New Roman" w:eastAsia="Calibri" w:hAnsi="Times New Roman" w:cs="Times New Roman"/>
              </w:rPr>
              <w:t>Релаксирующая гимнастика перед сном. Подготовка ко сну</w:t>
            </w:r>
          </w:p>
        </w:tc>
      </w:tr>
      <w:tr w:rsidR="00B51727" w:rsidRPr="00B51727" w:rsidTr="00E22601">
        <w:tc>
          <w:tcPr>
            <w:tcW w:w="1249" w:type="dxa"/>
          </w:tcPr>
          <w:p w:rsidR="00B51727" w:rsidRPr="00B51727" w:rsidRDefault="00B51727" w:rsidP="00B51727">
            <w:pPr>
              <w:rPr>
                <w:rFonts w:ascii="Times New Roman" w:eastAsia="Calibri" w:hAnsi="Times New Roman" w:cs="Times New Roman"/>
                <w:b/>
                <w:sz w:val="20"/>
                <w:szCs w:val="20"/>
              </w:rPr>
            </w:pPr>
            <w:r w:rsidRPr="00B51727">
              <w:rPr>
                <w:rFonts w:ascii="Times New Roman" w:eastAsia="Calibri" w:hAnsi="Times New Roman" w:cs="Times New Roman"/>
                <w:b/>
                <w:sz w:val="20"/>
                <w:szCs w:val="20"/>
              </w:rPr>
              <w:t>13.00-15.00</w:t>
            </w:r>
          </w:p>
        </w:tc>
        <w:tc>
          <w:tcPr>
            <w:tcW w:w="15195" w:type="dxa"/>
            <w:gridSpan w:val="5"/>
          </w:tcPr>
          <w:p w:rsidR="00B51727" w:rsidRPr="00B51727" w:rsidRDefault="00B51727" w:rsidP="00B51727">
            <w:pPr>
              <w:ind w:right="-850"/>
              <w:jc w:val="center"/>
              <w:rPr>
                <w:rFonts w:ascii="Times New Roman" w:eastAsia="Calibri" w:hAnsi="Times New Roman" w:cs="Times New Roman"/>
              </w:rPr>
            </w:pPr>
            <w:r w:rsidRPr="00B51727">
              <w:rPr>
                <w:rFonts w:ascii="Times New Roman" w:eastAsia="Calibri" w:hAnsi="Times New Roman" w:cs="Times New Roman"/>
                <w:b/>
              </w:rPr>
              <w:t>Сон</w:t>
            </w:r>
            <w:r w:rsidRPr="00B51727">
              <w:rPr>
                <w:rFonts w:ascii="Times New Roman" w:eastAsia="Calibri" w:hAnsi="Times New Roman" w:cs="Times New Roman"/>
              </w:rPr>
              <w:t>, чтение с продолжением  (</w:t>
            </w:r>
            <w:r w:rsidRPr="00B51727">
              <w:rPr>
                <w:rFonts w:ascii="Times New Roman" w:eastAsia="Calibri" w:hAnsi="Times New Roman" w:cs="Times New Roman"/>
                <w:color w:val="000000"/>
              </w:rPr>
              <w:t>чтение художественной литературы</w:t>
            </w:r>
            <w:r w:rsidRPr="00B51727">
              <w:rPr>
                <w:rFonts w:ascii="Times New Roman" w:eastAsia="Calibri" w:hAnsi="Times New Roman" w:cs="Times New Roman"/>
              </w:rPr>
              <w:t>)</w:t>
            </w:r>
          </w:p>
        </w:tc>
      </w:tr>
      <w:tr w:rsidR="00B51727" w:rsidRPr="00B51727" w:rsidTr="00E22601">
        <w:tc>
          <w:tcPr>
            <w:tcW w:w="1249" w:type="dxa"/>
          </w:tcPr>
          <w:p w:rsidR="00B51727" w:rsidRPr="00B51727" w:rsidRDefault="00B51727" w:rsidP="00B51727">
            <w:pPr>
              <w:tabs>
                <w:tab w:val="left" w:pos="4050"/>
              </w:tabs>
              <w:rPr>
                <w:rFonts w:ascii="Times New Roman" w:eastAsia="Calibri" w:hAnsi="Times New Roman" w:cs="Times New Roman"/>
                <w:b/>
                <w:sz w:val="20"/>
                <w:szCs w:val="20"/>
              </w:rPr>
            </w:pPr>
            <w:r w:rsidRPr="00B51727">
              <w:rPr>
                <w:rFonts w:ascii="Times New Roman" w:eastAsia="Calibri" w:hAnsi="Times New Roman" w:cs="Times New Roman"/>
                <w:b/>
                <w:sz w:val="20"/>
                <w:szCs w:val="20"/>
              </w:rPr>
              <w:t>15.00-15.15</w:t>
            </w:r>
          </w:p>
        </w:tc>
        <w:tc>
          <w:tcPr>
            <w:tcW w:w="15195" w:type="dxa"/>
            <w:gridSpan w:val="5"/>
          </w:tcPr>
          <w:p w:rsidR="00B51727" w:rsidRPr="00B51727" w:rsidRDefault="00B51727" w:rsidP="00B51727">
            <w:pPr>
              <w:numPr>
                <w:ilvl w:val="1"/>
                <w:numId w:val="10"/>
              </w:numPr>
              <w:tabs>
                <w:tab w:val="left" w:pos="4050"/>
              </w:tabs>
              <w:jc w:val="center"/>
              <w:rPr>
                <w:rFonts w:ascii="Times New Roman" w:eastAsia="Calibri" w:hAnsi="Times New Roman" w:cs="Times New Roman"/>
                <w:b/>
              </w:rPr>
            </w:pPr>
            <w:r w:rsidRPr="00B51727">
              <w:rPr>
                <w:rFonts w:ascii="Times New Roman" w:eastAsia="Calibri" w:hAnsi="Times New Roman" w:cs="Times New Roman"/>
              </w:rPr>
              <w:t>Постепенный подъём, воздушные процедуры, самообслуживание. Совместная деятельность</w:t>
            </w:r>
          </w:p>
        </w:tc>
      </w:tr>
      <w:tr w:rsidR="00B51727" w:rsidRPr="00B51727" w:rsidTr="005410D8">
        <w:trPr>
          <w:trHeight w:val="1156"/>
        </w:trPr>
        <w:tc>
          <w:tcPr>
            <w:tcW w:w="1249" w:type="dxa"/>
            <w:vMerge w:val="restart"/>
          </w:tcPr>
          <w:p w:rsidR="00B51727" w:rsidRPr="00B51727" w:rsidRDefault="00B51727" w:rsidP="00B51727">
            <w:pPr>
              <w:tabs>
                <w:tab w:val="left" w:pos="4050"/>
              </w:tabs>
              <w:rPr>
                <w:rFonts w:ascii="Times New Roman" w:eastAsia="Calibri" w:hAnsi="Times New Roman" w:cs="Times New Roman"/>
                <w:b/>
              </w:rPr>
            </w:pPr>
          </w:p>
          <w:p w:rsidR="00B51727" w:rsidRPr="00B51727" w:rsidRDefault="00B51727" w:rsidP="00B51727">
            <w:pPr>
              <w:tabs>
                <w:tab w:val="left" w:pos="4050"/>
              </w:tabs>
              <w:rPr>
                <w:rFonts w:ascii="Times New Roman" w:eastAsia="Calibri" w:hAnsi="Times New Roman" w:cs="Times New Roman"/>
                <w:b/>
              </w:rPr>
            </w:pPr>
          </w:p>
          <w:p w:rsidR="00B51727" w:rsidRPr="00B51727" w:rsidRDefault="00B51727" w:rsidP="00B51727">
            <w:pPr>
              <w:tabs>
                <w:tab w:val="left" w:pos="4050"/>
              </w:tabs>
              <w:rPr>
                <w:rFonts w:ascii="Times New Roman" w:eastAsia="Calibri" w:hAnsi="Times New Roman" w:cs="Times New Roman"/>
                <w:b/>
                <w:sz w:val="20"/>
                <w:szCs w:val="20"/>
              </w:rPr>
            </w:pPr>
            <w:r w:rsidRPr="00B51727">
              <w:rPr>
                <w:rFonts w:ascii="Times New Roman" w:eastAsia="Calibri" w:hAnsi="Times New Roman" w:cs="Times New Roman"/>
                <w:b/>
                <w:sz w:val="20"/>
                <w:szCs w:val="20"/>
              </w:rPr>
              <w:t>15.15-15.45</w:t>
            </w:r>
          </w:p>
        </w:tc>
        <w:tc>
          <w:tcPr>
            <w:tcW w:w="15195" w:type="dxa"/>
            <w:gridSpan w:val="5"/>
          </w:tcPr>
          <w:p w:rsidR="00B51727" w:rsidRPr="00B51727" w:rsidRDefault="00B51727" w:rsidP="00B51727">
            <w:pPr>
              <w:numPr>
                <w:ilvl w:val="1"/>
                <w:numId w:val="10"/>
              </w:numPr>
              <w:tabs>
                <w:tab w:val="left" w:pos="4050"/>
              </w:tabs>
              <w:jc w:val="center"/>
              <w:rPr>
                <w:rFonts w:ascii="Times New Roman" w:eastAsia="Calibri" w:hAnsi="Times New Roman" w:cs="Times New Roman"/>
                <w:b/>
                <w:color w:val="FF0000"/>
              </w:rPr>
            </w:pPr>
            <w:r w:rsidRPr="00B51727">
              <w:rPr>
                <w:rFonts w:ascii="Times New Roman" w:eastAsia="Calibri" w:hAnsi="Times New Roman" w:cs="Times New Roman"/>
                <w:b/>
              </w:rPr>
              <w:t>Общение, досуги. Образовательная деятельность</w:t>
            </w:r>
            <w:r w:rsidRPr="00B51727">
              <w:rPr>
                <w:rFonts w:ascii="Times New Roman" w:eastAsia="Calibri" w:hAnsi="Times New Roman" w:cs="Times New Roman"/>
              </w:rPr>
              <w:t xml:space="preserve"> (образовательные ситуации на игровой основе):</w:t>
            </w:r>
          </w:p>
        </w:tc>
      </w:tr>
      <w:tr w:rsidR="00B51727" w:rsidRPr="00B51727" w:rsidTr="00DE1843">
        <w:trPr>
          <w:trHeight w:val="2073"/>
        </w:trPr>
        <w:tc>
          <w:tcPr>
            <w:tcW w:w="1249" w:type="dxa"/>
            <w:vMerge/>
          </w:tcPr>
          <w:p w:rsidR="00B51727" w:rsidRPr="00B51727" w:rsidRDefault="00B51727" w:rsidP="00B51727">
            <w:pPr>
              <w:numPr>
                <w:ilvl w:val="1"/>
                <w:numId w:val="10"/>
              </w:numPr>
              <w:tabs>
                <w:tab w:val="left" w:pos="4050"/>
              </w:tabs>
              <w:jc w:val="center"/>
              <w:rPr>
                <w:rFonts w:ascii="Times New Roman" w:eastAsia="Calibri" w:hAnsi="Times New Roman" w:cs="Times New Roman"/>
                <w:b/>
              </w:rPr>
            </w:pPr>
          </w:p>
        </w:tc>
        <w:tc>
          <w:tcPr>
            <w:tcW w:w="3191" w:type="dxa"/>
          </w:tcPr>
          <w:p w:rsidR="00B51727" w:rsidRPr="00B51727" w:rsidRDefault="00B51727" w:rsidP="00B51727">
            <w:pPr>
              <w:jc w:val="center"/>
              <w:rPr>
                <w:rFonts w:ascii="Times New Roman" w:eastAsia="Calibri" w:hAnsi="Times New Roman" w:cs="Times New Roman"/>
                <w:b/>
                <w:bCs/>
              </w:rPr>
            </w:pPr>
            <w:r w:rsidRPr="00B51727">
              <w:rPr>
                <w:rFonts w:ascii="Times New Roman" w:eastAsia="Calibri" w:hAnsi="Times New Roman" w:cs="Times New Roman"/>
                <w:b/>
                <w:bCs/>
              </w:rPr>
              <w:t>15.15-15.45</w:t>
            </w:r>
          </w:p>
          <w:p w:rsidR="00B51727" w:rsidRPr="00B51727" w:rsidRDefault="00B51727" w:rsidP="00B51727">
            <w:pPr>
              <w:jc w:val="center"/>
              <w:rPr>
                <w:rFonts w:ascii="Times New Roman" w:eastAsia="Calibri" w:hAnsi="Times New Roman" w:cs="Times New Roman"/>
                <w:bCs/>
              </w:rPr>
            </w:pPr>
            <w:r w:rsidRPr="00B51727">
              <w:rPr>
                <w:rFonts w:ascii="Times New Roman" w:eastAsia="Calibri" w:hAnsi="Times New Roman" w:cs="Times New Roman"/>
                <w:bCs/>
              </w:rPr>
              <w:t>Рисование</w:t>
            </w:r>
          </w:p>
          <w:p w:rsidR="00B51727" w:rsidRPr="00B51727" w:rsidRDefault="00B51727" w:rsidP="00B51727">
            <w:pPr>
              <w:jc w:val="center"/>
              <w:rPr>
                <w:rFonts w:ascii="Times New Roman" w:eastAsia="Calibri" w:hAnsi="Times New Roman" w:cs="Times New Roman"/>
                <w:b/>
                <w:bCs/>
              </w:rPr>
            </w:pPr>
          </w:p>
          <w:p w:rsidR="00B51727" w:rsidRPr="00B51727" w:rsidRDefault="00B51727" w:rsidP="00B51727">
            <w:pPr>
              <w:jc w:val="center"/>
              <w:rPr>
                <w:rFonts w:ascii="Times New Roman" w:eastAsia="Calibri" w:hAnsi="Times New Roman" w:cs="Times New Roman"/>
                <w:color w:val="FF0000"/>
              </w:rPr>
            </w:pPr>
          </w:p>
        </w:tc>
        <w:tc>
          <w:tcPr>
            <w:tcW w:w="3357" w:type="dxa"/>
          </w:tcPr>
          <w:p w:rsidR="00B51727" w:rsidRPr="00B51727" w:rsidRDefault="00B51727" w:rsidP="00B51727">
            <w:pPr>
              <w:jc w:val="center"/>
              <w:rPr>
                <w:rFonts w:ascii="Times New Roman" w:eastAsia="Calibri" w:hAnsi="Times New Roman" w:cs="Times New Roman"/>
                <w:b/>
                <w:bCs/>
              </w:rPr>
            </w:pPr>
            <w:r w:rsidRPr="00B51727">
              <w:rPr>
                <w:rFonts w:ascii="Times New Roman" w:eastAsia="Calibri" w:hAnsi="Times New Roman" w:cs="Times New Roman"/>
                <w:b/>
                <w:bCs/>
              </w:rPr>
              <w:t>15.15-15.45</w:t>
            </w:r>
          </w:p>
          <w:p w:rsidR="00B51727" w:rsidRPr="00B51727" w:rsidRDefault="00B51727" w:rsidP="00B51727">
            <w:pPr>
              <w:ind w:right="-850"/>
              <w:rPr>
                <w:rFonts w:ascii="Times New Roman" w:eastAsia="Calibri" w:hAnsi="Times New Roman" w:cs="Times New Roman"/>
              </w:rPr>
            </w:pPr>
            <w:r w:rsidRPr="00B51727">
              <w:rPr>
                <w:rFonts w:ascii="Times New Roman" w:eastAsia="Calibri" w:hAnsi="Times New Roman" w:cs="Times New Roman"/>
                <w:bCs/>
              </w:rPr>
              <w:t xml:space="preserve">Познание предметного и  социального мира,  освоение безопасного </w:t>
            </w:r>
            <w:r w:rsidRPr="00B51727">
              <w:rPr>
                <w:rFonts w:ascii="Times New Roman" w:eastAsia="Calibri" w:hAnsi="Times New Roman" w:cs="Times New Roman"/>
                <w:bCs/>
              </w:rPr>
              <w:tab/>
              <w:t>поведения</w:t>
            </w:r>
          </w:p>
          <w:p w:rsidR="00B51727" w:rsidRPr="00B51727" w:rsidRDefault="00B51727" w:rsidP="00B51727">
            <w:pPr>
              <w:ind w:right="-850"/>
              <w:rPr>
                <w:rFonts w:ascii="Times New Roman" w:eastAsia="Calibri" w:hAnsi="Times New Roman" w:cs="Times New Roman"/>
                <w:b/>
              </w:rPr>
            </w:pPr>
          </w:p>
        </w:tc>
        <w:tc>
          <w:tcPr>
            <w:tcW w:w="3117" w:type="dxa"/>
          </w:tcPr>
          <w:p w:rsidR="00B51727" w:rsidRPr="00B51727" w:rsidRDefault="00B51727" w:rsidP="00B51727">
            <w:pPr>
              <w:jc w:val="center"/>
              <w:rPr>
                <w:rFonts w:ascii="Times New Roman" w:eastAsia="Times New Roman" w:hAnsi="Times New Roman" w:cs="Times New Roman"/>
                <w:b/>
                <w:bCs/>
                <w:lang w:eastAsia="ru-RU"/>
              </w:rPr>
            </w:pPr>
            <w:r w:rsidRPr="00B51727">
              <w:rPr>
                <w:rFonts w:ascii="Times New Roman" w:eastAsia="Times New Roman" w:hAnsi="Times New Roman" w:cs="Times New Roman"/>
                <w:b/>
                <w:bCs/>
                <w:lang w:eastAsia="ru-RU"/>
              </w:rPr>
              <w:t>15.15-15.45</w:t>
            </w:r>
          </w:p>
          <w:p w:rsidR="00B51727" w:rsidRPr="00B51727" w:rsidRDefault="00B51727" w:rsidP="00B51727">
            <w:pPr>
              <w:ind w:right="-850"/>
              <w:jc w:val="center"/>
              <w:rPr>
                <w:rFonts w:ascii="Times New Roman" w:eastAsia="Calibri" w:hAnsi="Times New Roman" w:cs="Times New Roman"/>
                <w:bCs/>
              </w:rPr>
            </w:pPr>
            <w:r w:rsidRPr="00B51727">
              <w:rPr>
                <w:rFonts w:ascii="Times New Roman" w:eastAsia="Calibri" w:hAnsi="Times New Roman" w:cs="Times New Roman"/>
                <w:bCs/>
              </w:rPr>
              <w:t>Лепка</w:t>
            </w:r>
          </w:p>
          <w:p w:rsidR="00B51727" w:rsidRPr="00B51727" w:rsidRDefault="00B51727" w:rsidP="00B51727">
            <w:pPr>
              <w:ind w:right="-850"/>
              <w:jc w:val="center"/>
              <w:rPr>
                <w:rFonts w:ascii="Times New Roman" w:eastAsia="Calibri" w:hAnsi="Times New Roman" w:cs="Times New Roman"/>
                <w:bCs/>
              </w:rPr>
            </w:pPr>
          </w:p>
          <w:p w:rsidR="00B51727" w:rsidRPr="00B51727" w:rsidRDefault="00B51727" w:rsidP="00B51727">
            <w:pPr>
              <w:ind w:right="-850"/>
              <w:jc w:val="center"/>
              <w:rPr>
                <w:rFonts w:ascii="Times New Roman" w:eastAsia="Calibri" w:hAnsi="Times New Roman" w:cs="Times New Roman"/>
                <w:bCs/>
              </w:rPr>
            </w:pPr>
          </w:p>
          <w:p w:rsidR="00B51727" w:rsidRPr="00B51727" w:rsidRDefault="00B51727" w:rsidP="00B51727">
            <w:pPr>
              <w:ind w:right="-850"/>
              <w:jc w:val="center"/>
              <w:rPr>
                <w:rFonts w:ascii="Times New Roman" w:eastAsia="Calibri" w:hAnsi="Times New Roman" w:cs="Times New Roman"/>
                <w:b/>
              </w:rPr>
            </w:pPr>
          </w:p>
        </w:tc>
        <w:tc>
          <w:tcPr>
            <w:tcW w:w="3120" w:type="dxa"/>
          </w:tcPr>
          <w:p w:rsidR="00B51727" w:rsidRPr="00B51727" w:rsidRDefault="00B51727" w:rsidP="00B51727">
            <w:pPr>
              <w:ind w:right="-850"/>
              <w:rPr>
                <w:rFonts w:ascii="Times New Roman" w:eastAsia="Calibri" w:hAnsi="Times New Roman" w:cs="Times New Roman"/>
                <w:b/>
                <w:i/>
              </w:rPr>
            </w:pPr>
            <w:r w:rsidRPr="00B51727">
              <w:rPr>
                <w:rFonts w:ascii="Times New Roman" w:eastAsia="Calibri" w:hAnsi="Times New Roman" w:cs="Times New Roman"/>
                <w:color w:val="000000"/>
              </w:rPr>
              <w:t>*</w:t>
            </w:r>
            <w:r w:rsidRPr="00B51727">
              <w:rPr>
                <w:rFonts w:ascii="Times New Roman" w:eastAsia="Calibri" w:hAnsi="Times New Roman" w:cs="Times New Roman"/>
                <w:b/>
                <w:i/>
              </w:rPr>
              <w:t>Физкультурный досуг-</w:t>
            </w:r>
          </w:p>
          <w:p w:rsidR="00B51727" w:rsidRPr="00B51727" w:rsidRDefault="00B51727" w:rsidP="00B51727">
            <w:pPr>
              <w:ind w:right="-850"/>
              <w:rPr>
                <w:rFonts w:ascii="Times New Roman" w:eastAsia="Calibri" w:hAnsi="Times New Roman" w:cs="Times New Roman"/>
                <w:i/>
              </w:rPr>
            </w:pPr>
            <w:r w:rsidRPr="00B51727">
              <w:rPr>
                <w:rFonts w:ascii="Times New Roman" w:eastAsia="Calibri" w:hAnsi="Times New Roman" w:cs="Times New Roman"/>
                <w:i/>
              </w:rPr>
              <w:t xml:space="preserve"> воспитатель</w:t>
            </w:r>
          </w:p>
        </w:tc>
        <w:tc>
          <w:tcPr>
            <w:tcW w:w="2410" w:type="dxa"/>
          </w:tcPr>
          <w:p w:rsidR="00B51727" w:rsidRPr="00B51727" w:rsidRDefault="00B51727" w:rsidP="00B51727">
            <w:pPr>
              <w:ind w:right="-850"/>
              <w:rPr>
                <w:rFonts w:ascii="Times New Roman" w:eastAsia="Calibri" w:hAnsi="Times New Roman" w:cs="Times New Roman"/>
              </w:rPr>
            </w:pPr>
            <w:r w:rsidRPr="00B51727">
              <w:rPr>
                <w:rFonts w:ascii="Times New Roman" w:eastAsia="Calibri" w:hAnsi="Times New Roman" w:cs="Times New Roman"/>
                <w:b/>
              </w:rPr>
              <w:t>*ПДД</w:t>
            </w:r>
            <w:r w:rsidRPr="00B51727">
              <w:rPr>
                <w:rFonts w:ascii="Times New Roman" w:eastAsia="Calibri" w:hAnsi="Times New Roman" w:cs="Times New Roman"/>
              </w:rPr>
              <w:t xml:space="preserve"> -1 неделя</w:t>
            </w:r>
          </w:p>
          <w:p w:rsidR="00B51727" w:rsidRPr="00B51727" w:rsidRDefault="00B51727" w:rsidP="00B51727">
            <w:pPr>
              <w:ind w:right="-850"/>
              <w:rPr>
                <w:rFonts w:ascii="Times New Roman" w:eastAsia="Calibri" w:hAnsi="Times New Roman" w:cs="Times New Roman"/>
                <w:b/>
              </w:rPr>
            </w:pPr>
            <w:r w:rsidRPr="00B51727">
              <w:rPr>
                <w:rFonts w:ascii="Times New Roman" w:eastAsia="Calibri" w:hAnsi="Times New Roman" w:cs="Times New Roman"/>
                <w:b/>
              </w:rPr>
              <w:t>*</w:t>
            </w:r>
            <w:r w:rsidRPr="00B51727">
              <w:rPr>
                <w:rFonts w:ascii="Times New Roman" w:eastAsia="Calibri" w:hAnsi="Times New Roman" w:cs="Times New Roman"/>
              </w:rPr>
              <w:t xml:space="preserve"> </w:t>
            </w:r>
            <w:r w:rsidRPr="00B51727">
              <w:rPr>
                <w:rFonts w:ascii="Times New Roman" w:eastAsia="Calibri" w:hAnsi="Times New Roman" w:cs="Times New Roman"/>
                <w:b/>
              </w:rPr>
              <w:t>Детская студия</w:t>
            </w:r>
          </w:p>
          <w:p w:rsidR="00B51727" w:rsidRPr="00B51727" w:rsidRDefault="00B51727" w:rsidP="00B51727">
            <w:pPr>
              <w:ind w:right="-850"/>
              <w:rPr>
                <w:rFonts w:ascii="Times New Roman" w:eastAsia="Calibri" w:hAnsi="Times New Roman" w:cs="Times New Roman"/>
              </w:rPr>
            </w:pPr>
            <w:r w:rsidRPr="00B51727">
              <w:rPr>
                <w:rFonts w:ascii="Times New Roman" w:eastAsia="Calibri" w:hAnsi="Times New Roman" w:cs="Times New Roman"/>
              </w:rPr>
              <w:t>(театрализованные игры)</w:t>
            </w:r>
          </w:p>
          <w:p w:rsidR="00B51727" w:rsidRPr="00B51727" w:rsidRDefault="00B51727" w:rsidP="00B51727">
            <w:pPr>
              <w:ind w:right="-850"/>
              <w:rPr>
                <w:rFonts w:ascii="Times New Roman" w:eastAsia="Calibri" w:hAnsi="Times New Roman" w:cs="Times New Roman"/>
              </w:rPr>
            </w:pPr>
            <w:r w:rsidRPr="00B51727">
              <w:rPr>
                <w:rFonts w:ascii="Times New Roman" w:eastAsia="Calibri" w:hAnsi="Times New Roman" w:cs="Times New Roman"/>
              </w:rPr>
              <w:t xml:space="preserve">2 </w:t>
            </w:r>
            <w:proofErr w:type="spellStart"/>
            <w:r w:rsidRPr="00B51727">
              <w:rPr>
                <w:rFonts w:ascii="Times New Roman" w:eastAsia="Calibri" w:hAnsi="Times New Roman" w:cs="Times New Roman"/>
              </w:rPr>
              <w:t>нед</w:t>
            </w:r>
            <w:proofErr w:type="spellEnd"/>
            <w:r w:rsidRPr="00B51727">
              <w:rPr>
                <w:rFonts w:ascii="Times New Roman" w:eastAsia="Calibri" w:hAnsi="Times New Roman" w:cs="Times New Roman"/>
              </w:rPr>
              <w:t>.</w:t>
            </w:r>
          </w:p>
          <w:p w:rsidR="00B51727" w:rsidRPr="00B51727" w:rsidRDefault="00B51727" w:rsidP="00B51727">
            <w:pPr>
              <w:ind w:right="-850"/>
              <w:rPr>
                <w:rFonts w:ascii="Times New Roman" w:eastAsia="Calibri" w:hAnsi="Times New Roman" w:cs="Times New Roman"/>
              </w:rPr>
            </w:pPr>
            <w:r w:rsidRPr="00B51727">
              <w:rPr>
                <w:rFonts w:ascii="Times New Roman" w:eastAsia="Calibri" w:hAnsi="Times New Roman" w:cs="Times New Roman"/>
                <w:b/>
              </w:rPr>
              <w:t>*ППБ</w:t>
            </w:r>
            <w:r w:rsidRPr="00B51727">
              <w:rPr>
                <w:rFonts w:ascii="Times New Roman" w:eastAsia="Calibri" w:hAnsi="Times New Roman" w:cs="Times New Roman"/>
              </w:rPr>
              <w:t xml:space="preserve"> -3 неделя</w:t>
            </w:r>
          </w:p>
          <w:p w:rsidR="00B51727" w:rsidRPr="00B51727" w:rsidRDefault="00B51727" w:rsidP="00B51727">
            <w:pPr>
              <w:ind w:right="-850"/>
              <w:rPr>
                <w:rFonts w:ascii="Times New Roman" w:eastAsia="Calibri" w:hAnsi="Times New Roman" w:cs="Times New Roman"/>
                <w:b/>
              </w:rPr>
            </w:pPr>
            <w:r w:rsidRPr="00B51727">
              <w:rPr>
                <w:rFonts w:ascii="Times New Roman" w:eastAsia="Calibri" w:hAnsi="Times New Roman" w:cs="Times New Roman"/>
                <w:b/>
              </w:rPr>
              <w:t>*Развлечение</w:t>
            </w:r>
          </w:p>
          <w:p w:rsidR="00B51727" w:rsidRPr="00B51727" w:rsidRDefault="00B51727" w:rsidP="00B51727">
            <w:pPr>
              <w:ind w:right="-850"/>
              <w:rPr>
                <w:rFonts w:ascii="Times New Roman" w:eastAsia="Calibri" w:hAnsi="Times New Roman" w:cs="Times New Roman"/>
              </w:rPr>
            </w:pPr>
            <w:r w:rsidRPr="00B51727">
              <w:rPr>
                <w:rFonts w:ascii="Times New Roman" w:eastAsia="Calibri" w:hAnsi="Times New Roman" w:cs="Times New Roman"/>
              </w:rPr>
              <w:t xml:space="preserve">4 </w:t>
            </w:r>
            <w:proofErr w:type="spellStart"/>
            <w:r w:rsidRPr="00B51727">
              <w:rPr>
                <w:rFonts w:ascii="Times New Roman" w:eastAsia="Calibri" w:hAnsi="Times New Roman" w:cs="Times New Roman"/>
              </w:rPr>
              <w:t>нед</w:t>
            </w:r>
            <w:proofErr w:type="spellEnd"/>
            <w:r w:rsidRPr="00B51727">
              <w:rPr>
                <w:rFonts w:ascii="Times New Roman" w:eastAsia="Calibri" w:hAnsi="Times New Roman" w:cs="Times New Roman"/>
              </w:rPr>
              <w:t>. – музыкальный</w:t>
            </w:r>
          </w:p>
          <w:p w:rsidR="00B51727" w:rsidRPr="00B51727" w:rsidRDefault="00B51727" w:rsidP="00B51727">
            <w:pPr>
              <w:ind w:right="-850"/>
              <w:rPr>
                <w:rFonts w:ascii="Times New Roman" w:eastAsia="Calibri" w:hAnsi="Times New Roman" w:cs="Times New Roman"/>
              </w:rPr>
            </w:pPr>
            <w:r w:rsidRPr="00B51727">
              <w:rPr>
                <w:rFonts w:ascii="Times New Roman" w:eastAsia="Calibri" w:hAnsi="Times New Roman" w:cs="Times New Roman"/>
              </w:rPr>
              <w:t xml:space="preserve">               руководитель</w:t>
            </w:r>
          </w:p>
          <w:p w:rsidR="00B51727" w:rsidRPr="00B51727" w:rsidRDefault="00B51727" w:rsidP="00B51727">
            <w:pPr>
              <w:ind w:right="-850"/>
              <w:rPr>
                <w:rFonts w:ascii="Times New Roman" w:eastAsia="Calibri" w:hAnsi="Times New Roman" w:cs="Times New Roman"/>
              </w:rPr>
            </w:pPr>
          </w:p>
          <w:p w:rsidR="00B51727" w:rsidRPr="00B51727" w:rsidRDefault="00B51727" w:rsidP="00B51727">
            <w:pPr>
              <w:ind w:right="-850"/>
              <w:rPr>
                <w:rFonts w:ascii="Times New Roman" w:eastAsia="Calibri" w:hAnsi="Times New Roman" w:cs="Times New Roman"/>
              </w:rPr>
            </w:pPr>
          </w:p>
        </w:tc>
      </w:tr>
      <w:tr w:rsidR="00B51727" w:rsidRPr="00B51727" w:rsidTr="00E22601">
        <w:trPr>
          <w:trHeight w:val="247"/>
        </w:trPr>
        <w:tc>
          <w:tcPr>
            <w:tcW w:w="1249" w:type="dxa"/>
          </w:tcPr>
          <w:p w:rsidR="00B51727" w:rsidRPr="00B51727" w:rsidRDefault="00B51727" w:rsidP="00B51727">
            <w:pPr>
              <w:tabs>
                <w:tab w:val="left" w:pos="4050"/>
              </w:tabs>
              <w:rPr>
                <w:rFonts w:ascii="Times New Roman" w:eastAsia="Calibri" w:hAnsi="Times New Roman" w:cs="Times New Roman"/>
                <w:b/>
                <w:sz w:val="20"/>
                <w:szCs w:val="20"/>
              </w:rPr>
            </w:pPr>
            <w:r w:rsidRPr="00B51727">
              <w:rPr>
                <w:rFonts w:ascii="Times New Roman" w:eastAsia="Calibri" w:hAnsi="Times New Roman" w:cs="Times New Roman"/>
                <w:b/>
                <w:sz w:val="20"/>
                <w:szCs w:val="20"/>
              </w:rPr>
              <w:t>15.45-16.05</w:t>
            </w:r>
          </w:p>
        </w:tc>
        <w:tc>
          <w:tcPr>
            <w:tcW w:w="15195" w:type="dxa"/>
            <w:gridSpan w:val="5"/>
          </w:tcPr>
          <w:p w:rsidR="00B51727" w:rsidRPr="00B51727" w:rsidRDefault="00B51727" w:rsidP="00B51727">
            <w:pPr>
              <w:numPr>
                <w:ilvl w:val="1"/>
                <w:numId w:val="10"/>
              </w:numPr>
              <w:tabs>
                <w:tab w:val="left" w:pos="4050"/>
              </w:tabs>
              <w:jc w:val="center"/>
              <w:rPr>
                <w:rFonts w:ascii="Times New Roman" w:eastAsia="Calibri" w:hAnsi="Times New Roman" w:cs="Times New Roman"/>
                <w:b/>
              </w:rPr>
            </w:pPr>
            <w:r w:rsidRPr="00B51727">
              <w:rPr>
                <w:rFonts w:ascii="Times New Roman" w:eastAsia="Calibri" w:hAnsi="Times New Roman" w:cs="Times New Roman"/>
                <w:b/>
              </w:rPr>
              <w:t xml:space="preserve">Подготовка к полднику, дежурство, полдник. </w:t>
            </w:r>
            <w:r w:rsidRPr="00B51727">
              <w:rPr>
                <w:rFonts w:ascii="Times New Roman" w:eastAsia="Calibri" w:hAnsi="Times New Roman" w:cs="Times New Roman"/>
              </w:rPr>
              <w:t>Совместная деятельность</w:t>
            </w:r>
          </w:p>
        </w:tc>
      </w:tr>
      <w:tr w:rsidR="00B51727" w:rsidRPr="00B51727" w:rsidTr="00E22601">
        <w:trPr>
          <w:trHeight w:val="285"/>
        </w:trPr>
        <w:tc>
          <w:tcPr>
            <w:tcW w:w="1249" w:type="dxa"/>
          </w:tcPr>
          <w:p w:rsidR="00B51727" w:rsidRPr="00B51727" w:rsidRDefault="00B51727" w:rsidP="00B51727">
            <w:pPr>
              <w:numPr>
                <w:ilvl w:val="1"/>
                <w:numId w:val="10"/>
              </w:numPr>
              <w:tabs>
                <w:tab w:val="left" w:pos="4050"/>
              </w:tabs>
              <w:jc w:val="center"/>
              <w:rPr>
                <w:rFonts w:ascii="Times New Roman" w:eastAsia="Calibri" w:hAnsi="Times New Roman" w:cs="Times New Roman"/>
                <w:b/>
              </w:rPr>
            </w:pPr>
          </w:p>
        </w:tc>
        <w:tc>
          <w:tcPr>
            <w:tcW w:w="15195" w:type="dxa"/>
            <w:gridSpan w:val="5"/>
          </w:tcPr>
          <w:p w:rsidR="00B51727" w:rsidRPr="00B51727" w:rsidRDefault="00B51727" w:rsidP="00B51727">
            <w:pPr>
              <w:ind w:right="-850"/>
              <w:jc w:val="center"/>
              <w:rPr>
                <w:rFonts w:ascii="Times New Roman" w:eastAsia="Calibri" w:hAnsi="Times New Roman" w:cs="Times New Roman"/>
                <w:b/>
              </w:rPr>
            </w:pPr>
            <w:r w:rsidRPr="00B51727">
              <w:rPr>
                <w:rFonts w:ascii="Times New Roman" w:eastAsia="Calibri" w:hAnsi="Times New Roman" w:cs="Times New Roman"/>
                <w:b/>
              </w:rPr>
              <w:t>Культурные практики, самостоятельная деятельность в центрах активности</w:t>
            </w:r>
          </w:p>
        </w:tc>
      </w:tr>
      <w:tr w:rsidR="00B51727" w:rsidRPr="00B51727" w:rsidTr="00DE1843">
        <w:trPr>
          <w:trHeight w:val="1537"/>
        </w:trPr>
        <w:tc>
          <w:tcPr>
            <w:tcW w:w="1249" w:type="dxa"/>
          </w:tcPr>
          <w:p w:rsidR="00B51727" w:rsidRPr="00B51727" w:rsidRDefault="00B51727" w:rsidP="00B51727">
            <w:pPr>
              <w:tabs>
                <w:tab w:val="left" w:pos="4050"/>
              </w:tabs>
              <w:rPr>
                <w:rFonts w:ascii="Times New Roman" w:eastAsia="Calibri" w:hAnsi="Times New Roman" w:cs="Times New Roman"/>
                <w:b/>
                <w:sz w:val="20"/>
                <w:szCs w:val="20"/>
              </w:rPr>
            </w:pPr>
            <w:r w:rsidRPr="00B51727">
              <w:rPr>
                <w:rFonts w:ascii="Times New Roman" w:eastAsia="Calibri" w:hAnsi="Times New Roman" w:cs="Times New Roman"/>
                <w:b/>
                <w:sz w:val="20"/>
                <w:szCs w:val="20"/>
              </w:rPr>
              <w:t>16.05-16.45</w:t>
            </w:r>
          </w:p>
        </w:tc>
        <w:tc>
          <w:tcPr>
            <w:tcW w:w="3191" w:type="dxa"/>
          </w:tcPr>
          <w:p w:rsidR="00B51727" w:rsidRPr="00B51727" w:rsidRDefault="00B51727" w:rsidP="00B51727">
            <w:pPr>
              <w:ind w:right="-850"/>
              <w:rPr>
                <w:rFonts w:ascii="Times New Roman" w:eastAsia="Calibri" w:hAnsi="Times New Roman" w:cs="Times New Roman"/>
                <w:b/>
              </w:rPr>
            </w:pPr>
            <w:r w:rsidRPr="00B51727">
              <w:rPr>
                <w:rFonts w:ascii="Times New Roman" w:eastAsia="Calibri" w:hAnsi="Times New Roman" w:cs="Times New Roman"/>
                <w:b/>
              </w:rPr>
              <w:t>* Опыты, эксперименты,</w:t>
            </w:r>
          </w:p>
          <w:p w:rsidR="00B51727" w:rsidRPr="00B51727" w:rsidRDefault="00B51727" w:rsidP="00B51727">
            <w:pPr>
              <w:ind w:right="-850"/>
              <w:rPr>
                <w:rFonts w:ascii="Times New Roman" w:eastAsia="Calibri" w:hAnsi="Times New Roman" w:cs="Times New Roman"/>
              </w:rPr>
            </w:pPr>
            <w:r w:rsidRPr="00B51727">
              <w:rPr>
                <w:rFonts w:ascii="Times New Roman" w:eastAsia="Calibri" w:hAnsi="Times New Roman" w:cs="Times New Roman"/>
                <w:b/>
              </w:rPr>
              <w:t>наблюдения экологической направленности</w:t>
            </w:r>
            <w:r w:rsidRPr="00B51727">
              <w:rPr>
                <w:rFonts w:ascii="Times New Roman" w:eastAsia="Calibri" w:hAnsi="Times New Roman" w:cs="Times New Roman"/>
              </w:rPr>
              <w:t xml:space="preserve"> (1,3 </w:t>
            </w:r>
            <w:proofErr w:type="spellStart"/>
            <w:r w:rsidRPr="00B51727">
              <w:rPr>
                <w:rFonts w:ascii="Times New Roman" w:eastAsia="Calibri" w:hAnsi="Times New Roman" w:cs="Times New Roman"/>
              </w:rPr>
              <w:t>нед</w:t>
            </w:r>
            <w:proofErr w:type="spellEnd"/>
            <w:r w:rsidRPr="00B51727">
              <w:rPr>
                <w:rFonts w:ascii="Times New Roman" w:eastAsia="Calibri" w:hAnsi="Times New Roman" w:cs="Times New Roman"/>
              </w:rPr>
              <w:t>.)</w:t>
            </w:r>
          </w:p>
          <w:p w:rsidR="00B51727" w:rsidRPr="00B51727" w:rsidRDefault="00B51727" w:rsidP="00B51727">
            <w:pPr>
              <w:ind w:right="-850"/>
              <w:rPr>
                <w:rFonts w:ascii="Times New Roman" w:eastAsia="Calibri" w:hAnsi="Times New Roman" w:cs="Times New Roman"/>
                <w:b/>
              </w:rPr>
            </w:pPr>
            <w:r w:rsidRPr="00B51727">
              <w:rPr>
                <w:rFonts w:ascii="Times New Roman" w:eastAsia="Calibri" w:hAnsi="Times New Roman" w:cs="Times New Roman"/>
                <w:b/>
              </w:rPr>
              <w:t xml:space="preserve">*Сенсорный игровой  </w:t>
            </w:r>
          </w:p>
          <w:p w:rsidR="00B51727" w:rsidRPr="00B51727" w:rsidRDefault="00B51727" w:rsidP="00B51727">
            <w:pPr>
              <w:ind w:right="-850"/>
              <w:rPr>
                <w:rFonts w:ascii="Times New Roman" w:eastAsia="Calibri" w:hAnsi="Times New Roman" w:cs="Times New Roman"/>
                <w:b/>
              </w:rPr>
            </w:pPr>
            <w:r w:rsidRPr="00B51727">
              <w:rPr>
                <w:rFonts w:ascii="Times New Roman" w:eastAsia="Calibri" w:hAnsi="Times New Roman" w:cs="Times New Roman"/>
                <w:b/>
              </w:rPr>
              <w:t xml:space="preserve">тренинг «Школа </w:t>
            </w:r>
          </w:p>
          <w:p w:rsidR="00B51727" w:rsidRPr="00B51727" w:rsidRDefault="00B51727" w:rsidP="00B51727">
            <w:pPr>
              <w:ind w:right="-850"/>
              <w:rPr>
                <w:rFonts w:ascii="Times New Roman" w:eastAsia="Calibri" w:hAnsi="Times New Roman" w:cs="Times New Roman"/>
              </w:rPr>
            </w:pPr>
            <w:r w:rsidRPr="00B51727">
              <w:rPr>
                <w:rFonts w:ascii="Times New Roman" w:eastAsia="Calibri" w:hAnsi="Times New Roman" w:cs="Times New Roman"/>
                <w:b/>
              </w:rPr>
              <w:t>мышления»</w:t>
            </w:r>
            <w:r w:rsidRPr="00B51727">
              <w:rPr>
                <w:rFonts w:ascii="Times New Roman" w:eastAsia="Calibri" w:hAnsi="Times New Roman" w:cs="Times New Roman"/>
              </w:rPr>
              <w:t xml:space="preserve"> (2,4 </w:t>
            </w:r>
            <w:proofErr w:type="spellStart"/>
            <w:r w:rsidRPr="00B51727">
              <w:rPr>
                <w:rFonts w:ascii="Times New Roman" w:eastAsia="Calibri" w:hAnsi="Times New Roman" w:cs="Times New Roman"/>
              </w:rPr>
              <w:t>нед</w:t>
            </w:r>
            <w:proofErr w:type="spellEnd"/>
            <w:r w:rsidRPr="00B51727">
              <w:rPr>
                <w:rFonts w:ascii="Times New Roman" w:eastAsia="Calibri" w:hAnsi="Times New Roman" w:cs="Times New Roman"/>
              </w:rPr>
              <w:t>.)</w:t>
            </w:r>
          </w:p>
        </w:tc>
        <w:tc>
          <w:tcPr>
            <w:tcW w:w="3357" w:type="dxa"/>
          </w:tcPr>
          <w:p w:rsidR="00B51727" w:rsidRPr="00B51727" w:rsidRDefault="00B51727" w:rsidP="00B51727">
            <w:pPr>
              <w:tabs>
                <w:tab w:val="left" w:pos="461"/>
              </w:tabs>
              <w:ind w:left="109" w:right="-850"/>
              <w:contextualSpacing/>
              <w:rPr>
                <w:rFonts w:ascii="Times New Roman" w:eastAsia="Calibri" w:hAnsi="Times New Roman" w:cs="Times New Roman"/>
                <w:b/>
              </w:rPr>
            </w:pPr>
            <w:r w:rsidRPr="00B51727">
              <w:rPr>
                <w:rFonts w:ascii="Times New Roman" w:eastAsia="Calibri" w:hAnsi="Times New Roman" w:cs="Times New Roman"/>
                <w:b/>
              </w:rPr>
              <w:t>*Музыкально-</w:t>
            </w:r>
          </w:p>
          <w:p w:rsidR="00B51727" w:rsidRPr="00B51727" w:rsidRDefault="00B51727" w:rsidP="00B51727">
            <w:pPr>
              <w:tabs>
                <w:tab w:val="left" w:pos="461"/>
              </w:tabs>
              <w:ind w:left="109" w:right="-850"/>
              <w:contextualSpacing/>
              <w:rPr>
                <w:rFonts w:ascii="Times New Roman" w:eastAsia="Calibri" w:hAnsi="Times New Roman" w:cs="Times New Roman"/>
                <w:b/>
              </w:rPr>
            </w:pPr>
            <w:r w:rsidRPr="00B51727">
              <w:rPr>
                <w:rFonts w:ascii="Times New Roman" w:eastAsia="Calibri" w:hAnsi="Times New Roman" w:cs="Times New Roman"/>
                <w:b/>
              </w:rPr>
              <w:t>театральная или</w:t>
            </w:r>
          </w:p>
          <w:p w:rsidR="00B51727" w:rsidRPr="00B51727" w:rsidRDefault="00B51727" w:rsidP="00B51727">
            <w:pPr>
              <w:tabs>
                <w:tab w:val="left" w:pos="461"/>
              </w:tabs>
              <w:ind w:left="109" w:right="-850"/>
              <w:contextualSpacing/>
              <w:rPr>
                <w:rFonts w:ascii="Times New Roman" w:eastAsia="Calibri" w:hAnsi="Times New Roman" w:cs="Times New Roman"/>
                <w:b/>
              </w:rPr>
            </w:pPr>
            <w:r w:rsidRPr="00B51727">
              <w:rPr>
                <w:rFonts w:ascii="Times New Roman" w:eastAsia="Calibri" w:hAnsi="Times New Roman" w:cs="Times New Roman"/>
                <w:b/>
              </w:rPr>
              <w:t xml:space="preserve"> литературная  гостиная  </w:t>
            </w:r>
          </w:p>
          <w:p w:rsidR="00B51727" w:rsidRPr="00B51727" w:rsidRDefault="00B51727" w:rsidP="00B51727">
            <w:pPr>
              <w:ind w:right="-850"/>
              <w:rPr>
                <w:rFonts w:ascii="Times New Roman" w:eastAsia="Calibri" w:hAnsi="Times New Roman" w:cs="Times New Roman"/>
              </w:rPr>
            </w:pPr>
          </w:p>
        </w:tc>
        <w:tc>
          <w:tcPr>
            <w:tcW w:w="6237" w:type="dxa"/>
            <w:gridSpan w:val="2"/>
          </w:tcPr>
          <w:p w:rsidR="00B51727" w:rsidRPr="00B51727" w:rsidRDefault="00B51727" w:rsidP="00B51727">
            <w:pPr>
              <w:ind w:left="360" w:right="-850"/>
              <w:rPr>
                <w:rFonts w:ascii="Times New Roman" w:eastAsia="Calibri" w:hAnsi="Times New Roman" w:cs="Times New Roman"/>
              </w:rPr>
            </w:pPr>
            <w:r w:rsidRPr="00B51727">
              <w:rPr>
                <w:rFonts w:ascii="Times New Roman" w:eastAsia="Calibri" w:hAnsi="Times New Roman" w:cs="Times New Roman"/>
              </w:rPr>
              <w:t xml:space="preserve">Игры, общение и самостоятельная деятельность </w:t>
            </w:r>
          </w:p>
          <w:p w:rsidR="00B51727" w:rsidRPr="00B51727" w:rsidRDefault="00B51727" w:rsidP="00B51727">
            <w:pPr>
              <w:ind w:left="360" w:right="-850"/>
              <w:rPr>
                <w:rFonts w:ascii="Times New Roman" w:eastAsia="Calibri" w:hAnsi="Times New Roman" w:cs="Times New Roman"/>
                <w:b/>
              </w:rPr>
            </w:pPr>
            <w:r w:rsidRPr="00B51727">
              <w:rPr>
                <w:rFonts w:ascii="Times New Roman" w:eastAsia="Calibri" w:hAnsi="Times New Roman" w:cs="Times New Roman"/>
                <w:b/>
              </w:rPr>
              <w:t>в центрах активности</w:t>
            </w:r>
          </w:p>
          <w:p w:rsidR="00B51727" w:rsidRPr="00B51727" w:rsidRDefault="00B51727" w:rsidP="00B51727">
            <w:pPr>
              <w:ind w:right="-850"/>
              <w:jc w:val="center"/>
              <w:rPr>
                <w:rFonts w:ascii="Times New Roman" w:eastAsia="Calibri" w:hAnsi="Times New Roman" w:cs="Times New Roman"/>
              </w:rPr>
            </w:pPr>
          </w:p>
        </w:tc>
        <w:tc>
          <w:tcPr>
            <w:tcW w:w="2410" w:type="dxa"/>
          </w:tcPr>
          <w:p w:rsidR="00B51727" w:rsidRPr="00B51727" w:rsidRDefault="00B51727" w:rsidP="00B51727">
            <w:pPr>
              <w:tabs>
                <w:tab w:val="left" w:pos="4050"/>
              </w:tabs>
              <w:rPr>
                <w:rFonts w:ascii="Times New Roman" w:eastAsia="Calibri" w:hAnsi="Times New Roman" w:cs="Times New Roman"/>
                <w:b/>
              </w:rPr>
            </w:pPr>
            <w:r w:rsidRPr="00B51727">
              <w:rPr>
                <w:rFonts w:ascii="Times New Roman" w:eastAsia="Calibri" w:hAnsi="Times New Roman" w:cs="Times New Roman"/>
                <w:b/>
              </w:rPr>
              <w:t>*Творческая мастерская</w:t>
            </w:r>
          </w:p>
          <w:p w:rsidR="00B51727" w:rsidRPr="00B51727" w:rsidRDefault="00B51727" w:rsidP="00B51727">
            <w:pPr>
              <w:ind w:right="-850"/>
              <w:rPr>
                <w:rFonts w:ascii="Times New Roman" w:eastAsia="Calibri" w:hAnsi="Times New Roman" w:cs="Times New Roman"/>
              </w:rPr>
            </w:pPr>
            <w:r w:rsidRPr="00B51727">
              <w:rPr>
                <w:rFonts w:ascii="Times New Roman" w:eastAsia="Calibri" w:hAnsi="Times New Roman" w:cs="Times New Roman"/>
              </w:rPr>
              <w:t>(рисование, лепка,</w:t>
            </w:r>
          </w:p>
          <w:p w:rsidR="00B51727" w:rsidRPr="00B51727" w:rsidRDefault="00B51727" w:rsidP="00B51727">
            <w:pPr>
              <w:ind w:right="-850"/>
              <w:rPr>
                <w:rFonts w:ascii="Times New Roman" w:eastAsia="Calibri" w:hAnsi="Times New Roman" w:cs="Times New Roman"/>
              </w:rPr>
            </w:pPr>
            <w:r w:rsidRPr="00B51727">
              <w:rPr>
                <w:rFonts w:ascii="Times New Roman" w:eastAsia="Calibri" w:hAnsi="Times New Roman" w:cs="Times New Roman"/>
              </w:rPr>
              <w:t xml:space="preserve"> художественный труд</w:t>
            </w:r>
          </w:p>
          <w:p w:rsidR="00B51727" w:rsidRPr="00B51727" w:rsidRDefault="00B51727" w:rsidP="00B51727">
            <w:pPr>
              <w:ind w:right="-850"/>
              <w:rPr>
                <w:rFonts w:ascii="Times New Roman" w:eastAsia="Calibri" w:hAnsi="Times New Roman" w:cs="Times New Roman"/>
              </w:rPr>
            </w:pPr>
            <w:r w:rsidRPr="00B51727">
              <w:rPr>
                <w:rFonts w:ascii="Times New Roman" w:eastAsia="Calibri" w:hAnsi="Times New Roman" w:cs="Times New Roman"/>
              </w:rPr>
              <w:t>по интересам)</w:t>
            </w:r>
          </w:p>
          <w:p w:rsidR="00B51727" w:rsidRPr="00B51727" w:rsidRDefault="00B51727" w:rsidP="00B51727">
            <w:pPr>
              <w:ind w:right="-850"/>
              <w:rPr>
                <w:rFonts w:ascii="Times New Roman" w:eastAsia="Calibri" w:hAnsi="Times New Roman" w:cs="Times New Roman"/>
              </w:rPr>
            </w:pPr>
          </w:p>
        </w:tc>
      </w:tr>
      <w:tr w:rsidR="00B51727" w:rsidRPr="00B51727" w:rsidTr="00E22601">
        <w:trPr>
          <w:trHeight w:val="470"/>
        </w:trPr>
        <w:tc>
          <w:tcPr>
            <w:tcW w:w="1249" w:type="dxa"/>
          </w:tcPr>
          <w:p w:rsidR="00B51727" w:rsidRPr="00B51727" w:rsidRDefault="00B51727" w:rsidP="00B51727">
            <w:pPr>
              <w:numPr>
                <w:ilvl w:val="1"/>
                <w:numId w:val="10"/>
              </w:numPr>
              <w:tabs>
                <w:tab w:val="left" w:pos="4050"/>
              </w:tabs>
              <w:jc w:val="center"/>
              <w:rPr>
                <w:rFonts w:ascii="Times New Roman" w:eastAsia="Calibri" w:hAnsi="Times New Roman" w:cs="Times New Roman"/>
                <w:b/>
              </w:rPr>
            </w:pPr>
          </w:p>
        </w:tc>
        <w:tc>
          <w:tcPr>
            <w:tcW w:w="15195" w:type="dxa"/>
            <w:gridSpan w:val="5"/>
          </w:tcPr>
          <w:p w:rsidR="00B51727" w:rsidRPr="00B51727" w:rsidRDefault="00B51727" w:rsidP="00B51727">
            <w:pPr>
              <w:ind w:right="-850"/>
              <w:jc w:val="center"/>
              <w:rPr>
                <w:rFonts w:ascii="Times New Roman" w:eastAsia="Calibri" w:hAnsi="Times New Roman" w:cs="Times New Roman"/>
                <w:b/>
              </w:rPr>
            </w:pPr>
            <w:r w:rsidRPr="00B51727">
              <w:rPr>
                <w:rFonts w:ascii="Times New Roman" w:eastAsia="Calibri" w:hAnsi="Times New Roman" w:cs="Times New Roman"/>
                <w:b/>
              </w:rPr>
              <w:t>Подготовка к прогулке, самообслуживание. Прогулка</w:t>
            </w:r>
          </w:p>
          <w:p w:rsidR="00B51727" w:rsidRPr="00B51727" w:rsidRDefault="00B51727" w:rsidP="00B51727">
            <w:pPr>
              <w:ind w:right="-850"/>
              <w:jc w:val="center"/>
              <w:rPr>
                <w:rFonts w:ascii="Times New Roman" w:eastAsia="Calibri" w:hAnsi="Times New Roman" w:cs="Times New Roman"/>
              </w:rPr>
            </w:pPr>
            <w:r w:rsidRPr="00B51727">
              <w:rPr>
                <w:rFonts w:ascii="Times New Roman" w:eastAsia="Calibri" w:hAnsi="Times New Roman" w:cs="Times New Roman"/>
                <w:b/>
              </w:rPr>
              <w:t>Самостоятельная игровая деятельность по интересам, общение</w:t>
            </w:r>
          </w:p>
          <w:p w:rsidR="00B51727" w:rsidRPr="00B51727" w:rsidRDefault="00B51727" w:rsidP="00B51727">
            <w:pPr>
              <w:ind w:right="-850"/>
              <w:jc w:val="center"/>
              <w:rPr>
                <w:rFonts w:ascii="Times New Roman" w:eastAsia="Calibri" w:hAnsi="Times New Roman" w:cs="Times New Roman"/>
                <w:b/>
                <w:u w:val="single"/>
              </w:rPr>
            </w:pPr>
            <w:r w:rsidRPr="00B51727">
              <w:rPr>
                <w:rFonts w:ascii="Times New Roman" w:eastAsia="Calibri" w:hAnsi="Times New Roman" w:cs="Times New Roman"/>
                <w:b/>
              </w:rPr>
              <w:tab/>
            </w:r>
            <w:r w:rsidRPr="00B51727">
              <w:rPr>
                <w:rFonts w:ascii="Times New Roman" w:eastAsia="Calibri" w:hAnsi="Times New Roman" w:cs="Times New Roman"/>
                <w:b/>
                <w:u w:val="single"/>
              </w:rPr>
              <w:t>При благоприятной погоде:</w:t>
            </w:r>
          </w:p>
        </w:tc>
      </w:tr>
      <w:tr w:rsidR="00B51727" w:rsidRPr="00B51727" w:rsidTr="00DE1843">
        <w:trPr>
          <w:trHeight w:val="1932"/>
        </w:trPr>
        <w:tc>
          <w:tcPr>
            <w:tcW w:w="1249" w:type="dxa"/>
            <w:vMerge w:val="restart"/>
          </w:tcPr>
          <w:p w:rsidR="00B51727" w:rsidRPr="00B51727" w:rsidRDefault="00B51727" w:rsidP="00B51727">
            <w:pPr>
              <w:numPr>
                <w:ilvl w:val="1"/>
                <w:numId w:val="10"/>
              </w:numPr>
              <w:tabs>
                <w:tab w:val="left" w:pos="4050"/>
              </w:tabs>
              <w:rPr>
                <w:rFonts w:ascii="Times New Roman" w:eastAsia="Calibri" w:hAnsi="Times New Roman" w:cs="Times New Roman"/>
                <w:b/>
              </w:rPr>
            </w:pPr>
          </w:p>
          <w:p w:rsidR="00B51727" w:rsidRPr="00B51727" w:rsidRDefault="00B51727" w:rsidP="00B51727">
            <w:pPr>
              <w:numPr>
                <w:ilvl w:val="1"/>
                <w:numId w:val="10"/>
              </w:numPr>
              <w:tabs>
                <w:tab w:val="left" w:pos="4050"/>
              </w:tabs>
              <w:rPr>
                <w:rFonts w:ascii="Times New Roman" w:eastAsia="Calibri" w:hAnsi="Times New Roman" w:cs="Times New Roman"/>
                <w:b/>
              </w:rPr>
            </w:pPr>
          </w:p>
          <w:p w:rsidR="00B51727" w:rsidRPr="00B51727" w:rsidRDefault="00B51727" w:rsidP="00B51727">
            <w:pPr>
              <w:numPr>
                <w:ilvl w:val="1"/>
                <w:numId w:val="10"/>
              </w:numPr>
              <w:tabs>
                <w:tab w:val="left" w:pos="4050"/>
              </w:tabs>
              <w:rPr>
                <w:rFonts w:ascii="Times New Roman" w:eastAsia="Calibri" w:hAnsi="Times New Roman" w:cs="Times New Roman"/>
                <w:b/>
              </w:rPr>
            </w:pPr>
          </w:p>
          <w:p w:rsidR="00B51727" w:rsidRPr="00B51727" w:rsidRDefault="00B51727" w:rsidP="00B51727">
            <w:pPr>
              <w:numPr>
                <w:ilvl w:val="1"/>
                <w:numId w:val="10"/>
              </w:numPr>
              <w:tabs>
                <w:tab w:val="left" w:pos="4050"/>
              </w:tabs>
              <w:rPr>
                <w:rFonts w:ascii="Times New Roman" w:eastAsia="Calibri" w:hAnsi="Times New Roman" w:cs="Times New Roman"/>
                <w:b/>
              </w:rPr>
            </w:pPr>
          </w:p>
          <w:p w:rsidR="00B51727" w:rsidRPr="00B51727" w:rsidRDefault="00B51727" w:rsidP="00B51727">
            <w:pPr>
              <w:numPr>
                <w:ilvl w:val="1"/>
                <w:numId w:val="10"/>
              </w:numPr>
              <w:tabs>
                <w:tab w:val="left" w:pos="4050"/>
              </w:tabs>
              <w:rPr>
                <w:rFonts w:ascii="Times New Roman" w:eastAsia="Calibri" w:hAnsi="Times New Roman" w:cs="Times New Roman"/>
                <w:b/>
              </w:rPr>
            </w:pPr>
          </w:p>
          <w:p w:rsidR="00B51727" w:rsidRPr="00B51727" w:rsidRDefault="00B51727" w:rsidP="00B51727">
            <w:pPr>
              <w:numPr>
                <w:ilvl w:val="1"/>
                <w:numId w:val="10"/>
              </w:numPr>
              <w:tabs>
                <w:tab w:val="left" w:pos="4050"/>
              </w:tabs>
              <w:rPr>
                <w:rFonts w:ascii="Times New Roman" w:eastAsia="Calibri" w:hAnsi="Times New Roman" w:cs="Times New Roman"/>
                <w:b/>
              </w:rPr>
            </w:pPr>
          </w:p>
          <w:p w:rsidR="00B51727" w:rsidRPr="00B51727" w:rsidRDefault="00B51727" w:rsidP="00B51727">
            <w:pPr>
              <w:numPr>
                <w:ilvl w:val="1"/>
                <w:numId w:val="10"/>
              </w:numPr>
              <w:tabs>
                <w:tab w:val="left" w:pos="4050"/>
              </w:tabs>
              <w:rPr>
                <w:rFonts w:ascii="Times New Roman" w:eastAsia="Calibri" w:hAnsi="Times New Roman" w:cs="Times New Roman"/>
                <w:b/>
              </w:rPr>
            </w:pPr>
          </w:p>
          <w:p w:rsidR="00B51727" w:rsidRPr="00B51727" w:rsidRDefault="00B51727" w:rsidP="00B51727">
            <w:pPr>
              <w:numPr>
                <w:ilvl w:val="1"/>
                <w:numId w:val="10"/>
              </w:numPr>
              <w:tabs>
                <w:tab w:val="left" w:pos="4050"/>
              </w:tabs>
              <w:rPr>
                <w:rFonts w:ascii="Times New Roman" w:eastAsia="Calibri" w:hAnsi="Times New Roman" w:cs="Times New Roman"/>
                <w:b/>
              </w:rPr>
            </w:pPr>
          </w:p>
          <w:p w:rsidR="00B51727" w:rsidRPr="00B51727" w:rsidRDefault="00B51727" w:rsidP="00B51727">
            <w:pPr>
              <w:tabs>
                <w:tab w:val="left" w:pos="4050"/>
              </w:tabs>
              <w:rPr>
                <w:rFonts w:ascii="Times New Roman" w:eastAsia="Calibri" w:hAnsi="Times New Roman" w:cs="Times New Roman"/>
                <w:b/>
                <w:sz w:val="20"/>
                <w:szCs w:val="20"/>
              </w:rPr>
            </w:pPr>
            <w:r w:rsidRPr="00B51727">
              <w:rPr>
                <w:rFonts w:ascii="Times New Roman" w:eastAsia="Calibri" w:hAnsi="Times New Roman" w:cs="Times New Roman"/>
                <w:b/>
                <w:sz w:val="20"/>
                <w:szCs w:val="20"/>
              </w:rPr>
              <w:t>16.45-18.00</w:t>
            </w:r>
          </w:p>
        </w:tc>
        <w:tc>
          <w:tcPr>
            <w:tcW w:w="3191" w:type="dxa"/>
          </w:tcPr>
          <w:p w:rsidR="00B51727" w:rsidRPr="00B51727" w:rsidRDefault="00B51727" w:rsidP="00B51727">
            <w:pPr>
              <w:autoSpaceDE w:val="0"/>
              <w:autoSpaceDN w:val="0"/>
              <w:adjustRightInd w:val="0"/>
              <w:rPr>
                <w:rFonts w:ascii="Times New Roman" w:eastAsia="Calibri" w:hAnsi="Times New Roman" w:cs="Times New Roman"/>
                <w:sz w:val="24"/>
                <w:szCs w:val="24"/>
              </w:rPr>
            </w:pPr>
            <w:r w:rsidRPr="00B51727">
              <w:rPr>
                <w:rFonts w:ascii="Times New Roman" w:eastAsia="Calibri" w:hAnsi="Times New Roman" w:cs="Times New Roman"/>
                <w:sz w:val="24"/>
                <w:szCs w:val="24"/>
              </w:rPr>
              <w:t>• Повторение, заучивание</w:t>
            </w:r>
          </w:p>
          <w:p w:rsidR="00B51727" w:rsidRPr="00B51727" w:rsidRDefault="00B51727" w:rsidP="00B51727">
            <w:pPr>
              <w:autoSpaceDE w:val="0"/>
              <w:autoSpaceDN w:val="0"/>
              <w:adjustRightInd w:val="0"/>
              <w:rPr>
                <w:rFonts w:ascii="Times New Roman" w:eastAsia="Calibri" w:hAnsi="Times New Roman" w:cs="Times New Roman"/>
                <w:sz w:val="24"/>
                <w:szCs w:val="24"/>
              </w:rPr>
            </w:pPr>
            <w:r w:rsidRPr="00B51727">
              <w:rPr>
                <w:rFonts w:ascii="Times New Roman" w:eastAsia="Calibri" w:hAnsi="Times New Roman" w:cs="Times New Roman"/>
                <w:sz w:val="24"/>
                <w:szCs w:val="24"/>
              </w:rPr>
              <w:t>стихотворений и песен</w:t>
            </w:r>
          </w:p>
          <w:p w:rsidR="00B51727" w:rsidRPr="00B51727" w:rsidRDefault="00B51727" w:rsidP="00B51727">
            <w:pPr>
              <w:rPr>
                <w:rFonts w:ascii="Times New Roman" w:eastAsia="Calibri" w:hAnsi="Times New Roman" w:cs="Times New Roman"/>
                <w:i/>
              </w:rPr>
            </w:pPr>
            <w:r w:rsidRPr="00B51727">
              <w:rPr>
                <w:rFonts w:ascii="Times New Roman" w:eastAsia="Calibri" w:hAnsi="Times New Roman" w:cs="Times New Roman"/>
                <w:i/>
              </w:rPr>
              <w:t>*самостоятельная</w:t>
            </w:r>
          </w:p>
          <w:p w:rsidR="00B51727" w:rsidRPr="00B51727" w:rsidRDefault="00B51727" w:rsidP="00B51727">
            <w:pPr>
              <w:rPr>
                <w:rFonts w:ascii="Times New Roman" w:eastAsia="Calibri" w:hAnsi="Times New Roman" w:cs="Times New Roman"/>
                <w:i/>
              </w:rPr>
            </w:pPr>
            <w:r w:rsidRPr="00B51727">
              <w:rPr>
                <w:rFonts w:ascii="Times New Roman" w:eastAsia="Calibri" w:hAnsi="Times New Roman" w:cs="Times New Roman"/>
                <w:i/>
              </w:rPr>
              <w:t xml:space="preserve"> двигательная деятельность</w:t>
            </w:r>
          </w:p>
          <w:p w:rsidR="00B51727" w:rsidRPr="00B51727" w:rsidRDefault="00B51727" w:rsidP="00B51727">
            <w:pPr>
              <w:tabs>
                <w:tab w:val="left" w:pos="4050"/>
              </w:tabs>
              <w:rPr>
                <w:rFonts w:ascii="Times New Roman" w:eastAsia="Calibri" w:hAnsi="Times New Roman" w:cs="Times New Roman"/>
                <w:b/>
                <w:i/>
              </w:rPr>
            </w:pPr>
          </w:p>
        </w:tc>
        <w:tc>
          <w:tcPr>
            <w:tcW w:w="3357" w:type="dxa"/>
          </w:tcPr>
          <w:p w:rsidR="00B51727" w:rsidRPr="00B51727" w:rsidRDefault="00B51727" w:rsidP="00B51727">
            <w:pPr>
              <w:autoSpaceDE w:val="0"/>
              <w:autoSpaceDN w:val="0"/>
              <w:adjustRightInd w:val="0"/>
              <w:rPr>
                <w:rFonts w:ascii="Times New Roman" w:eastAsia="Calibri" w:hAnsi="Times New Roman" w:cs="Times New Roman"/>
                <w:sz w:val="24"/>
                <w:szCs w:val="24"/>
              </w:rPr>
            </w:pPr>
            <w:r w:rsidRPr="00B51727">
              <w:rPr>
                <w:rFonts w:ascii="Times New Roman" w:eastAsia="Calibri" w:hAnsi="Times New Roman" w:cs="Times New Roman"/>
                <w:sz w:val="24"/>
                <w:szCs w:val="24"/>
              </w:rPr>
              <w:t>•Хороводная игра</w:t>
            </w:r>
          </w:p>
          <w:p w:rsidR="00B51727" w:rsidRPr="00B51727" w:rsidRDefault="00B51727" w:rsidP="00B51727">
            <w:pPr>
              <w:rPr>
                <w:rFonts w:ascii="Times New Roman" w:eastAsia="Calibri" w:hAnsi="Times New Roman" w:cs="Times New Roman"/>
                <w:i/>
              </w:rPr>
            </w:pPr>
            <w:r w:rsidRPr="00B51727">
              <w:rPr>
                <w:rFonts w:ascii="Times New Roman" w:eastAsia="Calibri" w:hAnsi="Times New Roman" w:cs="Times New Roman"/>
                <w:i/>
              </w:rPr>
              <w:t>*самостоятельная</w:t>
            </w:r>
          </w:p>
          <w:p w:rsidR="00B51727" w:rsidRPr="00B51727" w:rsidRDefault="00B51727" w:rsidP="00B51727">
            <w:pPr>
              <w:rPr>
                <w:rFonts w:ascii="Times New Roman" w:eastAsia="Calibri" w:hAnsi="Times New Roman" w:cs="Times New Roman"/>
                <w:i/>
              </w:rPr>
            </w:pPr>
            <w:r w:rsidRPr="00B51727">
              <w:rPr>
                <w:rFonts w:ascii="Times New Roman" w:eastAsia="Calibri" w:hAnsi="Times New Roman" w:cs="Times New Roman"/>
                <w:i/>
              </w:rPr>
              <w:t xml:space="preserve"> двигательная деятельность</w:t>
            </w:r>
          </w:p>
        </w:tc>
        <w:tc>
          <w:tcPr>
            <w:tcW w:w="6237" w:type="dxa"/>
            <w:gridSpan w:val="2"/>
          </w:tcPr>
          <w:p w:rsidR="00B51727" w:rsidRPr="00B51727" w:rsidRDefault="00B51727" w:rsidP="00B51727">
            <w:pPr>
              <w:autoSpaceDE w:val="0"/>
              <w:autoSpaceDN w:val="0"/>
              <w:adjustRightInd w:val="0"/>
              <w:rPr>
                <w:rFonts w:ascii="Times New Roman" w:eastAsia="Calibri" w:hAnsi="Times New Roman" w:cs="Times New Roman"/>
              </w:rPr>
            </w:pPr>
            <w:r w:rsidRPr="00B51727">
              <w:rPr>
                <w:rFonts w:ascii="Times New Roman" w:eastAsia="Calibri" w:hAnsi="Times New Roman" w:cs="Times New Roman"/>
              </w:rPr>
              <w:t>• Работа по звуковой культуре речи (упражнения, скороговорки, стихи)</w:t>
            </w:r>
          </w:p>
          <w:p w:rsidR="00B51727" w:rsidRPr="00B51727" w:rsidRDefault="00B51727" w:rsidP="00B51727">
            <w:pPr>
              <w:autoSpaceDE w:val="0"/>
              <w:autoSpaceDN w:val="0"/>
              <w:adjustRightInd w:val="0"/>
              <w:rPr>
                <w:rFonts w:ascii="Times New Roman" w:eastAsia="Calibri" w:hAnsi="Times New Roman" w:cs="Times New Roman"/>
                <w:sz w:val="24"/>
                <w:szCs w:val="24"/>
              </w:rPr>
            </w:pPr>
            <w:r w:rsidRPr="00B51727">
              <w:rPr>
                <w:rFonts w:ascii="Times New Roman" w:eastAsia="Calibri" w:hAnsi="Times New Roman" w:cs="Times New Roman"/>
                <w:sz w:val="24"/>
                <w:szCs w:val="24"/>
              </w:rPr>
              <w:t>•Индивидуальная работа по развитию речи</w:t>
            </w:r>
          </w:p>
          <w:p w:rsidR="00B51727" w:rsidRPr="00B51727" w:rsidRDefault="00B51727" w:rsidP="00B51727">
            <w:pPr>
              <w:rPr>
                <w:rFonts w:ascii="Times New Roman" w:eastAsia="Calibri" w:hAnsi="Times New Roman" w:cs="Times New Roman"/>
                <w:i/>
              </w:rPr>
            </w:pPr>
            <w:r w:rsidRPr="00B51727">
              <w:rPr>
                <w:rFonts w:ascii="Times New Roman" w:eastAsia="Calibri" w:hAnsi="Times New Roman" w:cs="Times New Roman"/>
                <w:i/>
              </w:rPr>
              <w:t>*самостоятельная</w:t>
            </w:r>
          </w:p>
          <w:p w:rsidR="00B51727" w:rsidRPr="00B51727" w:rsidRDefault="00B51727" w:rsidP="00B51727">
            <w:pPr>
              <w:rPr>
                <w:rFonts w:ascii="Times New Roman" w:eastAsia="Calibri" w:hAnsi="Times New Roman" w:cs="Times New Roman"/>
                <w:i/>
              </w:rPr>
            </w:pPr>
            <w:r w:rsidRPr="00B51727">
              <w:rPr>
                <w:rFonts w:ascii="Times New Roman" w:eastAsia="Calibri" w:hAnsi="Times New Roman" w:cs="Times New Roman"/>
                <w:i/>
              </w:rPr>
              <w:t xml:space="preserve"> двигательная деятельность</w:t>
            </w:r>
          </w:p>
          <w:p w:rsidR="00B51727" w:rsidRPr="00B51727" w:rsidRDefault="00B51727" w:rsidP="00B51727">
            <w:pPr>
              <w:ind w:right="-850"/>
              <w:rPr>
                <w:rFonts w:ascii="Times New Roman" w:eastAsia="Calibri" w:hAnsi="Times New Roman" w:cs="Times New Roman"/>
                <w:b/>
                <w:i/>
              </w:rPr>
            </w:pPr>
          </w:p>
        </w:tc>
        <w:tc>
          <w:tcPr>
            <w:tcW w:w="2410" w:type="dxa"/>
          </w:tcPr>
          <w:p w:rsidR="00B51727" w:rsidRPr="00B51727" w:rsidRDefault="00B51727" w:rsidP="00B51727">
            <w:pPr>
              <w:autoSpaceDE w:val="0"/>
              <w:autoSpaceDN w:val="0"/>
              <w:adjustRightInd w:val="0"/>
              <w:rPr>
                <w:rFonts w:ascii="Times New Roman" w:eastAsia="Calibri" w:hAnsi="Times New Roman" w:cs="Times New Roman"/>
                <w:sz w:val="24"/>
                <w:szCs w:val="24"/>
              </w:rPr>
            </w:pPr>
            <w:r w:rsidRPr="00B51727">
              <w:rPr>
                <w:rFonts w:ascii="Times New Roman" w:eastAsia="Calibri" w:hAnsi="Times New Roman" w:cs="Times New Roman"/>
                <w:sz w:val="24"/>
                <w:szCs w:val="24"/>
              </w:rPr>
              <w:t>*Народные игры</w:t>
            </w:r>
          </w:p>
          <w:p w:rsidR="00B51727" w:rsidRPr="00B51727" w:rsidRDefault="00B51727" w:rsidP="00B51727">
            <w:pPr>
              <w:autoSpaceDE w:val="0"/>
              <w:autoSpaceDN w:val="0"/>
              <w:adjustRightInd w:val="0"/>
              <w:rPr>
                <w:rFonts w:ascii="Times New Roman" w:eastAsia="Calibri" w:hAnsi="Times New Roman" w:cs="Times New Roman"/>
                <w:sz w:val="24"/>
                <w:szCs w:val="24"/>
              </w:rPr>
            </w:pPr>
            <w:r w:rsidRPr="00B51727">
              <w:rPr>
                <w:rFonts w:ascii="Times New Roman" w:eastAsia="Calibri" w:hAnsi="Times New Roman" w:cs="Times New Roman"/>
                <w:sz w:val="24"/>
                <w:szCs w:val="24"/>
              </w:rPr>
              <w:t>• Индивидуальная</w:t>
            </w:r>
          </w:p>
          <w:p w:rsidR="00B51727" w:rsidRPr="00B51727" w:rsidRDefault="00B51727" w:rsidP="00B51727">
            <w:pPr>
              <w:autoSpaceDE w:val="0"/>
              <w:autoSpaceDN w:val="0"/>
              <w:adjustRightInd w:val="0"/>
              <w:rPr>
                <w:rFonts w:ascii="Times New Roman" w:eastAsia="Calibri" w:hAnsi="Times New Roman" w:cs="Times New Roman"/>
                <w:sz w:val="24"/>
                <w:szCs w:val="24"/>
              </w:rPr>
            </w:pPr>
            <w:r w:rsidRPr="00B51727">
              <w:rPr>
                <w:rFonts w:ascii="Times New Roman" w:eastAsia="Calibri" w:hAnsi="Times New Roman" w:cs="Times New Roman"/>
                <w:sz w:val="24"/>
                <w:szCs w:val="24"/>
              </w:rPr>
              <w:t>работа (по развитию звуковой культуры</w:t>
            </w:r>
          </w:p>
          <w:p w:rsidR="00B51727" w:rsidRPr="00B51727" w:rsidRDefault="00B51727" w:rsidP="00B51727">
            <w:pPr>
              <w:tabs>
                <w:tab w:val="left" w:pos="4050"/>
              </w:tabs>
              <w:rPr>
                <w:rFonts w:ascii="Times New Roman" w:eastAsia="Calibri" w:hAnsi="Times New Roman" w:cs="Times New Roman"/>
                <w:sz w:val="24"/>
                <w:szCs w:val="24"/>
              </w:rPr>
            </w:pPr>
            <w:r w:rsidRPr="00B51727">
              <w:rPr>
                <w:rFonts w:ascii="Times New Roman" w:eastAsia="Calibri" w:hAnsi="Times New Roman" w:cs="Times New Roman"/>
                <w:sz w:val="24"/>
                <w:szCs w:val="24"/>
              </w:rPr>
              <w:t xml:space="preserve">речи) </w:t>
            </w:r>
          </w:p>
          <w:p w:rsidR="00B51727" w:rsidRPr="00B51727" w:rsidRDefault="00B51727" w:rsidP="00B51727">
            <w:pPr>
              <w:rPr>
                <w:rFonts w:ascii="Times New Roman" w:eastAsia="Calibri" w:hAnsi="Times New Roman" w:cs="Times New Roman"/>
                <w:i/>
              </w:rPr>
            </w:pPr>
            <w:r w:rsidRPr="00B51727">
              <w:rPr>
                <w:rFonts w:ascii="Times New Roman" w:eastAsia="Calibri" w:hAnsi="Times New Roman" w:cs="Times New Roman"/>
                <w:i/>
              </w:rPr>
              <w:t>*самостоятельная</w:t>
            </w:r>
          </w:p>
          <w:p w:rsidR="00B51727" w:rsidRPr="00B51727" w:rsidRDefault="00B51727" w:rsidP="00B51727">
            <w:pPr>
              <w:rPr>
                <w:rFonts w:ascii="Times New Roman" w:eastAsia="Calibri" w:hAnsi="Times New Roman" w:cs="Times New Roman"/>
                <w:i/>
              </w:rPr>
            </w:pPr>
            <w:r w:rsidRPr="00B51727">
              <w:rPr>
                <w:rFonts w:ascii="Times New Roman" w:eastAsia="Calibri" w:hAnsi="Times New Roman" w:cs="Times New Roman"/>
                <w:i/>
              </w:rPr>
              <w:t xml:space="preserve"> двигательная деятельность</w:t>
            </w:r>
          </w:p>
        </w:tc>
      </w:tr>
      <w:tr w:rsidR="00B51727" w:rsidRPr="00B51727" w:rsidTr="00E22601">
        <w:tc>
          <w:tcPr>
            <w:tcW w:w="1249" w:type="dxa"/>
            <w:vMerge/>
          </w:tcPr>
          <w:p w:rsidR="00B51727" w:rsidRPr="00B51727" w:rsidRDefault="00B51727" w:rsidP="00B51727">
            <w:pPr>
              <w:numPr>
                <w:ilvl w:val="1"/>
                <w:numId w:val="10"/>
              </w:numPr>
              <w:tabs>
                <w:tab w:val="left" w:pos="4050"/>
              </w:tabs>
              <w:jc w:val="center"/>
              <w:rPr>
                <w:rFonts w:ascii="Times New Roman" w:eastAsia="Calibri" w:hAnsi="Times New Roman" w:cs="Times New Roman"/>
                <w:b/>
              </w:rPr>
            </w:pPr>
          </w:p>
        </w:tc>
        <w:tc>
          <w:tcPr>
            <w:tcW w:w="15195" w:type="dxa"/>
            <w:gridSpan w:val="5"/>
          </w:tcPr>
          <w:p w:rsidR="00B51727" w:rsidRPr="00B51727" w:rsidRDefault="00B51727" w:rsidP="00B51727">
            <w:pPr>
              <w:autoSpaceDE w:val="0"/>
              <w:autoSpaceDN w:val="0"/>
              <w:adjustRightInd w:val="0"/>
              <w:jc w:val="center"/>
              <w:rPr>
                <w:rFonts w:ascii="Times New Roman" w:eastAsia="Calibri" w:hAnsi="Times New Roman" w:cs="Times New Roman"/>
                <w:b/>
              </w:rPr>
            </w:pPr>
            <w:r w:rsidRPr="00B51727">
              <w:rPr>
                <w:rFonts w:ascii="Times New Roman" w:eastAsia="Calibri" w:hAnsi="Times New Roman" w:cs="Times New Roman"/>
                <w:b/>
              </w:rPr>
              <w:t>Самостоятельная деятельность детей (игры, общение, самостоятельная деятельность по интересам)</w:t>
            </w:r>
          </w:p>
          <w:p w:rsidR="00B51727" w:rsidRPr="00B51727" w:rsidRDefault="00B51727" w:rsidP="00B51727">
            <w:pPr>
              <w:numPr>
                <w:ilvl w:val="1"/>
                <w:numId w:val="10"/>
              </w:numPr>
              <w:tabs>
                <w:tab w:val="left" w:pos="4050"/>
              </w:tabs>
              <w:jc w:val="center"/>
              <w:rPr>
                <w:rFonts w:ascii="Times New Roman" w:eastAsia="Calibri" w:hAnsi="Times New Roman" w:cs="Times New Roman"/>
                <w:b/>
              </w:rPr>
            </w:pPr>
            <w:r w:rsidRPr="00B51727">
              <w:rPr>
                <w:rFonts w:ascii="Times New Roman" w:eastAsia="Calibri" w:hAnsi="Times New Roman" w:cs="Times New Roman"/>
                <w:b/>
                <w:u w:val="single"/>
              </w:rPr>
              <w:t>При неблагоприятной погоде:</w:t>
            </w:r>
          </w:p>
        </w:tc>
      </w:tr>
      <w:tr w:rsidR="00B51727" w:rsidRPr="00B51727" w:rsidTr="00DE1843">
        <w:tc>
          <w:tcPr>
            <w:tcW w:w="1249" w:type="dxa"/>
            <w:vMerge/>
          </w:tcPr>
          <w:p w:rsidR="00B51727" w:rsidRPr="00B51727" w:rsidRDefault="00B51727" w:rsidP="00B51727">
            <w:pPr>
              <w:numPr>
                <w:ilvl w:val="1"/>
                <w:numId w:val="10"/>
              </w:numPr>
              <w:tabs>
                <w:tab w:val="left" w:pos="4050"/>
              </w:tabs>
              <w:jc w:val="center"/>
              <w:rPr>
                <w:rFonts w:ascii="Times New Roman" w:eastAsia="Calibri" w:hAnsi="Times New Roman" w:cs="Times New Roman"/>
                <w:b/>
              </w:rPr>
            </w:pPr>
          </w:p>
        </w:tc>
        <w:tc>
          <w:tcPr>
            <w:tcW w:w="3191" w:type="dxa"/>
          </w:tcPr>
          <w:p w:rsidR="00B51727" w:rsidRPr="00B51727" w:rsidRDefault="00B51727" w:rsidP="00B51727">
            <w:pPr>
              <w:numPr>
                <w:ilvl w:val="1"/>
                <w:numId w:val="10"/>
              </w:numPr>
              <w:tabs>
                <w:tab w:val="left" w:pos="4050"/>
              </w:tabs>
              <w:rPr>
                <w:rFonts w:ascii="Times New Roman" w:eastAsia="Calibri" w:hAnsi="Times New Roman" w:cs="Times New Roman"/>
                <w:b/>
                <w:sz w:val="20"/>
                <w:szCs w:val="20"/>
              </w:rPr>
            </w:pPr>
            <w:r w:rsidRPr="00B51727">
              <w:rPr>
                <w:rFonts w:ascii="Times New Roman" w:eastAsia="Calibri" w:hAnsi="Times New Roman" w:cs="Times New Roman"/>
                <w:sz w:val="20"/>
                <w:szCs w:val="20"/>
              </w:rPr>
              <w:t>•Индивидуальные игры с детьми</w:t>
            </w:r>
          </w:p>
          <w:p w:rsidR="00B51727" w:rsidRPr="00B51727" w:rsidRDefault="00B51727" w:rsidP="00B51727">
            <w:pPr>
              <w:autoSpaceDE w:val="0"/>
              <w:autoSpaceDN w:val="0"/>
              <w:adjustRightInd w:val="0"/>
              <w:rPr>
                <w:rFonts w:ascii="Times New Roman" w:eastAsia="Calibri" w:hAnsi="Times New Roman" w:cs="Times New Roman"/>
                <w:sz w:val="20"/>
                <w:szCs w:val="20"/>
              </w:rPr>
            </w:pPr>
            <w:r w:rsidRPr="00B51727">
              <w:rPr>
                <w:rFonts w:ascii="Times New Roman" w:eastAsia="Calibri" w:hAnsi="Times New Roman" w:cs="Times New Roman"/>
                <w:sz w:val="20"/>
                <w:szCs w:val="20"/>
              </w:rPr>
              <w:t>•Индивидуальная работа</w:t>
            </w:r>
          </w:p>
          <w:p w:rsidR="00B51727" w:rsidRPr="00B51727" w:rsidRDefault="00B51727" w:rsidP="00B51727">
            <w:pPr>
              <w:autoSpaceDE w:val="0"/>
              <w:autoSpaceDN w:val="0"/>
              <w:adjustRightInd w:val="0"/>
              <w:rPr>
                <w:rFonts w:ascii="Times New Roman" w:eastAsia="Calibri" w:hAnsi="Times New Roman" w:cs="Times New Roman"/>
                <w:sz w:val="20"/>
                <w:szCs w:val="20"/>
              </w:rPr>
            </w:pPr>
            <w:r w:rsidRPr="00B51727">
              <w:rPr>
                <w:rFonts w:ascii="Times New Roman" w:eastAsia="Calibri" w:hAnsi="Times New Roman" w:cs="Times New Roman"/>
                <w:sz w:val="20"/>
                <w:szCs w:val="20"/>
              </w:rPr>
              <w:t>(лепка, аппликация)</w:t>
            </w:r>
          </w:p>
          <w:p w:rsidR="00B51727" w:rsidRPr="00B51727" w:rsidRDefault="00B51727" w:rsidP="00B51727">
            <w:pPr>
              <w:autoSpaceDE w:val="0"/>
              <w:autoSpaceDN w:val="0"/>
              <w:adjustRightInd w:val="0"/>
              <w:rPr>
                <w:rFonts w:ascii="Times New Roman" w:eastAsia="Calibri" w:hAnsi="Times New Roman" w:cs="Times New Roman"/>
                <w:sz w:val="20"/>
                <w:szCs w:val="20"/>
              </w:rPr>
            </w:pPr>
            <w:r w:rsidRPr="00B51727">
              <w:rPr>
                <w:rFonts w:ascii="Times New Roman" w:eastAsia="Calibri" w:hAnsi="Times New Roman" w:cs="Times New Roman"/>
                <w:sz w:val="20"/>
                <w:szCs w:val="20"/>
              </w:rPr>
              <w:t>*</w:t>
            </w:r>
            <w:proofErr w:type="spellStart"/>
            <w:r w:rsidRPr="00B51727">
              <w:rPr>
                <w:rFonts w:ascii="Times New Roman" w:eastAsia="Calibri" w:hAnsi="Times New Roman" w:cs="Times New Roman"/>
                <w:sz w:val="20"/>
                <w:szCs w:val="20"/>
              </w:rPr>
              <w:t>Повторение</w:t>
            </w:r>
            <w:proofErr w:type="gramStart"/>
            <w:r w:rsidRPr="00B51727">
              <w:rPr>
                <w:rFonts w:ascii="Times New Roman" w:eastAsia="Calibri" w:hAnsi="Times New Roman" w:cs="Times New Roman"/>
                <w:sz w:val="20"/>
                <w:szCs w:val="20"/>
              </w:rPr>
              <w:t>,з</w:t>
            </w:r>
            <w:proofErr w:type="gramEnd"/>
            <w:r w:rsidRPr="00B51727">
              <w:rPr>
                <w:rFonts w:ascii="Times New Roman" w:eastAsia="Calibri" w:hAnsi="Times New Roman" w:cs="Times New Roman"/>
                <w:sz w:val="20"/>
                <w:szCs w:val="20"/>
              </w:rPr>
              <w:t>аучивание</w:t>
            </w:r>
            <w:proofErr w:type="spellEnd"/>
          </w:p>
          <w:p w:rsidR="00B51727" w:rsidRPr="00B51727" w:rsidRDefault="00B51727" w:rsidP="00B51727">
            <w:pPr>
              <w:autoSpaceDE w:val="0"/>
              <w:autoSpaceDN w:val="0"/>
              <w:adjustRightInd w:val="0"/>
              <w:rPr>
                <w:rFonts w:ascii="Times New Roman" w:eastAsia="Calibri" w:hAnsi="Times New Roman" w:cs="Times New Roman"/>
                <w:sz w:val="20"/>
                <w:szCs w:val="20"/>
              </w:rPr>
            </w:pPr>
            <w:r w:rsidRPr="00B51727">
              <w:rPr>
                <w:rFonts w:ascii="Times New Roman" w:eastAsia="Calibri" w:hAnsi="Times New Roman" w:cs="Times New Roman"/>
                <w:sz w:val="20"/>
                <w:szCs w:val="20"/>
              </w:rPr>
              <w:lastRenderedPageBreak/>
              <w:t>стихотворений и песен</w:t>
            </w:r>
          </w:p>
          <w:p w:rsidR="00B51727" w:rsidRPr="00B51727" w:rsidRDefault="00B51727" w:rsidP="00B51727">
            <w:pPr>
              <w:autoSpaceDE w:val="0"/>
              <w:autoSpaceDN w:val="0"/>
              <w:adjustRightInd w:val="0"/>
              <w:rPr>
                <w:rFonts w:ascii="Times New Roman" w:eastAsia="Calibri" w:hAnsi="Times New Roman" w:cs="Times New Roman"/>
                <w:sz w:val="20"/>
                <w:szCs w:val="20"/>
              </w:rPr>
            </w:pPr>
            <w:r w:rsidRPr="00B51727">
              <w:rPr>
                <w:rFonts w:ascii="Times New Roman" w:eastAsia="Calibri" w:hAnsi="Times New Roman" w:cs="Times New Roman"/>
                <w:sz w:val="20"/>
                <w:szCs w:val="20"/>
              </w:rPr>
              <w:t>• Настольно-печатные игры</w:t>
            </w:r>
          </w:p>
          <w:p w:rsidR="00B51727" w:rsidRPr="00B51727" w:rsidRDefault="00B51727" w:rsidP="00B51727">
            <w:pPr>
              <w:autoSpaceDE w:val="0"/>
              <w:autoSpaceDN w:val="0"/>
              <w:adjustRightInd w:val="0"/>
              <w:rPr>
                <w:rFonts w:ascii="Times New Roman" w:eastAsia="Calibri" w:hAnsi="Times New Roman" w:cs="Times New Roman"/>
                <w:sz w:val="20"/>
                <w:szCs w:val="20"/>
              </w:rPr>
            </w:pPr>
            <w:r w:rsidRPr="00B51727">
              <w:rPr>
                <w:rFonts w:ascii="Times New Roman" w:eastAsia="Calibri" w:hAnsi="Times New Roman" w:cs="Times New Roman"/>
                <w:sz w:val="20"/>
                <w:szCs w:val="20"/>
              </w:rPr>
              <w:t>*Самостоятельная игровая деятельность</w:t>
            </w:r>
          </w:p>
          <w:p w:rsidR="00B51727" w:rsidRPr="00B51727" w:rsidRDefault="00B51727" w:rsidP="00B51727">
            <w:pPr>
              <w:tabs>
                <w:tab w:val="left" w:pos="4050"/>
              </w:tabs>
              <w:rPr>
                <w:rFonts w:ascii="Times New Roman" w:eastAsia="Calibri" w:hAnsi="Times New Roman" w:cs="Times New Roman"/>
                <w:b/>
                <w:sz w:val="20"/>
                <w:szCs w:val="20"/>
              </w:rPr>
            </w:pPr>
          </w:p>
        </w:tc>
        <w:tc>
          <w:tcPr>
            <w:tcW w:w="3357" w:type="dxa"/>
          </w:tcPr>
          <w:p w:rsidR="00B51727" w:rsidRPr="00B51727" w:rsidRDefault="00B51727" w:rsidP="00B51727">
            <w:pPr>
              <w:autoSpaceDE w:val="0"/>
              <w:autoSpaceDN w:val="0"/>
              <w:adjustRightInd w:val="0"/>
              <w:contextualSpacing/>
              <w:jc w:val="both"/>
              <w:rPr>
                <w:rFonts w:ascii="Times New Roman" w:eastAsia="Calibri" w:hAnsi="Times New Roman" w:cs="Times New Roman"/>
                <w:sz w:val="20"/>
                <w:szCs w:val="20"/>
              </w:rPr>
            </w:pPr>
            <w:r w:rsidRPr="00B51727">
              <w:rPr>
                <w:rFonts w:ascii="Times New Roman" w:eastAsia="Calibri" w:hAnsi="Times New Roman" w:cs="Times New Roman"/>
                <w:sz w:val="20"/>
                <w:szCs w:val="20"/>
              </w:rPr>
              <w:lastRenderedPageBreak/>
              <w:t>*Ситуации общения воспитателя с детьми и накопления положительного социально- эмоционального опыта</w:t>
            </w:r>
          </w:p>
          <w:p w:rsidR="00B51727" w:rsidRPr="00B51727" w:rsidRDefault="00B51727" w:rsidP="00B51727">
            <w:pPr>
              <w:autoSpaceDE w:val="0"/>
              <w:autoSpaceDN w:val="0"/>
              <w:adjustRightInd w:val="0"/>
              <w:rPr>
                <w:rFonts w:ascii="Times New Roman" w:eastAsia="Calibri" w:hAnsi="Times New Roman" w:cs="Times New Roman"/>
                <w:sz w:val="20"/>
                <w:szCs w:val="20"/>
              </w:rPr>
            </w:pPr>
            <w:r w:rsidRPr="00B51727">
              <w:rPr>
                <w:rFonts w:ascii="Times New Roman" w:eastAsia="Calibri" w:hAnsi="Times New Roman" w:cs="Times New Roman"/>
                <w:sz w:val="20"/>
                <w:szCs w:val="20"/>
              </w:rPr>
              <w:t>•Музыкально-</w:t>
            </w:r>
          </w:p>
          <w:p w:rsidR="00B51727" w:rsidRPr="00B51727" w:rsidRDefault="00B51727" w:rsidP="00B51727">
            <w:pPr>
              <w:autoSpaceDE w:val="0"/>
              <w:autoSpaceDN w:val="0"/>
              <w:adjustRightInd w:val="0"/>
              <w:rPr>
                <w:rFonts w:ascii="Times New Roman" w:eastAsia="Calibri" w:hAnsi="Times New Roman" w:cs="Times New Roman"/>
                <w:sz w:val="20"/>
                <w:szCs w:val="20"/>
              </w:rPr>
            </w:pPr>
            <w:r w:rsidRPr="00B51727">
              <w:rPr>
                <w:rFonts w:ascii="Times New Roman" w:eastAsia="Calibri" w:hAnsi="Times New Roman" w:cs="Times New Roman"/>
                <w:sz w:val="20"/>
                <w:szCs w:val="20"/>
              </w:rPr>
              <w:lastRenderedPageBreak/>
              <w:t>дидактические игры</w:t>
            </w:r>
          </w:p>
          <w:p w:rsidR="00B51727" w:rsidRPr="00B51727" w:rsidRDefault="00B51727" w:rsidP="00B51727">
            <w:pPr>
              <w:autoSpaceDE w:val="0"/>
              <w:autoSpaceDN w:val="0"/>
              <w:adjustRightInd w:val="0"/>
              <w:rPr>
                <w:rFonts w:ascii="Times New Roman" w:eastAsia="Calibri" w:hAnsi="Times New Roman" w:cs="Times New Roman"/>
                <w:sz w:val="20"/>
                <w:szCs w:val="20"/>
              </w:rPr>
            </w:pPr>
            <w:r w:rsidRPr="00B51727">
              <w:rPr>
                <w:rFonts w:ascii="Times New Roman" w:eastAsia="Calibri" w:hAnsi="Times New Roman" w:cs="Times New Roman"/>
                <w:sz w:val="20"/>
                <w:szCs w:val="20"/>
              </w:rPr>
              <w:t>или индивидуальная</w:t>
            </w:r>
          </w:p>
          <w:p w:rsidR="00B51727" w:rsidRPr="00B51727" w:rsidRDefault="00B51727" w:rsidP="00B51727">
            <w:pPr>
              <w:autoSpaceDE w:val="0"/>
              <w:autoSpaceDN w:val="0"/>
              <w:adjustRightInd w:val="0"/>
              <w:rPr>
                <w:rFonts w:ascii="Times New Roman" w:eastAsia="Calibri" w:hAnsi="Times New Roman" w:cs="Times New Roman"/>
                <w:sz w:val="20"/>
                <w:szCs w:val="20"/>
              </w:rPr>
            </w:pPr>
            <w:r w:rsidRPr="00B51727">
              <w:rPr>
                <w:rFonts w:ascii="Times New Roman" w:eastAsia="Calibri" w:hAnsi="Times New Roman" w:cs="Times New Roman"/>
                <w:sz w:val="20"/>
                <w:szCs w:val="20"/>
              </w:rPr>
              <w:t>работа по</w:t>
            </w:r>
          </w:p>
          <w:p w:rsidR="00B51727" w:rsidRPr="00B51727" w:rsidRDefault="00B51727" w:rsidP="00B51727">
            <w:pPr>
              <w:autoSpaceDE w:val="0"/>
              <w:autoSpaceDN w:val="0"/>
              <w:adjustRightInd w:val="0"/>
              <w:rPr>
                <w:rFonts w:ascii="Times New Roman" w:eastAsia="Calibri" w:hAnsi="Times New Roman" w:cs="Times New Roman"/>
                <w:sz w:val="20"/>
                <w:szCs w:val="20"/>
              </w:rPr>
            </w:pPr>
            <w:r w:rsidRPr="00B51727">
              <w:rPr>
                <w:rFonts w:ascii="Times New Roman" w:eastAsia="Calibri" w:hAnsi="Times New Roman" w:cs="Times New Roman"/>
                <w:sz w:val="20"/>
                <w:szCs w:val="20"/>
              </w:rPr>
              <w:t>музыкальному</w:t>
            </w:r>
          </w:p>
          <w:p w:rsidR="00B51727" w:rsidRPr="00B51727" w:rsidRDefault="00B51727" w:rsidP="00B51727">
            <w:pPr>
              <w:autoSpaceDE w:val="0"/>
              <w:autoSpaceDN w:val="0"/>
              <w:adjustRightInd w:val="0"/>
              <w:rPr>
                <w:rFonts w:ascii="Times New Roman" w:eastAsia="Calibri" w:hAnsi="Times New Roman" w:cs="Times New Roman"/>
                <w:sz w:val="20"/>
                <w:szCs w:val="20"/>
              </w:rPr>
            </w:pPr>
            <w:r w:rsidRPr="00B51727">
              <w:rPr>
                <w:rFonts w:ascii="Times New Roman" w:eastAsia="Calibri" w:hAnsi="Times New Roman" w:cs="Times New Roman"/>
                <w:sz w:val="20"/>
                <w:szCs w:val="20"/>
              </w:rPr>
              <w:t>воспитанию</w:t>
            </w:r>
          </w:p>
          <w:p w:rsidR="00B51727" w:rsidRPr="00B51727" w:rsidRDefault="00B51727" w:rsidP="00B51727">
            <w:pPr>
              <w:autoSpaceDE w:val="0"/>
              <w:autoSpaceDN w:val="0"/>
              <w:adjustRightInd w:val="0"/>
              <w:rPr>
                <w:rFonts w:ascii="Times New Roman" w:eastAsia="Calibri" w:hAnsi="Times New Roman" w:cs="Times New Roman"/>
                <w:sz w:val="20"/>
                <w:szCs w:val="20"/>
              </w:rPr>
            </w:pPr>
            <w:r w:rsidRPr="00B51727">
              <w:rPr>
                <w:rFonts w:ascii="Times New Roman" w:eastAsia="Calibri" w:hAnsi="Times New Roman" w:cs="Times New Roman"/>
                <w:sz w:val="20"/>
                <w:szCs w:val="20"/>
              </w:rPr>
              <w:t>• Самостоятельная игровая деятельность</w:t>
            </w:r>
          </w:p>
        </w:tc>
        <w:tc>
          <w:tcPr>
            <w:tcW w:w="3117" w:type="dxa"/>
          </w:tcPr>
          <w:p w:rsidR="00B51727" w:rsidRPr="00B51727" w:rsidRDefault="00B51727" w:rsidP="00B51727">
            <w:pPr>
              <w:autoSpaceDE w:val="0"/>
              <w:autoSpaceDN w:val="0"/>
              <w:adjustRightInd w:val="0"/>
              <w:contextualSpacing/>
              <w:jc w:val="both"/>
              <w:rPr>
                <w:rFonts w:ascii="Times New Roman" w:eastAsia="Calibri" w:hAnsi="Times New Roman" w:cs="Times New Roman"/>
                <w:sz w:val="20"/>
                <w:szCs w:val="20"/>
              </w:rPr>
            </w:pPr>
            <w:r w:rsidRPr="00B51727">
              <w:rPr>
                <w:rFonts w:ascii="Times New Roman" w:eastAsia="Calibri" w:hAnsi="Times New Roman" w:cs="Times New Roman"/>
                <w:sz w:val="20"/>
                <w:szCs w:val="20"/>
              </w:rPr>
              <w:lastRenderedPageBreak/>
              <w:t xml:space="preserve">*Совместные игры воспитателя с детьми (режиссерская – 1,3 </w:t>
            </w:r>
            <w:proofErr w:type="spellStart"/>
            <w:r w:rsidRPr="00B51727">
              <w:rPr>
                <w:rFonts w:ascii="Times New Roman" w:eastAsia="Calibri" w:hAnsi="Times New Roman" w:cs="Times New Roman"/>
                <w:sz w:val="20"/>
                <w:szCs w:val="20"/>
              </w:rPr>
              <w:t>нед</w:t>
            </w:r>
            <w:proofErr w:type="spellEnd"/>
            <w:r w:rsidRPr="00B51727">
              <w:rPr>
                <w:rFonts w:ascii="Times New Roman" w:eastAsia="Calibri" w:hAnsi="Times New Roman" w:cs="Times New Roman"/>
                <w:sz w:val="20"/>
                <w:szCs w:val="20"/>
              </w:rPr>
              <w:t>.,</w:t>
            </w:r>
          </w:p>
          <w:p w:rsidR="00B51727" w:rsidRPr="00B51727" w:rsidRDefault="00B51727" w:rsidP="00B51727">
            <w:pPr>
              <w:autoSpaceDE w:val="0"/>
              <w:autoSpaceDN w:val="0"/>
              <w:adjustRightInd w:val="0"/>
              <w:contextualSpacing/>
              <w:jc w:val="both"/>
              <w:rPr>
                <w:rFonts w:ascii="Times New Roman" w:eastAsia="Calibri" w:hAnsi="Times New Roman" w:cs="Times New Roman"/>
                <w:sz w:val="20"/>
                <w:szCs w:val="20"/>
              </w:rPr>
            </w:pPr>
            <w:r w:rsidRPr="00B51727">
              <w:rPr>
                <w:rFonts w:ascii="Times New Roman" w:eastAsia="Calibri" w:hAnsi="Times New Roman" w:cs="Times New Roman"/>
                <w:sz w:val="20"/>
                <w:szCs w:val="20"/>
              </w:rPr>
              <w:t xml:space="preserve">игра-драматизация-2,4 </w:t>
            </w:r>
            <w:proofErr w:type="spellStart"/>
            <w:r w:rsidRPr="00B51727">
              <w:rPr>
                <w:rFonts w:ascii="Times New Roman" w:eastAsia="Calibri" w:hAnsi="Times New Roman" w:cs="Times New Roman"/>
                <w:sz w:val="20"/>
                <w:szCs w:val="20"/>
              </w:rPr>
              <w:t>нед</w:t>
            </w:r>
            <w:proofErr w:type="spellEnd"/>
            <w:r w:rsidRPr="00B51727">
              <w:rPr>
                <w:rFonts w:ascii="Times New Roman" w:eastAsia="Calibri" w:hAnsi="Times New Roman" w:cs="Times New Roman"/>
                <w:sz w:val="20"/>
                <w:szCs w:val="20"/>
              </w:rPr>
              <w:t>.)</w:t>
            </w:r>
          </w:p>
          <w:p w:rsidR="00B51727" w:rsidRPr="00B51727" w:rsidRDefault="00B51727" w:rsidP="00B51727">
            <w:pPr>
              <w:autoSpaceDE w:val="0"/>
              <w:autoSpaceDN w:val="0"/>
              <w:adjustRightInd w:val="0"/>
              <w:rPr>
                <w:rFonts w:ascii="Times New Roman" w:eastAsia="Calibri" w:hAnsi="Times New Roman" w:cs="Times New Roman"/>
                <w:sz w:val="20"/>
                <w:szCs w:val="20"/>
              </w:rPr>
            </w:pPr>
            <w:r w:rsidRPr="00B51727">
              <w:rPr>
                <w:rFonts w:ascii="Times New Roman" w:eastAsia="Calibri" w:hAnsi="Times New Roman" w:cs="Times New Roman"/>
                <w:sz w:val="20"/>
                <w:szCs w:val="20"/>
              </w:rPr>
              <w:t>• Обучение играм с</w:t>
            </w:r>
          </w:p>
          <w:p w:rsidR="00B51727" w:rsidRPr="00B51727" w:rsidRDefault="00B51727" w:rsidP="00B51727">
            <w:pPr>
              <w:autoSpaceDE w:val="0"/>
              <w:autoSpaceDN w:val="0"/>
              <w:adjustRightInd w:val="0"/>
              <w:rPr>
                <w:rFonts w:ascii="Times New Roman" w:eastAsia="Calibri" w:hAnsi="Times New Roman" w:cs="Times New Roman"/>
                <w:sz w:val="20"/>
                <w:szCs w:val="20"/>
              </w:rPr>
            </w:pPr>
            <w:r w:rsidRPr="00B51727">
              <w:rPr>
                <w:rFonts w:ascii="Times New Roman" w:eastAsia="Calibri" w:hAnsi="Times New Roman" w:cs="Times New Roman"/>
                <w:sz w:val="20"/>
                <w:szCs w:val="20"/>
              </w:rPr>
              <w:t>настольным</w:t>
            </w:r>
          </w:p>
          <w:p w:rsidR="00B51727" w:rsidRPr="00B51727" w:rsidRDefault="00B51727" w:rsidP="00B51727">
            <w:pPr>
              <w:autoSpaceDE w:val="0"/>
              <w:autoSpaceDN w:val="0"/>
              <w:adjustRightInd w:val="0"/>
              <w:rPr>
                <w:rFonts w:ascii="Times New Roman" w:eastAsia="Calibri" w:hAnsi="Times New Roman" w:cs="Times New Roman"/>
                <w:sz w:val="20"/>
                <w:szCs w:val="20"/>
              </w:rPr>
            </w:pPr>
            <w:r w:rsidRPr="00B51727">
              <w:rPr>
                <w:rFonts w:ascii="Times New Roman" w:eastAsia="Calibri" w:hAnsi="Times New Roman" w:cs="Times New Roman"/>
                <w:sz w:val="20"/>
                <w:szCs w:val="20"/>
              </w:rPr>
              <w:lastRenderedPageBreak/>
              <w:t>строителем</w:t>
            </w:r>
          </w:p>
          <w:p w:rsidR="00B51727" w:rsidRPr="00B51727" w:rsidRDefault="00B51727" w:rsidP="00B51727">
            <w:pPr>
              <w:autoSpaceDE w:val="0"/>
              <w:autoSpaceDN w:val="0"/>
              <w:adjustRightInd w:val="0"/>
              <w:rPr>
                <w:rFonts w:ascii="Times New Roman" w:eastAsia="Calibri" w:hAnsi="Times New Roman" w:cs="Times New Roman"/>
                <w:sz w:val="20"/>
                <w:szCs w:val="20"/>
              </w:rPr>
            </w:pPr>
            <w:r w:rsidRPr="00B51727">
              <w:rPr>
                <w:rFonts w:ascii="Times New Roman" w:eastAsia="Calibri" w:hAnsi="Times New Roman" w:cs="Times New Roman"/>
                <w:sz w:val="20"/>
                <w:szCs w:val="20"/>
              </w:rPr>
              <w:t>• Ремонт книг</w:t>
            </w:r>
          </w:p>
          <w:p w:rsidR="00B51727" w:rsidRPr="00B51727" w:rsidRDefault="00B51727" w:rsidP="00B51727">
            <w:pPr>
              <w:autoSpaceDE w:val="0"/>
              <w:autoSpaceDN w:val="0"/>
              <w:adjustRightInd w:val="0"/>
              <w:rPr>
                <w:rFonts w:ascii="Times New Roman" w:eastAsia="Calibri" w:hAnsi="Times New Roman" w:cs="Times New Roman"/>
                <w:sz w:val="20"/>
                <w:szCs w:val="20"/>
              </w:rPr>
            </w:pPr>
            <w:r w:rsidRPr="00B51727">
              <w:rPr>
                <w:rFonts w:ascii="Times New Roman" w:eastAsia="Calibri" w:hAnsi="Times New Roman" w:cs="Times New Roman"/>
                <w:sz w:val="20"/>
                <w:szCs w:val="20"/>
              </w:rPr>
              <w:t>• Настольно-печатные игры</w:t>
            </w:r>
          </w:p>
          <w:p w:rsidR="00B51727" w:rsidRPr="00B51727" w:rsidRDefault="00B51727" w:rsidP="00B51727">
            <w:pPr>
              <w:autoSpaceDE w:val="0"/>
              <w:autoSpaceDN w:val="0"/>
              <w:adjustRightInd w:val="0"/>
              <w:rPr>
                <w:rFonts w:ascii="Times New Roman" w:eastAsia="Calibri" w:hAnsi="Times New Roman" w:cs="Times New Roman"/>
                <w:sz w:val="20"/>
                <w:szCs w:val="20"/>
              </w:rPr>
            </w:pPr>
            <w:r w:rsidRPr="00B51727">
              <w:rPr>
                <w:rFonts w:ascii="Times New Roman" w:eastAsia="Calibri" w:hAnsi="Times New Roman" w:cs="Times New Roman"/>
                <w:sz w:val="20"/>
                <w:szCs w:val="20"/>
              </w:rPr>
              <w:t>*Самостоятельная игровая деятельность</w:t>
            </w:r>
          </w:p>
        </w:tc>
        <w:tc>
          <w:tcPr>
            <w:tcW w:w="3120" w:type="dxa"/>
          </w:tcPr>
          <w:p w:rsidR="00B51727" w:rsidRPr="00B51727" w:rsidRDefault="00B51727" w:rsidP="00B51727">
            <w:pPr>
              <w:autoSpaceDE w:val="0"/>
              <w:autoSpaceDN w:val="0"/>
              <w:adjustRightInd w:val="0"/>
              <w:contextualSpacing/>
              <w:jc w:val="both"/>
              <w:rPr>
                <w:rFonts w:ascii="Times New Roman" w:eastAsia="Calibri" w:hAnsi="Times New Roman" w:cs="Times New Roman"/>
                <w:sz w:val="20"/>
                <w:szCs w:val="20"/>
              </w:rPr>
            </w:pPr>
            <w:r w:rsidRPr="00B51727">
              <w:rPr>
                <w:rFonts w:ascii="Times New Roman" w:eastAsia="Calibri" w:hAnsi="Times New Roman" w:cs="Times New Roman"/>
                <w:sz w:val="20"/>
                <w:szCs w:val="20"/>
              </w:rPr>
              <w:lastRenderedPageBreak/>
              <w:t xml:space="preserve">*Совместные игры воспитателя с детьми (строительно-конструктивные-1,3 </w:t>
            </w:r>
            <w:proofErr w:type="spellStart"/>
            <w:r w:rsidRPr="00B51727">
              <w:rPr>
                <w:rFonts w:ascii="Times New Roman" w:eastAsia="Calibri" w:hAnsi="Times New Roman" w:cs="Times New Roman"/>
                <w:sz w:val="20"/>
                <w:szCs w:val="20"/>
              </w:rPr>
              <w:t>нед</w:t>
            </w:r>
            <w:proofErr w:type="spellEnd"/>
            <w:r w:rsidRPr="00B51727">
              <w:rPr>
                <w:rFonts w:ascii="Times New Roman" w:eastAsia="Calibri" w:hAnsi="Times New Roman" w:cs="Times New Roman"/>
                <w:sz w:val="20"/>
                <w:szCs w:val="20"/>
              </w:rPr>
              <w:t>.</w:t>
            </w:r>
          </w:p>
          <w:p w:rsidR="00B51727" w:rsidRPr="00B51727" w:rsidRDefault="00B51727" w:rsidP="00B51727">
            <w:pPr>
              <w:tabs>
                <w:tab w:val="left" w:pos="4050"/>
              </w:tabs>
              <w:rPr>
                <w:rFonts w:ascii="Times New Roman" w:eastAsia="Calibri" w:hAnsi="Times New Roman" w:cs="Times New Roman"/>
                <w:sz w:val="20"/>
                <w:szCs w:val="20"/>
              </w:rPr>
            </w:pPr>
            <w:r w:rsidRPr="00B51727">
              <w:rPr>
                <w:rFonts w:ascii="Times New Roman" w:eastAsia="Calibri" w:hAnsi="Times New Roman" w:cs="Times New Roman"/>
                <w:sz w:val="20"/>
                <w:szCs w:val="20"/>
              </w:rPr>
              <w:t xml:space="preserve">сюжетно-ролевая-2,4 </w:t>
            </w:r>
            <w:proofErr w:type="spellStart"/>
            <w:r w:rsidRPr="00B51727">
              <w:rPr>
                <w:rFonts w:ascii="Times New Roman" w:eastAsia="Calibri" w:hAnsi="Times New Roman" w:cs="Times New Roman"/>
                <w:sz w:val="20"/>
                <w:szCs w:val="20"/>
              </w:rPr>
              <w:t>нед</w:t>
            </w:r>
            <w:proofErr w:type="spellEnd"/>
            <w:r w:rsidRPr="00B51727">
              <w:rPr>
                <w:rFonts w:ascii="Times New Roman" w:eastAsia="Calibri" w:hAnsi="Times New Roman" w:cs="Times New Roman"/>
                <w:sz w:val="20"/>
                <w:szCs w:val="20"/>
              </w:rPr>
              <w:t>.)</w:t>
            </w:r>
          </w:p>
          <w:p w:rsidR="00B51727" w:rsidRPr="00B51727" w:rsidRDefault="00B51727" w:rsidP="00B51727">
            <w:pPr>
              <w:autoSpaceDE w:val="0"/>
              <w:autoSpaceDN w:val="0"/>
              <w:adjustRightInd w:val="0"/>
              <w:rPr>
                <w:rFonts w:ascii="Times New Roman" w:eastAsia="Calibri" w:hAnsi="Times New Roman" w:cs="Times New Roman"/>
                <w:sz w:val="20"/>
                <w:szCs w:val="20"/>
              </w:rPr>
            </w:pPr>
            <w:r w:rsidRPr="00B51727">
              <w:rPr>
                <w:rFonts w:ascii="Times New Roman" w:eastAsia="Calibri" w:hAnsi="Times New Roman" w:cs="Times New Roman"/>
                <w:sz w:val="20"/>
                <w:szCs w:val="20"/>
              </w:rPr>
              <w:t>•Индивидуальная</w:t>
            </w:r>
          </w:p>
          <w:p w:rsidR="00B51727" w:rsidRPr="00B51727" w:rsidRDefault="00B51727" w:rsidP="00B51727">
            <w:pPr>
              <w:autoSpaceDE w:val="0"/>
              <w:autoSpaceDN w:val="0"/>
              <w:adjustRightInd w:val="0"/>
              <w:rPr>
                <w:rFonts w:ascii="Times New Roman" w:eastAsia="Calibri" w:hAnsi="Times New Roman" w:cs="Times New Roman"/>
                <w:sz w:val="20"/>
                <w:szCs w:val="20"/>
              </w:rPr>
            </w:pPr>
            <w:r w:rsidRPr="00B51727">
              <w:rPr>
                <w:rFonts w:ascii="Times New Roman" w:eastAsia="Calibri" w:hAnsi="Times New Roman" w:cs="Times New Roman"/>
                <w:sz w:val="20"/>
                <w:szCs w:val="20"/>
              </w:rPr>
              <w:lastRenderedPageBreak/>
              <w:t>работа(изобразительная)</w:t>
            </w:r>
          </w:p>
          <w:p w:rsidR="00B51727" w:rsidRPr="00B51727" w:rsidRDefault="00B51727" w:rsidP="00B51727">
            <w:pPr>
              <w:autoSpaceDE w:val="0"/>
              <w:autoSpaceDN w:val="0"/>
              <w:adjustRightInd w:val="0"/>
              <w:rPr>
                <w:rFonts w:ascii="Times New Roman" w:eastAsia="Calibri" w:hAnsi="Times New Roman" w:cs="Times New Roman"/>
                <w:sz w:val="20"/>
                <w:szCs w:val="20"/>
              </w:rPr>
            </w:pPr>
            <w:r w:rsidRPr="00B51727">
              <w:rPr>
                <w:rFonts w:ascii="Times New Roman" w:eastAsia="Calibri" w:hAnsi="Times New Roman" w:cs="Times New Roman"/>
                <w:sz w:val="20"/>
                <w:szCs w:val="20"/>
              </w:rPr>
              <w:t>• Настольно-печатные</w:t>
            </w:r>
          </w:p>
          <w:p w:rsidR="00B51727" w:rsidRPr="00B51727" w:rsidRDefault="00B51727" w:rsidP="00B51727">
            <w:pPr>
              <w:autoSpaceDE w:val="0"/>
              <w:autoSpaceDN w:val="0"/>
              <w:adjustRightInd w:val="0"/>
              <w:rPr>
                <w:rFonts w:ascii="Times New Roman" w:eastAsia="Calibri" w:hAnsi="Times New Roman" w:cs="Times New Roman"/>
                <w:sz w:val="20"/>
                <w:szCs w:val="20"/>
              </w:rPr>
            </w:pPr>
            <w:r w:rsidRPr="00B51727">
              <w:rPr>
                <w:rFonts w:ascii="Times New Roman" w:eastAsia="Calibri" w:hAnsi="Times New Roman" w:cs="Times New Roman"/>
                <w:sz w:val="20"/>
                <w:szCs w:val="20"/>
              </w:rPr>
              <w:t>игры</w:t>
            </w:r>
          </w:p>
          <w:p w:rsidR="00B51727" w:rsidRPr="00B51727" w:rsidRDefault="00B51727" w:rsidP="00B51727">
            <w:pPr>
              <w:tabs>
                <w:tab w:val="left" w:pos="4050"/>
              </w:tabs>
              <w:rPr>
                <w:rFonts w:ascii="Times New Roman" w:eastAsia="Calibri" w:hAnsi="Times New Roman" w:cs="Times New Roman"/>
                <w:b/>
                <w:sz w:val="20"/>
                <w:szCs w:val="20"/>
              </w:rPr>
            </w:pPr>
            <w:r w:rsidRPr="00B51727">
              <w:rPr>
                <w:rFonts w:ascii="Times New Roman" w:eastAsia="Calibri" w:hAnsi="Times New Roman" w:cs="Times New Roman"/>
                <w:b/>
                <w:sz w:val="20"/>
                <w:szCs w:val="20"/>
              </w:rPr>
              <w:t>*</w:t>
            </w:r>
            <w:r w:rsidRPr="00B51727">
              <w:rPr>
                <w:rFonts w:ascii="Times New Roman" w:eastAsia="Calibri" w:hAnsi="Times New Roman" w:cs="Times New Roman"/>
                <w:sz w:val="20"/>
                <w:szCs w:val="20"/>
              </w:rPr>
              <w:t>Самостоятельная игровая деятельность</w:t>
            </w:r>
          </w:p>
        </w:tc>
        <w:tc>
          <w:tcPr>
            <w:tcW w:w="2410" w:type="dxa"/>
          </w:tcPr>
          <w:p w:rsidR="00B51727" w:rsidRPr="00B51727" w:rsidRDefault="00B51727" w:rsidP="00B51727">
            <w:pPr>
              <w:numPr>
                <w:ilvl w:val="1"/>
                <w:numId w:val="10"/>
              </w:numPr>
              <w:tabs>
                <w:tab w:val="left" w:pos="4050"/>
              </w:tabs>
              <w:jc w:val="center"/>
              <w:rPr>
                <w:rFonts w:ascii="Times New Roman" w:eastAsia="Calibri" w:hAnsi="Times New Roman" w:cs="Times New Roman"/>
                <w:b/>
                <w:sz w:val="20"/>
                <w:szCs w:val="20"/>
              </w:rPr>
            </w:pPr>
            <w:r w:rsidRPr="00B51727">
              <w:rPr>
                <w:rFonts w:ascii="Times New Roman" w:eastAsia="Calibri" w:hAnsi="Times New Roman" w:cs="Times New Roman"/>
                <w:sz w:val="20"/>
                <w:szCs w:val="20"/>
              </w:rPr>
              <w:lastRenderedPageBreak/>
              <w:t>•Чтение литературных</w:t>
            </w:r>
          </w:p>
          <w:p w:rsidR="00B51727" w:rsidRPr="00B51727" w:rsidRDefault="00B51727" w:rsidP="00B51727">
            <w:pPr>
              <w:numPr>
                <w:ilvl w:val="1"/>
                <w:numId w:val="10"/>
              </w:numPr>
              <w:tabs>
                <w:tab w:val="left" w:pos="4050"/>
              </w:tabs>
              <w:jc w:val="center"/>
              <w:rPr>
                <w:rFonts w:ascii="Times New Roman" w:eastAsia="Calibri" w:hAnsi="Times New Roman" w:cs="Times New Roman"/>
                <w:b/>
                <w:sz w:val="20"/>
                <w:szCs w:val="20"/>
              </w:rPr>
            </w:pPr>
            <w:r w:rsidRPr="00B51727">
              <w:rPr>
                <w:rFonts w:ascii="Times New Roman" w:eastAsia="Calibri" w:hAnsi="Times New Roman" w:cs="Times New Roman"/>
                <w:sz w:val="20"/>
                <w:szCs w:val="20"/>
              </w:rPr>
              <w:t>произведений</w:t>
            </w:r>
          </w:p>
          <w:p w:rsidR="00B51727" w:rsidRPr="00B51727" w:rsidRDefault="00B51727" w:rsidP="00B51727">
            <w:pPr>
              <w:autoSpaceDE w:val="0"/>
              <w:autoSpaceDN w:val="0"/>
              <w:adjustRightInd w:val="0"/>
              <w:rPr>
                <w:rFonts w:ascii="Times New Roman" w:eastAsia="Calibri" w:hAnsi="Times New Roman" w:cs="Times New Roman"/>
                <w:sz w:val="20"/>
                <w:szCs w:val="20"/>
              </w:rPr>
            </w:pPr>
            <w:r w:rsidRPr="00B51727">
              <w:rPr>
                <w:rFonts w:ascii="Times New Roman" w:eastAsia="Calibri" w:hAnsi="Times New Roman" w:cs="Times New Roman"/>
                <w:sz w:val="20"/>
                <w:szCs w:val="20"/>
              </w:rPr>
              <w:t>•Трудовые поручения (общий и совместный труд)</w:t>
            </w:r>
          </w:p>
          <w:p w:rsidR="00B51727" w:rsidRPr="00B51727" w:rsidRDefault="00B51727" w:rsidP="00B51727">
            <w:pPr>
              <w:autoSpaceDE w:val="0"/>
              <w:autoSpaceDN w:val="0"/>
              <w:adjustRightInd w:val="0"/>
              <w:rPr>
                <w:rFonts w:ascii="Times New Roman" w:eastAsia="Calibri" w:hAnsi="Times New Roman" w:cs="Times New Roman"/>
                <w:sz w:val="20"/>
                <w:szCs w:val="20"/>
              </w:rPr>
            </w:pPr>
            <w:r w:rsidRPr="00B51727">
              <w:rPr>
                <w:rFonts w:ascii="Times New Roman" w:eastAsia="Calibri" w:hAnsi="Times New Roman" w:cs="Times New Roman"/>
                <w:sz w:val="20"/>
                <w:szCs w:val="20"/>
              </w:rPr>
              <w:lastRenderedPageBreak/>
              <w:t>• Настольно-печатные</w:t>
            </w:r>
          </w:p>
          <w:p w:rsidR="00B51727" w:rsidRPr="00B51727" w:rsidRDefault="00B51727" w:rsidP="00B51727">
            <w:pPr>
              <w:numPr>
                <w:ilvl w:val="1"/>
                <w:numId w:val="10"/>
              </w:numPr>
              <w:tabs>
                <w:tab w:val="left" w:pos="4050"/>
              </w:tabs>
              <w:rPr>
                <w:rFonts w:ascii="Times New Roman" w:eastAsia="Calibri" w:hAnsi="Times New Roman" w:cs="Times New Roman"/>
                <w:b/>
                <w:sz w:val="20"/>
                <w:szCs w:val="20"/>
              </w:rPr>
            </w:pPr>
            <w:r w:rsidRPr="00B51727">
              <w:rPr>
                <w:rFonts w:ascii="Times New Roman" w:eastAsia="Calibri" w:hAnsi="Times New Roman" w:cs="Times New Roman"/>
                <w:sz w:val="20"/>
                <w:szCs w:val="20"/>
              </w:rPr>
              <w:t>игры</w:t>
            </w:r>
          </w:p>
          <w:p w:rsidR="00B51727" w:rsidRPr="00B51727" w:rsidRDefault="00B51727" w:rsidP="00B51727">
            <w:pPr>
              <w:autoSpaceDE w:val="0"/>
              <w:autoSpaceDN w:val="0"/>
              <w:adjustRightInd w:val="0"/>
              <w:rPr>
                <w:rFonts w:ascii="Times New Roman" w:eastAsia="Calibri" w:hAnsi="Times New Roman" w:cs="Times New Roman"/>
                <w:sz w:val="20"/>
                <w:szCs w:val="20"/>
              </w:rPr>
            </w:pPr>
            <w:r w:rsidRPr="00B51727">
              <w:rPr>
                <w:rFonts w:ascii="Times New Roman" w:eastAsia="Calibri" w:hAnsi="Times New Roman" w:cs="Times New Roman"/>
                <w:sz w:val="20"/>
                <w:szCs w:val="20"/>
              </w:rPr>
              <w:t>• Индивидуальная</w:t>
            </w:r>
          </w:p>
          <w:p w:rsidR="00B51727" w:rsidRPr="00B51727" w:rsidRDefault="00B51727" w:rsidP="00B51727">
            <w:pPr>
              <w:autoSpaceDE w:val="0"/>
              <w:autoSpaceDN w:val="0"/>
              <w:adjustRightInd w:val="0"/>
              <w:rPr>
                <w:rFonts w:ascii="Times New Roman" w:eastAsia="Calibri" w:hAnsi="Times New Roman" w:cs="Times New Roman"/>
                <w:sz w:val="20"/>
                <w:szCs w:val="20"/>
              </w:rPr>
            </w:pPr>
            <w:r w:rsidRPr="00B51727">
              <w:rPr>
                <w:rFonts w:ascii="Times New Roman" w:eastAsia="Calibri" w:hAnsi="Times New Roman" w:cs="Times New Roman"/>
                <w:sz w:val="20"/>
                <w:szCs w:val="20"/>
              </w:rPr>
              <w:t>работа по развитию</w:t>
            </w:r>
          </w:p>
          <w:p w:rsidR="00B51727" w:rsidRPr="00B51727" w:rsidRDefault="00B51727" w:rsidP="00B51727">
            <w:pPr>
              <w:autoSpaceDE w:val="0"/>
              <w:autoSpaceDN w:val="0"/>
              <w:adjustRightInd w:val="0"/>
              <w:rPr>
                <w:rFonts w:ascii="Times New Roman" w:eastAsia="Calibri" w:hAnsi="Times New Roman" w:cs="Times New Roman"/>
                <w:sz w:val="20"/>
                <w:szCs w:val="20"/>
              </w:rPr>
            </w:pPr>
            <w:r w:rsidRPr="00B51727">
              <w:rPr>
                <w:rFonts w:ascii="Times New Roman" w:eastAsia="Calibri" w:hAnsi="Times New Roman" w:cs="Times New Roman"/>
                <w:sz w:val="20"/>
                <w:szCs w:val="20"/>
              </w:rPr>
              <w:t>внимания и точности</w:t>
            </w:r>
          </w:p>
          <w:p w:rsidR="00B51727" w:rsidRPr="00B51727" w:rsidRDefault="00B51727" w:rsidP="00B51727">
            <w:pPr>
              <w:tabs>
                <w:tab w:val="left" w:pos="4050"/>
              </w:tabs>
              <w:rPr>
                <w:rFonts w:ascii="Times New Roman" w:eastAsia="Calibri" w:hAnsi="Times New Roman" w:cs="Times New Roman"/>
                <w:sz w:val="20"/>
                <w:szCs w:val="20"/>
              </w:rPr>
            </w:pPr>
            <w:r w:rsidRPr="00B51727">
              <w:rPr>
                <w:rFonts w:ascii="Times New Roman" w:eastAsia="Calibri" w:hAnsi="Times New Roman" w:cs="Times New Roman"/>
                <w:sz w:val="20"/>
                <w:szCs w:val="20"/>
              </w:rPr>
              <w:t>восприятия</w:t>
            </w:r>
          </w:p>
          <w:p w:rsidR="00B51727" w:rsidRPr="00B51727" w:rsidRDefault="00B51727" w:rsidP="00B51727">
            <w:pPr>
              <w:tabs>
                <w:tab w:val="left" w:pos="4050"/>
              </w:tabs>
              <w:rPr>
                <w:rFonts w:ascii="Times New Roman" w:eastAsia="Calibri" w:hAnsi="Times New Roman" w:cs="Times New Roman"/>
                <w:b/>
                <w:sz w:val="20"/>
                <w:szCs w:val="20"/>
              </w:rPr>
            </w:pPr>
            <w:r w:rsidRPr="00B51727">
              <w:rPr>
                <w:rFonts w:ascii="Times New Roman" w:eastAsia="Calibri" w:hAnsi="Times New Roman" w:cs="Times New Roman"/>
                <w:sz w:val="20"/>
                <w:szCs w:val="20"/>
              </w:rPr>
              <w:t>*Самостоятельная игровая деятельность</w:t>
            </w:r>
          </w:p>
        </w:tc>
      </w:tr>
      <w:tr w:rsidR="00B51727" w:rsidRPr="00B51727" w:rsidTr="00E22601">
        <w:tc>
          <w:tcPr>
            <w:tcW w:w="16444" w:type="dxa"/>
            <w:gridSpan w:val="6"/>
          </w:tcPr>
          <w:p w:rsidR="00B51727" w:rsidRPr="00B51727" w:rsidRDefault="00B51727" w:rsidP="00B51727">
            <w:pPr>
              <w:autoSpaceDE w:val="0"/>
              <w:autoSpaceDN w:val="0"/>
              <w:adjustRightInd w:val="0"/>
              <w:rPr>
                <w:rFonts w:ascii="Times New Roman" w:eastAsia="Calibri" w:hAnsi="Times New Roman" w:cs="Times New Roman"/>
                <w:sz w:val="24"/>
                <w:szCs w:val="24"/>
              </w:rPr>
            </w:pPr>
            <w:r w:rsidRPr="00B51727">
              <w:rPr>
                <w:rFonts w:ascii="Times New Roman" w:eastAsia="Calibri" w:hAnsi="Times New Roman" w:cs="Times New Roman"/>
                <w:b/>
                <w:bCs/>
                <w:sz w:val="24"/>
                <w:szCs w:val="24"/>
              </w:rPr>
              <w:lastRenderedPageBreak/>
              <w:t xml:space="preserve">Взаимодействия с родителями. </w:t>
            </w:r>
            <w:proofErr w:type="gramStart"/>
            <w:r w:rsidRPr="00B51727">
              <w:rPr>
                <w:rFonts w:ascii="Times New Roman" w:eastAsia="Calibri" w:hAnsi="Times New Roman" w:cs="Times New Roman"/>
                <w:sz w:val="24"/>
                <w:szCs w:val="24"/>
              </w:rPr>
              <w:t>Беседы о самочувствии детей или по текущим проблемам,  консультации (индивидуальные, групповые,</w:t>
            </w:r>
            <w:proofErr w:type="gramEnd"/>
          </w:p>
          <w:p w:rsidR="00B51727" w:rsidRPr="00B51727" w:rsidRDefault="00B51727" w:rsidP="00B51727">
            <w:pPr>
              <w:autoSpaceDE w:val="0"/>
              <w:autoSpaceDN w:val="0"/>
              <w:adjustRightInd w:val="0"/>
              <w:rPr>
                <w:rFonts w:ascii="Times New Roman" w:eastAsia="Calibri" w:hAnsi="Times New Roman" w:cs="Times New Roman"/>
                <w:sz w:val="24"/>
                <w:szCs w:val="24"/>
              </w:rPr>
            </w:pPr>
            <w:r w:rsidRPr="00B51727">
              <w:rPr>
                <w:rFonts w:ascii="Times New Roman" w:eastAsia="Calibri" w:hAnsi="Times New Roman" w:cs="Times New Roman"/>
                <w:sz w:val="24"/>
                <w:szCs w:val="24"/>
              </w:rPr>
              <w:t>подгрупповые). Совместные праздники, досуги, ОД, экскурсии, наблюдения, чтение. Совместное творчество. Анкетирование. Оформление</w:t>
            </w:r>
          </w:p>
          <w:p w:rsidR="00B51727" w:rsidRPr="00B51727" w:rsidRDefault="00B51727" w:rsidP="00B51727">
            <w:pPr>
              <w:autoSpaceDE w:val="0"/>
              <w:autoSpaceDN w:val="0"/>
              <w:adjustRightInd w:val="0"/>
              <w:rPr>
                <w:rFonts w:ascii="Times New Roman" w:eastAsia="Calibri" w:hAnsi="Times New Roman" w:cs="Times New Roman"/>
                <w:sz w:val="24"/>
                <w:szCs w:val="24"/>
              </w:rPr>
            </w:pPr>
            <w:r w:rsidRPr="00B51727">
              <w:rPr>
                <w:rFonts w:ascii="Times New Roman" w:eastAsia="Calibri" w:hAnsi="Times New Roman" w:cs="Times New Roman"/>
                <w:sz w:val="24"/>
                <w:szCs w:val="24"/>
              </w:rPr>
              <w:t>родительских уголков. Буклеты, информационные листы. Фотоальбомы. Чтение детям, заучивание наизусть. Показ спектаклей кукольного театра. Текущие вопросы.</w:t>
            </w:r>
          </w:p>
        </w:tc>
      </w:tr>
    </w:tbl>
    <w:p w:rsidR="00B51727" w:rsidRDefault="00B51727" w:rsidP="00B51727">
      <w:pPr>
        <w:tabs>
          <w:tab w:val="left" w:pos="4050"/>
        </w:tabs>
        <w:spacing w:after="0" w:line="240" w:lineRule="auto"/>
        <w:rPr>
          <w:rFonts w:ascii="Times New Roman" w:eastAsia="Calibri" w:hAnsi="Times New Roman" w:cs="Times New Roman"/>
          <w:b/>
        </w:rPr>
      </w:pPr>
    </w:p>
    <w:p w:rsidR="00400F6A" w:rsidRDefault="00400F6A" w:rsidP="00B51727">
      <w:pPr>
        <w:tabs>
          <w:tab w:val="left" w:pos="4050"/>
        </w:tabs>
        <w:spacing w:after="0" w:line="240" w:lineRule="auto"/>
        <w:rPr>
          <w:rFonts w:ascii="Times New Roman" w:eastAsia="Calibri" w:hAnsi="Times New Roman" w:cs="Times New Roman"/>
          <w:b/>
        </w:rPr>
      </w:pPr>
    </w:p>
    <w:p w:rsidR="00400F6A" w:rsidRDefault="00400F6A" w:rsidP="00B51727">
      <w:pPr>
        <w:tabs>
          <w:tab w:val="left" w:pos="4050"/>
        </w:tabs>
        <w:spacing w:after="0" w:line="240" w:lineRule="auto"/>
        <w:rPr>
          <w:rFonts w:ascii="Times New Roman" w:eastAsia="Calibri" w:hAnsi="Times New Roman" w:cs="Times New Roman"/>
          <w:b/>
        </w:rPr>
      </w:pPr>
    </w:p>
    <w:p w:rsidR="00400F6A" w:rsidRDefault="00400F6A" w:rsidP="00B51727">
      <w:pPr>
        <w:tabs>
          <w:tab w:val="left" w:pos="4050"/>
        </w:tabs>
        <w:spacing w:after="0" w:line="240" w:lineRule="auto"/>
        <w:rPr>
          <w:rFonts w:ascii="Times New Roman" w:eastAsia="Calibri" w:hAnsi="Times New Roman" w:cs="Times New Roman"/>
          <w:b/>
        </w:rPr>
      </w:pPr>
    </w:p>
    <w:p w:rsidR="00400F6A" w:rsidRPr="00B51727" w:rsidRDefault="00400F6A" w:rsidP="00B51727">
      <w:pPr>
        <w:tabs>
          <w:tab w:val="left" w:pos="4050"/>
        </w:tabs>
        <w:spacing w:after="0" w:line="240" w:lineRule="auto"/>
        <w:rPr>
          <w:rFonts w:ascii="Times New Roman" w:eastAsia="Calibri" w:hAnsi="Times New Roman" w:cs="Times New Roman"/>
          <w:b/>
        </w:rPr>
        <w:sectPr w:rsidR="00400F6A" w:rsidRPr="00B51727" w:rsidSect="00E22601">
          <w:endnotePr>
            <w:numFmt w:val="decimal"/>
          </w:endnotePr>
          <w:pgSz w:w="16838" w:h="11906" w:orient="landscape"/>
          <w:pgMar w:top="709" w:right="1134" w:bottom="851" w:left="1134" w:header="426" w:footer="709" w:gutter="0"/>
          <w:pgNumType w:start="2"/>
          <w:cols w:space="720"/>
        </w:sectPr>
      </w:pPr>
    </w:p>
    <w:p w:rsidR="00BE6D75" w:rsidRDefault="006F4266" w:rsidP="00B51727">
      <w:pPr>
        <w:spacing w:after="0" w:line="240" w:lineRule="auto"/>
        <w:jc w:val="center"/>
        <w:rPr>
          <w:rFonts w:ascii="Times New Roman" w:hAnsi="Times New Roman" w:cs="Times New Roman"/>
          <w:b/>
          <w:bCs/>
          <w:sz w:val="28"/>
          <w:szCs w:val="28"/>
        </w:rPr>
      </w:pPr>
      <w:r>
        <w:rPr>
          <w:rFonts w:ascii="Times New Roman" w:hAnsi="Times New Roman" w:cs="Times New Roman"/>
          <w:b/>
          <w:bCs/>
          <w:sz w:val="24"/>
          <w:szCs w:val="24"/>
        </w:rPr>
        <w:lastRenderedPageBreak/>
        <w:t>3.</w:t>
      </w:r>
      <w:r w:rsidR="00B51727">
        <w:rPr>
          <w:rFonts w:ascii="Times New Roman" w:hAnsi="Times New Roman" w:cs="Times New Roman"/>
          <w:b/>
          <w:bCs/>
          <w:sz w:val="24"/>
          <w:szCs w:val="24"/>
        </w:rPr>
        <w:t>7</w:t>
      </w:r>
      <w:r w:rsidR="00BE6D75" w:rsidRPr="00BE6D75">
        <w:rPr>
          <w:rFonts w:ascii="Times New Roman" w:hAnsi="Times New Roman" w:cs="Times New Roman"/>
          <w:b/>
          <w:bCs/>
          <w:sz w:val="24"/>
          <w:szCs w:val="24"/>
        </w:rPr>
        <w:t xml:space="preserve">. </w:t>
      </w:r>
      <w:r w:rsidR="00BE6D75" w:rsidRPr="00371079">
        <w:rPr>
          <w:rFonts w:ascii="Times New Roman" w:hAnsi="Times New Roman" w:cs="Times New Roman"/>
          <w:b/>
          <w:bCs/>
          <w:sz w:val="28"/>
          <w:szCs w:val="28"/>
        </w:rPr>
        <w:t>Сетка проектного комплексно-тематического планирования образовательного процесса</w:t>
      </w:r>
    </w:p>
    <w:p w:rsidR="00D019C4" w:rsidRPr="00D019C4" w:rsidRDefault="00D019C4" w:rsidP="00D019C4">
      <w:pPr>
        <w:spacing w:after="0" w:line="240" w:lineRule="auto"/>
        <w:jc w:val="center"/>
        <w:rPr>
          <w:rFonts w:ascii="Times New Roman" w:eastAsia="Calibri" w:hAnsi="Times New Roman" w:cs="Times New Roman"/>
          <w:b/>
          <w:sz w:val="26"/>
          <w:szCs w:val="24"/>
        </w:rPr>
      </w:pPr>
    </w:p>
    <w:tbl>
      <w:tblPr>
        <w:tblW w:w="10915" w:type="dxa"/>
        <w:tblInd w:w="-1026" w:type="dxa"/>
        <w:tblCellMar>
          <w:left w:w="10" w:type="dxa"/>
          <w:right w:w="10" w:type="dxa"/>
        </w:tblCellMar>
        <w:tblLook w:val="04A0" w:firstRow="1" w:lastRow="0" w:firstColumn="1" w:lastColumn="0" w:noHBand="0" w:noVBand="1"/>
      </w:tblPr>
      <w:tblGrid>
        <w:gridCol w:w="1843"/>
        <w:gridCol w:w="5709"/>
        <w:gridCol w:w="3363"/>
      </w:tblGrid>
      <w:tr w:rsidR="00D019C4" w:rsidRPr="00D019C4" w:rsidTr="00D019C4">
        <w:trPr>
          <w:trHeight w:val="1"/>
        </w:trPr>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19C4" w:rsidRPr="00D019C4" w:rsidRDefault="00D019C4" w:rsidP="00D019C4">
            <w:pPr>
              <w:spacing w:after="0" w:line="240" w:lineRule="auto"/>
              <w:jc w:val="center"/>
              <w:rPr>
                <w:rFonts w:ascii="Times New Roman" w:eastAsia="Calibri" w:hAnsi="Times New Roman" w:cs="Times New Roman"/>
              </w:rPr>
            </w:pPr>
            <w:r w:rsidRPr="00D019C4">
              <w:rPr>
                <w:rFonts w:ascii="Times New Roman" w:eastAsia="Times New Roman" w:hAnsi="Times New Roman" w:cs="Times New Roman"/>
                <w:sz w:val="20"/>
              </w:rPr>
              <w:t>Сроки реализации проекта</w:t>
            </w:r>
          </w:p>
        </w:tc>
        <w:tc>
          <w:tcPr>
            <w:tcW w:w="5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19C4" w:rsidRPr="00D019C4" w:rsidRDefault="00D019C4" w:rsidP="00D019C4">
            <w:pPr>
              <w:spacing w:after="0" w:line="240" w:lineRule="auto"/>
              <w:jc w:val="center"/>
              <w:rPr>
                <w:rFonts w:ascii="Times New Roman" w:eastAsia="Calibri" w:hAnsi="Times New Roman" w:cs="Times New Roman"/>
              </w:rPr>
            </w:pPr>
            <w:r w:rsidRPr="00D019C4">
              <w:rPr>
                <w:rFonts w:ascii="Times New Roman" w:eastAsia="Times New Roman" w:hAnsi="Times New Roman" w:cs="Times New Roman"/>
                <w:sz w:val="20"/>
              </w:rPr>
              <w:t>Краткое содержание традиционных событий и праздников</w:t>
            </w:r>
          </w:p>
        </w:tc>
        <w:tc>
          <w:tcPr>
            <w:tcW w:w="3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19C4" w:rsidRPr="00D019C4" w:rsidRDefault="00D019C4" w:rsidP="00D019C4">
            <w:pPr>
              <w:spacing w:after="0" w:line="240" w:lineRule="auto"/>
              <w:jc w:val="center"/>
              <w:rPr>
                <w:rFonts w:ascii="Times New Roman" w:eastAsia="Calibri" w:hAnsi="Times New Roman" w:cs="Times New Roman"/>
              </w:rPr>
            </w:pPr>
            <w:r w:rsidRPr="00D019C4">
              <w:rPr>
                <w:rFonts w:ascii="Times New Roman" w:eastAsia="Times New Roman" w:hAnsi="Times New Roman" w:cs="Times New Roman"/>
                <w:sz w:val="20"/>
              </w:rPr>
              <w:t>Мероприятия</w:t>
            </w:r>
          </w:p>
        </w:tc>
      </w:tr>
      <w:tr w:rsidR="00D019C4" w:rsidRPr="00D019C4" w:rsidTr="00D019C4">
        <w:trPr>
          <w:trHeight w:val="1"/>
        </w:trPr>
        <w:tc>
          <w:tcPr>
            <w:tcW w:w="1091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19C4" w:rsidRPr="00D019C4" w:rsidRDefault="00D019C4" w:rsidP="00D019C4">
            <w:pPr>
              <w:spacing w:after="0" w:line="240" w:lineRule="auto"/>
              <w:jc w:val="center"/>
              <w:rPr>
                <w:rFonts w:ascii="Times New Roman" w:eastAsia="Calibri" w:hAnsi="Times New Roman" w:cs="Times New Roman"/>
              </w:rPr>
            </w:pPr>
            <w:r w:rsidRPr="00D019C4">
              <w:rPr>
                <w:rFonts w:ascii="Times New Roman" w:eastAsia="Times New Roman" w:hAnsi="Times New Roman" w:cs="Times New Roman"/>
                <w:b/>
                <w:sz w:val="20"/>
              </w:rPr>
              <w:t>Сентябрь</w:t>
            </w:r>
          </w:p>
        </w:tc>
      </w:tr>
      <w:tr w:rsidR="00D019C4" w:rsidRPr="00D019C4" w:rsidTr="00D019C4">
        <w:trPr>
          <w:cantSplit/>
          <w:trHeight w:val="286"/>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DEEAF6" w:themeFill="accent5" w:themeFillTint="33"/>
            <w:tcMar>
              <w:left w:w="108" w:type="dxa"/>
              <w:right w:w="108" w:type="dxa"/>
            </w:tcMar>
          </w:tcPr>
          <w:p w:rsidR="00D019C4" w:rsidRPr="00D019C4" w:rsidRDefault="00D019C4" w:rsidP="00D019C4">
            <w:pPr>
              <w:spacing w:after="0" w:line="240" w:lineRule="auto"/>
              <w:ind w:left="113" w:right="113"/>
              <w:jc w:val="center"/>
              <w:rPr>
                <w:rFonts w:ascii="Times New Roman" w:eastAsia="Calibri" w:hAnsi="Times New Roman" w:cs="Times New Roman"/>
                <w:lang w:val="en-US"/>
              </w:rPr>
            </w:pPr>
            <w:r w:rsidRPr="00D019C4">
              <w:rPr>
                <w:rFonts w:ascii="Times New Roman" w:eastAsia="Times New Roman" w:hAnsi="Times New Roman" w:cs="Times New Roman"/>
                <w:b/>
                <w:sz w:val="20"/>
                <w:lang w:val="en-US"/>
              </w:rPr>
              <w:t xml:space="preserve"> </w:t>
            </w:r>
            <w:r w:rsidRPr="00D019C4">
              <w:rPr>
                <w:rFonts w:ascii="Times New Roman" w:eastAsia="Times New Roman" w:hAnsi="Times New Roman" w:cs="Times New Roman"/>
                <w:b/>
                <w:sz w:val="20"/>
              </w:rPr>
              <w:t>0</w:t>
            </w:r>
            <w:r w:rsidR="00701B0E">
              <w:rPr>
                <w:rFonts w:ascii="Times New Roman" w:eastAsia="Times New Roman" w:hAnsi="Times New Roman" w:cs="Times New Roman"/>
                <w:b/>
                <w:sz w:val="20"/>
                <w:lang w:val="en-US"/>
              </w:rPr>
              <w:t>1</w:t>
            </w:r>
            <w:r w:rsidR="00701B0E">
              <w:rPr>
                <w:rFonts w:ascii="Times New Roman" w:eastAsia="Times New Roman" w:hAnsi="Times New Roman" w:cs="Times New Roman"/>
                <w:b/>
                <w:sz w:val="20"/>
              </w:rPr>
              <w:t>.09.2020</w:t>
            </w:r>
            <w:r w:rsidRPr="00D019C4">
              <w:rPr>
                <w:rFonts w:ascii="Times New Roman" w:eastAsia="Times New Roman" w:hAnsi="Times New Roman" w:cs="Times New Roman"/>
                <w:b/>
                <w:sz w:val="20"/>
              </w:rPr>
              <w:t>-1</w:t>
            </w:r>
            <w:r w:rsidR="00701B0E">
              <w:rPr>
                <w:rFonts w:ascii="Times New Roman" w:eastAsia="Times New Roman" w:hAnsi="Times New Roman" w:cs="Times New Roman"/>
                <w:b/>
                <w:sz w:val="20"/>
                <w:lang w:val="en-US"/>
              </w:rPr>
              <w:t>1</w:t>
            </w:r>
            <w:r w:rsidR="00701B0E">
              <w:rPr>
                <w:rFonts w:ascii="Times New Roman" w:eastAsia="Times New Roman" w:hAnsi="Times New Roman" w:cs="Times New Roman"/>
                <w:b/>
                <w:sz w:val="20"/>
              </w:rPr>
              <w:t>.09.2020</w:t>
            </w:r>
          </w:p>
        </w:tc>
        <w:tc>
          <w:tcPr>
            <w:tcW w:w="9072"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tcMar>
              <w:left w:w="108" w:type="dxa"/>
              <w:right w:w="108" w:type="dxa"/>
            </w:tcMar>
          </w:tcPr>
          <w:p w:rsidR="00D019C4" w:rsidRPr="00D019C4" w:rsidRDefault="00D019C4" w:rsidP="00D019C4">
            <w:pPr>
              <w:spacing w:after="0" w:line="240" w:lineRule="auto"/>
              <w:jc w:val="center"/>
              <w:rPr>
                <w:rFonts w:ascii="Times New Roman" w:eastAsia="Calibri" w:hAnsi="Times New Roman" w:cs="Times New Roman"/>
              </w:rPr>
            </w:pPr>
            <w:r w:rsidRPr="00D019C4">
              <w:rPr>
                <w:rFonts w:ascii="Times New Roman" w:eastAsia="Times New Roman" w:hAnsi="Times New Roman" w:cs="Times New Roman"/>
                <w:b/>
                <w:sz w:val="20"/>
              </w:rPr>
              <w:t>Тема: «Летние дни рождения»</w:t>
            </w:r>
          </w:p>
        </w:tc>
      </w:tr>
      <w:tr w:rsidR="00D019C4" w:rsidRPr="00D019C4" w:rsidTr="00D019C4">
        <w:trPr>
          <w:trHeight w:val="1140"/>
        </w:trPr>
        <w:tc>
          <w:tcPr>
            <w:tcW w:w="1843" w:type="dxa"/>
            <w:vMerge/>
            <w:tcBorders>
              <w:top w:val="single" w:sz="4" w:space="0" w:color="000000"/>
              <w:left w:val="single" w:sz="4" w:space="0" w:color="000000"/>
              <w:bottom w:val="single" w:sz="4" w:space="0" w:color="000000"/>
              <w:right w:val="single" w:sz="4" w:space="0" w:color="000000"/>
            </w:tcBorders>
            <w:shd w:val="clear" w:color="auto" w:fill="DEEAF6" w:themeFill="accent5" w:themeFillTint="33"/>
            <w:tcMar>
              <w:left w:w="108" w:type="dxa"/>
              <w:right w:w="108" w:type="dxa"/>
            </w:tcMar>
          </w:tcPr>
          <w:p w:rsidR="00D019C4" w:rsidRPr="00D019C4" w:rsidRDefault="00D019C4" w:rsidP="00D019C4">
            <w:pPr>
              <w:spacing w:after="200" w:line="276" w:lineRule="auto"/>
              <w:rPr>
                <w:rFonts w:ascii="Times New Roman" w:eastAsia="Calibri" w:hAnsi="Times New Roman" w:cs="Times New Roman"/>
              </w:rPr>
            </w:pPr>
          </w:p>
        </w:tc>
        <w:tc>
          <w:tcPr>
            <w:tcW w:w="5709"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left w:w="108" w:type="dxa"/>
              <w:right w:w="108" w:type="dxa"/>
            </w:tcMar>
          </w:tcPr>
          <w:p w:rsidR="00D019C4" w:rsidRPr="00D019C4" w:rsidRDefault="00D019C4" w:rsidP="00D019C4">
            <w:pPr>
              <w:spacing w:after="0" w:line="240" w:lineRule="auto"/>
              <w:rPr>
                <w:rFonts w:ascii="Times New Roman" w:eastAsia="Times New Roman" w:hAnsi="Times New Roman" w:cs="Times New Roman"/>
                <w:b/>
                <w:sz w:val="20"/>
              </w:rPr>
            </w:pPr>
            <w:r w:rsidRPr="00D019C4">
              <w:rPr>
                <w:rFonts w:ascii="Times New Roman" w:eastAsia="Times New Roman" w:hAnsi="Times New Roman" w:cs="Times New Roman"/>
                <w:b/>
                <w:sz w:val="20"/>
              </w:rPr>
              <w:t>«Поздравления для летних именинников»</w:t>
            </w:r>
          </w:p>
          <w:p w:rsidR="00D019C4" w:rsidRPr="00D019C4" w:rsidRDefault="00D019C4" w:rsidP="00D019C4">
            <w:pPr>
              <w:spacing w:after="0" w:line="240" w:lineRule="auto"/>
              <w:jc w:val="both"/>
              <w:rPr>
                <w:rFonts w:ascii="Times New Roman" w:eastAsia="Times New Roman" w:hAnsi="Times New Roman" w:cs="Times New Roman"/>
                <w:sz w:val="20"/>
              </w:rPr>
            </w:pPr>
            <w:r w:rsidRPr="00D019C4">
              <w:rPr>
                <w:rFonts w:ascii="Times New Roman" w:eastAsia="Times New Roman" w:hAnsi="Times New Roman" w:cs="Times New Roman"/>
                <w:sz w:val="20"/>
              </w:rPr>
              <w:t>Развитие творческих способностей детей. Подготовка индивидуальных и коллективных поздравлений.</w:t>
            </w:r>
          </w:p>
          <w:p w:rsidR="00D019C4" w:rsidRPr="00D019C4" w:rsidRDefault="00D019C4" w:rsidP="00D019C4">
            <w:pPr>
              <w:spacing w:after="0" w:line="240" w:lineRule="auto"/>
              <w:jc w:val="both"/>
              <w:rPr>
                <w:rFonts w:ascii="Times New Roman" w:eastAsia="Calibri" w:hAnsi="Times New Roman" w:cs="Times New Roman"/>
              </w:rPr>
            </w:pPr>
          </w:p>
        </w:tc>
        <w:tc>
          <w:tcPr>
            <w:tcW w:w="3363"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left w:w="108" w:type="dxa"/>
              <w:right w:w="108" w:type="dxa"/>
            </w:tcMar>
          </w:tcPr>
          <w:p w:rsidR="00D019C4" w:rsidRPr="00D019C4" w:rsidRDefault="00D019C4" w:rsidP="00D019C4">
            <w:pPr>
              <w:spacing w:after="0" w:line="240" w:lineRule="auto"/>
              <w:rPr>
                <w:rFonts w:ascii="Times New Roman" w:eastAsia="Times New Roman" w:hAnsi="Times New Roman" w:cs="Times New Roman"/>
                <w:sz w:val="20"/>
              </w:rPr>
            </w:pPr>
            <w:r w:rsidRPr="00D019C4">
              <w:rPr>
                <w:rFonts w:ascii="Times New Roman" w:eastAsia="Times New Roman" w:hAnsi="Times New Roman" w:cs="Times New Roman"/>
                <w:sz w:val="20"/>
              </w:rPr>
              <w:t>Организация вечера досуга для летних именинников: поздравления для именинников (рисунки, пожелания, песенки – самовыражение детей)</w:t>
            </w:r>
          </w:p>
        </w:tc>
      </w:tr>
      <w:tr w:rsidR="00D019C4" w:rsidRPr="00D019C4" w:rsidTr="00D019C4">
        <w:trPr>
          <w:trHeight w:val="1"/>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2CC" w:themeFill="accent4" w:themeFillTint="33"/>
            <w:tcMar>
              <w:left w:w="108" w:type="dxa"/>
              <w:right w:w="108" w:type="dxa"/>
            </w:tcMar>
          </w:tcPr>
          <w:p w:rsidR="00D019C4" w:rsidRPr="00D019C4" w:rsidRDefault="00D019C4" w:rsidP="00D019C4">
            <w:pPr>
              <w:spacing w:after="0" w:line="240" w:lineRule="auto"/>
              <w:ind w:left="113" w:right="113"/>
              <w:jc w:val="center"/>
              <w:rPr>
                <w:rFonts w:ascii="Times New Roman" w:eastAsia="Calibri" w:hAnsi="Times New Roman" w:cs="Times New Roman"/>
                <w:lang w:val="en-US"/>
              </w:rPr>
            </w:pPr>
            <w:r w:rsidRPr="00D019C4">
              <w:rPr>
                <w:rFonts w:ascii="Times New Roman" w:eastAsia="Times New Roman" w:hAnsi="Times New Roman" w:cs="Times New Roman"/>
                <w:b/>
                <w:sz w:val="20"/>
              </w:rPr>
              <w:t xml:space="preserve">   1</w:t>
            </w:r>
            <w:r w:rsidR="00701B0E">
              <w:rPr>
                <w:rFonts w:ascii="Times New Roman" w:eastAsia="Times New Roman" w:hAnsi="Times New Roman" w:cs="Times New Roman"/>
                <w:b/>
                <w:sz w:val="20"/>
                <w:lang w:val="en-US"/>
              </w:rPr>
              <w:t>4</w:t>
            </w:r>
            <w:r w:rsidR="00701B0E">
              <w:rPr>
                <w:rFonts w:ascii="Times New Roman" w:eastAsia="Times New Roman" w:hAnsi="Times New Roman" w:cs="Times New Roman"/>
                <w:b/>
                <w:sz w:val="20"/>
              </w:rPr>
              <w:t>.09.2020</w:t>
            </w:r>
            <w:r w:rsidRPr="00D019C4">
              <w:rPr>
                <w:rFonts w:ascii="Times New Roman" w:eastAsia="Times New Roman" w:hAnsi="Times New Roman" w:cs="Times New Roman"/>
                <w:b/>
                <w:sz w:val="20"/>
              </w:rPr>
              <w:t xml:space="preserve"> – </w:t>
            </w:r>
            <w:r w:rsidR="00701B0E">
              <w:rPr>
                <w:rFonts w:ascii="Times New Roman" w:eastAsia="Times New Roman" w:hAnsi="Times New Roman" w:cs="Times New Roman"/>
                <w:b/>
                <w:sz w:val="20"/>
                <w:lang w:val="en-US"/>
              </w:rPr>
              <w:t>30</w:t>
            </w:r>
            <w:r w:rsidR="00701B0E">
              <w:rPr>
                <w:rFonts w:ascii="Times New Roman" w:eastAsia="Times New Roman" w:hAnsi="Times New Roman" w:cs="Times New Roman"/>
                <w:b/>
                <w:sz w:val="20"/>
              </w:rPr>
              <w:t>.09.2020</w:t>
            </w:r>
          </w:p>
        </w:tc>
        <w:tc>
          <w:tcPr>
            <w:tcW w:w="9072"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Mar>
              <w:left w:w="108" w:type="dxa"/>
              <w:right w:w="108" w:type="dxa"/>
            </w:tcMar>
          </w:tcPr>
          <w:p w:rsidR="00D019C4" w:rsidRPr="00D019C4" w:rsidRDefault="00D019C4" w:rsidP="00D019C4">
            <w:pPr>
              <w:spacing w:after="0" w:line="240" w:lineRule="auto"/>
              <w:jc w:val="center"/>
              <w:rPr>
                <w:rFonts w:ascii="Times New Roman" w:eastAsia="Times New Roman" w:hAnsi="Times New Roman" w:cs="Times New Roman"/>
                <w:b/>
                <w:sz w:val="20"/>
              </w:rPr>
            </w:pPr>
            <w:r w:rsidRPr="00D019C4">
              <w:rPr>
                <w:rFonts w:ascii="Times New Roman" w:eastAsia="Times New Roman" w:hAnsi="Times New Roman" w:cs="Times New Roman"/>
                <w:b/>
                <w:sz w:val="20"/>
              </w:rPr>
              <w:t>Тема: «Впечатления о лете»</w:t>
            </w:r>
          </w:p>
        </w:tc>
      </w:tr>
      <w:tr w:rsidR="00D019C4" w:rsidRPr="00D019C4" w:rsidTr="00D019C4">
        <w:trPr>
          <w:trHeight w:val="1571"/>
        </w:trPr>
        <w:tc>
          <w:tcPr>
            <w:tcW w:w="1843" w:type="dxa"/>
            <w:vMerge/>
            <w:tcBorders>
              <w:top w:val="single" w:sz="4" w:space="0" w:color="000000"/>
              <w:left w:val="single" w:sz="4" w:space="0" w:color="000000"/>
              <w:bottom w:val="single" w:sz="4" w:space="0" w:color="000000"/>
              <w:right w:val="single" w:sz="4" w:space="0" w:color="000000"/>
            </w:tcBorders>
            <w:shd w:val="clear" w:color="auto" w:fill="FFF2CC" w:themeFill="accent4" w:themeFillTint="33"/>
            <w:tcMar>
              <w:left w:w="108" w:type="dxa"/>
              <w:right w:w="108" w:type="dxa"/>
            </w:tcMar>
          </w:tcPr>
          <w:p w:rsidR="00D019C4" w:rsidRPr="00D019C4" w:rsidRDefault="00D019C4" w:rsidP="00D019C4">
            <w:pPr>
              <w:spacing w:after="200" w:line="276" w:lineRule="auto"/>
              <w:rPr>
                <w:rFonts w:ascii="Times New Roman" w:eastAsia="Calibri" w:hAnsi="Times New Roman" w:cs="Times New Roman"/>
              </w:rPr>
            </w:pPr>
          </w:p>
        </w:tc>
        <w:tc>
          <w:tcPr>
            <w:tcW w:w="5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left w:w="108" w:type="dxa"/>
              <w:right w:w="108" w:type="dxa"/>
            </w:tcMar>
          </w:tcPr>
          <w:p w:rsidR="00D019C4" w:rsidRPr="00D019C4" w:rsidRDefault="00D019C4" w:rsidP="00D019C4">
            <w:pPr>
              <w:spacing w:after="0" w:line="240" w:lineRule="auto"/>
              <w:rPr>
                <w:rFonts w:ascii="Times New Roman" w:eastAsia="Times New Roman" w:hAnsi="Times New Roman" w:cs="Times New Roman"/>
                <w:b/>
                <w:sz w:val="20"/>
              </w:rPr>
            </w:pPr>
            <w:r w:rsidRPr="00D019C4">
              <w:rPr>
                <w:rFonts w:ascii="Times New Roman" w:eastAsia="Times New Roman" w:hAnsi="Times New Roman" w:cs="Times New Roman"/>
                <w:b/>
                <w:sz w:val="20"/>
              </w:rPr>
              <w:t>«Поздравления для летних именинников»</w:t>
            </w:r>
          </w:p>
          <w:p w:rsidR="00D019C4" w:rsidRPr="00D019C4" w:rsidRDefault="00D019C4" w:rsidP="00D019C4">
            <w:pPr>
              <w:spacing w:after="0" w:line="240" w:lineRule="auto"/>
              <w:rPr>
                <w:rFonts w:ascii="Times New Roman" w:eastAsia="Times New Roman" w:hAnsi="Times New Roman" w:cs="Times New Roman"/>
                <w:sz w:val="20"/>
              </w:rPr>
            </w:pPr>
          </w:p>
          <w:p w:rsidR="00D019C4" w:rsidRPr="00D019C4" w:rsidRDefault="00D019C4" w:rsidP="00D019C4">
            <w:pPr>
              <w:spacing w:after="0" w:line="240" w:lineRule="auto"/>
              <w:jc w:val="both"/>
              <w:rPr>
                <w:rFonts w:ascii="Times New Roman" w:eastAsia="Times New Roman" w:hAnsi="Times New Roman" w:cs="Times New Roman"/>
                <w:sz w:val="20"/>
              </w:rPr>
            </w:pPr>
            <w:r w:rsidRPr="00D019C4">
              <w:rPr>
                <w:rFonts w:ascii="Times New Roman" w:eastAsia="Times New Roman" w:hAnsi="Times New Roman" w:cs="Times New Roman"/>
                <w:sz w:val="20"/>
              </w:rPr>
              <w:t>Развитие творческих способностей детей. Подготовка индивидуальных и коллективных поздравлений.</w:t>
            </w:r>
          </w:p>
          <w:p w:rsidR="00D019C4" w:rsidRPr="00D019C4" w:rsidRDefault="00D019C4" w:rsidP="00D019C4">
            <w:pPr>
              <w:spacing w:after="0" w:line="240" w:lineRule="auto"/>
              <w:rPr>
                <w:rFonts w:ascii="Times New Roman" w:eastAsia="Calibri" w:hAnsi="Times New Roman" w:cs="Times New Roman"/>
              </w:rPr>
            </w:pPr>
          </w:p>
        </w:tc>
        <w:tc>
          <w:tcPr>
            <w:tcW w:w="336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left w:w="108" w:type="dxa"/>
              <w:right w:w="108" w:type="dxa"/>
            </w:tcMar>
          </w:tcPr>
          <w:p w:rsidR="00D019C4" w:rsidRPr="00D019C4" w:rsidRDefault="00D019C4" w:rsidP="00D019C4">
            <w:pPr>
              <w:spacing w:after="0" w:line="240" w:lineRule="auto"/>
              <w:rPr>
                <w:rFonts w:ascii="Times New Roman" w:eastAsia="Calibri" w:hAnsi="Times New Roman" w:cs="Times New Roman"/>
              </w:rPr>
            </w:pPr>
            <w:r w:rsidRPr="00D019C4">
              <w:rPr>
                <w:rFonts w:ascii="Times New Roman" w:eastAsia="Times New Roman" w:hAnsi="Times New Roman" w:cs="Times New Roman"/>
                <w:sz w:val="20"/>
              </w:rPr>
              <w:t>Сюжетно – ролевая игра «Туристическое агентство». Создание материалов для игры: рекламные буклеты, плакаты, коллекции сувениров, приобретенных во время летнего отдыха, элементы костюмов.</w:t>
            </w:r>
          </w:p>
        </w:tc>
      </w:tr>
      <w:tr w:rsidR="00D019C4" w:rsidRPr="00D019C4" w:rsidTr="00D019C4">
        <w:trPr>
          <w:trHeight w:val="1"/>
        </w:trPr>
        <w:tc>
          <w:tcPr>
            <w:tcW w:w="1091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19C4" w:rsidRPr="00D019C4" w:rsidRDefault="00D019C4" w:rsidP="00D019C4">
            <w:pPr>
              <w:spacing w:after="0" w:line="240" w:lineRule="auto"/>
              <w:jc w:val="center"/>
              <w:rPr>
                <w:rFonts w:ascii="Times New Roman" w:eastAsia="Calibri" w:hAnsi="Times New Roman" w:cs="Times New Roman"/>
              </w:rPr>
            </w:pPr>
            <w:r w:rsidRPr="00D019C4">
              <w:rPr>
                <w:rFonts w:ascii="Times New Roman" w:eastAsia="Times New Roman" w:hAnsi="Times New Roman" w:cs="Times New Roman"/>
                <w:b/>
                <w:sz w:val="20"/>
              </w:rPr>
              <w:t>Октябрь</w:t>
            </w:r>
          </w:p>
        </w:tc>
      </w:tr>
      <w:tr w:rsidR="00D019C4" w:rsidRPr="00D019C4" w:rsidTr="00D019C4">
        <w:trPr>
          <w:trHeight w:val="1"/>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DEEAF6" w:themeFill="accent5" w:themeFillTint="33"/>
            <w:tcMar>
              <w:left w:w="108" w:type="dxa"/>
              <w:right w:w="108" w:type="dxa"/>
            </w:tcMar>
          </w:tcPr>
          <w:p w:rsidR="00D019C4" w:rsidRPr="00D019C4" w:rsidRDefault="00D019C4" w:rsidP="00D019C4">
            <w:pPr>
              <w:spacing w:after="0" w:line="240" w:lineRule="auto"/>
              <w:ind w:left="113" w:right="113"/>
              <w:jc w:val="center"/>
              <w:rPr>
                <w:rFonts w:ascii="Times New Roman" w:eastAsia="Calibri" w:hAnsi="Times New Roman" w:cs="Times New Roman"/>
                <w:lang w:val="en-US"/>
              </w:rPr>
            </w:pPr>
            <w:r w:rsidRPr="00D019C4">
              <w:rPr>
                <w:rFonts w:ascii="Times New Roman" w:eastAsia="Times New Roman" w:hAnsi="Times New Roman" w:cs="Times New Roman"/>
                <w:b/>
                <w:sz w:val="20"/>
                <w:lang w:val="en-US"/>
              </w:rPr>
              <w:t xml:space="preserve">   </w:t>
            </w:r>
            <w:r w:rsidRPr="00D019C4">
              <w:rPr>
                <w:rFonts w:ascii="Times New Roman" w:eastAsia="Times New Roman" w:hAnsi="Times New Roman" w:cs="Times New Roman"/>
                <w:b/>
                <w:sz w:val="20"/>
              </w:rPr>
              <w:t>0</w:t>
            </w:r>
            <w:r w:rsidRPr="00D019C4">
              <w:rPr>
                <w:rFonts w:ascii="Times New Roman" w:eastAsia="Times New Roman" w:hAnsi="Times New Roman" w:cs="Times New Roman"/>
                <w:b/>
                <w:sz w:val="20"/>
                <w:lang w:val="en-US"/>
              </w:rPr>
              <w:t>1</w:t>
            </w:r>
            <w:r w:rsidR="00701B0E">
              <w:rPr>
                <w:rFonts w:ascii="Times New Roman" w:eastAsia="Times New Roman" w:hAnsi="Times New Roman" w:cs="Times New Roman"/>
                <w:b/>
                <w:sz w:val="20"/>
              </w:rPr>
              <w:t>.10.2020</w:t>
            </w:r>
            <w:r w:rsidRPr="00D019C4">
              <w:rPr>
                <w:rFonts w:ascii="Times New Roman" w:eastAsia="Times New Roman" w:hAnsi="Times New Roman" w:cs="Times New Roman"/>
                <w:b/>
                <w:sz w:val="20"/>
              </w:rPr>
              <w:t xml:space="preserve"> – 1</w:t>
            </w:r>
            <w:r w:rsidR="00701B0E">
              <w:rPr>
                <w:rFonts w:ascii="Times New Roman" w:eastAsia="Times New Roman" w:hAnsi="Times New Roman" w:cs="Times New Roman"/>
                <w:b/>
                <w:sz w:val="20"/>
                <w:lang w:val="en-US"/>
              </w:rPr>
              <w:t>6</w:t>
            </w:r>
            <w:r w:rsidR="00701B0E">
              <w:rPr>
                <w:rFonts w:ascii="Times New Roman" w:eastAsia="Times New Roman" w:hAnsi="Times New Roman" w:cs="Times New Roman"/>
                <w:b/>
                <w:sz w:val="20"/>
              </w:rPr>
              <w:t>.10.2020</w:t>
            </w:r>
          </w:p>
        </w:tc>
        <w:tc>
          <w:tcPr>
            <w:tcW w:w="9072"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tcMar>
              <w:left w:w="108" w:type="dxa"/>
              <w:right w:w="108" w:type="dxa"/>
            </w:tcMar>
          </w:tcPr>
          <w:p w:rsidR="00D019C4" w:rsidRPr="00D019C4" w:rsidRDefault="00D019C4" w:rsidP="00D019C4">
            <w:pPr>
              <w:spacing w:after="0" w:line="240" w:lineRule="auto"/>
              <w:jc w:val="center"/>
              <w:rPr>
                <w:rFonts w:ascii="Times New Roman" w:eastAsia="Calibri" w:hAnsi="Times New Roman" w:cs="Times New Roman"/>
              </w:rPr>
            </w:pPr>
            <w:r w:rsidRPr="00D019C4">
              <w:rPr>
                <w:rFonts w:ascii="Times New Roman" w:eastAsia="Times New Roman" w:hAnsi="Times New Roman" w:cs="Times New Roman"/>
                <w:b/>
                <w:sz w:val="20"/>
              </w:rPr>
              <w:t>Тема: «Осень. Осенние настроения»</w:t>
            </w:r>
          </w:p>
        </w:tc>
      </w:tr>
      <w:tr w:rsidR="00D019C4" w:rsidRPr="00D019C4" w:rsidTr="00D019C4">
        <w:trPr>
          <w:trHeight w:val="1601"/>
        </w:trPr>
        <w:tc>
          <w:tcPr>
            <w:tcW w:w="1843" w:type="dxa"/>
            <w:vMerge/>
            <w:tcBorders>
              <w:top w:val="single" w:sz="4" w:space="0" w:color="000000"/>
              <w:left w:val="single" w:sz="4" w:space="0" w:color="000000"/>
              <w:bottom w:val="single" w:sz="4" w:space="0" w:color="000000"/>
              <w:right w:val="single" w:sz="4" w:space="0" w:color="000000"/>
            </w:tcBorders>
            <w:shd w:val="clear" w:color="auto" w:fill="DEEAF6" w:themeFill="accent5" w:themeFillTint="33"/>
            <w:tcMar>
              <w:left w:w="108" w:type="dxa"/>
              <w:right w:w="108" w:type="dxa"/>
            </w:tcMar>
          </w:tcPr>
          <w:p w:rsidR="00D019C4" w:rsidRPr="00D019C4" w:rsidRDefault="00D019C4" w:rsidP="00D019C4">
            <w:pPr>
              <w:spacing w:after="200" w:line="276" w:lineRule="auto"/>
              <w:rPr>
                <w:rFonts w:ascii="Times New Roman" w:eastAsia="Calibri" w:hAnsi="Times New Roman" w:cs="Times New Roman"/>
              </w:rPr>
            </w:pPr>
          </w:p>
        </w:tc>
        <w:tc>
          <w:tcPr>
            <w:tcW w:w="5709"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left w:w="108" w:type="dxa"/>
              <w:right w:w="108" w:type="dxa"/>
            </w:tcMar>
          </w:tcPr>
          <w:p w:rsidR="00D019C4" w:rsidRPr="00D019C4" w:rsidRDefault="00D019C4" w:rsidP="00D019C4">
            <w:pPr>
              <w:spacing w:after="0" w:line="240" w:lineRule="auto"/>
              <w:rPr>
                <w:rFonts w:ascii="Times New Roman" w:eastAsia="Times New Roman" w:hAnsi="Times New Roman" w:cs="Times New Roman"/>
                <w:b/>
                <w:sz w:val="20"/>
              </w:rPr>
            </w:pPr>
            <w:r w:rsidRPr="00D019C4">
              <w:rPr>
                <w:rFonts w:ascii="Times New Roman" w:eastAsia="Times New Roman" w:hAnsi="Times New Roman" w:cs="Times New Roman"/>
                <w:b/>
                <w:sz w:val="20"/>
              </w:rPr>
              <w:t>«Осень – это хорошо или плохо?»</w:t>
            </w:r>
          </w:p>
          <w:p w:rsidR="00D019C4" w:rsidRPr="00D019C4" w:rsidRDefault="00D019C4" w:rsidP="00D019C4">
            <w:pPr>
              <w:spacing w:after="0" w:line="240" w:lineRule="auto"/>
              <w:jc w:val="both"/>
              <w:rPr>
                <w:rFonts w:ascii="Times New Roman" w:eastAsia="Times New Roman" w:hAnsi="Times New Roman" w:cs="Times New Roman"/>
                <w:sz w:val="20"/>
              </w:rPr>
            </w:pPr>
            <w:r w:rsidRPr="00D019C4">
              <w:rPr>
                <w:rFonts w:ascii="Times New Roman" w:eastAsia="Times New Roman" w:hAnsi="Times New Roman" w:cs="Times New Roman"/>
                <w:sz w:val="20"/>
              </w:rPr>
              <w:t>Развитие способности замечать «хорошие» и «плохие » проявления осени в жизни природы (растений, животных), людей (смена одежды, переход от летнего отдыха к труду и делам).</w:t>
            </w:r>
          </w:p>
          <w:p w:rsidR="00D019C4" w:rsidRPr="00D019C4" w:rsidRDefault="00D019C4" w:rsidP="00D019C4">
            <w:pPr>
              <w:spacing w:after="0" w:line="240" w:lineRule="auto"/>
              <w:jc w:val="both"/>
              <w:rPr>
                <w:rFonts w:ascii="Times New Roman" w:eastAsia="Calibri" w:hAnsi="Times New Roman" w:cs="Times New Roman"/>
              </w:rPr>
            </w:pPr>
            <w:r w:rsidRPr="00D019C4">
              <w:rPr>
                <w:rFonts w:ascii="Times New Roman" w:eastAsia="Times New Roman" w:hAnsi="Times New Roman" w:cs="Times New Roman"/>
                <w:sz w:val="20"/>
              </w:rPr>
              <w:t>Восприятие разных настроений осени в поэзии, прозе, живописи.</w:t>
            </w:r>
          </w:p>
        </w:tc>
        <w:tc>
          <w:tcPr>
            <w:tcW w:w="3363"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left w:w="108" w:type="dxa"/>
              <w:right w:w="108" w:type="dxa"/>
            </w:tcMar>
          </w:tcPr>
          <w:p w:rsidR="00D019C4" w:rsidRPr="00D019C4" w:rsidRDefault="00D019C4" w:rsidP="00D019C4">
            <w:pPr>
              <w:spacing w:after="0" w:line="240" w:lineRule="auto"/>
              <w:rPr>
                <w:rFonts w:ascii="Times New Roman" w:eastAsia="Times New Roman" w:hAnsi="Times New Roman" w:cs="Times New Roman"/>
                <w:sz w:val="20"/>
              </w:rPr>
            </w:pPr>
          </w:p>
          <w:p w:rsidR="00D019C4" w:rsidRPr="00D019C4" w:rsidRDefault="00D019C4" w:rsidP="00D019C4">
            <w:pPr>
              <w:spacing w:after="0" w:line="240" w:lineRule="auto"/>
              <w:rPr>
                <w:rFonts w:ascii="Times New Roman" w:eastAsia="Calibri" w:hAnsi="Times New Roman" w:cs="Times New Roman"/>
              </w:rPr>
            </w:pPr>
            <w:r w:rsidRPr="00D019C4">
              <w:rPr>
                <w:rFonts w:ascii="Times New Roman" w:eastAsia="Times New Roman" w:hAnsi="Times New Roman" w:cs="Times New Roman"/>
                <w:sz w:val="20"/>
              </w:rPr>
              <w:t>Детское книгоиздательство: книга «Грустные и веселые истории и рисунки про осень»</w:t>
            </w:r>
          </w:p>
        </w:tc>
      </w:tr>
      <w:tr w:rsidR="00D019C4" w:rsidRPr="00D019C4" w:rsidTr="00D019C4">
        <w:trPr>
          <w:trHeight w:val="264"/>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2CC" w:themeFill="accent4" w:themeFillTint="33"/>
            <w:tcMar>
              <w:left w:w="108" w:type="dxa"/>
              <w:right w:w="108" w:type="dxa"/>
            </w:tcMar>
          </w:tcPr>
          <w:p w:rsidR="00D019C4" w:rsidRPr="00D019C4" w:rsidRDefault="00D019C4" w:rsidP="00D019C4">
            <w:pPr>
              <w:spacing w:after="0" w:line="240" w:lineRule="auto"/>
              <w:ind w:left="113" w:right="113"/>
              <w:jc w:val="center"/>
              <w:rPr>
                <w:rFonts w:ascii="Times New Roman" w:eastAsia="Calibri" w:hAnsi="Times New Roman" w:cs="Times New Roman"/>
                <w:lang w:val="en-US"/>
              </w:rPr>
            </w:pPr>
            <w:r w:rsidRPr="00D019C4">
              <w:rPr>
                <w:rFonts w:ascii="Times New Roman" w:eastAsia="Times New Roman" w:hAnsi="Times New Roman" w:cs="Times New Roman"/>
                <w:b/>
                <w:sz w:val="20"/>
              </w:rPr>
              <w:t xml:space="preserve"> 1</w:t>
            </w:r>
            <w:r w:rsidR="00701B0E">
              <w:rPr>
                <w:rFonts w:ascii="Times New Roman" w:eastAsia="Times New Roman" w:hAnsi="Times New Roman" w:cs="Times New Roman"/>
                <w:b/>
                <w:sz w:val="20"/>
                <w:lang w:val="en-US"/>
              </w:rPr>
              <w:t>9</w:t>
            </w:r>
            <w:r w:rsidR="00701B0E">
              <w:rPr>
                <w:rFonts w:ascii="Times New Roman" w:eastAsia="Times New Roman" w:hAnsi="Times New Roman" w:cs="Times New Roman"/>
                <w:b/>
                <w:sz w:val="20"/>
              </w:rPr>
              <w:t>.10.2020 – 30.10.2020</w:t>
            </w:r>
          </w:p>
        </w:tc>
        <w:tc>
          <w:tcPr>
            <w:tcW w:w="9072"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Mar>
              <w:left w:w="108" w:type="dxa"/>
              <w:right w:w="108" w:type="dxa"/>
            </w:tcMar>
          </w:tcPr>
          <w:p w:rsidR="00D019C4" w:rsidRPr="00D019C4" w:rsidRDefault="00D019C4" w:rsidP="00D019C4">
            <w:pPr>
              <w:spacing w:after="0" w:line="240" w:lineRule="auto"/>
              <w:jc w:val="center"/>
              <w:rPr>
                <w:rFonts w:ascii="Times New Roman" w:eastAsia="Calibri" w:hAnsi="Times New Roman" w:cs="Times New Roman"/>
              </w:rPr>
            </w:pPr>
            <w:r w:rsidRPr="00D019C4">
              <w:rPr>
                <w:rFonts w:ascii="Times New Roman" w:eastAsia="Times New Roman" w:hAnsi="Times New Roman" w:cs="Times New Roman"/>
                <w:b/>
                <w:sz w:val="20"/>
              </w:rPr>
              <w:t>Тема: «Страна, в которой я живу»</w:t>
            </w:r>
          </w:p>
        </w:tc>
      </w:tr>
      <w:tr w:rsidR="00D019C4" w:rsidRPr="00D019C4" w:rsidTr="00D019C4">
        <w:trPr>
          <w:trHeight w:val="1118"/>
        </w:trPr>
        <w:tc>
          <w:tcPr>
            <w:tcW w:w="1843" w:type="dxa"/>
            <w:vMerge/>
            <w:tcBorders>
              <w:top w:val="single" w:sz="4" w:space="0" w:color="000000"/>
              <w:left w:val="single" w:sz="4" w:space="0" w:color="000000"/>
              <w:bottom w:val="single" w:sz="4" w:space="0" w:color="000000"/>
              <w:right w:val="single" w:sz="4" w:space="0" w:color="000000"/>
            </w:tcBorders>
            <w:shd w:val="clear" w:color="auto" w:fill="FFF2CC" w:themeFill="accent4" w:themeFillTint="33"/>
            <w:tcMar>
              <w:left w:w="108" w:type="dxa"/>
              <w:right w:w="108" w:type="dxa"/>
            </w:tcMar>
          </w:tcPr>
          <w:p w:rsidR="00D019C4" w:rsidRPr="00D019C4" w:rsidRDefault="00D019C4" w:rsidP="00D019C4">
            <w:pPr>
              <w:spacing w:after="200" w:line="276" w:lineRule="auto"/>
              <w:rPr>
                <w:rFonts w:ascii="Times New Roman" w:eastAsia="Calibri" w:hAnsi="Times New Roman" w:cs="Times New Roman"/>
              </w:rPr>
            </w:pPr>
          </w:p>
        </w:tc>
        <w:tc>
          <w:tcPr>
            <w:tcW w:w="5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left w:w="108" w:type="dxa"/>
              <w:right w:w="108" w:type="dxa"/>
            </w:tcMar>
          </w:tcPr>
          <w:p w:rsidR="00D019C4" w:rsidRPr="00D019C4" w:rsidRDefault="00D019C4" w:rsidP="00D019C4">
            <w:pPr>
              <w:spacing w:after="0" w:line="240" w:lineRule="auto"/>
              <w:rPr>
                <w:rFonts w:ascii="Times New Roman" w:eastAsia="Times New Roman" w:hAnsi="Times New Roman" w:cs="Times New Roman"/>
                <w:b/>
                <w:sz w:val="20"/>
              </w:rPr>
            </w:pPr>
            <w:r w:rsidRPr="00D019C4">
              <w:rPr>
                <w:rFonts w:ascii="Times New Roman" w:eastAsia="Times New Roman" w:hAnsi="Times New Roman" w:cs="Times New Roman"/>
                <w:b/>
                <w:sz w:val="20"/>
              </w:rPr>
              <w:t>«Старикам везде у нас почет»</w:t>
            </w:r>
          </w:p>
          <w:p w:rsidR="00D019C4" w:rsidRPr="00D019C4" w:rsidRDefault="00D019C4" w:rsidP="00D019C4">
            <w:pPr>
              <w:spacing w:after="0" w:line="240" w:lineRule="auto"/>
              <w:rPr>
                <w:rFonts w:ascii="Times New Roman" w:eastAsia="Times New Roman" w:hAnsi="Times New Roman" w:cs="Times New Roman"/>
                <w:sz w:val="20"/>
              </w:rPr>
            </w:pPr>
            <w:r w:rsidRPr="00D019C4">
              <w:rPr>
                <w:rFonts w:ascii="Times New Roman" w:eastAsia="Times New Roman" w:hAnsi="Times New Roman" w:cs="Times New Roman"/>
                <w:sz w:val="20"/>
              </w:rPr>
              <w:t>Знакомство детей с элементарными формами проявления заботливого отношения к пожилым людям, выражения внимания к ним.</w:t>
            </w:r>
          </w:p>
          <w:p w:rsidR="00D019C4" w:rsidRPr="00D019C4" w:rsidRDefault="00D019C4" w:rsidP="00D019C4">
            <w:pPr>
              <w:spacing w:after="0" w:line="240" w:lineRule="auto"/>
              <w:rPr>
                <w:rFonts w:ascii="Times New Roman" w:eastAsia="Times New Roman" w:hAnsi="Times New Roman" w:cs="Times New Roman"/>
                <w:sz w:val="20"/>
              </w:rPr>
            </w:pPr>
            <w:r w:rsidRPr="00D019C4">
              <w:rPr>
                <w:rFonts w:ascii="Times New Roman" w:eastAsia="Times New Roman" w:hAnsi="Times New Roman" w:cs="Times New Roman"/>
                <w:sz w:val="20"/>
              </w:rPr>
              <w:t>Чтение произведений детской литературы о пожилых людях.</w:t>
            </w:r>
          </w:p>
        </w:tc>
        <w:tc>
          <w:tcPr>
            <w:tcW w:w="336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left w:w="108" w:type="dxa"/>
              <w:right w:w="108" w:type="dxa"/>
            </w:tcMar>
          </w:tcPr>
          <w:p w:rsidR="00D019C4" w:rsidRPr="00D019C4" w:rsidRDefault="00D019C4" w:rsidP="00D019C4">
            <w:pPr>
              <w:spacing w:after="0" w:line="240" w:lineRule="auto"/>
              <w:rPr>
                <w:rFonts w:ascii="Times New Roman" w:eastAsia="Calibri" w:hAnsi="Times New Roman" w:cs="Times New Roman"/>
              </w:rPr>
            </w:pPr>
            <w:r w:rsidRPr="00D019C4">
              <w:rPr>
                <w:rFonts w:ascii="Times New Roman" w:eastAsia="Times New Roman" w:hAnsi="Times New Roman" w:cs="Times New Roman"/>
                <w:sz w:val="20"/>
              </w:rPr>
              <w:t>Социальная акция «Подарки для пожилых людей»</w:t>
            </w:r>
          </w:p>
        </w:tc>
      </w:tr>
      <w:tr w:rsidR="00D019C4" w:rsidRPr="00D019C4" w:rsidTr="00D019C4">
        <w:trPr>
          <w:trHeight w:val="256"/>
        </w:trPr>
        <w:tc>
          <w:tcPr>
            <w:tcW w:w="1091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19C4" w:rsidRPr="00D019C4" w:rsidRDefault="00D019C4" w:rsidP="00D019C4">
            <w:pPr>
              <w:spacing w:after="0" w:line="240" w:lineRule="auto"/>
              <w:jc w:val="center"/>
              <w:rPr>
                <w:rFonts w:ascii="Times New Roman" w:eastAsia="Calibri" w:hAnsi="Times New Roman" w:cs="Times New Roman"/>
              </w:rPr>
            </w:pPr>
            <w:r w:rsidRPr="00D019C4">
              <w:rPr>
                <w:rFonts w:ascii="Times New Roman" w:eastAsia="Times New Roman" w:hAnsi="Times New Roman" w:cs="Times New Roman"/>
                <w:b/>
                <w:sz w:val="20"/>
              </w:rPr>
              <w:t>Ноябрь</w:t>
            </w:r>
          </w:p>
        </w:tc>
      </w:tr>
      <w:tr w:rsidR="00D019C4" w:rsidRPr="00D019C4" w:rsidTr="00D019C4">
        <w:trPr>
          <w:trHeight w:val="339"/>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DEEAF6" w:themeFill="accent5" w:themeFillTint="33"/>
            <w:tcMar>
              <w:left w:w="108" w:type="dxa"/>
              <w:right w:w="108" w:type="dxa"/>
            </w:tcMar>
          </w:tcPr>
          <w:p w:rsidR="00D019C4" w:rsidRPr="00D019C4" w:rsidRDefault="00D019C4" w:rsidP="00D019C4">
            <w:pPr>
              <w:spacing w:after="0" w:line="240" w:lineRule="auto"/>
              <w:ind w:left="113" w:right="113"/>
              <w:jc w:val="center"/>
              <w:rPr>
                <w:rFonts w:ascii="Times New Roman" w:eastAsia="Calibri" w:hAnsi="Times New Roman" w:cs="Times New Roman"/>
                <w:lang w:val="en-US"/>
              </w:rPr>
            </w:pPr>
            <w:r w:rsidRPr="00D019C4">
              <w:rPr>
                <w:rFonts w:ascii="Times New Roman" w:eastAsia="Times New Roman" w:hAnsi="Times New Roman" w:cs="Times New Roman"/>
                <w:b/>
                <w:sz w:val="20"/>
                <w:lang w:val="en-US"/>
              </w:rPr>
              <w:t xml:space="preserve">   </w:t>
            </w:r>
            <w:r w:rsidR="00701B0E">
              <w:rPr>
                <w:rFonts w:ascii="Times New Roman" w:eastAsia="Times New Roman" w:hAnsi="Times New Roman" w:cs="Times New Roman"/>
                <w:b/>
                <w:sz w:val="20"/>
              </w:rPr>
              <w:t>02.11.2020</w:t>
            </w:r>
            <w:r w:rsidRPr="00D019C4">
              <w:rPr>
                <w:rFonts w:ascii="Times New Roman" w:eastAsia="Times New Roman" w:hAnsi="Times New Roman" w:cs="Times New Roman"/>
                <w:b/>
                <w:sz w:val="20"/>
              </w:rPr>
              <w:t xml:space="preserve"> – 1</w:t>
            </w:r>
            <w:r w:rsidR="00701B0E">
              <w:rPr>
                <w:rFonts w:ascii="Times New Roman" w:eastAsia="Times New Roman" w:hAnsi="Times New Roman" w:cs="Times New Roman"/>
                <w:b/>
                <w:sz w:val="20"/>
                <w:lang w:val="en-US"/>
              </w:rPr>
              <w:t>3</w:t>
            </w:r>
            <w:r w:rsidR="00701B0E">
              <w:rPr>
                <w:rFonts w:ascii="Times New Roman" w:eastAsia="Times New Roman" w:hAnsi="Times New Roman" w:cs="Times New Roman"/>
                <w:b/>
                <w:sz w:val="20"/>
              </w:rPr>
              <w:t>.11.2020</w:t>
            </w:r>
          </w:p>
        </w:tc>
        <w:tc>
          <w:tcPr>
            <w:tcW w:w="9072"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tcMar>
              <w:left w:w="108" w:type="dxa"/>
              <w:right w:w="108" w:type="dxa"/>
            </w:tcMar>
          </w:tcPr>
          <w:p w:rsidR="00D019C4" w:rsidRPr="00D019C4" w:rsidRDefault="00D019C4" w:rsidP="00D019C4">
            <w:pPr>
              <w:spacing w:after="0" w:line="240" w:lineRule="auto"/>
              <w:jc w:val="center"/>
              <w:rPr>
                <w:rFonts w:ascii="Times New Roman" w:eastAsia="Calibri" w:hAnsi="Times New Roman" w:cs="Times New Roman"/>
              </w:rPr>
            </w:pPr>
            <w:r w:rsidRPr="00D019C4">
              <w:rPr>
                <w:rFonts w:ascii="Times New Roman" w:eastAsia="Times New Roman" w:hAnsi="Times New Roman" w:cs="Times New Roman"/>
                <w:b/>
                <w:sz w:val="20"/>
              </w:rPr>
              <w:t>Тема: «Моя малая родина (город, поселок, село)»</w:t>
            </w:r>
          </w:p>
        </w:tc>
      </w:tr>
      <w:tr w:rsidR="00D019C4" w:rsidRPr="00D019C4" w:rsidTr="00D019C4">
        <w:trPr>
          <w:trHeight w:val="1625"/>
        </w:trPr>
        <w:tc>
          <w:tcPr>
            <w:tcW w:w="1843" w:type="dxa"/>
            <w:vMerge/>
            <w:tcBorders>
              <w:top w:val="single" w:sz="4" w:space="0" w:color="000000"/>
              <w:left w:val="single" w:sz="4" w:space="0" w:color="000000"/>
              <w:bottom w:val="single" w:sz="4" w:space="0" w:color="000000"/>
              <w:right w:val="single" w:sz="4" w:space="0" w:color="000000"/>
            </w:tcBorders>
            <w:shd w:val="clear" w:color="auto" w:fill="DEEAF6" w:themeFill="accent5" w:themeFillTint="33"/>
            <w:tcMar>
              <w:left w:w="108" w:type="dxa"/>
              <w:right w:w="108" w:type="dxa"/>
            </w:tcMar>
          </w:tcPr>
          <w:p w:rsidR="00D019C4" w:rsidRPr="00D019C4" w:rsidRDefault="00D019C4" w:rsidP="00D019C4">
            <w:pPr>
              <w:spacing w:after="200" w:line="276" w:lineRule="auto"/>
              <w:rPr>
                <w:rFonts w:ascii="Times New Roman" w:eastAsia="Calibri" w:hAnsi="Times New Roman" w:cs="Times New Roman"/>
              </w:rPr>
            </w:pPr>
          </w:p>
        </w:tc>
        <w:tc>
          <w:tcPr>
            <w:tcW w:w="5709"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left w:w="108" w:type="dxa"/>
              <w:right w:w="108" w:type="dxa"/>
            </w:tcMar>
          </w:tcPr>
          <w:p w:rsidR="00D019C4" w:rsidRPr="00D019C4" w:rsidRDefault="00D019C4" w:rsidP="00D019C4">
            <w:pPr>
              <w:spacing w:after="0" w:line="240" w:lineRule="auto"/>
              <w:rPr>
                <w:rFonts w:ascii="Times New Roman" w:eastAsia="Times New Roman" w:hAnsi="Times New Roman" w:cs="Times New Roman"/>
                <w:b/>
                <w:sz w:val="20"/>
              </w:rPr>
            </w:pPr>
            <w:r w:rsidRPr="00D019C4">
              <w:rPr>
                <w:rFonts w:ascii="Times New Roman" w:eastAsia="Times New Roman" w:hAnsi="Times New Roman" w:cs="Times New Roman"/>
                <w:b/>
                <w:sz w:val="20"/>
              </w:rPr>
              <w:t>«Знаменитые люди малой родины»</w:t>
            </w:r>
          </w:p>
          <w:p w:rsidR="00D019C4" w:rsidRPr="00D019C4" w:rsidRDefault="00D019C4" w:rsidP="00D019C4">
            <w:pPr>
              <w:spacing w:after="0" w:line="240" w:lineRule="auto"/>
              <w:rPr>
                <w:rFonts w:ascii="Times New Roman" w:eastAsia="Times New Roman" w:hAnsi="Times New Roman" w:cs="Times New Roman"/>
                <w:b/>
                <w:sz w:val="20"/>
              </w:rPr>
            </w:pPr>
          </w:p>
          <w:p w:rsidR="00D019C4" w:rsidRPr="00D019C4" w:rsidRDefault="00D019C4" w:rsidP="00D019C4">
            <w:pPr>
              <w:spacing w:after="0" w:line="240" w:lineRule="auto"/>
              <w:jc w:val="both"/>
              <w:rPr>
                <w:rFonts w:ascii="Times New Roman" w:eastAsia="Calibri" w:hAnsi="Times New Roman" w:cs="Times New Roman"/>
              </w:rPr>
            </w:pPr>
            <w:r w:rsidRPr="00D019C4">
              <w:rPr>
                <w:rFonts w:ascii="Times New Roman" w:eastAsia="Times New Roman" w:hAnsi="Times New Roman" w:cs="Times New Roman"/>
                <w:sz w:val="20"/>
              </w:rPr>
              <w:t xml:space="preserve">Подготовка в совместной с родителями деятельности подбор фотографий улиц малой родины (города, поселка), изображений знаменитых соотечественников, поиск информации о них, составление рассказов «Почему так названы…» </w:t>
            </w:r>
          </w:p>
        </w:tc>
        <w:tc>
          <w:tcPr>
            <w:tcW w:w="3363"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left w:w="108" w:type="dxa"/>
              <w:right w:w="108" w:type="dxa"/>
            </w:tcMar>
          </w:tcPr>
          <w:p w:rsidR="00D019C4" w:rsidRPr="00D019C4" w:rsidRDefault="00D019C4" w:rsidP="00D019C4">
            <w:pPr>
              <w:spacing w:after="0" w:line="240" w:lineRule="auto"/>
              <w:rPr>
                <w:rFonts w:ascii="Times New Roman" w:eastAsia="Times New Roman" w:hAnsi="Times New Roman" w:cs="Times New Roman"/>
                <w:sz w:val="20"/>
              </w:rPr>
            </w:pPr>
            <w:r w:rsidRPr="00D019C4">
              <w:rPr>
                <w:rFonts w:ascii="Times New Roman" w:eastAsia="Times New Roman" w:hAnsi="Times New Roman" w:cs="Times New Roman"/>
                <w:sz w:val="20"/>
              </w:rPr>
              <w:t>Игра – экскурсия «Почему так названы»</w:t>
            </w:r>
          </w:p>
          <w:p w:rsidR="00D019C4" w:rsidRPr="00D019C4" w:rsidRDefault="00D019C4" w:rsidP="00D019C4">
            <w:pPr>
              <w:spacing w:after="0" w:line="240" w:lineRule="auto"/>
              <w:rPr>
                <w:rFonts w:ascii="Times New Roman" w:eastAsia="Calibri" w:hAnsi="Times New Roman" w:cs="Times New Roman"/>
              </w:rPr>
            </w:pPr>
            <w:r w:rsidRPr="00D019C4">
              <w:rPr>
                <w:rFonts w:ascii="Times New Roman" w:eastAsia="Times New Roman" w:hAnsi="Times New Roman" w:cs="Times New Roman"/>
                <w:sz w:val="20"/>
              </w:rPr>
              <w:t>Презентация фотовыставки с рассказами детей о памятниках знаменитым людям малой родины (совместно с родителями)</w:t>
            </w:r>
          </w:p>
        </w:tc>
      </w:tr>
      <w:tr w:rsidR="00D019C4" w:rsidRPr="00D019C4" w:rsidTr="00D019C4">
        <w:trPr>
          <w:trHeight w:val="328"/>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2CC" w:themeFill="accent4" w:themeFillTint="33"/>
            <w:tcMar>
              <w:left w:w="108" w:type="dxa"/>
              <w:right w:w="108" w:type="dxa"/>
            </w:tcMar>
          </w:tcPr>
          <w:p w:rsidR="00D019C4" w:rsidRPr="00D019C4" w:rsidRDefault="00D019C4" w:rsidP="00D019C4">
            <w:pPr>
              <w:spacing w:after="0" w:line="240" w:lineRule="auto"/>
              <w:ind w:right="113"/>
              <w:jc w:val="center"/>
              <w:rPr>
                <w:rFonts w:ascii="Times New Roman" w:eastAsia="Times New Roman" w:hAnsi="Times New Roman" w:cs="Times New Roman"/>
                <w:b/>
                <w:sz w:val="20"/>
                <w:lang w:val="en-US"/>
              </w:rPr>
            </w:pPr>
            <w:r w:rsidRPr="00D019C4">
              <w:rPr>
                <w:rFonts w:ascii="Times New Roman" w:eastAsia="Times New Roman" w:hAnsi="Times New Roman" w:cs="Times New Roman"/>
                <w:b/>
                <w:sz w:val="20"/>
              </w:rPr>
              <w:t xml:space="preserve">  1</w:t>
            </w:r>
            <w:r w:rsidR="00701B0E">
              <w:rPr>
                <w:rFonts w:ascii="Times New Roman" w:eastAsia="Times New Roman" w:hAnsi="Times New Roman" w:cs="Times New Roman"/>
                <w:b/>
                <w:sz w:val="20"/>
                <w:lang w:val="en-US"/>
              </w:rPr>
              <w:t>6</w:t>
            </w:r>
            <w:r w:rsidR="00701B0E">
              <w:rPr>
                <w:rFonts w:ascii="Times New Roman" w:eastAsia="Times New Roman" w:hAnsi="Times New Roman" w:cs="Times New Roman"/>
                <w:b/>
                <w:sz w:val="20"/>
              </w:rPr>
              <w:t>.11.2020</w:t>
            </w:r>
            <w:r w:rsidRPr="00D019C4">
              <w:rPr>
                <w:rFonts w:ascii="Times New Roman" w:eastAsia="Times New Roman" w:hAnsi="Times New Roman" w:cs="Times New Roman"/>
                <w:b/>
                <w:sz w:val="20"/>
              </w:rPr>
              <w:t xml:space="preserve"> </w:t>
            </w:r>
            <w:r w:rsidRPr="00D019C4">
              <w:rPr>
                <w:rFonts w:ascii="Times New Roman" w:eastAsia="Times New Roman" w:hAnsi="Times New Roman" w:cs="Times New Roman"/>
                <w:b/>
                <w:sz w:val="20"/>
                <w:lang w:val="en-US"/>
              </w:rPr>
              <w:t>-</w:t>
            </w:r>
            <w:r w:rsidR="00701B0E">
              <w:rPr>
                <w:rFonts w:ascii="Times New Roman" w:eastAsia="Times New Roman" w:hAnsi="Times New Roman" w:cs="Times New Roman"/>
                <w:b/>
                <w:sz w:val="20"/>
              </w:rPr>
              <w:t>30.11.2020</w:t>
            </w:r>
          </w:p>
          <w:p w:rsidR="00D019C4" w:rsidRPr="00D019C4" w:rsidRDefault="00D019C4" w:rsidP="00D019C4">
            <w:pPr>
              <w:spacing w:after="0" w:line="240" w:lineRule="auto"/>
              <w:ind w:left="113" w:right="113"/>
              <w:rPr>
                <w:rFonts w:ascii="Times New Roman" w:eastAsia="Calibri" w:hAnsi="Times New Roman" w:cs="Times New Roman"/>
              </w:rPr>
            </w:pPr>
          </w:p>
        </w:tc>
        <w:tc>
          <w:tcPr>
            <w:tcW w:w="9072"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Mar>
              <w:left w:w="108" w:type="dxa"/>
              <w:right w:w="108" w:type="dxa"/>
            </w:tcMar>
          </w:tcPr>
          <w:p w:rsidR="00D019C4" w:rsidRPr="00D019C4" w:rsidRDefault="00D019C4" w:rsidP="00D019C4">
            <w:pPr>
              <w:spacing w:after="0" w:line="240" w:lineRule="auto"/>
              <w:jc w:val="center"/>
              <w:rPr>
                <w:rFonts w:ascii="Times New Roman" w:eastAsia="Calibri" w:hAnsi="Times New Roman" w:cs="Times New Roman"/>
              </w:rPr>
            </w:pPr>
            <w:r w:rsidRPr="00D019C4">
              <w:rPr>
                <w:rFonts w:ascii="Times New Roman" w:eastAsia="Times New Roman" w:hAnsi="Times New Roman" w:cs="Times New Roman"/>
                <w:b/>
                <w:sz w:val="20"/>
              </w:rPr>
              <w:t>Тема: «День матери»</w:t>
            </w:r>
          </w:p>
        </w:tc>
      </w:tr>
      <w:tr w:rsidR="00D019C4" w:rsidRPr="00D019C4" w:rsidTr="00D019C4">
        <w:trPr>
          <w:trHeight w:val="1226"/>
        </w:trPr>
        <w:tc>
          <w:tcPr>
            <w:tcW w:w="1843" w:type="dxa"/>
            <w:vMerge/>
            <w:tcBorders>
              <w:top w:val="single" w:sz="4" w:space="0" w:color="000000"/>
              <w:left w:val="single" w:sz="4" w:space="0" w:color="000000"/>
              <w:bottom w:val="single" w:sz="4" w:space="0" w:color="000000"/>
              <w:right w:val="single" w:sz="4" w:space="0" w:color="000000"/>
            </w:tcBorders>
            <w:shd w:val="clear" w:color="auto" w:fill="FFF2CC" w:themeFill="accent4" w:themeFillTint="33"/>
            <w:tcMar>
              <w:left w:w="108" w:type="dxa"/>
              <w:right w:w="108" w:type="dxa"/>
            </w:tcMar>
          </w:tcPr>
          <w:p w:rsidR="00D019C4" w:rsidRPr="00D019C4" w:rsidRDefault="00D019C4" w:rsidP="00D019C4">
            <w:pPr>
              <w:spacing w:after="200" w:line="276" w:lineRule="auto"/>
              <w:rPr>
                <w:rFonts w:ascii="Times New Roman" w:eastAsia="Calibri" w:hAnsi="Times New Roman" w:cs="Times New Roman"/>
              </w:rPr>
            </w:pPr>
          </w:p>
        </w:tc>
        <w:tc>
          <w:tcPr>
            <w:tcW w:w="5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left w:w="108" w:type="dxa"/>
              <w:right w:w="108" w:type="dxa"/>
            </w:tcMar>
          </w:tcPr>
          <w:p w:rsidR="00D019C4" w:rsidRPr="00D019C4" w:rsidRDefault="00D019C4" w:rsidP="00D019C4">
            <w:pPr>
              <w:spacing w:after="0" w:line="240" w:lineRule="auto"/>
              <w:rPr>
                <w:rFonts w:ascii="Times New Roman" w:eastAsia="Times New Roman" w:hAnsi="Times New Roman" w:cs="Times New Roman"/>
                <w:b/>
                <w:sz w:val="20"/>
              </w:rPr>
            </w:pPr>
            <w:r w:rsidRPr="00D019C4">
              <w:rPr>
                <w:rFonts w:ascii="Times New Roman" w:eastAsia="Times New Roman" w:hAnsi="Times New Roman" w:cs="Times New Roman"/>
                <w:b/>
                <w:sz w:val="20"/>
              </w:rPr>
              <w:t>Проект к празднику «День матери»</w:t>
            </w:r>
          </w:p>
          <w:p w:rsidR="00D019C4" w:rsidRPr="00D019C4" w:rsidRDefault="00D019C4" w:rsidP="00D019C4">
            <w:pPr>
              <w:spacing w:after="0" w:line="240" w:lineRule="auto"/>
              <w:rPr>
                <w:rFonts w:ascii="Times New Roman" w:eastAsia="Times New Roman" w:hAnsi="Times New Roman" w:cs="Times New Roman"/>
                <w:sz w:val="20"/>
              </w:rPr>
            </w:pPr>
          </w:p>
          <w:p w:rsidR="00D019C4" w:rsidRPr="00D019C4" w:rsidRDefault="00D019C4" w:rsidP="00D019C4">
            <w:pPr>
              <w:spacing w:after="0" w:line="240" w:lineRule="auto"/>
              <w:rPr>
                <w:rFonts w:ascii="Times New Roman" w:eastAsia="Times New Roman" w:hAnsi="Times New Roman" w:cs="Times New Roman"/>
                <w:sz w:val="20"/>
              </w:rPr>
            </w:pPr>
            <w:r w:rsidRPr="00D019C4">
              <w:rPr>
                <w:rFonts w:ascii="Times New Roman" w:eastAsia="Times New Roman" w:hAnsi="Times New Roman" w:cs="Times New Roman"/>
                <w:sz w:val="20"/>
              </w:rPr>
              <w:t>Подготовка сценария музыкально – литературной гостиной, подбор музыкальных и литературных произведений.</w:t>
            </w:r>
          </w:p>
        </w:tc>
        <w:tc>
          <w:tcPr>
            <w:tcW w:w="336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left w:w="108" w:type="dxa"/>
              <w:right w:w="108" w:type="dxa"/>
            </w:tcMar>
          </w:tcPr>
          <w:p w:rsidR="00D019C4" w:rsidRPr="00D019C4" w:rsidRDefault="00D019C4" w:rsidP="00D019C4">
            <w:pPr>
              <w:spacing w:after="0" w:line="240" w:lineRule="auto"/>
              <w:rPr>
                <w:rFonts w:ascii="Times New Roman" w:eastAsia="Times New Roman" w:hAnsi="Times New Roman" w:cs="Times New Roman"/>
                <w:b/>
                <w:sz w:val="20"/>
              </w:rPr>
            </w:pPr>
          </w:p>
          <w:p w:rsidR="00D019C4" w:rsidRPr="00D019C4" w:rsidRDefault="00D019C4" w:rsidP="00D019C4">
            <w:pPr>
              <w:spacing w:after="0" w:line="240" w:lineRule="auto"/>
              <w:rPr>
                <w:rFonts w:ascii="Times New Roman" w:eastAsia="Times New Roman" w:hAnsi="Times New Roman" w:cs="Times New Roman"/>
                <w:b/>
                <w:sz w:val="20"/>
              </w:rPr>
            </w:pPr>
          </w:p>
          <w:p w:rsidR="00D019C4" w:rsidRPr="00D019C4" w:rsidRDefault="00D019C4" w:rsidP="00D019C4">
            <w:pPr>
              <w:spacing w:after="0" w:line="240" w:lineRule="auto"/>
              <w:rPr>
                <w:rFonts w:ascii="Times New Roman" w:eastAsia="Times New Roman" w:hAnsi="Times New Roman" w:cs="Times New Roman"/>
                <w:sz w:val="20"/>
              </w:rPr>
            </w:pPr>
            <w:r w:rsidRPr="00D019C4">
              <w:rPr>
                <w:rFonts w:ascii="Times New Roman" w:eastAsia="Times New Roman" w:hAnsi="Times New Roman" w:cs="Times New Roman"/>
                <w:sz w:val="20"/>
              </w:rPr>
              <w:t>Музыкально – литературная гостиная для мам.</w:t>
            </w:r>
          </w:p>
        </w:tc>
      </w:tr>
      <w:tr w:rsidR="00D019C4" w:rsidRPr="00D019C4" w:rsidTr="00D019C4">
        <w:trPr>
          <w:trHeight w:val="221"/>
        </w:trPr>
        <w:tc>
          <w:tcPr>
            <w:tcW w:w="1091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19C4" w:rsidRDefault="00D019C4" w:rsidP="00D019C4">
            <w:pPr>
              <w:spacing w:after="0" w:line="240" w:lineRule="auto"/>
              <w:jc w:val="center"/>
              <w:rPr>
                <w:rFonts w:ascii="Times New Roman" w:eastAsia="Times New Roman" w:hAnsi="Times New Roman" w:cs="Times New Roman"/>
                <w:b/>
                <w:sz w:val="20"/>
              </w:rPr>
            </w:pPr>
          </w:p>
          <w:p w:rsidR="00D019C4" w:rsidRDefault="00D019C4" w:rsidP="00D019C4">
            <w:pPr>
              <w:spacing w:after="0" w:line="240" w:lineRule="auto"/>
              <w:jc w:val="center"/>
              <w:rPr>
                <w:rFonts w:ascii="Times New Roman" w:eastAsia="Times New Roman" w:hAnsi="Times New Roman" w:cs="Times New Roman"/>
                <w:b/>
                <w:sz w:val="20"/>
              </w:rPr>
            </w:pPr>
          </w:p>
          <w:p w:rsidR="00D019C4" w:rsidRDefault="00D019C4" w:rsidP="00D019C4">
            <w:pPr>
              <w:spacing w:after="0" w:line="240" w:lineRule="auto"/>
              <w:jc w:val="center"/>
              <w:rPr>
                <w:rFonts w:ascii="Times New Roman" w:eastAsia="Times New Roman" w:hAnsi="Times New Roman" w:cs="Times New Roman"/>
                <w:b/>
                <w:sz w:val="20"/>
              </w:rPr>
            </w:pPr>
          </w:p>
          <w:p w:rsidR="00D019C4" w:rsidRDefault="00D019C4" w:rsidP="00D019C4">
            <w:pPr>
              <w:spacing w:after="0" w:line="240" w:lineRule="auto"/>
              <w:jc w:val="center"/>
              <w:rPr>
                <w:rFonts w:ascii="Times New Roman" w:eastAsia="Times New Roman" w:hAnsi="Times New Roman" w:cs="Times New Roman"/>
                <w:b/>
                <w:sz w:val="20"/>
              </w:rPr>
            </w:pPr>
          </w:p>
          <w:p w:rsidR="00D019C4" w:rsidRDefault="00D019C4" w:rsidP="00D019C4">
            <w:pPr>
              <w:spacing w:after="0" w:line="240" w:lineRule="auto"/>
              <w:jc w:val="center"/>
              <w:rPr>
                <w:rFonts w:ascii="Times New Roman" w:eastAsia="Times New Roman" w:hAnsi="Times New Roman" w:cs="Times New Roman"/>
                <w:b/>
                <w:sz w:val="20"/>
              </w:rPr>
            </w:pPr>
          </w:p>
          <w:p w:rsidR="00D019C4" w:rsidRDefault="00D019C4" w:rsidP="00D019C4">
            <w:pPr>
              <w:spacing w:after="0" w:line="240" w:lineRule="auto"/>
              <w:jc w:val="center"/>
              <w:rPr>
                <w:rFonts w:ascii="Times New Roman" w:eastAsia="Times New Roman" w:hAnsi="Times New Roman" w:cs="Times New Roman"/>
                <w:b/>
                <w:sz w:val="20"/>
              </w:rPr>
            </w:pPr>
          </w:p>
          <w:p w:rsidR="00D019C4" w:rsidRDefault="00D019C4" w:rsidP="00D019C4">
            <w:pPr>
              <w:spacing w:after="0" w:line="240" w:lineRule="auto"/>
              <w:jc w:val="center"/>
              <w:rPr>
                <w:rFonts w:ascii="Times New Roman" w:eastAsia="Times New Roman" w:hAnsi="Times New Roman" w:cs="Times New Roman"/>
                <w:b/>
                <w:sz w:val="20"/>
              </w:rPr>
            </w:pPr>
          </w:p>
          <w:p w:rsidR="00D019C4" w:rsidRPr="00D019C4" w:rsidRDefault="00D019C4" w:rsidP="00D019C4">
            <w:pPr>
              <w:spacing w:after="0" w:line="240" w:lineRule="auto"/>
              <w:jc w:val="center"/>
              <w:rPr>
                <w:rFonts w:ascii="Times New Roman" w:eastAsia="Calibri" w:hAnsi="Times New Roman" w:cs="Times New Roman"/>
              </w:rPr>
            </w:pPr>
            <w:r w:rsidRPr="00D019C4">
              <w:rPr>
                <w:rFonts w:ascii="Times New Roman" w:eastAsia="Times New Roman" w:hAnsi="Times New Roman" w:cs="Times New Roman"/>
                <w:b/>
                <w:sz w:val="20"/>
              </w:rPr>
              <w:t>Декабрь</w:t>
            </w:r>
          </w:p>
        </w:tc>
      </w:tr>
      <w:tr w:rsidR="00D019C4" w:rsidRPr="00D019C4" w:rsidTr="00D019C4">
        <w:trPr>
          <w:trHeight w:val="267"/>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DEEAF6" w:themeFill="accent5" w:themeFillTint="33"/>
            <w:tcMar>
              <w:left w:w="108" w:type="dxa"/>
              <w:right w:w="108" w:type="dxa"/>
            </w:tcMar>
          </w:tcPr>
          <w:p w:rsidR="00D019C4" w:rsidRPr="00D019C4" w:rsidRDefault="00D019C4" w:rsidP="00D019C4">
            <w:pPr>
              <w:spacing w:after="0" w:line="240" w:lineRule="auto"/>
              <w:ind w:left="113" w:right="113"/>
              <w:jc w:val="center"/>
              <w:rPr>
                <w:rFonts w:ascii="Times New Roman" w:eastAsia="Calibri" w:hAnsi="Times New Roman" w:cs="Times New Roman"/>
                <w:lang w:val="en-US"/>
              </w:rPr>
            </w:pPr>
            <w:r w:rsidRPr="00D019C4">
              <w:rPr>
                <w:rFonts w:ascii="Times New Roman" w:eastAsia="Times New Roman" w:hAnsi="Times New Roman" w:cs="Times New Roman"/>
                <w:b/>
                <w:sz w:val="20"/>
              </w:rPr>
              <w:lastRenderedPageBreak/>
              <w:t>0</w:t>
            </w:r>
            <w:r w:rsidR="00701B0E">
              <w:rPr>
                <w:rFonts w:ascii="Times New Roman" w:eastAsia="Times New Roman" w:hAnsi="Times New Roman" w:cs="Times New Roman"/>
                <w:b/>
                <w:sz w:val="20"/>
                <w:lang w:val="en-US"/>
              </w:rPr>
              <w:t>1</w:t>
            </w:r>
            <w:r w:rsidR="00701B0E">
              <w:rPr>
                <w:rFonts w:ascii="Times New Roman" w:eastAsia="Times New Roman" w:hAnsi="Times New Roman" w:cs="Times New Roman"/>
                <w:b/>
                <w:sz w:val="20"/>
              </w:rPr>
              <w:t>.12.2020</w:t>
            </w:r>
            <w:r w:rsidRPr="00D019C4">
              <w:rPr>
                <w:rFonts w:ascii="Times New Roman" w:eastAsia="Times New Roman" w:hAnsi="Times New Roman" w:cs="Times New Roman"/>
                <w:b/>
                <w:sz w:val="20"/>
              </w:rPr>
              <w:t xml:space="preserve"> – 1</w:t>
            </w:r>
            <w:r w:rsidR="00701B0E">
              <w:rPr>
                <w:rFonts w:ascii="Times New Roman" w:eastAsia="Times New Roman" w:hAnsi="Times New Roman" w:cs="Times New Roman"/>
                <w:b/>
                <w:sz w:val="20"/>
                <w:lang w:val="en-US"/>
              </w:rPr>
              <w:t>1</w:t>
            </w:r>
            <w:r w:rsidR="00701B0E">
              <w:rPr>
                <w:rFonts w:ascii="Times New Roman" w:eastAsia="Times New Roman" w:hAnsi="Times New Roman" w:cs="Times New Roman"/>
                <w:b/>
                <w:sz w:val="20"/>
              </w:rPr>
              <w:t>.12.2020</w:t>
            </w:r>
          </w:p>
        </w:tc>
        <w:tc>
          <w:tcPr>
            <w:tcW w:w="9072"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tcMar>
              <w:left w:w="108" w:type="dxa"/>
              <w:right w:w="108" w:type="dxa"/>
            </w:tcMar>
          </w:tcPr>
          <w:p w:rsidR="00D019C4" w:rsidRPr="00D019C4" w:rsidRDefault="00D019C4" w:rsidP="00D019C4">
            <w:pPr>
              <w:spacing w:after="0" w:line="240" w:lineRule="auto"/>
              <w:jc w:val="center"/>
              <w:rPr>
                <w:rFonts w:ascii="Times New Roman" w:eastAsia="Calibri" w:hAnsi="Times New Roman" w:cs="Times New Roman"/>
              </w:rPr>
            </w:pPr>
            <w:r w:rsidRPr="00D019C4">
              <w:rPr>
                <w:rFonts w:ascii="Times New Roman" w:eastAsia="Times New Roman" w:hAnsi="Times New Roman" w:cs="Times New Roman"/>
                <w:b/>
                <w:sz w:val="20"/>
              </w:rPr>
              <w:t>Тема: «Мой мир»</w:t>
            </w:r>
          </w:p>
        </w:tc>
      </w:tr>
      <w:tr w:rsidR="00D019C4" w:rsidRPr="00D019C4" w:rsidTr="00D019C4">
        <w:trPr>
          <w:trHeight w:val="1676"/>
        </w:trPr>
        <w:tc>
          <w:tcPr>
            <w:tcW w:w="1843" w:type="dxa"/>
            <w:vMerge/>
            <w:tcBorders>
              <w:top w:val="single" w:sz="4" w:space="0" w:color="000000"/>
              <w:left w:val="single" w:sz="4" w:space="0" w:color="000000"/>
              <w:bottom w:val="single" w:sz="4" w:space="0" w:color="000000"/>
              <w:right w:val="single" w:sz="4" w:space="0" w:color="000000"/>
            </w:tcBorders>
            <w:shd w:val="clear" w:color="auto" w:fill="DEEAF6" w:themeFill="accent5" w:themeFillTint="33"/>
            <w:tcMar>
              <w:left w:w="108" w:type="dxa"/>
              <w:right w:w="108" w:type="dxa"/>
            </w:tcMar>
          </w:tcPr>
          <w:p w:rsidR="00D019C4" w:rsidRPr="00D019C4" w:rsidRDefault="00D019C4" w:rsidP="00D019C4">
            <w:pPr>
              <w:spacing w:after="200" w:line="276" w:lineRule="auto"/>
              <w:rPr>
                <w:rFonts w:ascii="Times New Roman" w:eastAsia="Calibri" w:hAnsi="Times New Roman" w:cs="Times New Roman"/>
              </w:rPr>
            </w:pPr>
          </w:p>
        </w:tc>
        <w:tc>
          <w:tcPr>
            <w:tcW w:w="5709"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left w:w="108" w:type="dxa"/>
              <w:right w:w="108" w:type="dxa"/>
            </w:tcMar>
          </w:tcPr>
          <w:p w:rsidR="00D019C4" w:rsidRPr="00D019C4" w:rsidRDefault="00D019C4" w:rsidP="00D019C4">
            <w:pPr>
              <w:spacing w:after="0" w:line="240" w:lineRule="auto"/>
              <w:jc w:val="center"/>
              <w:rPr>
                <w:rFonts w:ascii="Times New Roman" w:eastAsia="Times New Roman" w:hAnsi="Times New Roman" w:cs="Times New Roman"/>
                <w:b/>
                <w:sz w:val="20"/>
              </w:rPr>
            </w:pPr>
            <w:r w:rsidRPr="00D019C4">
              <w:rPr>
                <w:rFonts w:ascii="Times New Roman" w:eastAsia="Times New Roman" w:hAnsi="Times New Roman" w:cs="Times New Roman"/>
                <w:b/>
                <w:sz w:val="20"/>
              </w:rPr>
              <w:t>«Кто я, какой я »</w:t>
            </w:r>
          </w:p>
          <w:p w:rsidR="00D019C4" w:rsidRPr="00D019C4" w:rsidRDefault="00D019C4" w:rsidP="00D019C4">
            <w:pPr>
              <w:spacing w:after="0" w:line="240" w:lineRule="auto"/>
              <w:jc w:val="both"/>
              <w:rPr>
                <w:rFonts w:ascii="Times New Roman" w:eastAsia="Calibri" w:hAnsi="Times New Roman" w:cs="Times New Roman"/>
              </w:rPr>
            </w:pPr>
            <w:r w:rsidRPr="00D019C4">
              <w:rPr>
                <w:rFonts w:ascii="Times New Roman" w:eastAsia="Times New Roman" w:hAnsi="Times New Roman" w:cs="Times New Roman"/>
                <w:sz w:val="20"/>
              </w:rPr>
              <w:t xml:space="preserve">Развитие у детей интереса к событиям своего детства и своему будущему «Что будет в школе?», «Что я возьму с собой в школу», к жизни школьников. Учить </w:t>
            </w:r>
            <w:proofErr w:type="gramStart"/>
            <w:r w:rsidRPr="00D019C4">
              <w:rPr>
                <w:rFonts w:ascii="Times New Roman" w:eastAsia="Times New Roman" w:hAnsi="Times New Roman" w:cs="Times New Roman"/>
                <w:sz w:val="20"/>
              </w:rPr>
              <w:t>словесно</w:t>
            </w:r>
            <w:proofErr w:type="gramEnd"/>
            <w:r w:rsidRPr="00D019C4">
              <w:rPr>
                <w:rFonts w:ascii="Times New Roman" w:eastAsia="Times New Roman" w:hAnsi="Times New Roman" w:cs="Times New Roman"/>
                <w:sz w:val="20"/>
              </w:rPr>
              <w:t xml:space="preserve"> оформлять свои переживания «Я мечтаю о …», «Я жду, когда » Оценка собственных умений: как я умею считать, измерять, решать задачи, различать звуки и буквы.</w:t>
            </w:r>
          </w:p>
        </w:tc>
        <w:tc>
          <w:tcPr>
            <w:tcW w:w="3363"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left w:w="108" w:type="dxa"/>
              <w:right w:w="108" w:type="dxa"/>
            </w:tcMar>
          </w:tcPr>
          <w:p w:rsidR="00D019C4" w:rsidRPr="00D019C4" w:rsidRDefault="00D019C4" w:rsidP="00D019C4">
            <w:pPr>
              <w:spacing w:after="0" w:line="240" w:lineRule="auto"/>
              <w:rPr>
                <w:rFonts w:ascii="Times New Roman" w:eastAsia="Times New Roman" w:hAnsi="Times New Roman" w:cs="Times New Roman"/>
                <w:sz w:val="20"/>
              </w:rPr>
            </w:pPr>
          </w:p>
          <w:p w:rsidR="00D019C4" w:rsidRPr="00D019C4" w:rsidRDefault="00D019C4" w:rsidP="00D019C4">
            <w:pPr>
              <w:spacing w:after="0" w:line="240" w:lineRule="auto"/>
              <w:rPr>
                <w:rFonts w:ascii="Times New Roman" w:eastAsia="Calibri" w:hAnsi="Times New Roman" w:cs="Times New Roman"/>
              </w:rPr>
            </w:pPr>
            <w:r w:rsidRPr="00D019C4">
              <w:rPr>
                <w:rFonts w:ascii="Times New Roman" w:eastAsia="Times New Roman" w:hAnsi="Times New Roman" w:cs="Times New Roman"/>
                <w:sz w:val="20"/>
              </w:rPr>
              <w:t>Продолжение создания индивидуальных портфолио «Я – будущий первоклассник» («портфель мечты», школьные атрибуты). Презентация материалов портфолио.</w:t>
            </w:r>
          </w:p>
        </w:tc>
      </w:tr>
      <w:tr w:rsidR="00D019C4" w:rsidRPr="00D019C4" w:rsidTr="00D019C4">
        <w:trPr>
          <w:trHeight w:val="356"/>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2CC" w:themeFill="accent4" w:themeFillTint="33"/>
            <w:tcMar>
              <w:left w:w="108" w:type="dxa"/>
              <w:right w:w="108" w:type="dxa"/>
            </w:tcMar>
          </w:tcPr>
          <w:p w:rsidR="00D019C4" w:rsidRPr="00D019C4" w:rsidRDefault="00D019C4" w:rsidP="00D019C4">
            <w:pPr>
              <w:spacing w:after="0" w:line="240" w:lineRule="auto"/>
              <w:ind w:left="113" w:right="113"/>
              <w:jc w:val="center"/>
              <w:rPr>
                <w:rFonts w:ascii="Times New Roman" w:eastAsia="Calibri" w:hAnsi="Times New Roman" w:cs="Times New Roman"/>
                <w:lang w:val="en-US"/>
              </w:rPr>
            </w:pPr>
            <w:r w:rsidRPr="00D019C4">
              <w:rPr>
                <w:rFonts w:ascii="Times New Roman" w:eastAsia="Times New Roman" w:hAnsi="Times New Roman" w:cs="Times New Roman"/>
                <w:b/>
                <w:sz w:val="20"/>
                <w:lang w:val="en-US"/>
              </w:rPr>
              <w:t xml:space="preserve">   </w:t>
            </w:r>
            <w:r w:rsidRPr="00D019C4">
              <w:rPr>
                <w:rFonts w:ascii="Times New Roman" w:eastAsia="Times New Roman" w:hAnsi="Times New Roman" w:cs="Times New Roman"/>
                <w:b/>
                <w:sz w:val="20"/>
              </w:rPr>
              <w:t>1</w:t>
            </w:r>
            <w:r w:rsidR="00701B0E">
              <w:rPr>
                <w:rFonts w:ascii="Times New Roman" w:eastAsia="Times New Roman" w:hAnsi="Times New Roman" w:cs="Times New Roman"/>
                <w:b/>
                <w:sz w:val="20"/>
              </w:rPr>
              <w:t>4.12.2020</w:t>
            </w:r>
            <w:r w:rsidRPr="00D019C4">
              <w:rPr>
                <w:rFonts w:ascii="Times New Roman" w:eastAsia="Times New Roman" w:hAnsi="Times New Roman" w:cs="Times New Roman"/>
                <w:b/>
                <w:sz w:val="20"/>
              </w:rPr>
              <w:t xml:space="preserve">– </w:t>
            </w:r>
            <w:r w:rsidR="00701B0E">
              <w:rPr>
                <w:rFonts w:ascii="Times New Roman" w:eastAsia="Times New Roman" w:hAnsi="Times New Roman" w:cs="Times New Roman"/>
                <w:b/>
                <w:sz w:val="20"/>
                <w:lang w:val="en-US"/>
              </w:rPr>
              <w:t>31</w:t>
            </w:r>
            <w:r w:rsidR="00701B0E">
              <w:rPr>
                <w:rFonts w:ascii="Times New Roman" w:eastAsia="Times New Roman" w:hAnsi="Times New Roman" w:cs="Times New Roman"/>
                <w:b/>
                <w:sz w:val="20"/>
              </w:rPr>
              <w:t>.12.2020</w:t>
            </w:r>
          </w:p>
        </w:tc>
        <w:tc>
          <w:tcPr>
            <w:tcW w:w="9072"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Mar>
              <w:left w:w="108" w:type="dxa"/>
              <w:right w:w="108" w:type="dxa"/>
            </w:tcMar>
          </w:tcPr>
          <w:p w:rsidR="00D019C4" w:rsidRPr="00D019C4" w:rsidRDefault="00D019C4" w:rsidP="00D019C4">
            <w:pPr>
              <w:spacing w:after="0" w:line="240" w:lineRule="auto"/>
              <w:jc w:val="center"/>
              <w:rPr>
                <w:rFonts w:ascii="Times New Roman" w:eastAsia="Calibri" w:hAnsi="Times New Roman" w:cs="Times New Roman"/>
              </w:rPr>
            </w:pPr>
            <w:r w:rsidRPr="00D019C4">
              <w:rPr>
                <w:rFonts w:ascii="Times New Roman" w:eastAsia="Times New Roman" w:hAnsi="Times New Roman" w:cs="Times New Roman"/>
                <w:b/>
                <w:sz w:val="20"/>
              </w:rPr>
              <w:t>Тема: «К нам приходит Новый год»</w:t>
            </w:r>
          </w:p>
        </w:tc>
      </w:tr>
      <w:tr w:rsidR="00D019C4" w:rsidRPr="00D019C4" w:rsidTr="00D019C4">
        <w:trPr>
          <w:trHeight w:val="2340"/>
        </w:trPr>
        <w:tc>
          <w:tcPr>
            <w:tcW w:w="1843" w:type="dxa"/>
            <w:vMerge/>
            <w:tcBorders>
              <w:top w:val="single" w:sz="4" w:space="0" w:color="000000"/>
              <w:left w:val="single" w:sz="4" w:space="0" w:color="000000"/>
              <w:bottom w:val="single" w:sz="4" w:space="0" w:color="000000"/>
              <w:right w:val="single" w:sz="4" w:space="0" w:color="000000"/>
            </w:tcBorders>
            <w:shd w:val="clear" w:color="auto" w:fill="FFF2CC" w:themeFill="accent4" w:themeFillTint="33"/>
            <w:tcMar>
              <w:left w:w="108" w:type="dxa"/>
              <w:right w:w="108" w:type="dxa"/>
            </w:tcMar>
          </w:tcPr>
          <w:p w:rsidR="00D019C4" w:rsidRPr="00D019C4" w:rsidRDefault="00D019C4" w:rsidP="00D019C4">
            <w:pPr>
              <w:spacing w:after="200" w:line="276" w:lineRule="auto"/>
              <w:rPr>
                <w:rFonts w:ascii="Times New Roman" w:eastAsia="Calibri" w:hAnsi="Times New Roman" w:cs="Times New Roman"/>
              </w:rPr>
            </w:pPr>
          </w:p>
        </w:tc>
        <w:tc>
          <w:tcPr>
            <w:tcW w:w="5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left w:w="108" w:type="dxa"/>
              <w:right w:w="108" w:type="dxa"/>
            </w:tcMar>
          </w:tcPr>
          <w:p w:rsidR="00D019C4" w:rsidRPr="00D019C4" w:rsidRDefault="00D019C4" w:rsidP="00D019C4">
            <w:pPr>
              <w:spacing w:after="0" w:line="240" w:lineRule="auto"/>
              <w:jc w:val="center"/>
              <w:rPr>
                <w:rFonts w:ascii="Times New Roman" w:eastAsia="Times New Roman" w:hAnsi="Times New Roman" w:cs="Times New Roman"/>
                <w:b/>
                <w:sz w:val="20"/>
              </w:rPr>
            </w:pPr>
            <w:r w:rsidRPr="00D019C4">
              <w:rPr>
                <w:rFonts w:ascii="Times New Roman" w:eastAsia="Times New Roman" w:hAnsi="Times New Roman" w:cs="Times New Roman"/>
                <w:b/>
                <w:sz w:val="20"/>
              </w:rPr>
              <w:t>«Мастерская Деда Мороза»</w:t>
            </w:r>
          </w:p>
          <w:p w:rsidR="00D019C4" w:rsidRPr="00D019C4" w:rsidRDefault="00D019C4" w:rsidP="00D019C4">
            <w:pPr>
              <w:spacing w:after="0" w:line="240" w:lineRule="auto"/>
              <w:jc w:val="center"/>
              <w:rPr>
                <w:rFonts w:ascii="Times New Roman" w:eastAsia="Times New Roman" w:hAnsi="Times New Roman" w:cs="Times New Roman"/>
                <w:b/>
                <w:sz w:val="20"/>
              </w:rPr>
            </w:pPr>
          </w:p>
          <w:p w:rsidR="00D019C4" w:rsidRPr="00D019C4" w:rsidRDefault="00D019C4" w:rsidP="00D019C4">
            <w:pPr>
              <w:spacing w:after="0" w:line="240" w:lineRule="auto"/>
              <w:jc w:val="both"/>
              <w:rPr>
                <w:rFonts w:ascii="Times New Roman" w:eastAsia="Times New Roman" w:hAnsi="Times New Roman" w:cs="Times New Roman"/>
                <w:sz w:val="20"/>
              </w:rPr>
            </w:pPr>
            <w:r w:rsidRPr="00D019C4">
              <w:rPr>
                <w:rFonts w:ascii="Times New Roman" w:eastAsia="Times New Roman" w:hAnsi="Times New Roman" w:cs="Times New Roman"/>
                <w:sz w:val="20"/>
              </w:rPr>
              <w:t xml:space="preserve">Подготовка к конкурсу новогоднего оформления помещений детского сада, создание дизайн – проектов, изготовление украшений при помощи разных техник. </w:t>
            </w:r>
          </w:p>
          <w:p w:rsidR="00D019C4" w:rsidRPr="00D019C4" w:rsidRDefault="00D019C4" w:rsidP="00D019C4">
            <w:pPr>
              <w:spacing w:after="0" w:line="240" w:lineRule="auto"/>
              <w:jc w:val="both"/>
              <w:rPr>
                <w:rFonts w:ascii="Times New Roman" w:eastAsia="Times New Roman" w:hAnsi="Times New Roman" w:cs="Times New Roman"/>
                <w:sz w:val="20"/>
              </w:rPr>
            </w:pPr>
            <w:r w:rsidRPr="00D019C4">
              <w:rPr>
                <w:rFonts w:ascii="Times New Roman" w:eastAsia="Times New Roman" w:hAnsi="Times New Roman" w:cs="Times New Roman"/>
                <w:sz w:val="20"/>
              </w:rPr>
              <w:t>Подготовка выставки старинных и современных новогодних игрушек (совместно с родителями)</w:t>
            </w:r>
          </w:p>
          <w:p w:rsidR="00D019C4" w:rsidRPr="00D019C4" w:rsidRDefault="00D019C4" w:rsidP="00D019C4">
            <w:pPr>
              <w:spacing w:after="0" w:line="240" w:lineRule="auto"/>
              <w:rPr>
                <w:rFonts w:ascii="Times New Roman" w:eastAsia="Times New Roman" w:hAnsi="Times New Roman" w:cs="Times New Roman"/>
                <w:sz w:val="20"/>
              </w:rPr>
            </w:pPr>
          </w:p>
          <w:p w:rsidR="00D019C4" w:rsidRPr="00D019C4" w:rsidRDefault="00D019C4" w:rsidP="00D019C4">
            <w:pPr>
              <w:spacing w:after="0" w:line="240" w:lineRule="auto"/>
              <w:rPr>
                <w:rFonts w:ascii="Times New Roman" w:eastAsia="Times New Roman" w:hAnsi="Times New Roman" w:cs="Times New Roman"/>
                <w:sz w:val="20"/>
              </w:rPr>
            </w:pPr>
          </w:p>
          <w:p w:rsidR="00D019C4" w:rsidRPr="00D019C4" w:rsidRDefault="00D019C4" w:rsidP="00D019C4">
            <w:pPr>
              <w:spacing w:after="0" w:line="240" w:lineRule="auto"/>
              <w:rPr>
                <w:rFonts w:ascii="Times New Roman" w:eastAsia="Calibri" w:hAnsi="Times New Roman" w:cs="Times New Roman"/>
              </w:rPr>
            </w:pPr>
          </w:p>
        </w:tc>
        <w:tc>
          <w:tcPr>
            <w:tcW w:w="336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left w:w="108" w:type="dxa"/>
              <w:right w:w="108" w:type="dxa"/>
            </w:tcMar>
          </w:tcPr>
          <w:p w:rsidR="00D019C4" w:rsidRPr="00D019C4" w:rsidRDefault="00D019C4" w:rsidP="00D019C4">
            <w:pPr>
              <w:spacing w:after="0" w:line="240" w:lineRule="auto"/>
              <w:rPr>
                <w:rFonts w:ascii="Times New Roman" w:eastAsia="Times New Roman" w:hAnsi="Times New Roman" w:cs="Times New Roman"/>
                <w:sz w:val="20"/>
              </w:rPr>
            </w:pPr>
          </w:p>
          <w:p w:rsidR="00D019C4" w:rsidRPr="00D019C4" w:rsidRDefault="00D019C4" w:rsidP="00D019C4">
            <w:pPr>
              <w:spacing w:after="0" w:line="240" w:lineRule="auto"/>
              <w:rPr>
                <w:rFonts w:ascii="Times New Roman" w:eastAsia="Times New Roman" w:hAnsi="Times New Roman" w:cs="Times New Roman"/>
                <w:sz w:val="20"/>
              </w:rPr>
            </w:pPr>
          </w:p>
          <w:p w:rsidR="00D019C4" w:rsidRPr="00D019C4" w:rsidRDefault="00D019C4" w:rsidP="00D019C4">
            <w:pPr>
              <w:spacing w:after="0" w:line="240" w:lineRule="auto"/>
              <w:rPr>
                <w:rFonts w:ascii="Times New Roman" w:eastAsia="Times New Roman" w:hAnsi="Times New Roman" w:cs="Times New Roman"/>
                <w:sz w:val="20"/>
              </w:rPr>
            </w:pPr>
            <w:r w:rsidRPr="00D019C4">
              <w:rPr>
                <w:rFonts w:ascii="Times New Roman" w:eastAsia="Times New Roman" w:hAnsi="Times New Roman" w:cs="Times New Roman"/>
                <w:sz w:val="20"/>
              </w:rPr>
              <w:t>Коллективный творческий проект «Украшаем детский сад сами». Конкурс украшений.</w:t>
            </w:r>
          </w:p>
          <w:p w:rsidR="00D019C4" w:rsidRPr="00D019C4" w:rsidRDefault="00D019C4" w:rsidP="00D019C4">
            <w:pPr>
              <w:spacing w:after="0" w:line="240" w:lineRule="auto"/>
              <w:rPr>
                <w:rFonts w:ascii="Times New Roman" w:eastAsia="Calibri" w:hAnsi="Times New Roman" w:cs="Times New Roman"/>
              </w:rPr>
            </w:pPr>
            <w:r w:rsidRPr="00D019C4">
              <w:rPr>
                <w:rFonts w:ascii="Times New Roman" w:eastAsia="Times New Roman" w:hAnsi="Times New Roman" w:cs="Times New Roman"/>
                <w:sz w:val="20"/>
              </w:rPr>
              <w:t xml:space="preserve">Заполнение визитной карточки группы (фотографии детских поделок, новогодний дизайн группы, фотографии деятельности детей). </w:t>
            </w:r>
          </w:p>
        </w:tc>
      </w:tr>
      <w:tr w:rsidR="00D019C4" w:rsidRPr="00D019C4" w:rsidTr="00D019C4">
        <w:trPr>
          <w:trHeight w:val="262"/>
        </w:trPr>
        <w:tc>
          <w:tcPr>
            <w:tcW w:w="1091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19C4" w:rsidRPr="00D019C4" w:rsidRDefault="00D019C4" w:rsidP="00D019C4">
            <w:pPr>
              <w:spacing w:after="0" w:line="240" w:lineRule="auto"/>
              <w:jc w:val="center"/>
              <w:rPr>
                <w:rFonts w:ascii="Times New Roman" w:eastAsia="Times New Roman" w:hAnsi="Times New Roman" w:cs="Times New Roman"/>
                <w:sz w:val="20"/>
              </w:rPr>
            </w:pPr>
            <w:r w:rsidRPr="00D019C4">
              <w:rPr>
                <w:rFonts w:ascii="Times New Roman" w:eastAsia="Times New Roman" w:hAnsi="Times New Roman" w:cs="Times New Roman"/>
                <w:b/>
                <w:sz w:val="20"/>
              </w:rPr>
              <w:t>Январь</w:t>
            </w:r>
          </w:p>
        </w:tc>
      </w:tr>
      <w:tr w:rsidR="00D019C4" w:rsidRPr="00D019C4" w:rsidTr="00D019C4">
        <w:trPr>
          <w:trHeight w:val="198"/>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DEEAF6" w:themeFill="accent5" w:themeFillTint="33"/>
            <w:tcMar>
              <w:left w:w="108" w:type="dxa"/>
              <w:right w:w="108" w:type="dxa"/>
            </w:tcMar>
          </w:tcPr>
          <w:p w:rsidR="00D019C4" w:rsidRPr="00D019C4" w:rsidRDefault="006005C5" w:rsidP="00D019C4">
            <w:pPr>
              <w:spacing w:after="0" w:line="240" w:lineRule="auto"/>
              <w:ind w:left="113" w:right="113"/>
              <w:jc w:val="center"/>
              <w:rPr>
                <w:rFonts w:ascii="Times New Roman" w:eastAsia="Calibri" w:hAnsi="Times New Roman" w:cs="Times New Roman"/>
                <w:lang w:val="en-US"/>
              </w:rPr>
            </w:pPr>
            <w:r>
              <w:rPr>
                <w:rFonts w:ascii="Times New Roman" w:eastAsia="Times New Roman" w:hAnsi="Times New Roman" w:cs="Times New Roman"/>
                <w:b/>
                <w:sz w:val="20"/>
                <w:lang w:val="en-US"/>
              </w:rPr>
              <w:t>11</w:t>
            </w:r>
            <w:r>
              <w:rPr>
                <w:rFonts w:ascii="Times New Roman" w:eastAsia="Times New Roman" w:hAnsi="Times New Roman" w:cs="Times New Roman"/>
                <w:b/>
                <w:sz w:val="20"/>
              </w:rPr>
              <w:t>.01.2021</w:t>
            </w:r>
            <w:r w:rsidR="00D019C4" w:rsidRPr="00D019C4">
              <w:rPr>
                <w:rFonts w:ascii="Times New Roman" w:eastAsia="Times New Roman" w:hAnsi="Times New Roman" w:cs="Times New Roman"/>
                <w:b/>
                <w:sz w:val="20"/>
                <w:lang w:val="en-US"/>
              </w:rPr>
              <w:t xml:space="preserve"> </w:t>
            </w:r>
            <w:r w:rsidR="00D019C4" w:rsidRPr="00D019C4">
              <w:rPr>
                <w:rFonts w:ascii="Times New Roman" w:eastAsia="Times New Roman" w:hAnsi="Times New Roman" w:cs="Times New Roman"/>
                <w:b/>
                <w:sz w:val="20"/>
              </w:rPr>
              <w:t xml:space="preserve">- </w:t>
            </w:r>
            <w:r>
              <w:rPr>
                <w:rFonts w:ascii="Times New Roman" w:eastAsia="Times New Roman" w:hAnsi="Times New Roman" w:cs="Times New Roman"/>
                <w:b/>
                <w:sz w:val="20"/>
                <w:lang w:val="en-US"/>
              </w:rPr>
              <w:t>15</w:t>
            </w:r>
            <w:r>
              <w:rPr>
                <w:rFonts w:ascii="Times New Roman" w:eastAsia="Times New Roman" w:hAnsi="Times New Roman" w:cs="Times New Roman"/>
                <w:b/>
                <w:sz w:val="20"/>
              </w:rPr>
              <w:t>.01.2021</w:t>
            </w:r>
          </w:p>
        </w:tc>
        <w:tc>
          <w:tcPr>
            <w:tcW w:w="9072"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tcMar>
              <w:left w:w="108" w:type="dxa"/>
              <w:right w:w="108" w:type="dxa"/>
            </w:tcMar>
          </w:tcPr>
          <w:p w:rsidR="00D019C4" w:rsidRPr="00D019C4" w:rsidRDefault="00D019C4" w:rsidP="00D019C4">
            <w:pPr>
              <w:spacing w:after="0" w:line="240" w:lineRule="auto"/>
              <w:jc w:val="center"/>
              <w:rPr>
                <w:rFonts w:ascii="Times New Roman" w:eastAsia="Calibri" w:hAnsi="Times New Roman" w:cs="Times New Roman"/>
              </w:rPr>
            </w:pPr>
            <w:r w:rsidRPr="00D019C4">
              <w:rPr>
                <w:rFonts w:ascii="Times New Roman" w:eastAsia="Times New Roman" w:hAnsi="Times New Roman" w:cs="Times New Roman"/>
                <w:b/>
                <w:sz w:val="20"/>
              </w:rPr>
              <w:t>Тема: «Рождественское чудо»</w:t>
            </w:r>
          </w:p>
        </w:tc>
      </w:tr>
      <w:tr w:rsidR="00D019C4" w:rsidRPr="00D019C4" w:rsidTr="00D019C4">
        <w:trPr>
          <w:trHeight w:val="990"/>
        </w:trPr>
        <w:tc>
          <w:tcPr>
            <w:tcW w:w="1843" w:type="dxa"/>
            <w:vMerge/>
            <w:tcBorders>
              <w:top w:val="single" w:sz="4" w:space="0" w:color="000000"/>
              <w:left w:val="single" w:sz="4" w:space="0" w:color="000000"/>
              <w:bottom w:val="single" w:sz="4" w:space="0" w:color="000000"/>
              <w:right w:val="single" w:sz="4" w:space="0" w:color="000000"/>
            </w:tcBorders>
            <w:shd w:val="clear" w:color="auto" w:fill="DEEAF6" w:themeFill="accent5" w:themeFillTint="33"/>
            <w:tcMar>
              <w:left w:w="108" w:type="dxa"/>
              <w:right w:w="108" w:type="dxa"/>
            </w:tcMar>
          </w:tcPr>
          <w:p w:rsidR="00D019C4" w:rsidRPr="00D019C4" w:rsidRDefault="00D019C4" w:rsidP="00D019C4">
            <w:pPr>
              <w:spacing w:after="200" w:line="276" w:lineRule="auto"/>
              <w:rPr>
                <w:rFonts w:ascii="Times New Roman" w:eastAsia="Calibri" w:hAnsi="Times New Roman" w:cs="Times New Roman"/>
              </w:rPr>
            </w:pPr>
          </w:p>
        </w:tc>
        <w:tc>
          <w:tcPr>
            <w:tcW w:w="5709"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left w:w="108" w:type="dxa"/>
              <w:right w:w="108" w:type="dxa"/>
            </w:tcMar>
          </w:tcPr>
          <w:p w:rsidR="00D019C4" w:rsidRPr="00D019C4" w:rsidRDefault="00D019C4" w:rsidP="00D019C4">
            <w:pPr>
              <w:spacing w:after="0" w:line="240" w:lineRule="auto"/>
              <w:rPr>
                <w:rFonts w:ascii="Times New Roman" w:eastAsia="Times New Roman" w:hAnsi="Times New Roman" w:cs="Times New Roman"/>
                <w:b/>
                <w:sz w:val="20"/>
              </w:rPr>
            </w:pPr>
            <w:r w:rsidRPr="00D019C4">
              <w:rPr>
                <w:rFonts w:ascii="Times New Roman" w:eastAsia="Times New Roman" w:hAnsi="Times New Roman" w:cs="Times New Roman"/>
                <w:b/>
                <w:sz w:val="20"/>
              </w:rPr>
              <w:t>«Волшебные сказки Рождества»</w:t>
            </w:r>
          </w:p>
          <w:p w:rsidR="00D019C4" w:rsidRPr="00D019C4" w:rsidRDefault="00D019C4" w:rsidP="00D019C4">
            <w:pPr>
              <w:spacing w:after="0" w:line="240" w:lineRule="auto"/>
              <w:rPr>
                <w:rFonts w:ascii="Times New Roman" w:eastAsia="Times New Roman" w:hAnsi="Times New Roman" w:cs="Times New Roman"/>
                <w:b/>
                <w:sz w:val="20"/>
              </w:rPr>
            </w:pPr>
          </w:p>
          <w:p w:rsidR="00D019C4" w:rsidRPr="00D019C4" w:rsidRDefault="00D019C4" w:rsidP="00D019C4">
            <w:pPr>
              <w:spacing w:after="0" w:line="240" w:lineRule="auto"/>
              <w:jc w:val="both"/>
              <w:rPr>
                <w:rFonts w:ascii="Times New Roman" w:eastAsia="Times New Roman" w:hAnsi="Times New Roman" w:cs="Times New Roman"/>
                <w:sz w:val="20"/>
              </w:rPr>
            </w:pPr>
            <w:r w:rsidRPr="00D019C4">
              <w:rPr>
                <w:rFonts w:ascii="Times New Roman" w:eastAsia="Times New Roman" w:hAnsi="Times New Roman" w:cs="Times New Roman"/>
                <w:sz w:val="20"/>
              </w:rPr>
              <w:t>Создание сценария святочного карнавала, изготовление карнавальных костюмов. Отбор фрагментов из сказок и живописных произведений для обыгрывания.</w:t>
            </w:r>
          </w:p>
        </w:tc>
        <w:tc>
          <w:tcPr>
            <w:tcW w:w="3363"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left w:w="108" w:type="dxa"/>
              <w:right w:w="108" w:type="dxa"/>
            </w:tcMar>
          </w:tcPr>
          <w:p w:rsidR="00D019C4" w:rsidRPr="00D019C4" w:rsidRDefault="00D019C4" w:rsidP="00D019C4">
            <w:pPr>
              <w:spacing w:after="0" w:line="240" w:lineRule="auto"/>
              <w:rPr>
                <w:rFonts w:ascii="Times New Roman" w:eastAsia="Times New Roman" w:hAnsi="Times New Roman" w:cs="Times New Roman"/>
                <w:sz w:val="20"/>
              </w:rPr>
            </w:pPr>
          </w:p>
          <w:p w:rsidR="00D019C4" w:rsidRPr="00D019C4" w:rsidRDefault="00D019C4" w:rsidP="00D019C4">
            <w:pPr>
              <w:spacing w:after="0" w:line="240" w:lineRule="auto"/>
              <w:rPr>
                <w:rFonts w:ascii="Times New Roman" w:eastAsia="Calibri" w:hAnsi="Times New Roman" w:cs="Times New Roman"/>
              </w:rPr>
            </w:pPr>
            <w:r w:rsidRPr="00D019C4">
              <w:rPr>
                <w:rFonts w:ascii="Times New Roman" w:eastAsia="Times New Roman" w:hAnsi="Times New Roman" w:cs="Times New Roman"/>
                <w:sz w:val="20"/>
              </w:rPr>
              <w:t>«Карнавал» (детские представления персонажей, костюмов, ряженье, святочные игры и традиции)</w:t>
            </w:r>
          </w:p>
        </w:tc>
      </w:tr>
      <w:tr w:rsidR="00D019C4" w:rsidRPr="00D019C4" w:rsidTr="00D019C4">
        <w:trPr>
          <w:trHeight w:val="259"/>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2CC" w:themeFill="accent4" w:themeFillTint="33"/>
            <w:tcMar>
              <w:left w:w="108" w:type="dxa"/>
              <w:right w:w="108" w:type="dxa"/>
            </w:tcMar>
          </w:tcPr>
          <w:p w:rsidR="00D019C4" w:rsidRPr="00D019C4" w:rsidRDefault="00D019C4" w:rsidP="00D019C4">
            <w:pPr>
              <w:spacing w:after="0" w:line="240" w:lineRule="auto"/>
              <w:ind w:left="113" w:right="113"/>
              <w:jc w:val="center"/>
              <w:rPr>
                <w:rFonts w:ascii="Times New Roman" w:eastAsia="Calibri" w:hAnsi="Times New Roman" w:cs="Times New Roman"/>
                <w:lang w:val="en-US"/>
              </w:rPr>
            </w:pPr>
            <w:r w:rsidRPr="00D019C4">
              <w:rPr>
                <w:rFonts w:ascii="Times New Roman" w:eastAsia="Times New Roman" w:hAnsi="Times New Roman" w:cs="Times New Roman"/>
                <w:b/>
                <w:sz w:val="20"/>
              </w:rPr>
              <w:t xml:space="preserve">  </w:t>
            </w:r>
            <w:r w:rsidR="006005C5">
              <w:rPr>
                <w:rFonts w:ascii="Times New Roman" w:eastAsia="Times New Roman" w:hAnsi="Times New Roman" w:cs="Times New Roman"/>
                <w:b/>
                <w:sz w:val="20"/>
                <w:lang w:val="en-US"/>
              </w:rPr>
              <w:t>18</w:t>
            </w:r>
            <w:r w:rsidR="006005C5">
              <w:rPr>
                <w:rFonts w:ascii="Times New Roman" w:eastAsia="Times New Roman" w:hAnsi="Times New Roman" w:cs="Times New Roman"/>
                <w:b/>
                <w:sz w:val="20"/>
              </w:rPr>
              <w:t>.01.2021 – 29.01.2021</w:t>
            </w:r>
          </w:p>
        </w:tc>
        <w:tc>
          <w:tcPr>
            <w:tcW w:w="9072"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Mar>
              <w:left w:w="108" w:type="dxa"/>
              <w:right w:w="108" w:type="dxa"/>
            </w:tcMar>
          </w:tcPr>
          <w:p w:rsidR="00D019C4" w:rsidRPr="00D019C4" w:rsidRDefault="00D019C4" w:rsidP="00D019C4">
            <w:pPr>
              <w:spacing w:after="0" w:line="240" w:lineRule="auto"/>
              <w:jc w:val="center"/>
              <w:rPr>
                <w:rFonts w:ascii="Times New Roman" w:eastAsia="Calibri" w:hAnsi="Times New Roman" w:cs="Times New Roman"/>
              </w:rPr>
            </w:pPr>
            <w:r w:rsidRPr="00D019C4">
              <w:rPr>
                <w:rFonts w:ascii="Times New Roman" w:eastAsia="Times New Roman" w:hAnsi="Times New Roman" w:cs="Times New Roman"/>
                <w:b/>
                <w:sz w:val="20"/>
              </w:rPr>
              <w:t>Тема: «Я и мои друзья»</w:t>
            </w:r>
          </w:p>
        </w:tc>
      </w:tr>
      <w:tr w:rsidR="00D019C4" w:rsidRPr="00D019C4" w:rsidTr="00B51727">
        <w:trPr>
          <w:trHeight w:val="1433"/>
        </w:trPr>
        <w:tc>
          <w:tcPr>
            <w:tcW w:w="1843" w:type="dxa"/>
            <w:vMerge/>
            <w:tcBorders>
              <w:top w:val="single" w:sz="4" w:space="0" w:color="000000"/>
              <w:left w:val="single" w:sz="4" w:space="0" w:color="000000"/>
              <w:bottom w:val="single" w:sz="4" w:space="0" w:color="000000"/>
              <w:right w:val="single" w:sz="4" w:space="0" w:color="000000"/>
            </w:tcBorders>
            <w:shd w:val="clear" w:color="auto" w:fill="FFF2CC" w:themeFill="accent4" w:themeFillTint="33"/>
            <w:tcMar>
              <w:left w:w="108" w:type="dxa"/>
              <w:right w:w="108" w:type="dxa"/>
            </w:tcMar>
          </w:tcPr>
          <w:p w:rsidR="00D019C4" w:rsidRPr="00D019C4" w:rsidRDefault="00D019C4" w:rsidP="00D019C4">
            <w:pPr>
              <w:spacing w:after="200" w:line="276" w:lineRule="auto"/>
              <w:rPr>
                <w:rFonts w:ascii="Times New Roman" w:eastAsia="Calibri" w:hAnsi="Times New Roman" w:cs="Times New Roman"/>
              </w:rPr>
            </w:pPr>
          </w:p>
        </w:tc>
        <w:tc>
          <w:tcPr>
            <w:tcW w:w="5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left w:w="108" w:type="dxa"/>
              <w:right w:w="108" w:type="dxa"/>
            </w:tcMar>
          </w:tcPr>
          <w:p w:rsidR="00D019C4" w:rsidRPr="00D019C4" w:rsidRDefault="00B51727" w:rsidP="00D019C4">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«Разноцветные настроения»</w:t>
            </w:r>
          </w:p>
          <w:p w:rsidR="00D019C4" w:rsidRPr="00D019C4" w:rsidRDefault="00D019C4" w:rsidP="00D019C4">
            <w:pPr>
              <w:spacing w:after="0" w:line="240" w:lineRule="auto"/>
              <w:jc w:val="both"/>
              <w:rPr>
                <w:rFonts w:ascii="Times New Roman" w:eastAsia="Times New Roman" w:hAnsi="Times New Roman" w:cs="Times New Roman"/>
                <w:sz w:val="20"/>
              </w:rPr>
            </w:pPr>
            <w:r w:rsidRPr="00D019C4">
              <w:rPr>
                <w:rFonts w:ascii="Times New Roman" w:eastAsia="Times New Roman" w:hAnsi="Times New Roman" w:cs="Times New Roman"/>
                <w:sz w:val="20"/>
              </w:rPr>
              <w:t>Понимание разнообразия эмоционального мира людей в портретной живописи, детской литературе, музыке. Развитие способности реагировать на настроение другого человека.</w:t>
            </w:r>
          </w:p>
          <w:p w:rsidR="00D019C4" w:rsidRPr="00D019C4" w:rsidRDefault="00D019C4" w:rsidP="00D019C4">
            <w:pPr>
              <w:spacing w:after="0" w:line="240" w:lineRule="auto"/>
              <w:rPr>
                <w:rFonts w:ascii="Times New Roman" w:eastAsia="Calibri" w:hAnsi="Times New Roman" w:cs="Times New Roman"/>
              </w:rPr>
            </w:pPr>
          </w:p>
        </w:tc>
        <w:tc>
          <w:tcPr>
            <w:tcW w:w="336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left w:w="108" w:type="dxa"/>
              <w:right w:w="108" w:type="dxa"/>
            </w:tcMar>
          </w:tcPr>
          <w:p w:rsidR="00D019C4" w:rsidRPr="00D019C4" w:rsidRDefault="00D019C4" w:rsidP="00D019C4">
            <w:pPr>
              <w:spacing w:after="0" w:line="240" w:lineRule="auto"/>
              <w:rPr>
                <w:rFonts w:ascii="Times New Roman" w:eastAsia="Times New Roman" w:hAnsi="Times New Roman" w:cs="Times New Roman"/>
                <w:sz w:val="20"/>
              </w:rPr>
            </w:pPr>
          </w:p>
          <w:p w:rsidR="00D019C4" w:rsidRPr="00D019C4" w:rsidRDefault="00D019C4" w:rsidP="00D019C4">
            <w:pPr>
              <w:spacing w:after="0" w:line="240" w:lineRule="auto"/>
              <w:rPr>
                <w:rFonts w:ascii="Times New Roman" w:eastAsia="Times New Roman" w:hAnsi="Times New Roman" w:cs="Times New Roman"/>
                <w:sz w:val="20"/>
              </w:rPr>
            </w:pPr>
            <w:r w:rsidRPr="00D019C4">
              <w:rPr>
                <w:rFonts w:ascii="Times New Roman" w:eastAsia="Times New Roman" w:hAnsi="Times New Roman" w:cs="Times New Roman"/>
                <w:sz w:val="20"/>
              </w:rPr>
              <w:t>Изготовление и презентация в День улыбки книги «Азбука настроений».</w:t>
            </w:r>
          </w:p>
          <w:p w:rsidR="00D019C4" w:rsidRPr="00D019C4" w:rsidRDefault="00D019C4" w:rsidP="00D019C4">
            <w:pPr>
              <w:spacing w:after="0" w:line="240" w:lineRule="auto"/>
              <w:rPr>
                <w:rFonts w:ascii="Times New Roman" w:eastAsia="Calibri" w:hAnsi="Times New Roman" w:cs="Times New Roman"/>
              </w:rPr>
            </w:pPr>
            <w:r w:rsidRPr="00D019C4">
              <w:rPr>
                <w:rFonts w:ascii="Times New Roman" w:eastAsia="Times New Roman" w:hAnsi="Times New Roman" w:cs="Times New Roman"/>
                <w:sz w:val="20"/>
              </w:rPr>
              <w:t>Заполнение странички индивидуальных портфолио «Мое разноцветное настроение»</w:t>
            </w:r>
          </w:p>
        </w:tc>
      </w:tr>
      <w:tr w:rsidR="00D019C4" w:rsidRPr="00D019C4" w:rsidTr="00D019C4">
        <w:trPr>
          <w:trHeight w:val="260"/>
        </w:trPr>
        <w:tc>
          <w:tcPr>
            <w:tcW w:w="1091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19C4" w:rsidRPr="00D019C4" w:rsidRDefault="00D019C4" w:rsidP="00D019C4">
            <w:pPr>
              <w:spacing w:after="0" w:line="240" w:lineRule="auto"/>
              <w:jc w:val="center"/>
              <w:rPr>
                <w:rFonts w:ascii="Times New Roman" w:eastAsia="Calibri" w:hAnsi="Times New Roman" w:cs="Times New Roman"/>
              </w:rPr>
            </w:pPr>
            <w:r w:rsidRPr="00D019C4">
              <w:rPr>
                <w:rFonts w:ascii="Times New Roman" w:eastAsia="Times New Roman" w:hAnsi="Times New Roman" w:cs="Times New Roman"/>
                <w:b/>
                <w:sz w:val="20"/>
              </w:rPr>
              <w:t>Февраль</w:t>
            </w:r>
          </w:p>
        </w:tc>
      </w:tr>
      <w:tr w:rsidR="00D019C4" w:rsidRPr="00D019C4" w:rsidTr="00D019C4">
        <w:trPr>
          <w:trHeight w:val="278"/>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DEEAF6" w:themeFill="accent5" w:themeFillTint="33"/>
            <w:tcMar>
              <w:left w:w="108" w:type="dxa"/>
              <w:right w:w="108" w:type="dxa"/>
            </w:tcMar>
          </w:tcPr>
          <w:p w:rsidR="00D019C4" w:rsidRPr="00D019C4" w:rsidRDefault="006005C5" w:rsidP="00D019C4">
            <w:pPr>
              <w:spacing w:after="0" w:line="240" w:lineRule="auto"/>
              <w:ind w:left="113" w:right="113"/>
              <w:jc w:val="center"/>
              <w:rPr>
                <w:rFonts w:ascii="Times New Roman" w:eastAsia="Calibri" w:hAnsi="Times New Roman" w:cs="Times New Roman"/>
                <w:lang w:val="en-US"/>
              </w:rPr>
            </w:pPr>
            <w:r>
              <w:rPr>
                <w:rFonts w:ascii="Times New Roman" w:eastAsia="Times New Roman" w:hAnsi="Times New Roman" w:cs="Times New Roman"/>
                <w:b/>
                <w:sz w:val="20"/>
              </w:rPr>
              <w:t>01.02.2021</w:t>
            </w:r>
            <w:r w:rsidR="00D019C4" w:rsidRPr="00D019C4">
              <w:rPr>
                <w:rFonts w:ascii="Times New Roman" w:eastAsia="Times New Roman" w:hAnsi="Times New Roman" w:cs="Times New Roman"/>
                <w:b/>
                <w:sz w:val="20"/>
              </w:rPr>
              <w:t>-1</w:t>
            </w:r>
            <w:r>
              <w:rPr>
                <w:rFonts w:ascii="Times New Roman" w:eastAsia="Times New Roman" w:hAnsi="Times New Roman" w:cs="Times New Roman"/>
                <w:b/>
                <w:sz w:val="20"/>
                <w:lang w:val="en-US"/>
              </w:rPr>
              <w:t>2</w:t>
            </w:r>
            <w:r>
              <w:rPr>
                <w:rFonts w:ascii="Times New Roman" w:eastAsia="Times New Roman" w:hAnsi="Times New Roman" w:cs="Times New Roman"/>
                <w:b/>
                <w:sz w:val="20"/>
              </w:rPr>
              <w:t>.02.2021</w:t>
            </w:r>
          </w:p>
        </w:tc>
        <w:tc>
          <w:tcPr>
            <w:tcW w:w="9072"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tcMar>
              <w:left w:w="108" w:type="dxa"/>
              <w:right w:w="108" w:type="dxa"/>
            </w:tcMar>
          </w:tcPr>
          <w:p w:rsidR="00D019C4" w:rsidRPr="00D019C4" w:rsidRDefault="00D019C4" w:rsidP="00D019C4">
            <w:pPr>
              <w:spacing w:after="0" w:line="240" w:lineRule="auto"/>
              <w:jc w:val="center"/>
              <w:rPr>
                <w:rFonts w:ascii="Times New Roman" w:eastAsia="Calibri" w:hAnsi="Times New Roman" w:cs="Times New Roman"/>
              </w:rPr>
            </w:pPr>
            <w:r w:rsidRPr="00D019C4">
              <w:rPr>
                <w:rFonts w:ascii="Times New Roman" w:eastAsia="Times New Roman" w:hAnsi="Times New Roman" w:cs="Times New Roman"/>
                <w:b/>
                <w:sz w:val="20"/>
              </w:rPr>
              <w:t>Тема: «Мир профессий»</w:t>
            </w:r>
          </w:p>
        </w:tc>
      </w:tr>
      <w:tr w:rsidR="00D019C4" w:rsidRPr="00D019C4" w:rsidTr="00D019C4">
        <w:trPr>
          <w:trHeight w:val="1415"/>
        </w:trPr>
        <w:tc>
          <w:tcPr>
            <w:tcW w:w="1843" w:type="dxa"/>
            <w:vMerge/>
            <w:tcBorders>
              <w:top w:val="single" w:sz="4" w:space="0" w:color="000000"/>
              <w:left w:val="single" w:sz="4" w:space="0" w:color="000000"/>
              <w:bottom w:val="single" w:sz="4" w:space="0" w:color="000000"/>
              <w:right w:val="single" w:sz="4" w:space="0" w:color="000000"/>
            </w:tcBorders>
            <w:shd w:val="clear" w:color="auto" w:fill="DEEAF6" w:themeFill="accent5" w:themeFillTint="33"/>
            <w:tcMar>
              <w:left w:w="108" w:type="dxa"/>
              <w:right w:w="108" w:type="dxa"/>
            </w:tcMar>
          </w:tcPr>
          <w:p w:rsidR="00D019C4" w:rsidRPr="00D019C4" w:rsidRDefault="00D019C4" w:rsidP="00D019C4">
            <w:pPr>
              <w:spacing w:after="200" w:line="276" w:lineRule="auto"/>
              <w:rPr>
                <w:rFonts w:ascii="Times New Roman" w:eastAsia="Calibri" w:hAnsi="Times New Roman" w:cs="Times New Roman"/>
              </w:rPr>
            </w:pPr>
          </w:p>
        </w:tc>
        <w:tc>
          <w:tcPr>
            <w:tcW w:w="5709"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left w:w="108" w:type="dxa"/>
              <w:right w:w="108" w:type="dxa"/>
            </w:tcMar>
          </w:tcPr>
          <w:p w:rsidR="00D019C4" w:rsidRPr="00D019C4" w:rsidRDefault="00D019C4" w:rsidP="00D019C4">
            <w:pPr>
              <w:spacing w:after="0" w:line="240" w:lineRule="auto"/>
              <w:rPr>
                <w:rFonts w:ascii="Times New Roman" w:eastAsia="Times New Roman" w:hAnsi="Times New Roman" w:cs="Times New Roman"/>
                <w:b/>
                <w:sz w:val="20"/>
              </w:rPr>
            </w:pPr>
            <w:r w:rsidRPr="00D019C4">
              <w:rPr>
                <w:rFonts w:ascii="Times New Roman" w:eastAsia="Times New Roman" w:hAnsi="Times New Roman" w:cs="Times New Roman"/>
                <w:b/>
                <w:sz w:val="20"/>
              </w:rPr>
              <w:t>«Все профессии нужны, все профессии важны»</w:t>
            </w:r>
          </w:p>
          <w:p w:rsidR="00D019C4" w:rsidRPr="00D019C4" w:rsidRDefault="00D019C4" w:rsidP="00D019C4">
            <w:pPr>
              <w:spacing w:after="0" w:line="240" w:lineRule="auto"/>
              <w:jc w:val="both"/>
              <w:rPr>
                <w:rFonts w:ascii="Times New Roman" w:eastAsia="Calibri" w:hAnsi="Times New Roman" w:cs="Times New Roman"/>
              </w:rPr>
            </w:pPr>
            <w:r w:rsidRPr="00D019C4">
              <w:rPr>
                <w:rFonts w:ascii="Times New Roman" w:eastAsia="Times New Roman" w:hAnsi="Times New Roman" w:cs="Times New Roman"/>
                <w:sz w:val="20"/>
              </w:rPr>
              <w:t>Развитие</w:t>
            </w:r>
            <w:r w:rsidRPr="00D019C4">
              <w:rPr>
                <w:rFonts w:ascii="Times New Roman" w:eastAsia="Times New Roman" w:hAnsi="Times New Roman" w:cs="Times New Roman"/>
                <w:b/>
                <w:sz w:val="20"/>
              </w:rPr>
              <w:t xml:space="preserve"> </w:t>
            </w:r>
            <w:r w:rsidRPr="00D019C4">
              <w:rPr>
                <w:rFonts w:ascii="Times New Roman" w:eastAsia="Times New Roman" w:hAnsi="Times New Roman" w:cs="Times New Roman"/>
                <w:sz w:val="20"/>
              </w:rPr>
              <w:t>интереса детей к людям разных профессий, способности к интервьюированию людей, формулированию вопросов о профессии, об особенностях профессиональности. Установление связей между трудом людей разных профессий. Воспитание уважения  к трудящемуся человеку.</w:t>
            </w:r>
          </w:p>
        </w:tc>
        <w:tc>
          <w:tcPr>
            <w:tcW w:w="3363"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left w:w="108" w:type="dxa"/>
              <w:right w:w="108" w:type="dxa"/>
            </w:tcMar>
          </w:tcPr>
          <w:p w:rsidR="00D019C4" w:rsidRPr="00D019C4" w:rsidRDefault="00D019C4" w:rsidP="00D019C4">
            <w:pPr>
              <w:spacing w:after="0" w:line="240" w:lineRule="auto"/>
              <w:rPr>
                <w:rFonts w:ascii="Times New Roman" w:eastAsia="Calibri" w:hAnsi="Times New Roman" w:cs="Times New Roman"/>
              </w:rPr>
            </w:pPr>
            <w:r w:rsidRPr="00D019C4">
              <w:rPr>
                <w:rFonts w:ascii="Times New Roman" w:eastAsia="Times New Roman" w:hAnsi="Times New Roman" w:cs="Times New Roman"/>
                <w:sz w:val="20"/>
              </w:rPr>
              <w:t>Игровой проект «Ярмарка профессий » - презентация профессий.</w:t>
            </w:r>
          </w:p>
        </w:tc>
      </w:tr>
      <w:tr w:rsidR="00D019C4" w:rsidRPr="00D019C4" w:rsidTr="00D019C4">
        <w:trPr>
          <w:trHeight w:val="458"/>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2CC" w:themeFill="accent4" w:themeFillTint="33"/>
            <w:tcMar>
              <w:left w:w="108" w:type="dxa"/>
              <w:right w:w="108" w:type="dxa"/>
            </w:tcMar>
          </w:tcPr>
          <w:p w:rsidR="00D019C4" w:rsidRPr="00D019C4" w:rsidRDefault="00D019C4" w:rsidP="00D019C4">
            <w:pPr>
              <w:spacing w:after="0" w:line="240" w:lineRule="auto"/>
              <w:ind w:left="113" w:right="113"/>
              <w:jc w:val="center"/>
              <w:rPr>
                <w:rFonts w:ascii="Times New Roman" w:eastAsia="Calibri" w:hAnsi="Times New Roman" w:cs="Times New Roman"/>
                <w:lang w:val="en-US"/>
              </w:rPr>
            </w:pPr>
            <w:r w:rsidRPr="00D019C4">
              <w:rPr>
                <w:rFonts w:ascii="Times New Roman" w:eastAsia="Times New Roman" w:hAnsi="Times New Roman" w:cs="Times New Roman"/>
                <w:b/>
                <w:sz w:val="20"/>
              </w:rPr>
              <w:t xml:space="preserve">   1</w:t>
            </w:r>
            <w:r w:rsidR="006005C5">
              <w:rPr>
                <w:rFonts w:ascii="Times New Roman" w:eastAsia="Times New Roman" w:hAnsi="Times New Roman" w:cs="Times New Roman"/>
                <w:b/>
                <w:sz w:val="20"/>
                <w:lang w:val="en-US"/>
              </w:rPr>
              <w:t>5</w:t>
            </w:r>
            <w:r w:rsidR="006005C5">
              <w:rPr>
                <w:rFonts w:ascii="Times New Roman" w:eastAsia="Times New Roman" w:hAnsi="Times New Roman" w:cs="Times New Roman"/>
                <w:b/>
                <w:sz w:val="20"/>
              </w:rPr>
              <w:t>.02.2021 – 26.02.2021</w:t>
            </w:r>
          </w:p>
        </w:tc>
        <w:tc>
          <w:tcPr>
            <w:tcW w:w="9072"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Mar>
              <w:left w:w="108" w:type="dxa"/>
              <w:right w:w="108" w:type="dxa"/>
            </w:tcMar>
          </w:tcPr>
          <w:p w:rsidR="00D019C4" w:rsidRPr="00D019C4" w:rsidRDefault="00D019C4" w:rsidP="00D019C4">
            <w:pPr>
              <w:spacing w:after="0" w:line="240" w:lineRule="auto"/>
              <w:jc w:val="center"/>
              <w:rPr>
                <w:rFonts w:ascii="Times New Roman" w:eastAsia="Calibri" w:hAnsi="Times New Roman" w:cs="Times New Roman"/>
              </w:rPr>
            </w:pPr>
            <w:r w:rsidRPr="00D019C4">
              <w:rPr>
                <w:rFonts w:ascii="Times New Roman" w:eastAsia="Times New Roman" w:hAnsi="Times New Roman" w:cs="Times New Roman"/>
                <w:b/>
                <w:sz w:val="20"/>
              </w:rPr>
              <w:t>Тема: «Защитники Отечества»</w:t>
            </w:r>
          </w:p>
        </w:tc>
      </w:tr>
      <w:tr w:rsidR="00D019C4" w:rsidRPr="00D019C4" w:rsidTr="00D019C4">
        <w:trPr>
          <w:trHeight w:val="221"/>
        </w:trPr>
        <w:tc>
          <w:tcPr>
            <w:tcW w:w="1843" w:type="dxa"/>
            <w:vMerge/>
            <w:tcBorders>
              <w:top w:val="single" w:sz="4" w:space="0" w:color="000000"/>
              <w:left w:val="single" w:sz="4" w:space="0" w:color="000000"/>
              <w:bottom w:val="single" w:sz="4" w:space="0" w:color="000000"/>
              <w:right w:val="single" w:sz="4" w:space="0" w:color="000000"/>
            </w:tcBorders>
            <w:shd w:val="clear" w:color="auto" w:fill="FFF2CC" w:themeFill="accent4" w:themeFillTint="33"/>
            <w:tcMar>
              <w:left w:w="108" w:type="dxa"/>
              <w:right w:w="108" w:type="dxa"/>
            </w:tcMar>
          </w:tcPr>
          <w:p w:rsidR="00D019C4" w:rsidRPr="00D019C4" w:rsidRDefault="00D019C4" w:rsidP="00D019C4">
            <w:pPr>
              <w:spacing w:after="200" w:line="276" w:lineRule="auto"/>
              <w:rPr>
                <w:rFonts w:ascii="Times New Roman" w:eastAsia="Calibri" w:hAnsi="Times New Roman" w:cs="Times New Roman"/>
              </w:rPr>
            </w:pPr>
          </w:p>
        </w:tc>
        <w:tc>
          <w:tcPr>
            <w:tcW w:w="5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left w:w="108" w:type="dxa"/>
              <w:right w:w="108" w:type="dxa"/>
            </w:tcMar>
          </w:tcPr>
          <w:p w:rsidR="00D019C4" w:rsidRPr="00D019C4" w:rsidRDefault="00D019C4" w:rsidP="00D019C4">
            <w:pPr>
              <w:spacing w:after="0" w:line="240" w:lineRule="auto"/>
              <w:rPr>
                <w:rFonts w:ascii="Times New Roman" w:eastAsia="Times New Roman" w:hAnsi="Times New Roman" w:cs="Times New Roman"/>
                <w:b/>
                <w:sz w:val="20"/>
              </w:rPr>
            </w:pPr>
            <w:r w:rsidRPr="00D019C4">
              <w:rPr>
                <w:rFonts w:ascii="Times New Roman" w:eastAsia="Times New Roman" w:hAnsi="Times New Roman" w:cs="Times New Roman"/>
                <w:b/>
                <w:sz w:val="20"/>
              </w:rPr>
              <w:t>«Российская армия»</w:t>
            </w:r>
          </w:p>
          <w:p w:rsidR="00D019C4" w:rsidRPr="00D019C4" w:rsidRDefault="00D019C4" w:rsidP="00D019C4">
            <w:pPr>
              <w:spacing w:after="0" w:line="240" w:lineRule="auto"/>
              <w:jc w:val="both"/>
              <w:rPr>
                <w:rFonts w:ascii="Times New Roman" w:eastAsia="Times New Roman" w:hAnsi="Times New Roman" w:cs="Times New Roman"/>
                <w:sz w:val="20"/>
              </w:rPr>
            </w:pPr>
            <w:r w:rsidRPr="00D019C4">
              <w:rPr>
                <w:rFonts w:ascii="Times New Roman" w:eastAsia="Times New Roman" w:hAnsi="Times New Roman" w:cs="Times New Roman"/>
                <w:sz w:val="20"/>
              </w:rPr>
              <w:t>Ознакомление с российской армией, ее функцией защиты Отечества от врагов, нравственными качествами воинов. Рассматривание эмблем разных родов войск (что рассказывают эмблемы о воинах, их деятельности и качествах). Подготовка сценария праздника, посвященного Дню защитника Отечества (подбор игр – эстафет, спортивных упражнений, заданий). Изготовление праздничных открыток – призов.</w:t>
            </w:r>
          </w:p>
          <w:p w:rsidR="00D019C4" w:rsidRPr="00D019C4" w:rsidRDefault="00D019C4" w:rsidP="00D019C4">
            <w:pPr>
              <w:spacing w:after="0" w:line="240" w:lineRule="auto"/>
              <w:jc w:val="center"/>
              <w:rPr>
                <w:rFonts w:ascii="Times New Roman" w:eastAsia="Times New Roman" w:hAnsi="Times New Roman" w:cs="Times New Roman"/>
                <w:sz w:val="20"/>
              </w:rPr>
            </w:pPr>
          </w:p>
          <w:p w:rsidR="00D019C4" w:rsidRPr="00D019C4" w:rsidRDefault="00D019C4" w:rsidP="00D019C4">
            <w:pPr>
              <w:spacing w:after="0" w:line="240" w:lineRule="auto"/>
              <w:jc w:val="center"/>
              <w:rPr>
                <w:rFonts w:ascii="Times New Roman" w:eastAsia="Times New Roman" w:hAnsi="Times New Roman" w:cs="Times New Roman"/>
                <w:sz w:val="20"/>
              </w:rPr>
            </w:pPr>
          </w:p>
          <w:p w:rsidR="00D019C4" w:rsidRPr="00D019C4" w:rsidRDefault="00D019C4" w:rsidP="00B51727">
            <w:pPr>
              <w:spacing w:after="0" w:line="240" w:lineRule="auto"/>
              <w:rPr>
                <w:rFonts w:ascii="Times New Roman" w:eastAsia="Calibri" w:hAnsi="Times New Roman" w:cs="Times New Roman"/>
              </w:rPr>
            </w:pPr>
          </w:p>
        </w:tc>
        <w:tc>
          <w:tcPr>
            <w:tcW w:w="336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left w:w="108" w:type="dxa"/>
              <w:right w:w="108" w:type="dxa"/>
            </w:tcMar>
          </w:tcPr>
          <w:p w:rsidR="00D019C4" w:rsidRPr="00D019C4" w:rsidRDefault="00D019C4" w:rsidP="00D019C4">
            <w:pPr>
              <w:spacing w:after="0" w:line="240" w:lineRule="auto"/>
              <w:rPr>
                <w:rFonts w:ascii="Times New Roman" w:eastAsia="Times New Roman" w:hAnsi="Times New Roman" w:cs="Times New Roman"/>
                <w:sz w:val="20"/>
              </w:rPr>
            </w:pPr>
          </w:p>
          <w:p w:rsidR="00D019C4" w:rsidRPr="00D019C4" w:rsidRDefault="00D019C4" w:rsidP="00D019C4">
            <w:pPr>
              <w:spacing w:after="0" w:line="240" w:lineRule="auto"/>
              <w:rPr>
                <w:rFonts w:ascii="Times New Roman" w:eastAsia="Calibri" w:hAnsi="Times New Roman" w:cs="Times New Roman"/>
              </w:rPr>
            </w:pPr>
            <w:r w:rsidRPr="00D019C4">
              <w:rPr>
                <w:rFonts w:ascii="Times New Roman" w:eastAsia="Times New Roman" w:hAnsi="Times New Roman" w:cs="Times New Roman"/>
                <w:sz w:val="20"/>
              </w:rPr>
              <w:t>Оформление коллекции атрибутов российской армии (эмблемы, солдатики, фотографии, репродукции, изображения техники и пр.). Межгрупповая выставка «Наша армия». Спортивный праздник (для детей и пап, старших братьев) Региональный компонент: «Виртуальная экскурсия в музей артиллерии и ракетной техники».</w:t>
            </w:r>
          </w:p>
        </w:tc>
      </w:tr>
      <w:tr w:rsidR="00D019C4" w:rsidRPr="00D019C4" w:rsidTr="00D019C4">
        <w:trPr>
          <w:trHeight w:val="220"/>
        </w:trPr>
        <w:tc>
          <w:tcPr>
            <w:tcW w:w="1091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19C4" w:rsidRPr="00D019C4" w:rsidRDefault="00D019C4" w:rsidP="00D019C4">
            <w:pPr>
              <w:tabs>
                <w:tab w:val="left" w:pos="3253"/>
              </w:tabs>
              <w:spacing w:after="0" w:line="240" w:lineRule="auto"/>
              <w:jc w:val="center"/>
              <w:rPr>
                <w:rFonts w:ascii="Times New Roman" w:eastAsia="Times New Roman" w:hAnsi="Times New Roman" w:cs="Times New Roman"/>
                <w:b/>
                <w:sz w:val="20"/>
              </w:rPr>
            </w:pPr>
            <w:r w:rsidRPr="00D019C4">
              <w:rPr>
                <w:rFonts w:ascii="Times New Roman" w:eastAsia="Times New Roman" w:hAnsi="Times New Roman" w:cs="Times New Roman"/>
                <w:b/>
                <w:sz w:val="20"/>
              </w:rPr>
              <w:lastRenderedPageBreak/>
              <w:t>Март</w:t>
            </w:r>
          </w:p>
        </w:tc>
      </w:tr>
      <w:tr w:rsidR="00D019C4" w:rsidRPr="00D019C4" w:rsidTr="00D019C4">
        <w:trPr>
          <w:trHeight w:val="377"/>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DEEAF6" w:themeFill="accent5" w:themeFillTint="33"/>
            <w:tcMar>
              <w:left w:w="108" w:type="dxa"/>
              <w:right w:w="108" w:type="dxa"/>
            </w:tcMar>
          </w:tcPr>
          <w:p w:rsidR="00D019C4" w:rsidRPr="00D019C4" w:rsidRDefault="006005C5" w:rsidP="00D019C4">
            <w:pPr>
              <w:spacing w:after="0" w:line="240" w:lineRule="auto"/>
              <w:ind w:left="113" w:right="113"/>
              <w:jc w:val="center"/>
              <w:rPr>
                <w:rFonts w:ascii="Times New Roman" w:eastAsia="Calibri" w:hAnsi="Times New Roman" w:cs="Times New Roman"/>
                <w:lang w:val="en-US"/>
              </w:rPr>
            </w:pPr>
            <w:r>
              <w:rPr>
                <w:rFonts w:ascii="Times New Roman" w:eastAsia="Times New Roman" w:hAnsi="Times New Roman" w:cs="Times New Roman"/>
                <w:b/>
                <w:sz w:val="20"/>
              </w:rPr>
              <w:t>01.03.2021</w:t>
            </w:r>
            <w:r w:rsidR="00D019C4" w:rsidRPr="00D019C4">
              <w:rPr>
                <w:rFonts w:ascii="Times New Roman" w:eastAsia="Times New Roman" w:hAnsi="Times New Roman" w:cs="Times New Roman"/>
                <w:b/>
                <w:sz w:val="20"/>
              </w:rPr>
              <w:t>-1</w:t>
            </w:r>
            <w:r>
              <w:rPr>
                <w:rFonts w:ascii="Times New Roman" w:eastAsia="Times New Roman" w:hAnsi="Times New Roman" w:cs="Times New Roman"/>
                <w:b/>
                <w:sz w:val="20"/>
                <w:lang w:val="en-US"/>
              </w:rPr>
              <w:t>2</w:t>
            </w:r>
            <w:r>
              <w:rPr>
                <w:rFonts w:ascii="Times New Roman" w:eastAsia="Times New Roman" w:hAnsi="Times New Roman" w:cs="Times New Roman"/>
                <w:b/>
                <w:sz w:val="20"/>
              </w:rPr>
              <w:t>.03.2021</w:t>
            </w:r>
          </w:p>
        </w:tc>
        <w:tc>
          <w:tcPr>
            <w:tcW w:w="9072"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tcMar>
              <w:left w:w="108" w:type="dxa"/>
              <w:right w:w="108" w:type="dxa"/>
            </w:tcMar>
          </w:tcPr>
          <w:p w:rsidR="00D019C4" w:rsidRPr="00D019C4" w:rsidRDefault="00D019C4" w:rsidP="00D019C4">
            <w:pPr>
              <w:spacing w:after="0" w:line="240" w:lineRule="auto"/>
              <w:jc w:val="center"/>
              <w:rPr>
                <w:rFonts w:ascii="Times New Roman" w:eastAsia="Calibri" w:hAnsi="Times New Roman" w:cs="Times New Roman"/>
              </w:rPr>
            </w:pPr>
            <w:r w:rsidRPr="00D019C4">
              <w:rPr>
                <w:rFonts w:ascii="Times New Roman" w:eastAsia="Times New Roman" w:hAnsi="Times New Roman" w:cs="Times New Roman"/>
                <w:b/>
                <w:sz w:val="20"/>
              </w:rPr>
              <w:t>Тема: «Красота в искусстве и жизни»</w:t>
            </w:r>
          </w:p>
        </w:tc>
      </w:tr>
      <w:tr w:rsidR="00D019C4" w:rsidRPr="00D019C4" w:rsidTr="00D019C4">
        <w:trPr>
          <w:trHeight w:val="1576"/>
        </w:trPr>
        <w:tc>
          <w:tcPr>
            <w:tcW w:w="1843" w:type="dxa"/>
            <w:vMerge/>
            <w:tcBorders>
              <w:top w:val="single" w:sz="4" w:space="0" w:color="000000"/>
              <w:left w:val="single" w:sz="4" w:space="0" w:color="000000"/>
              <w:bottom w:val="single" w:sz="4" w:space="0" w:color="000000"/>
              <w:right w:val="single" w:sz="4" w:space="0" w:color="000000"/>
            </w:tcBorders>
            <w:shd w:val="clear" w:color="auto" w:fill="DEEAF6" w:themeFill="accent5" w:themeFillTint="33"/>
            <w:tcMar>
              <w:left w:w="108" w:type="dxa"/>
              <w:right w:w="108" w:type="dxa"/>
            </w:tcMar>
          </w:tcPr>
          <w:p w:rsidR="00D019C4" w:rsidRPr="00D019C4" w:rsidRDefault="00D019C4" w:rsidP="00D019C4">
            <w:pPr>
              <w:spacing w:after="200" w:line="276" w:lineRule="auto"/>
              <w:rPr>
                <w:rFonts w:ascii="Times New Roman" w:eastAsia="Calibri" w:hAnsi="Times New Roman" w:cs="Times New Roman"/>
              </w:rPr>
            </w:pPr>
          </w:p>
        </w:tc>
        <w:tc>
          <w:tcPr>
            <w:tcW w:w="5709" w:type="dxa"/>
            <w:tcBorders>
              <w:top w:val="single" w:sz="4" w:space="0" w:color="000000"/>
              <w:left w:val="single" w:sz="4" w:space="0" w:color="000000"/>
              <w:right w:val="single" w:sz="4" w:space="0" w:color="000000"/>
            </w:tcBorders>
            <w:shd w:val="clear" w:color="auto" w:fill="DEEAF6" w:themeFill="accent5" w:themeFillTint="33"/>
            <w:tcMar>
              <w:left w:w="108" w:type="dxa"/>
              <w:right w:w="108" w:type="dxa"/>
            </w:tcMar>
          </w:tcPr>
          <w:p w:rsidR="00D019C4" w:rsidRPr="00D019C4" w:rsidRDefault="00D019C4" w:rsidP="00D019C4">
            <w:pPr>
              <w:spacing w:after="0" w:line="240" w:lineRule="auto"/>
              <w:rPr>
                <w:rFonts w:ascii="Times New Roman" w:eastAsia="Times New Roman" w:hAnsi="Times New Roman" w:cs="Times New Roman"/>
                <w:b/>
                <w:sz w:val="20"/>
              </w:rPr>
            </w:pPr>
            <w:r w:rsidRPr="00D019C4">
              <w:rPr>
                <w:rFonts w:ascii="Times New Roman" w:eastAsia="Times New Roman" w:hAnsi="Times New Roman" w:cs="Times New Roman"/>
                <w:b/>
                <w:sz w:val="20"/>
              </w:rPr>
              <w:t>«Моя прекрасная леди»</w:t>
            </w:r>
          </w:p>
          <w:p w:rsidR="00D019C4" w:rsidRPr="00D019C4" w:rsidRDefault="00D019C4" w:rsidP="00D019C4">
            <w:pPr>
              <w:spacing w:after="0" w:line="240" w:lineRule="auto"/>
              <w:jc w:val="both"/>
              <w:rPr>
                <w:rFonts w:ascii="Times New Roman" w:eastAsia="Calibri" w:hAnsi="Times New Roman" w:cs="Times New Roman"/>
              </w:rPr>
            </w:pPr>
            <w:r w:rsidRPr="00D019C4">
              <w:rPr>
                <w:rFonts w:ascii="Times New Roman" w:eastAsia="Times New Roman" w:hAnsi="Times New Roman" w:cs="Times New Roman"/>
                <w:sz w:val="20"/>
              </w:rPr>
              <w:t>Развивать интерес детей к событиям жизни детей разного пола. Выделять добрые  поступки мальчиков и девочек, вырабатывать правила отношений между мальчиками и девочками в группе. Формулирование пожеланий маме и рисование портретов.</w:t>
            </w:r>
          </w:p>
        </w:tc>
        <w:tc>
          <w:tcPr>
            <w:tcW w:w="3363" w:type="dxa"/>
            <w:tcBorders>
              <w:top w:val="single" w:sz="4" w:space="0" w:color="000000"/>
              <w:left w:val="single" w:sz="4" w:space="0" w:color="000000"/>
              <w:right w:val="single" w:sz="4" w:space="0" w:color="000000"/>
            </w:tcBorders>
            <w:shd w:val="clear" w:color="auto" w:fill="DEEAF6" w:themeFill="accent5" w:themeFillTint="33"/>
            <w:tcMar>
              <w:left w:w="108" w:type="dxa"/>
              <w:right w:w="108" w:type="dxa"/>
            </w:tcMar>
          </w:tcPr>
          <w:p w:rsidR="00D019C4" w:rsidRPr="00D019C4" w:rsidRDefault="00D019C4" w:rsidP="00D019C4">
            <w:pPr>
              <w:spacing w:after="0" w:line="240" w:lineRule="auto"/>
              <w:rPr>
                <w:rFonts w:ascii="Times New Roman" w:eastAsia="Calibri" w:hAnsi="Times New Roman" w:cs="Times New Roman"/>
              </w:rPr>
            </w:pPr>
            <w:r w:rsidRPr="00D019C4">
              <w:rPr>
                <w:rFonts w:ascii="Times New Roman" w:eastAsia="Times New Roman" w:hAnsi="Times New Roman" w:cs="Times New Roman"/>
                <w:sz w:val="20"/>
              </w:rPr>
              <w:t>Оформление группового альбома «Кодекс отношений мальчиков и девочек, мужчин и женщин» (исторический и современный аспекты), разыгрывание сценок. Выставка портретов мам с пожеланиями детей.</w:t>
            </w:r>
          </w:p>
        </w:tc>
      </w:tr>
      <w:tr w:rsidR="00D019C4" w:rsidRPr="00D019C4" w:rsidTr="00D019C4">
        <w:trPr>
          <w:trHeight w:val="339"/>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2CC" w:themeFill="accent4" w:themeFillTint="33"/>
            <w:tcMar>
              <w:left w:w="108" w:type="dxa"/>
              <w:right w:w="108" w:type="dxa"/>
            </w:tcMar>
          </w:tcPr>
          <w:p w:rsidR="00D019C4" w:rsidRPr="00D019C4" w:rsidRDefault="006005C5" w:rsidP="00D019C4">
            <w:pPr>
              <w:spacing w:after="0" w:line="240" w:lineRule="auto"/>
              <w:ind w:left="113" w:right="113"/>
              <w:jc w:val="center"/>
              <w:rPr>
                <w:rFonts w:ascii="Times New Roman" w:eastAsia="Calibri" w:hAnsi="Times New Roman" w:cs="Times New Roman"/>
                <w:lang w:val="en-US"/>
              </w:rPr>
            </w:pPr>
            <w:r>
              <w:rPr>
                <w:rFonts w:ascii="Times New Roman" w:eastAsia="Times New Roman" w:hAnsi="Times New Roman" w:cs="Times New Roman"/>
                <w:b/>
                <w:sz w:val="20"/>
                <w:lang w:val="en-US"/>
              </w:rPr>
              <w:t>15</w:t>
            </w:r>
            <w:r>
              <w:rPr>
                <w:rFonts w:ascii="Times New Roman" w:eastAsia="Times New Roman" w:hAnsi="Times New Roman" w:cs="Times New Roman"/>
                <w:b/>
                <w:sz w:val="20"/>
              </w:rPr>
              <w:t>.03.2021</w:t>
            </w:r>
            <w:r w:rsidR="00D019C4" w:rsidRPr="00D019C4">
              <w:rPr>
                <w:rFonts w:ascii="Times New Roman" w:eastAsia="Times New Roman" w:hAnsi="Times New Roman" w:cs="Times New Roman"/>
                <w:b/>
                <w:sz w:val="20"/>
              </w:rPr>
              <w:t>-</w:t>
            </w:r>
            <w:r>
              <w:rPr>
                <w:rFonts w:ascii="Times New Roman" w:eastAsia="Times New Roman" w:hAnsi="Times New Roman" w:cs="Times New Roman"/>
                <w:b/>
                <w:sz w:val="20"/>
                <w:lang w:val="en-US"/>
              </w:rPr>
              <w:t>31</w:t>
            </w:r>
            <w:r>
              <w:rPr>
                <w:rFonts w:ascii="Times New Roman" w:eastAsia="Times New Roman" w:hAnsi="Times New Roman" w:cs="Times New Roman"/>
                <w:b/>
                <w:sz w:val="20"/>
              </w:rPr>
              <w:t>.03.2021</w:t>
            </w:r>
          </w:p>
        </w:tc>
        <w:tc>
          <w:tcPr>
            <w:tcW w:w="9072"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Mar>
              <w:left w:w="108" w:type="dxa"/>
              <w:right w:w="108" w:type="dxa"/>
            </w:tcMar>
          </w:tcPr>
          <w:p w:rsidR="00D019C4" w:rsidRPr="00D019C4" w:rsidRDefault="00D019C4" w:rsidP="00D019C4">
            <w:pPr>
              <w:spacing w:after="0" w:line="240" w:lineRule="auto"/>
              <w:jc w:val="center"/>
              <w:rPr>
                <w:rFonts w:ascii="Times New Roman" w:eastAsia="Calibri" w:hAnsi="Times New Roman" w:cs="Times New Roman"/>
              </w:rPr>
            </w:pPr>
            <w:r w:rsidRPr="00D019C4">
              <w:rPr>
                <w:rFonts w:ascii="Times New Roman" w:eastAsia="Times New Roman" w:hAnsi="Times New Roman" w:cs="Times New Roman"/>
                <w:b/>
                <w:sz w:val="20"/>
              </w:rPr>
              <w:t>Тема: «Скоро в школу»</w:t>
            </w:r>
          </w:p>
        </w:tc>
      </w:tr>
      <w:tr w:rsidR="00D019C4" w:rsidRPr="00D019C4" w:rsidTr="00D019C4">
        <w:trPr>
          <w:trHeight w:val="2015"/>
        </w:trPr>
        <w:tc>
          <w:tcPr>
            <w:tcW w:w="1843" w:type="dxa"/>
            <w:vMerge/>
            <w:tcBorders>
              <w:top w:val="single" w:sz="4" w:space="0" w:color="000000"/>
              <w:left w:val="single" w:sz="4" w:space="0" w:color="000000"/>
              <w:bottom w:val="single" w:sz="4" w:space="0" w:color="000000"/>
              <w:right w:val="single" w:sz="4" w:space="0" w:color="000000"/>
            </w:tcBorders>
            <w:shd w:val="clear" w:color="auto" w:fill="FFF2CC" w:themeFill="accent4" w:themeFillTint="33"/>
            <w:tcMar>
              <w:left w:w="108" w:type="dxa"/>
              <w:right w:w="108" w:type="dxa"/>
            </w:tcMar>
          </w:tcPr>
          <w:p w:rsidR="00D019C4" w:rsidRPr="00D019C4" w:rsidRDefault="00D019C4" w:rsidP="00D019C4">
            <w:pPr>
              <w:spacing w:after="200" w:line="276" w:lineRule="auto"/>
              <w:rPr>
                <w:rFonts w:ascii="Times New Roman" w:eastAsia="Calibri" w:hAnsi="Times New Roman" w:cs="Times New Roman"/>
              </w:rPr>
            </w:pPr>
          </w:p>
        </w:tc>
        <w:tc>
          <w:tcPr>
            <w:tcW w:w="5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left w:w="108" w:type="dxa"/>
              <w:right w:w="108" w:type="dxa"/>
            </w:tcMar>
          </w:tcPr>
          <w:p w:rsidR="00D019C4" w:rsidRPr="00D019C4" w:rsidRDefault="00D019C4" w:rsidP="00D019C4">
            <w:pPr>
              <w:spacing w:after="0" w:line="240" w:lineRule="auto"/>
              <w:rPr>
                <w:rFonts w:ascii="Times New Roman" w:eastAsia="Times New Roman" w:hAnsi="Times New Roman" w:cs="Times New Roman"/>
                <w:b/>
                <w:sz w:val="20"/>
              </w:rPr>
            </w:pPr>
            <w:r w:rsidRPr="00D019C4">
              <w:rPr>
                <w:rFonts w:ascii="Times New Roman" w:eastAsia="Times New Roman" w:hAnsi="Times New Roman" w:cs="Times New Roman"/>
                <w:b/>
                <w:sz w:val="20"/>
              </w:rPr>
              <w:t>«Секреты школьной жизни»</w:t>
            </w:r>
          </w:p>
          <w:p w:rsidR="00D019C4" w:rsidRPr="00D019C4" w:rsidRDefault="00D019C4" w:rsidP="00D019C4">
            <w:pPr>
              <w:spacing w:after="0" w:line="240" w:lineRule="auto"/>
              <w:rPr>
                <w:rFonts w:ascii="Times New Roman" w:eastAsia="Times New Roman" w:hAnsi="Times New Roman" w:cs="Times New Roman"/>
                <w:b/>
                <w:sz w:val="20"/>
              </w:rPr>
            </w:pPr>
          </w:p>
          <w:p w:rsidR="00D019C4" w:rsidRPr="00D019C4" w:rsidRDefault="00D019C4" w:rsidP="00D019C4">
            <w:pPr>
              <w:spacing w:after="0" w:line="240" w:lineRule="auto"/>
              <w:jc w:val="both"/>
              <w:rPr>
                <w:rFonts w:ascii="Times New Roman" w:eastAsia="Calibri" w:hAnsi="Times New Roman" w:cs="Times New Roman"/>
              </w:rPr>
            </w:pPr>
            <w:r w:rsidRPr="00D019C4">
              <w:rPr>
                <w:rFonts w:ascii="Times New Roman" w:eastAsia="Times New Roman" w:hAnsi="Times New Roman" w:cs="Times New Roman"/>
                <w:sz w:val="20"/>
              </w:rPr>
              <w:t>Воспитывать желание идти в школу, хорошо учиться, стать учеником, найти много новых друзей, многому научиться. Развитие умений передавать свои впечатления о школе и школьной жизни в художественной творческой и игровой деятельности: рисунках, рассказов, стихах, коллажах, игровых сюжетах и т.п.</w:t>
            </w:r>
          </w:p>
        </w:tc>
        <w:tc>
          <w:tcPr>
            <w:tcW w:w="336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left w:w="108" w:type="dxa"/>
              <w:right w:w="108" w:type="dxa"/>
            </w:tcMar>
          </w:tcPr>
          <w:p w:rsidR="00D019C4" w:rsidRPr="00D019C4" w:rsidRDefault="00D019C4" w:rsidP="00D019C4">
            <w:pPr>
              <w:spacing w:after="0" w:line="240" w:lineRule="auto"/>
              <w:rPr>
                <w:rFonts w:ascii="Times New Roman" w:eastAsia="Calibri" w:hAnsi="Times New Roman" w:cs="Times New Roman"/>
              </w:rPr>
            </w:pPr>
            <w:r w:rsidRPr="00D019C4">
              <w:rPr>
                <w:rFonts w:ascii="Times New Roman" w:eastAsia="Times New Roman" w:hAnsi="Times New Roman" w:cs="Times New Roman"/>
                <w:sz w:val="20"/>
              </w:rPr>
              <w:t>Оформление и презентация путеводителя «Что надо знать первокласснику» («Как стать первоклассником?») Заполнение визитной карточки группы «Готовимся к школе». Заполнение странички индивидуальных портфолио «Лесенка моих интересов»</w:t>
            </w:r>
          </w:p>
        </w:tc>
      </w:tr>
      <w:tr w:rsidR="00D019C4" w:rsidRPr="00D019C4" w:rsidTr="00D019C4">
        <w:trPr>
          <w:trHeight w:val="355"/>
        </w:trPr>
        <w:tc>
          <w:tcPr>
            <w:tcW w:w="1091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19C4" w:rsidRPr="00D019C4" w:rsidRDefault="00D019C4" w:rsidP="00D019C4">
            <w:pPr>
              <w:tabs>
                <w:tab w:val="left" w:pos="2897"/>
              </w:tabs>
              <w:spacing w:after="0" w:line="240" w:lineRule="auto"/>
              <w:jc w:val="center"/>
              <w:rPr>
                <w:rFonts w:ascii="Times New Roman" w:eastAsia="Calibri" w:hAnsi="Times New Roman" w:cs="Times New Roman"/>
              </w:rPr>
            </w:pPr>
            <w:r w:rsidRPr="00D019C4">
              <w:rPr>
                <w:rFonts w:ascii="Times New Roman" w:eastAsia="Times New Roman" w:hAnsi="Times New Roman" w:cs="Times New Roman"/>
                <w:b/>
                <w:sz w:val="20"/>
              </w:rPr>
              <w:t>Апрель</w:t>
            </w:r>
          </w:p>
        </w:tc>
      </w:tr>
      <w:tr w:rsidR="00D019C4" w:rsidRPr="00D019C4" w:rsidTr="00D019C4">
        <w:trPr>
          <w:trHeight w:val="363"/>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DEEAF6" w:themeFill="accent5" w:themeFillTint="33"/>
            <w:tcMar>
              <w:left w:w="108" w:type="dxa"/>
              <w:right w:w="108" w:type="dxa"/>
            </w:tcMar>
          </w:tcPr>
          <w:p w:rsidR="00D019C4" w:rsidRPr="00D019C4" w:rsidRDefault="00D019C4" w:rsidP="00D019C4">
            <w:pPr>
              <w:spacing w:after="0" w:line="240" w:lineRule="auto"/>
              <w:ind w:right="113"/>
              <w:jc w:val="center"/>
              <w:rPr>
                <w:rFonts w:ascii="Times New Roman" w:eastAsia="Calibri" w:hAnsi="Times New Roman" w:cs="Times New Roman"/>
                <w:lang w:val="en-US"/>
              </w:rPr>
            </w:pPr>
            <w:r w:rsidRPr="00D019C4">
              <w:rPr>
                <w:rFonts w:ascii="Times New Roman" w:eastAsia="Times New Roman" w:hAnsi="Times New Roman" w:cs="Times New Roman"/>
                <w:b/>
                <w:sz w:val="20"/>
              </w:rPr>
              <w:t>0</w:t>
            </w:r>
            <w:r w:rsidR="006005C5">
              <w:rPr>
                <w:rFonts w:ascii="Times New Roman" w:eastAsia="Times New Roman" w:hAnsi="Times New Roman" w:cs="Times New Roman"/>
                <w:b/>
                <w:sz w:val="20"/>
                <w:lang w:val="en-US"/>
              </w:rPr>
              <w:t>1</w:t>
            </w:r>
            <w:r w:rsidR="006005C5">
              <w:rPr>
                <w:rFonts w:ascii="Times New Roman" w:eastAsia="Times New Roman" w:hAnsi="Times New Roman" w:cs="Times New Roman"/>
                <w:b/>
                <w:sz w:val="20"/>
              </w:rPr>
              <w:t>.04.2021</w:t>
            </w:r>
            <w:r w:rsidRPr="00D019C4">
              <w:rPr>
                <w:rFonts w:ascii="Times New Roman" w:eastAsia="Times New Roman" w:hAnsi="Times New Roman" w:cs="Times New Roman"/>
                <w:b/>
                <w:sz w:val="20"/>
              </w:rPr>
              <w:t>-1</w:t>
            </w:r>
            <w:r w:rsidR="006005C5">
              <w:rPr>
                <w:rFonts w:ascii="Times New Roman" w:eastAsia="Times New Roman" w:hAnsi="Times New Roman" w:cs="Times New Roman"/>
                <w:b/>
                <w:sz w:val="20"/>
                <w:lang w:val="en-US"/>
              </w:rPr>
              <w:t>6</w:t>
            </w:r>
            <w:r w:rsidR="006005C5">
              <w:rPr>
                <w:rFonts w:ascii="Times New Roman" w:eastAsia="Times New Roman" w:hAnsi="Times New Roman" w:cs="Times New Roman"/>
                <w:b/>
                <w:sz w:val="20"/>
              </w:rPr>
              <w:t>.04.2021</w:t>
            </w:r>
          </w:p>
        </w:tc>
        <w:tc>
          <w:tcPr>
            <w:tcW w:w="5709"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left w:w="108" w:type="dxa"/>
              <w:right w:w="108" w:type="dxa"/>
            </w:tcMar>
          </w:tcPr>
          <w:p w:rsidR="00D019C4" w:rsidRPr="00D019C4" w:rsidRDefault="00D019C4" w:rsidP="00D019C4">
            <w:pPr>
              <w:spacing w:after="0" w:line="240" w:lineRule="auto"/>
              <w:jc w:val="center"/>
              <w:rPr>
                <w:rFonts w:ascii="Times New Roman" w:eastAsia="Calibri" w:hAnsi="Times New Roman" w:cs="Times New Roman"/>
              </w:rPr>
            </w:pPr>
            <w:r w:rsidRPr="00D019C4">
              <w:rPr>
                <w:rFonts w:ascii="Times New Roman" w:eastAsia="Times New Roman" w:hAnsi="Times New Roman" w:cs="Times New Roman"/>
                <w:b/>
                <w:sz w:val="20"/>
              </w:rPr>
              <w:t>Тема: «Тайна третьей планеты»</w:t>
            </w:r>
          </w:p>
        </w:tc>
        <w:tc>
          <w:tcPr>
            <w:tcW w:w="3363"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left w:w="108" w:type="dxa"/>
              <w:right w:w="108" w:type="dxa"/>
            </w:tcMar>
          </w:tcPr>
          <w:p w:rsidR="00D019C4" w:rsidRPr="00D019C4" w:rsidRDefault="00D019C4" w:rsidP="00D019C4">
            <w:pPr>
              <w:spacing w:after="0" w:line="240" w:lineRule="auto"/>
              <w:jc w:val="center"/>
              <w:rPr>
                <w:rFonts w:ascii="Times New Roman" w:eastAsia="Calibri" w:hAnsi="Times New Roman" w:cs="Times New Roman"/>
              </w:rPr>
            </w:pPr>
          </w:p>
        </w:tc>
      </w:tr>
      <w:tr w:rsidR="00D019C4" w:rsidRPr="00D019C4" w:rsidTr="00D019C4">
        <w:trPr>
          <w:trHeight w:val="1615"/>
        </w:trPr>
        <w:tc>
          <w:tcPr>
            <w:tcW w:w="1843" w:type="dxa"/>
            <w:vMerge/>
            <w:tcBorders>
              <w:top w:val="single" w:sz="4" w:space="0" w:color="000000"/>
              <w:left w:val="single" w:sz="4" w:space="0" w:color="000000"/>
              <w:bottom w:val="single" w:sz="4" w:space="0" w:color="000000"/>
              <w:right w:val="single" w:sz="4" w:space="0" w:color="000000"/>
            </w:tcBorders>
            <w:shd w:val="clear" w:color="auto" w:fill="DEEAF6" w:themeFill="accent5" w:themeFillTint="33"/>
            <w:tcMar>
              <w:left w:w="108" w:type="dxa"/>
              <w:right w:w="108" w:type="dxa"/>
            </w:tcMar>
          </w:tcPr>
          <w:p w:rsidR="00D019C4" w:rsidRPr="00D019C4" w:rsidRDefault="00D019C4" w:rsidP="00D019C4">
            <w:pPr>
              <w:spacing w:after="200" w:line="276" w:lineRule="auto"/>
              <w:rPr>
                <w:rFonts w:ascii="Times New Roman" w:eastAsia="Calibri" w:hAnsi="Times New Roman" w:cs="Times New Roman"/>
              </w:rPr>
            </w:pPr>
          </w:p>
        </w:tc>
        <w:tc>
          <w:tcPr>
            <w:tcW w:w="5709" w:type="dxa"/>
            <w:tcBorders>
              <w:top w:val="single" w:sz="4" w:space="0" w:color="000000"/>
              <w:left w:val="single" w:sz="4" w:space="0" w:color="000000"/>
              <w:right w:val="single" w:sz="4" w:space="0" w:color="000000"/>
            </w:tcBorders>
            <w:shd w:val="clear" w:color="auto" w:fill="DEEAF6" w:themeFill="accent5" w:themeFillTint="33"/>
            <w:tcMar>
              <w:left w:w="108" w:type="dxa"/>
              <w:right w:w="108" w:type="dxa"/>
            </w:tcMar>
          </w:tcPr>
          <w:p w:rsidR="00D019C4" w:rsidRPr="00D019C4" w:rsidRDefault="00D019C4" w:rsidP="00D019C4">
            <w:pPr>
              <w:spacing w:after="0" w:line="240" w:lineRule="auto"/>
              <w:rPr>
                <w:rFonts w:ascii="Times New Roman" w:eastAsia="Times New Roman" w:hAnsi="Times New Roman" w:cs="Times New Roman"/>
                <w:b/>
                <w:sz w:val="20"/>
              </w:rPr>
            </w:pPr>
            <w:r w:rsidRPr="00D019C4">
              <w:rPr>
                <w:rFonts w:ascii="Times New Roman" w:eastAsia="Times New Roman" w:hAnsi="Times New Roman" w:cs="Times New Roman"/>
                <w:b/>
                <w:sz w:val="20"/>
              </w:rPr>
              <w:t>«Загадки космоса»</w:t>
            </w:r>
          </w:p>
          <w:p w:rsidR="00D019C4" w:rsidRPr="00D019C4" w:rsidRDefault="00D019C4" w:rsidP="00D019C4">
            <w:pPr>
              <w:spacing w:after="0" w:line="240" w:lineRule="auto"/>
              <w:jc w:val="both"/>
              <w:rPr>
                <w:rFonts w:ascii="Times New Roman" w:eastAsia="Times New Roman" w:hAnsi="Times New Roman" w:cs="Times New Roman"/>
                <w:sz w:val="20"/>
              </w:rPr>
            </w:pPr>
            <w:r w:rsidRPr="00D019C4">
              <w:rPr>
                <w:rFonts w:ascii="Times New Roman" w:eastAsia="Times New Roman" w:hAnsi="Times New Roman" w:cs="Times New Roman"/>
                <w:sz w:val="20"/>
              </w:rPr>
              <w:t xml:space="preserve">Знакомство с планетой Земля, способами заботы людей о своей планете. </w:t>
            </w:r>
          </w:p>
          <w:p w:rsidR="00D019C4" w:rsidRPr="00D019C4" w:rsidRDefault="00D019C4" w:rsidP="00D019C4">
            <w:pPr>
              <w:spacing w:after="0" w:line="240" w:lineRule="auto"/>
              <w:rPr>
                <w:rFonts w:ascii="Times New Roman" w:eastAsia="Calibri" w:hAnsi="Times New Roman" w:cs="Times New Roman"/>
              </w:rPr>
            </w:pPr>
            <w:r w:rsidRPr="00D019C4">
              <w:rPr>
                <w:rFonts w:ascii="Times New Roman" w:eastAsia="Times New Roman" w:hAnsi="Times New Roman" w:cs="Times New Roman"/>
                <w:sz w:val="20"/>
              </w:rPr>
              <w:t>Проведение элементарных опытов и экспериментов. Развитие интереса к людям, профессии которых связаны с космосом, их качествами, способами обитания человека в космическом пространстве.</w:t>
            </w:r>
          </w:p>
        </w:tc>
        <w:tc>
          <w:tcPr>
            <w:tcW w:w="3363" w:type="dxa"/>
            <w:tcBorders>
              <w:top w:val="single" w:sz="4" w:space="0" w:color="000000"/>
              <w:left w:val="single" w:sz="4" w:space="0" w:color="000000"/>
              <w:right w:val="single" w:sz="4" w:space="0" w:color="000000"/>
            </w:tcBorders>
            <w:shd w:val="clear" w:color="auto" w:fill="DEEAF6" w:themeFill="accent5" w:themeFillTint="33"/>
            <w:tcMar>
              <w:left w:w="108" w:type="dxa"/>
              <w:right w:w="108" w:type="dxa"/>
            </w:tcMar>
          </w:tcPr>
          <w:p w:rsidR="00D019C4" w:rsidRPr="00D019C4" w:rsidRDefault="00D019C4" w:rsidP="00D019C4">
            <w:pPr>
              <w:spacing w:after="0" w:line="240" w:lineRule="auto"/>
              <w:rPr>
                <w:rFonts w:ascii="Times New Roman" w:eastAsia="Times New Roman" w:hAnsi="Times New Roman" w:cs="Times New Roman"/>
                <w:sz w:val="20"/>
              </w:rPr>
            </w:pPr>
          </w:p>
          <w:p w:rsidR="00D019C4" w:rsidRPr="00D019C4" w:rsidRDefault="00D019C4" w:rsidP="00D019C4">
            <w:pPr>
              <w:spacing w:after="0" w:line="240" w:lineRule="auto"/>
              <w:rPr>
                <w:rFonts w:ascii="Times New Roman" w:eastAsia="Calibri" w:hAnsi="Times New Roman" w:cs="Times New Roman"/>
              </w:rPr>
            </w:pPr>
            <w:r w:rsidRPr="00D019C4">
              <w:rPr>
                <w:rFonts w:ascii="Times New Roman" w:eastAsia="Times New Roman" w:hAnsi="Times New Roman" w:cs="Times New Roman"/>
                <w:sz w:val="20"/>
              </w:rPr>
              <w:t>Изготовление и презентация макета «Звездное небо»</w:t>
            </w:r>
          </w:p>
          <w:p w:rsidR="00D019C4" w:rsidRPr="00D019C4" w:rsidRDefault="00D019C4" w:rsidP="00D019C4">
            <w:pPr>
              <w:spacing w:after="0" w:line="240" w:lineRule="auto"/>
              <w:rPr>
                <w:rFonts w:ascii="Times New Roman" w:eastAsia="Times New Roman" w:hAnsi="Times New Roman" w:cs="Times New Roman"/>
                <w:sz w:val="20"/>
              </w:rPr>
            </w:pPr>
          </w:p>
          <w:p w:rsidR="00D019C4" w:rsidRPr="00D019C4" w:rsidRDefault="00D019C4" w:rsidP="00D019C4">
            <w:pPr>
              <w:spacing w:after="0" w:line="240" w:lineRule="auto"/>
              <w:rPr>
                <w:rFonts w:ascii="Times New Roman" w:eastAsia="Times New Roman" w:hAnsi="Times New Roman" w:cs="Times New Roman"/>
                <w:sz w:val="20"/>
              </w:rPr>
            </w:pPr>
          </w:p>
          <w:p w:rsidR="00D019C4" w:rsidRPr="00D019C4" w:rsidRDefault="00D019C4" w:rsidP="00D019C4">
            <w:pPr>
              <w:spacing w:after="0" w:line="240" w:lineRule="auto"/>
              <w:rPr>
                <w:rFonts w:ascii="Times New Roman" w:eastAsia="Calibri" w:hAnsi="Times New Roman" w:cs="Times New Roman"/>
              </w:rPr>
            </w:pPr>
          </w:p>
        </w:tc>
      </w:tr>
      <w:tr w:rsidR="00D019C4" w:rsidRPr="00D019C4" w:rsidTr="00D019C4">
        <w:trPr>
          <w:trHeight w:val="322"/>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2CC" w:themeFill="accent4" w:themeFillTint="33"/>
            <w:tcMar>
              <w:left w:w="108" w:type="dxa"/>
              <w:right w:w="108" w:type="dxa"/>
            </w:tcMar>
          </w:tcPr>
          <w:p w:rsidR="00D019C4" w:rsidRPr="00D019C4" w:rsidRDefault="00D019C4" w:rsidP="00D019C4">
            <w:pPr>
              <w:spacing w:after="0" w:line="240" w:lineRule="auto"/>
              <w:ind w:left="113" w:right="113"/>
              <w:jc w:val="center"/>
              <w:rPr>
                <w:rFonts w:ascii="Times New Roman" w:eastAsia="Calibri" w:hAnsi="Times New Roman" w:cs="Times New Roman"/>
                <w:lang w:val="en-US"/>
              </w:rPr>
            </w:pPr>
            <w:r w:rsidRPr="00D019C4">
              <w:rPr>
                <w:rFonts w:ascii="Times New Roman" w:eastAsia="Times New Roman" w:hAnsi="Times New Roman" w:cs="Times New Roman"/>
                <w:b/>
                <w:sz w:val="20"/>
              </w:rPr>
              <w:t>1</w:t>
            </w:r>
            <w:r w:rsidR="006005C5">
              <w:rPr>
                <w:rFonts w:ascii="Times New Roman" w:eastAsia="Times New Roman" w:hAnsi="Times New Roman" w:cs="Times New Roman"/>
                <w:b/>
                <w:sz w:val="20"/>
                <w:lang w:val="en-US"/>
              </w:rPr>
              <w:t>9</w:t>
            </w:r>
            <w:r w:rsidR="006005C5">
              <w:rPr>
                <w:rFonts w:ascii="Times New Roman" w:eastAsia="Times New Roman" w:hAnsi="Times New Roman" w:cs="Times New Roman"/>
                <w:b/>
                <w:sz w:val="20"/>
              </w:rPr>
              <w:t>.04.2021</w:t>
            </w:r>
            <w:r w:rsidRPr="00D019C4">
              <w:rPr>
                <w:rFonts w:ascii="Times New Roman" w:eastAsia="Times New Roman" w:hAnsi="Times New Roman" w:cs="Times New Roman"/>
                <w:b/>
                <w:sz w:val="20"/>
              </w:rPr>
              <w:t>-</w:t>
            </w:r>
            <w:r w:rsidRPr="00D019C4">
              <w:rPr>
                <w:rFonts w:ascii="Times New Roman" w:eastAsia="Times New Roman" w:hAnsi="Times New Roman" w:cs="Times New Roman"/>
                <w:b/>
                <w:sz w:val="20"/>
                <w:lang w:val="en-US"/>
              </w:rPr>
              <w:t>30</w:t>
            </w:r>
            <w:r w:rsidR="006005C5">
              <w:rPr>
                <w:rFonts w:ascii="Times New Roman" w:eastAsia="Times New Roman" w:hAnsi="Times New Roman" w:cs="Times New Roman"/>
                <w:b/>
                <w:sz w:val="20"/>
              </w:rPr>
              <w:t>.04.2021</w:t>
            </w:r>
          </w:p>
        </w:tc>
        <w:tc>
          <w:tcPr>
            <w:tcW w:w="9072"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Mar>
              <w:left w:w="108" w:type="dxa"/>
              <w:right w:w="108" w:type="dxa"/>
            </w:tcMar>
          </w:tcPr>
          <w:p w:rsidR="00D019C4" w:rsidRPr="00D019C4" w:rsidRDefault="00D019C4" w:rsidP="00D019C4">
            <w:pPr>
              <w:spacing w:after="0" w:line="240" w:lineRule="auto"/>
              <w:jc w:val="center"/>
              <w:rPr>
                <w:rFonts w:ascii="Times New Roman" w:eastAsia="Calibri" w:hAnsi="Times New Roman" w:cs="Times New Roman"/>
              </w:rPr>
            </w:pPr>
            <w:r w:rsidRPr="00D019C4">
              <w:rPr>
                <w:rFonts w:ascii="Times New Roman" w:eastAsia="Times New Roman" w:hAnsi="Times New Roman" w:cs="Times New Roman"/>
                <w:b/>
                <w:sz w:val="20"/>
              </w:rPr>
              <w:t>Тема: «Скворцы прилетели, на крыльях весну принесли»</w:t>
            </w:r>
          </w:p>
        </w:tc>
      </w:tr>
      <w:tr w:rsidR="00D019C4" w:rsidRPr="00D019C4" w:rsidTr="00D019C4">
        <w:trPr>
          <w:trHeight w:val="934"/>
        </w:trPr>
        <w:tc>
          <w:tcPr>
            <w:tcW w:w="1843" w:type="dxa"/>
            <w:vMerge/>
            <w:tcBorders>
              <w:top w:val="single" w:sz="4" w:space="0" w:color="000000"/>
              <w:left w:val="single" w:sz="4" w:space="0" w:color="000000"/>
              <w:bottom w:val="single" w:sz="4" w:space="0" w:color="000000"/>
              <w:right w:val="single" w:sz="4" w:space="0" w:color="000000"/>
            </w:tcBorders>
            <w:shd w:val="clear" w:color="auto" w:fill="FFF2CC" w:themeFill="accent4" w:themeFillTint="33"/>
            <w:tcMar>
              <w:left w:w="108" w:type="dxa"/>
              <w:right w:w="108" w:type="dxa"/>
            </w:tcMar>
          </w:tcPr>
          <w:p w:rsidR="00D019C4" w:rsidRPr="00D019C4" w:rsidRDefault="00D019C4" w:rsidP="00D019C4">
            <w:pPr>
              <w:spacing w:after="200" w:line="276" w:lineRule="auto"/>
              <w:rPr>
                <w:rFonts w:ascii="Times New Roman" w:eastAsia="Calibri" w:hAnsi="Times New Roman" w:cs="Times New Roman"/>
              </w:rPr>
            </w:pPr>
          </w:p>
        </w:tc>
        <w:tc>
          <w:tcPr>
            <w:tcW w:w="5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left w:w="108" w:type="dxa"/>
              <w:right w:w="108" w:type="dxa"/>
            </w:tcMar>
          </w:tcPr>
          <w:p w:rsidR="00D019C4" w:rsidRPr="00D019C4" w:rsidRDefault="00D019C4" w:rsidP="00D019C4">
            <w:pPr>
              <w:spacing w:after="0" w:line="240" w:lineRule="auto"/>
              <w:rPr>
                <w:rFonts w:ascii="Times New Roman" w:eastAsia="Times New Roman" w:hAnsi="Times New Roman" w:cs="Times New Roman"/>
                <w:b/>
                <w:sz w:val="20"/>
              </w:rPr>
            </w:pPr>
            <w:r w:rsidRPr="00D019C4">
              <w:rPr>
                <w:rFonts w:ascii="Times New Roman" w:eastAsia="Times New Roman" w:hAnsi="Times New Roman" w:cs="Times New Roman"/>
                <w:b/>
                <w:sz w:val="20"/>
              </w:rPr>
              <w:t>«Весна идет, весне дорогу»</w:t>
            </w:r>
          </w:p>
          <w:p w:rsidR="00D019C4" w:rsidRPr="00D019C4" w:rsidRDefault="00D019C4" w:rsidP="00D019C4">
            <w:pPr>
              <w:spacing w:after="0" w:line="240" w:lineRule="auto"/>
              <w:jc w:val="both"/>
              <w:rPr>
                <w:rFonts w:ascii="Times New Roman" w:eastAsia="Times New Roman" w:hAnsi="Times New Roman" w:cs="Times New Roman"/>
                <w:sz w:val="20"/>
              </w:rPr>
            </w:pPr>
            <w:r w:rsidRPr="00D019C4">
              <w:rPr>
                <w:rFonts w:ascii="Times New Roman" w:eastAsia="Times New Roman" w:hAnsi="Times New Roman" w:cs="Times New Roman"/>
                <w:sz w:val="20"/>
              </w:rPr>
              <w:t>Выявление детьми качеств и свойств воды, песка, почвы, камней. Определение зависимости их состояния от воздействия температуры, влажности, сезона.</w:t>
            </w:r>
          </w:p>
          <w:p w:rsidR="00D019C4" w:rsidRPr="00D019C4" w:rsidRDefault="00D019C4" w:rsidP="00D019C4">
            <w:pPr>
              <w:spacing w:after="0" w:line="240" w:lineRule="auto"/>
              <w:jc w:val="both"/>
              <w:rPr>
                <w:rFonts w:ascii="Times New Roman" w:eastAsia="Calibri" w:hAnsi="Times New Roman" w:cs="Times New Roman"/>
              </w:rPr>
            </w:pPr>
          </w:p>
        </w:tc>
        <w:tc>
          <w:tcPr>
            <w:tcW w:w="336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left w:w="108" w:type="dxa"/>
              <w:right w:w="108" w:type="dxa"/>
            </w:tcMar>
          </w:tcPr>
          <w:p w:rsidR="00D019C4" w:rsidRPr="00D019C4" w:rsidRDefault="00D019C4" w:rsidP="00D019C4">
            <w:pPr>
              <w:spacing w:after="0" w:line="240" w:lineRule="auto"/>
              <w:rPr>
                <w:rFonts w:ascii="Times New Roman" w:eastAsia="Times New Roman" w:hAnsi="Times New Roman" w:cs="Times New Roman"/>
                <w:sz w:val="20"/>
              </w:rPr>
            </w:pPr>
          </w:p>
          <w:p w:rsidR="00D019C4" w:rsidRPr="00D019C4" w:rsidRDefault="00D019C4" w:rsidP="00D019C4">
            <w:pPr>
              <w:spacing w:after="0" w:line="240" w:lineRule="auto"/>
              <w:jc w:val="both"/>
              <w:rPr>
                <w:rFonts w:ascii="Times New Roman" w:eastAsia="Calibri" w:hAnsi="Times New Roman" w:cs="Times New Roman"/>
              </w:rPr>
            </w:pPr>
            <w:r w:rsidRPr="00D019C4">
              <w:rPr>
                <w:rFonts w:ascii="Times New Roman" w:eastAsia="Times New Roman" w:hAnsi="Times New Roman" w:cs="Times New Roman"/>
                <w:sz w:val="20"/>
              </w:rPr>
              <w:t>Создание и презентация картотеки наблюдений, опытов, экспериментов.</w:t>
            </w:r>
          </w:p>
        </w:tc>
      </w:tr>
      <w:tr w:rsidR="00D019C4" w:rsidRPr="00D019C4" w:rsidTr="00D019C4">
        <w:trPr>
          <w:trHeight w:val="157"/>
        </w:trPr>
        <w:tc>
          <w:tcPr>
            <w:tcW w:w="1091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19C4" w:rsidRPr="00D019C4" w:rsidRDefault="00D019C4" w:rsidP="00D019C4">
            <w:pPr>
              <w:tabs>
                <w:tab w:val="left" w:pos="3405"/>
              </w:tabs>
              <w:spacing w:after="0" w:line="240" w:lineRule="auto"/>
              <w:jc w:val="center"/>
              <w:rPr>
                <w:rFonts w:ascii="Times New Roman" w:eastAsia="Times New Roman" w:hAnsi="Times New Roman" w:cs="Times New Roman"/>
                <w:b/>
                <w:sz w:val="20"/>
              </w:rPr>
            </w:pPr>
            <w:r w:rsidRPr="00D019C4">
              <w:rPr>
                <w:rFonts w:ascii="Times New Roman" w:eastAsia="Times New Roman" w:hAnsi="Times New Roman" w:cs="Times New Roman"/>
                <w:b/>
                <w:sz w:val="20"/>
              </w:rPr>
              <w:t>Май</w:t>
            </w:r>
          </w:p>
        </w:tc>
      </w:tr>
      <w:tr w:rsidR="00D019C4" w:rsidRPr="00D019C4" w:rsidTr="00D019C4">
        <w:trPr>
          <w:trHeight w:val="305"/>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DEEAF6" w:themeFill="accent5" w:themeFillTint="33"/>
            <w:tcMar>
              <w:left w:w="108" w:type="dxa"/>
              <w:right w:w="108" w:type="dxa"/>
            </w:tcMar>
          </w:tcPr>
          <w:p w:rsidR="00D019C4" w:rsidRPr="00D019C4" w:rsidRDefault="00D019C4" w:rsidP="00D019C4">
            <w:pPr>
              <w:spacing w:after="0" w:line="240" w:lineRule="auto"/>
              <w:ind w:left="113" w:right="113"/>
              <w:jc w:val="center"/>
              <w:rPr>
                <w:rFonts w:ascii="Times New Roman" w:eastAsia="Calibri" w:hAnsi="Times New Roman" w:cs="Times New Roman"/>
                <w:lang w:val="en-US"/>
              </w:rPr>
            </w:pPr>
            <w:r w:rsidRPr="00D019C4">
              <w:rPr>
                <w:rFonts w:ascii="Times New Roman" w:eastAsia="Times New Roman" w:hAnsi="Times New Roman" w:cs="Times New Roman"/>
                <w:b/>
                <w:sz w:val="20"/>
              </w:rPr>
              <w:t>0</w:t>
            </w:r>
            <w:r w:rsidR="00824919">
              <w:rPr>
                <w:rFonts w:ascii="Times New Roman" w:eastAsia="Times New Roman" w:hAnsi="Times New Roman" w:cs="Times New Roman"/>
                <w:b/>
                <w:sz w:val="20"/>
                <w:lang w:val="en-US"/>
              </w:rPr>
              <w:t>4</w:t>
            </w:r>
            <w:r w:rsidR="00824919">
              <w:rPr>
                <w:rFonts w:ascii="Times New Roman" w:eastAsia="Times New Roman" w:hAnsi="Times New Roman" w:cs="Times New Roman"/>
                <w:b/>
                <w:sz w:val="20"/>
              </w:rPr>
              <w:t>.05.2021</w:t>
            </w:r>
            <w:r w:rsidRPr="00D019C4">
              <w:rPr>
                <w:rFonts w:ascii="Times New Roman" w:eastAsia="Times New Roman" w:hAnsi="Times New Roman" w:cs="Times New Roman"/>
                <w:b/>
                <w:sz w:val="20"/>
                <w:lang w:val="en-US"/>
              </w:rPr>
              <w:t xml:space="preserve"> </w:t>
            </w:r>
            <w:r w:rsidR="00824919">
              <w:rPr>
                <w:rFonts w:ascii="Times New Roman" w:eastAsia="Times New Roman" w:hAnsi="Times New Roman" w:cs="Times New Roman"/>
                <w:b/>
                <w:sz w:val="20"/>
              </w:rPr>
              <w:t>-14.05.2021</w:t>
            </w:r>
          </w:p>
        </w:tc>
        <w:tc>
          <w:tcPr>
            <w:tcW w:w="9072"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tcMar>
              <w:left w:w="108" w:type="dxa"/>
              <w:right w:w="108" w:type="dxa"/>
            </w:tcMar>
          </w:tcPr>
          <w:p w:rsidR="00D019C4" w:rsidRPr="00D019C4" w:rsidRDefault="00D019C4" w:rsidP="00D019C4">
            <w:pPr>
              <w:spacing w:after="0" w:line="240" w:lineRule="auto"/>
              <w:jc w:val="center"/>
              <w:rPr>
                <w:rFonts w:ascii="Times New Roman" w:eastAsia="Calibri" w:hAnsi="Times New Roman" w:cs="Times New Roman"/>
              </w:rPr>
            </w:pPr>
            <w:r w:rsidRPr="00D019C4">
              <w:rPr>
                <w:rFonts w:ascii="Times New Roman" w:eastAsia="Times New Roman" w:hAnsi="Times New Roman" w:cs="Times New Roman"/>
                <w:b/>
                <w:sz w:val="20"/>
              </w:rPr>
              <w:t>Тема: «День Победы»</w:t>
            </w:r>
          </w:p>
        </w:tc>
      </w:tr>
      <w:tr w:rsidR="00D019C4" w:rsidRPr="00D019C4" w:rsidTr="00D019C4">
        <w:trPr>
          <w:trHeight w:val="1172"/>
        </w:trPr>
        <w:tc>
          <w:tcPr>
            <w:tcW w:w="1843" w:type="dxa"/>
            <w:vMerge/>
            <w:tcBorders>
              <w:top w:val="single" w:sz="4" w:space="0" w:color="000000"/>
              <w:left w:val="single" w:sz="4" w:space="0" w:color="000000"/>
              <w:bottom w:val="single" w:sz="4" w:space="0" w:color="000000"/>
              <w:right w:val="single" w:sz="4" w:space="0" w:color="000000"/>
            </w:tcBorders>
            <w:shd w:val="clear" w:color="auto" w:fill="DEEAF6" w:themeFill="accent5" w:themeFillTint="33"/>
            <w:tcMar>
              <w:left w:w="108" w:type="dxa"/>
              <w:right w:w="108" w:type="dxa"/>
            </w:tcMar>
          </w:tcPr>
          <w:p w:rsidR="00D019C4" w:rsidRPr="00D019C4" w:rsidRDefault="00D019C4" w:rsidP="00D019C4">
            <w:pPr>
              <w:spacing w:after="200" w:line="276" w:lineRule="auto"/>
              <w:rPr>
                <w:rFonts w:ascii="Times New Roman" w:eastAsia="Calibri" w:hAnsi="Times New Roman" w:cs="Times New Roman"/>
              </w:rPr>
            </w:pPr>
          </w:p>
        </w:tc>
        <w:tc>
          <w:tcPr>
            <w:tcW w:w="5709"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left w:w="108" w:type="dxa"/>
              <w:right w:w="108" w:type="dxa"/>
            </w:tcMar>
          </w:tcPr>
          <w:p w:rsidR="00D019C4" w:rsidRPr="00D019C4" w:rsidRDefault="00D019C4" w:rsidP="00D019C4">
            <w:pPr>
              <w:spacing w:after="0" w:line="240" w:lineRule="auto"/>
              <w:rPr>
                <w:rFonts w:ascii="Times New Roman" w:eastAsia="Times New Roman" w:hAnsi="Times New Roman" w:cs="Times New Roman"/>
                <w:b/>
                <w:sz w:val="20"/>
              </w:rPr>
            </w:pPr>
            <w:r w:rsidRPr="00D019C4">
              <w:rPr>
                <w:rFonts w:ascii="Times New Roman" w:eastAsia="Times New Roman" w:hAnsi="Times New Roman" w:cs="Times New Roman"/>
                <w:b/>
                <w:sz w:val="20"/>
              </w:rPr>
              <w:t>«Праздник Победы»</w:t>
            </w:r>
          </w:p>
          <w:p w:rsidR="00D019C4" w:rsidRPr="00D019C4" w:rsidRDefault="00D019C4" w:rsidP="00D019C4">
            <w:pPr>
              <w:spacing w:after="0" w:line="240" w:lineRule="auto"/>
              <w:jc w:val="both"/>
              <w:rPr>
                <w:rFonts w:ascii="Times New Roman" w:eastAsia="Times New Roman" w:hAnsi="Times New Roman" w:cs="Times New Roman"/>
                <w:sz w:val="20"/>
              </w:rPr>
            </w:pPr>
            <w:r w:rsidRPr="00D019C4">
              <w:rPr>
                <w:rFonts w:ascii="Times New Roman" w:eastAsia="Times New Roman" w:hAnsi="Times New Roman" w:cs="Times New Roman"/>
                <w:sz w:val="20"/>
              </w:rPr>
              <w:t xml:space="preserve">Развитие интереса к историческому прошлому России. Знакомство с подвигами людей – защитников Отечества, с традициями празднования Дня Победы в России. </w:t>
            </w:r>
          </w:p>
          <w:p w:rsidR="00D019C4" w:rsidRPr="00D019C4" w:rsidRDefault="00D019C4" w:rsidP="00D019C4">
            <w:pPr>
              <w:spacing w:after="0" w:line="240" w:lineRule="auto"/>
              <w:jc w:val="both"/>
              <w:rPr>
                <w:rFonts w:ascii="Times New Roman" w:eastAsia="Times New Roman" w:hAnsi="Times New Roman" w:cs="Times New Roman"/>
                <w:sz w:val="20"/>
              </w:rPr>
            </w:pPr>
            <w:r w:rsidRPr="00D019C4">
              <w:rPr>
                <w:rFonts w:ascii="Times New Roman" w:eastAsia="Times New Roman" w:hAnsi="Times New Roman" w:cs="Times New Roman"/>
                <w:sz w:val="20"/>
              </w:rPr>
              <w:t>Подготовка социальной акции для людей старшего поколения.</w:t>
            </w:r>
          </w:p>
        </w:tc>
        <w:tc>
          <w:tcPr>
            <w:tcW w:w="3363"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left w:w="108" w:type="dxa"/>
              <w:right w:w="108" w:type="dxa"/>
            </w:tcMar>
          </w:tcPr>
          <w:p w:rsidR="00D019C4" w:rsidRPr="00D019C4" w:rsidRDefault="00D019C4" w:rsidP="00D019C4">
            <w:pPr>
              <w:spacing w:after="0" w:line="240" w:lineRule="auto"/>
              <w:rPr>
                <w:rFonts w:ascii="Times New Roman" w:eastAsia="Times New Roman" w:hAnsi="Times New Roman" w:cs="Times New Roman"/>
                <w:sz w:val="20"/>
              </w:rPr>
            </w:pPr>
          </w:p>
          <w:p w:rsidR="00D019C4" w:rsidRPr="00D019C4" w:rsidRDefault="00D019C4" w:rsidP="00D019C4">
            <w:pPr>
              <w:spacing w:after="0" w:line="240" w:lineRule="auto"/>
              <w:jc w:val="both"/>
              <w:rPr>
                <w:rFonts w:ascii="Times New Roman" w:eastAsia="Calibri" w:hAnsi="Times New Roman" w:cs="Times New Roman"/>
              </w:rPr>
            </w:pPr>
            <w:r w:rsidRPr="00D019C4">
              <w:rPr>
                <w:rFonts w:ascii="Times New Roman" w:eastAsia="Times New Roman" w:hAnsi="Times New Roman" w:cs="Times New Roman"/>
                <w:sz w:val="20"/>
              </w:rPr>
              <w:t>Социальная акция для людей старшего поколения – музыкально – литературная композиция.</w:t>
            </w:r>
          </w:p>
        </w:tc>
      </w:tr>
      <w:tr w:rsidR="00D019C4" w:rsidRPr="00D019C4" w:rsidTr="00D019C4">
        <w:trPr>
          <w:trHeight w:val="406"/>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2CC" w:themeFill="accent4" w:themeFillTint="33"/>
            <w:tcMar>
              <w:left w:w="108" w:type="dxa"/>
              <w:right w:w="108" w:type="dxa"/>
            </w:tcMar>
          </w:tcPr>
          <w:p w:rsidR="00D019C4" w:rsidRPr="00D019C4" w:rsidRDefault="00824919" w:rsidP="00D019C4">
            <w:pPr>
              <w:spacing w:after="0" w:line="240" w:lineRule="auto"/>
              <w:ind w:left="113" w:right="113"/>
              <w:jc w:val="center"/>
              <w:rPr>
                <w:rFonts w:ascii="Times New Roman" w:eastAsia="Calibri" w:hAnsi="Times New Roman" w:cs="Times New Roman"/>
                <w:lang w:val="en-US"/>
              </w:rPr>
            </w:pPr>
            <w:r>
              <w:rPr>
                <w:rFonts w:ascii="Times New Roman" w:eastAsia="Times New Roman" w:hAnsi="Times New Roman" w:cs="Times New Roman"/>
                <w:b/>
                <w:sz w:val="20"/>
                <w:lang w:val="en-US"/>
              </w:rPr>
              <w:t>17</w:t>
            </w:r>
            <w:r>
              <w:rPr>
                <w:rFonts w:ascii="Times New Roman" w:eastAsia="Times New Roman" w:hAnsi="Times New Roman" w:cs="Times New Roman"/>
                <w:b/>
                <w:sz w:val="20"/>
              </w:rPr>
              <w:t>.05.2021</w:t>
            </w:r>
            <w:r w:rsidR="00D019C4" w:rsidRPr="00D019C4">
              <w:rPr>
                <w:rFonts w:ascii="Times New Roman" w:eastAsia="Times New Roman" w:hAnsi="Times New Roman" w:cs="Times New Roman"/>
                <w:b/>
                <w:sz w:val="20"/>
                <w:lang w:val="en-US"/>
              </w:rPr>
              <w:t xml:space="preserve"> </w:t>
            </w:r>
            <w:r>
              <w:rPr>
                <w:rFonts w:ascii="Times New Roman" w:eastAsia="Times New Roman" w:hAnsi="Times New Roman" w:cs="Times New Roman"/>
                <w:b/>
                <w:sz w:val="20"/>
              </w:rPr>
              <w:t>-31.05.2021</w:t>
            </w:r>
          </w:p>
        </w:tc>
        <w:tc>
          <w:tcPr>
            <w:tcW w:w="9072"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Mar>
              <w:left w:w="108" w:type="dxa"/>
              <w:right w:w="108" w:type="dxa"/>
            </w:tcMar>
          </w:tcPr>
          <w:p w:rsidR="00D019C4" w:rsidRPr="00D019C4" w:rsidRDefault="00D019C4" w:rsidP="00D019C4">
            <w:pPr>
              <w:spacing w:after="0" w:line="240" w:lineRule="auto"/>
              <w:jc w:val="center"/>
              <w:rPr>
                <w:rFonts w:ascii="Times New Roman" w:eastAsia="Calibri" w:hAnsi="Times New Roman" w:cs="Times New Roman"/>
              </w:rPr>
            </w:pPr>
            <w:r w:rsidRPr="00D019C4">
              <w:rPr>
                <w:rFonts w:ascii="Times New Roman" w:eastAsia="Times New Roman" w:hAnsi="Times New Roman" w:cs="Times New Roman"/>
                <w:b/>
                <w:sz w:val="20"/>
              </w:rPr>
              <w:t>Тема: «До свидания, детский сад»</w:t>
            </w:r>
          </w:p>
        </w:tc>
      </w:tr>
      <w:tr w:rsidR="00D019C4" w:rsidRPr="00D019C4" w:rsidTr="00D019C4">
        <w:trPr>
          <w:trHeight w:val="1481"/>
        </w:trPr>
        <w:tc>
          <w:tcPr>
            <w:tcW w:w="1843" w:type="dxa"/>
            <w:vMerge/>
            <w:tcBorders>
              <w:top w:val="single" w:sz="4" w:space="0" w:color="000000"/>
              <w:left w:val="single" w:sz="4" w:space="0" w:color="000000"/>
              <w:bottom w:val="single" w:sz="4" w:space="0" w:color="000000"/>
              <w:right w:val="single" w:sz="4" w:space="0" w:color="000000"/>
            </w:tcBorders>
            <w:shd w:val="clear" w:color="auto" w:fill="FFF2CC" w:themeFill="accent4" w:themeFillTint="33"/>
            <w:tcMar>
              <w:left w:w="108" w:type="dxa"/>
              <w:right w:w="108" w:type="dxa"/>
            </w:tcMar>
          </w:tcPr>
          <w:p w:rsidR="00D019C4" w:rsidRPr="00D019C4" w:rsidRDefault="00D019C4" w:rsidP="00D019C4">
            <w:pPr>
              <w:spacing w:after="200" w:line="276" w:lineRule="auto"/>
              <w:rPr>
                <w:rFonts w:ascii="Times New Roman" w:eastAsia="Calibri" w:hAnsi="Times New Roman" w:cs="Times New Roman"/>
              </w:rPr>
            </w:pPr>
          </w:p>
        </w:tc>
        <w:tc>
          <w:tcPr>
            <w:tcW w:w="5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left w:w="108" w:type="dxa"/>
              <w:right w:w="108" w:type="dxa"/>
            </w:tcMar>
          </w:tcPr>
          <w:p w:rsidR="00D019C4" w:rsidRPr="00D019C4" w:rsidRDefault="00D019C4" w:rsidP="00D019C4">
            <w:pPr>
              <w:spacing w:after="0" w:line="240" w:lineRule="auto"/>
              <w:rPr>
                <w:rFonts w:ascii="Times New Roman" w:eastAsia="Times New Roman" w:hAnsi="Times New Roman" w:cs="Times New Roman"/>
                <w:b/>
                <w:sz w:val="20"/>
              </w:rPr>
            </w:pPr>
            <w:r w:rsidRPr="00D019C4">
              <w:rPr>
                <w:rFonts w:ascii="Times New Roman" w:eastAsia="Times New Roman" w:hAnsi="Times New Roman" w:cs="Times New Roman"/>
                <w:b/>
                <w:sz w:val="20"/>
              </w:rPr>
              <w:t>«К школе готов!»</w:t>
            </w:r>
          </w:p>
          <w:p w:rsidR="00D019C4" w:rsidRPr="00D019C4" w:rsidRDefault="00D019C4" w:rsidP="00D019C4">
            <w:pPr>
              <w:spacing w:after="0" w:line="240" w:lineRule="auto"/>
              <w:rPr>
                <w:rFonts w:ascii="Times New Roman" w:eastAsia="Times New Roman" w:hAnsi="Times New Roman" w:cs="Times New Roman"/>
                <w:b/>
                <w:sz w:val="20"/>
              </w:rPr>
            </w:pPr>
          </w:p>
          <w:p w:rsidR="00D019C4" w:rsidRPr="00D019C4" w:rsidRDefault="00D019C4" w:rsidP="00D019C4">
            <w:pPr>
              <w:spacing w:after="0" w:line="240" w:lineRule="auto"/>
              <w:jc w:val="both"/>
              <w:rPr>
                <w:rFonts w:ascii="Times New Roman" w:eastAsia="Calibri" w:hAnsi="Times New Roman" w:cs="Times New Roman"/>
              </w:rPr>
            </w:pPr>
            <w:r w:rsidRPr="00D019C4">
              <w:rPr>
                <w:rFonts w:ascii="Times New Roman" w:eastAsia="Times New Roman" w:hAnsi="Times New Roman" w:cs="Times New Roman"/>
                <w:sz w:val="20"/>
              </w:rPr>
              <w:t>Самооценка готовности к школе (что я умею, знаю, какие трудности могут встретиться в школе, как их преодолеть). Развитие интереса к школьной жизни. Подготовка сценария выпускного бала.</w:t>
            </w:r>
          </w:p>
        </w:tc>
        <w:tc>
          <w:tcPr>
            <w:tcW w:w="336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left w:w="108" w:type="dxa"/>
              <w:right w:w="108" w:type="dxa"/>
            </w:tcMar>
          </w:tcPr>
          <w:p w:rsidR="00D019C4" w:rsidRPr="00D019C4" w:rsidRDefault="00D019C4" w:rsidP="00D019C4">
            <w:pPr>
              <w:spacing w:after="0" w:line="240" w:lineRule="auto"/>
              <w:rPr>
                <w:rFonts w:ascii="Times New Roman" w:eastAsia="Times New Roman" w:hAnsi="Times New Roman" w:cs="Times New Roman"/>
                <w:sz w:val="20"/>
              </w:rPr>
            </w:pPr>
          </w:p>
          <w:p w:rsidR="00D019C4" w:rsidRPr="00D019C4" w:rsidRDefault="00D019C4" w:rsidP="00D019C4">
            <w:pPr>
              <w:spacing w:after="0" w:line="240" w:lineRule="auto"/>
              <w:rPr>
                <w:rFonts w:ascii="Times New Roman" w:eastAsia="Times New Roman" w:hAnsi="Times New Roman" w:cs="Times New Roman"/>
                <w:sz w:val="20"/>
              </w:rPr>
            </w:pPr>
          </w:p>
          <w:p w:rsidR="00D019C4" w:rsidRPr="00D019C4" w:rsidRDefault="00D019C4" w:rsidP="00D019C4">
            <w:pPr>
              <w:spacing w:after="0" w:line="240" w:lineRule="auto"/>
              <w:rPr>
                <w:rFonts w:ascii="Times New Roman" w:eastAsia="Calibri" w:hAnsi="Times New Roman" w:cs="Times New Roman"/>
              </w:rPr>
            </w:pPr>
            <w:r w:rsidRPr="00D019C4">
              <w:rPr>
                <w:rFonts w:ascii="Times New Roman" w:eastAsia="Times New Roman" w:hAnsi="Times New Roman" w:cs="Times New Roman"/>
                <w:sz w:val="20"/>
              </w:rPr>
              <w:t>Игра – путешествие «К школе готов!» и выпускной бал.</w:t>
            </w:r>
          </w:p>
        </w:tc>
      </w:tr>
    </w:tbl>
    <w:p w:rsidR="00BE6D75" w:rsidRPr="00BE6D75" w:rsidRDefault="00BE6D75" w:rsidP="00BE6D75">
      <w:pPr>
        <w:spacing w:after="0" w:line="240" w:lineRule="auto"/>
        <w:rPr>
          <w:rFonts w:ascii="Times New Roman" w:hAnsi="Times New Roman" w:cs="Times New Roman"/>
          <w:sz w:val="24"/>
          <w:szCs w:val="24"/>
        </w:rPr>
        <w:sectPr w:rsidR="00BE6D75" w:rsidRPr="00BE6D75" w:rsidSect="0022128B">
          <w:endnotePr>
            <w:numFmt w:val="decimal"/>
          </w:endnotePr>
          <w:pgSz w:w="11906" w:h="16838"/>
          <w:pgMar w:top="1134" w:right="851" w:bottom="1134" w:left="1701" w:header="709" w:footer="709" w:gutter="0"/>
          <w:cols w:space="720"/>
        </w:sectPr>
      </w:pPr>
    </w:p>
    <w:p w:rsidR="00400F6A" w:rsidRDefault="00400F6A" w:rsidP="00097696">
      <w:pPr>
        <w:spacing w:after="0" w:line="240" w:lineRule="auto"/>
        <w:rPr>
          <w:rFonts w:ascii="Times New Roman" w:hAnsi="Times New Roman" w:cs="Times New Roman"/>
          <w:b/>
          <w:sz w:val="28"/>
          <w:szCs w:val="28"/>
        </w:rPr>
      </w:pPr>
    </w:p>
    <w:p w:rsidR="00BE6D75" w:rsidRPr="008F19A0" w:rsidRDefault="007C0EA4" w:rsidP="00FC0D1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3.8</w:t>
      </w:r>
      <w:r w:rsidR="00BE6D75" w:rsidRPr="008F19A0">
        <w:rPr>
          <w:rFonts w:ascii="Times New Roman" w:hAnsi="Times New Roman" w:cs="Times New Roman"/>
          <w:b/>
          <w:sz w:val="28"/>
          <w:szCs w:val="28"/>
        </w:rPr>
        <w:t>. П</w:t>
      </w:r>
      <w:r w:rsidR="00400F6A">
        <w:rPr>
          <w:rFonts w:ascii="Times New Roman" w:hAnsi="Times New Roman" w:cs="Times New Roman"/>
          <w:b/>
          <w:sz w:val="28"/>
          <w:szCs w:val="28"/>
        </w:rPr>
        <w:t>римерное п</w:t>
      </w:r>
      <w:r w:rsidR="00BE6D75" w:rsidRPr="008F19A0">
        <w:rPr>
          <w:rFonts w:ascii="Times New Roman" w:hAnsi="Times New Roman" w:cs="Times New Roman"/>
          <w:b/>
          <w:sz w:val="28"/>
          <w:szCs w:val="28"/>
        </w:rPr>
        <w:t>ерспективно-тематическое планирование</w:t>
      </w:r>
    </w:p>
    <w:p w:rsidR="008F19A0" w:rsidRPr="008F19A0" w:rsidRDefault="00B46A25" w:rsidP="008F19A0">
      <w:pPr>
        <w:tabs>
          <w:tab w:val="left" w:pos="11595"/>
        </w:tabs>
        <w:spacing w:after="0" w:line="240" w:lineRule="auto"/>
        <w:rPr>
          <w:rFonts w:ascii="Times New Roman" w:eastAsia="Calibri" w:hAnsi="Times New Roman" w:cs="Times New Roman"/>
          <w:i/>
          <w:sz w:val="24"/>
          <w:szCs w:val="24"/>
        </w:rPr>
      </w:pPr>
      <w:r w:rsidRPr="00B46A25">
        <w:rPr>
          <w:rFonts w:ascii="Times New Roman" w:eastAsia="Times New Roman" w:hAnsi="Times New Roman" w:cs="Times New Roman"/>
          <w:b/>
          <w:sz w:val="20"/>
        </w:rPr>
        <w:t xml:space="preserve"> </w:t>
      </w:r>
      <w:r w:rsidRPr="00B46A25">
        <w:rPr>
          <w:rFonts w:ascii="Times New Roman" w:eastAsia="Calibri" w:hAnsi="Times New Roman" w:cs="Times New Roman"/>
          <w:b/>
          <w:i/>
          <w:sz w:val="24"/>
          <w:szCs w:val="24"/>
        </w:rPr>
        <w:t>Тема</w:t>
      </w:r>
      <w:r>
        <w:rPr>
          <w:rFonts w:ascii="Times New Roman" w:eastAsia="Calibri" w:hAnsi="Times New Roman" w:cs="Times New Roman"/>
          <w:b/>
          <w:i/>
          <w:sz w:val="24"/>
          <w:szCs w:val="24"/>
        </w:rPr>
        <w:t xml:space="preserve"> №1</w:t>
      </w:r>
      <w:r w:rsidRPr="00B46A25">
        <w:rPr>
          <w:rFonts w:ascii="Times New Roman" w:eastAsia="Calibri" w:hAnsi="Times New Roman" w:cs="Times New Roman"/>
          <w:b/>
          <w:i/>
          <w:sz w:val="24"/>
          <w:szCs w:val="24"/>
        </w:rPr>
        <w:t>: «Летние дни рождения</w:t>
      </w:r>
      <w:r w:rsidR="008F19A0" w:rsidRPr="008F19A0">
        <w:rPr>
          <w:rFonts w:ascii="Times New Roman" w:eastAsia="Calibri" w:hAnsi="Times New Roman" w:cs="Times New Roman"/>
          <w:i/>
          <w:sz w:val="24"/>
          <w:szCs w:val="24"/>
        </w:rPr>
        <w:t>» (0</w:t>
      </w:r>
      <w:r>
        <w:rPr>
          <w:rFonts w:ascii="Times New Roman" w:eastAsia="Calibri" w:hAnsi="Times New Roman" w:cs="Times New Roman"/>
          <w:i/>
          <w:sz w:val="24"/>
          <w:szCs w:val="24"/>
        </w:rPr>
        <w:t>1.09.20</w:t>
      </w:r>
      <w:r w:rsidR="00C734B0">
        <w:rPr>
          <w:rFonts w:ascii="Times New Roman" w:eastAsia="Calibri" w:hAnsi="Times New Roman" w:cs="Times New Roman"/>
          <w:i/>
          <w:sz w:val="24"/>
          <w:szCs w:val="24"/>
        </w:rPr>
        <w:t>20</w:t>
      </w:r>
      <w:r>
        <w:rPr>
          <w:rFonts w:ascii="Times New Roman" w:eastAsia="Calibri" w:hAnsi="Times New Roman" w:cs="Times New Roman"/>
          <w:i/>
          <w:sz w:val="24"/>
          <w:szCs w:val="24"/>
        </w:rPr>
        <w:t xml:space="preserve"> – 11.09.20</w:t>
      </w:r>
      <w:r w:rsidR="00C734B0">
        <w:rPr>
          <w:rFonts w:ascii="Times New Roman" w:eastAsia="Calibri" w:hAnsi="Times New Roman" w:cs="Times New Roman"/>
          <w:i/>
          <w:sz w:val="24"/>
          <w:szCs w:val="24"/>
        </w:rPr>
        <w:t>20</w:t>
      </w:r>
      <w:r w:rsidR="008F19A0" w:rsidRPr="008F19A0">
        <w:rPr>
          <w:rFonts w:ascii="Times New Roman" w:eastAsia="Calibri" w:hAnsi="Times New Roman" w:cs="Times New Roman"/>
          <w:i/>
          <w:sz w:val="24"/>
          <w:szCs w:val="24"/>
        </w:rPr>
        <w:t>)           Тем</w:t>
      </w:r>
      <w:r w:rsidR="00023CF4">
        <w:rPr>
          <w:rFonts w:ascii="Times New Roman" w:eastAsia="Calibri" w:hAnsi="Times New Roman" w:cs="Times New Roman"/>
          <w:i/>
          <w:sz w:val="24"/>
          <w:szCs w:val="24"/>
        </w:rPr>
        <w:t>а №2 «Впечатления о лете» (14.09.20</w:t>
      </w:r>
      <w:r w:rsidR="00C734B0">
        <w:rPr>
          <w:rFonts w:ascii="Times New Roman" w:eastAsia="Calibri" w:hAnsi="Times New Roman" w:cs="Times New Roman"/>
          <w:i/>
          <w:sz w:val="24"/>
          <w:szCs w:val="24"/>
        </w:rPr>
        <w:t>20</w:t>
      </w:r>
      <w:r w:rsidR="00023CF4">
        <w:rPr>
          <w:rFonts w:ascii="Times New Roman" w:eastAsia="Calibri" w:hAnsi="Times New Roman" w:cs="Times New Roman"/>
          <w:i/>
          <w:sz w:val="24"/>
          <w:szCs w:val="24"/>
        </w:rPr>
        <w:t xml:space="preserve"> – 30.09.20</w:t>
      </w:r>
      <w:r w:rsidR="00C734B0">
        <w:rPr>
          <w:rFonts w:ascii="Times New Roman" w:eastAsia="Calibri" w:hAnsi="Times New Roman" w:cs="Times New Roman"/>
          <w:i/>
          <w:sz w:val="24"/>
          <w:szCs w:val="24"/>
        </w:rPr>
        <w:t>20</w:t>
      </w:r>
      <w:r w:rsidR="008F19A0" w:rsidRPr="008F19A0">
        <w:rPr>
          <w:rFonts w:ascii="Times New Roman" w:eastAsia="Calibri" w:hAnsi="Times New Roman" w:cs="Times New Roman"/>
          <w:i/>
          <w:sz w:val="24"/>
          <w:szCs w:val="24"/>
        </w:rPr>
        <w:t xml:space="preserve">)                                            </w:t>
      </w:r>
    </w:p>
    <w:tbl>
      <w:tblPr>
        <w:tblStyle w:val="24"/>
        <w:tblW w:w="14879" w:type="dxa"/>
        <w:tblLook w:val="04A0" w:firstRow="1" w:lastRow="0" w:firstColumn="1" w:lastColumn="0" w:noHBand="0" w:noVBand="1"/>
      </w:tblPr>
      <w:tblGrid>
        <w:gridCol w:w="597"/>
        <w:gridCol w:w="2517"/>
        <w:gridCol w:w="2977"/>
        <w:gridCol w:w="2834"/>
        <w:gridCol w:w="2931"/>
        <w:gridCol w:w="3023"/>
      </w:tblGrid>
      <w:tr w:rsidR="008F19A0" w:rsidRPr="008F19A0" w:rsidTr="004A4994">
        <w:trPr>
          <w:trHeight w:val="197"/>
        </w:trPr>
        <w:tc>
          <w:tcPr>
            <w:tcW w:w="597" w:type="dxa"/>
            <w:vMerge w:val="restart"/>
          </w:tcPr>
          <w:p w:rsidR="008F19A0" w:rsidRPr="008F19A0" w:rsidRDefault="008F19A0" w:rsidP="008F19A0">
            <w:pPr>
              <w:rPr>
                <w:rFonts w:ascii="Times New Roman" w:eastAsia="Calibri" w:hAnsi="Times New Roman" w:cs="Times New Roman"/>
                <w:b/>
                <w:sz w:val="28"/>
                <w:szCs w:val="28"/>
              </w:rPr>
            </w:pPr>
            <w:proofErr w:type="spellStart"/>
            <w:r w:rsidRPr="008F19A0">
              <w:rPr>
                <w:rFonts w:ascii="Times New Roman" w:eastAsia="Calibri" w:hAnsi="Times New Roman" w:cs="Times New Roman"/>
                <w:b/>
                <w:sz w:val="28"/>
                <w:szCs w:val="28"/>
              </w:rPr>
              <w:t>Пн</w:t>
            </w:r>
            <w:proofErr w:type="spellEnd"/>
          </w:p>
        </w:tc>
        <w:tc>
          <w:tcPr>
            <w:tcW w:w="2517" w:type="dxa"/>
            <w:vMerge w:val="restart"/>
          </w:tcPr>
          <w:p w:rsidR="008F19A0" w:rsidRPr="008F19A0" w:rsidRDefault="008F19A0" w:rsidP="008F19A0">
            <w:pPr>
              <w:jc w:val="center"/>
              <w:rPr>
                <w:rFonts w:ascii="Times New Roman" w:eastAsia="Calibri" w:hAnsi="Times New Roman" w:cs="Times New Roman"/>
                <w:b/>
              </w:rPr>
            </w:pPr>
          </w:p>
        </w:tc>
        <w:tc>
          <w:tcPr>
            <w:tcW w:w="2977" w:type="dxa"/>
          </w:tcPr>
          <w:p w:rsidR="008F19A0" w:rsidRPr="008F19A0" w:rsidRDefault="009F50EF" w:rsidP="008F19A0">
            <w:pPr>
              <w:jc w:val="center"/>
              <w:rPr>
                <w:rFonts w:ascii="Times New Roman" w:eastAsia="Calibri" w:hAnsi="Times New Roman" w:cs="Times New Roman"/>
                <w:b/>
              </w:rPr>
            </w:pPr>
            <w:r>
              <w:rPr>
                <w:rFonts w:ascii="Times New Roman" w:eastAsia="Calibri" w:hAnsi="Times New Roman" w:cs="Times New Roman"/>
                <w:b/>
              </w:rPr>
              <w:t>07.09.20</w:t>
            </w:r>
          </w:p>
        </w:tc>
        <w:tc>
          <w:tcPr>
            <w:tcW w:w="2834" w:type="dxa"/>
          </w:tcPr>
          <w:p w:rsidR="008F19A0" w:rsidRPr="008F19A0" w:rsidRDefault="009F50EF" w:rsidP="008F19A0">
            <w:pPr>
              <w:jc w:val="center"/>
              <w:rPr>
                <w:rFonts w:ascii="Times New Roman" w:eastAsia="Calibri" w:hAnsi="Times New Roman" w:cs="Times New Roman"/>
                <w:b/>
              </w:rPr>
            </w:pPr>
            <w:r>
              <w:rPr>
                <w:rFonts w:ascii="Times New Roman" w:eastAsia="Calibri" w:hAnsi="Times New Roman" w:cs="Times New Roman"/>
                <w:b/>
              </w:rPr>
              <w:t>14.09.20</w:t>
            </w:r>
          </w:p>
        </w:tc>
        <w:tc>
          <w:tcPr>
            <w:tcW w:w="2931" w:type="dxa"/>
          </w:tcPr>
          <w:p w:rsidR="008F19A0" w:rsidRPr="008F19A0" w:rsidRDefault="009F50EF" w:rsidP="008F19A0">
            <w:pPr>
              <w:jc w:val="center"/>
              <w:rPr>
                <w:rFonts w:ascii="Times New Roman" w:eastAsia="Calibri" w:hAnsi="Times New Roman" w:cs="Times New Roman"/>
                <w:b/>
              </w:rPr>
            </w:pPr>
            <w:r>
              <w:rPr>
                <w:rFonts w:ascii="Times New Roman" w:eastAsia="Calibri" w:hAnsi="Times New Roman" w:cs="Times New Roman"/>
                <w:b/>
              </w:rPr>
              <w:t>21.09.20</w:t>
            </w:r>
          </w:p>
        </w:tc>
        <w:tc>
          <w:tcPr>
            <w:tcW w:w="3023" w:type="dxa"/>
          </w:tcPr>
          <w:p w:rsidR="008F19A0" w:rsidRPr="008F19A0" w:rsidRDefault="009F50EF" w:rsidP="008F19A0">
            <w:pPr>
              <w:jc w:val="center"/>
              <w:rPr>
                <w:rFonts w:ascii="Times New Roman" w:eastAsia="Calibri" w:hAnsi="Times New Roman" w:cs="Times New Roman"/>
                <w:b/>
              </w:rPr>
            </w:pPr>
            <w:r>
              <w:rPr>
                <w:rFonts w:ascii="Times New Roman" w:eastAsia="Calibri" w:hAnsi="Times New Roman" w:cs="Times New Roman"/>
                <w:b/>
              </w:rPr>
              <w:t>28.09.20</w:t>
            </w:r>
          </w:p>
        </w:tc>
      </w:tr>
      <w:tr w:rsidR="008F19A0" w:rsidRPr="008F19A0" w:rsidTr="004A4994">
        <w:tc>
          <w:tcPr>
            <w:tcW w:w="597" w:type="dxa"/>
            <w:vMerge/>
          </w:tcPr>
          <w:p w:rsidR="008F19A0" w:rsidRPr="008F19A0" w:rsidRDefault="008F19A0" w:rsidP="008F19A0">
            <w:pPr>
              <w:rPr>
                <w:rFonts w:ascii="Times New Roman" w:eastAsia="Calibri" w:hAnsi="Times New Roman" w:cs="Times New Roman"/>
                <w:b/>
                <w:sz w:val="28"/>
                <w:szCs w:val="28"/>
              </w:rPr>
            </w:pPr>
          </w:p>
        </w:tc>
        <w:tc>
          <w:tcPr>
            <w:tcW w:w="2517" w:type="dxa"/>
            <w:vMerge/>
          </w:tcPr>
          <w:p w:rsidR="008F19A0" w:rsidRPr="008F19A0" w:rsidRDefault="008F19A0" w:rsidP="008F19A0">
            <w:pPr>
              <w:rPr>
                <w:rFonts w:ascii="Times New Roman" w:eastAsia="Calibri" w:hAnsi="Times New Roman" w:cs="Times New Roman"/>
                <w:b/>
                <w:i/>
              </w:rPr>
            </w:pPr>
          </w:p>
        </w:tc>
        <w:tc>
          <w:tcPr>
            <w:tcW w:w="2977" w:type="dxa"/>
          </w:tcPr>
          <w:p w:rsidR="001B7C0E" w:rsidRPr="007E5C92" w:rsidRDefault="008F19A0" w:rsidP="008F19A0">
            <w:pPr>
              <w:rPr>
                <w:rFonts w:ascii="Times New Roman" w:eastAsia="Calibri" w:hAnsi="Times New Roman" w:cs="Times New Roman"/>
                <w:b/>
                <w:i/>
              </w:rPr>
            </w:pPr>
            <w:r w:rsidRPr="007E5C92">
              <w:rPr>
                <w:rFonts w:ascii="Times New Roman" w:eastAsia="Calibri" w:hAnsi="Times New Roman" w:cs="Times New Roman"/>
                <w:b/>
                <w:i/>
              </w:rPr>
              <w:t>Коммуникативная</w:t>
            </w:r>
          </w:p>
          <w:p w:rsidR="001B7C0E" w:rsidRPr="00304552" w:rsidRDefault="001B7C0E" w:rsidP="001B7C0E">
            <w:pPr>
              <w:rPr>
                <w:rFonts w:ascii="Times New Roman" w:eastAsia="Calibri" w:hAnsi="Times New Roman" w:cs="Times New Roman"/>
                <w:b/>
                <w:i/>
              </w:rPr>
            </w:pPr>
            <w:r w:rsidRPr="00304552">
              <w:rPr>
                <w:rFonts w:ascii="Times New Roman" w:eastAsia="Calibri" w:hAnsi="Times New Roman" w:cs="Times New Roman"/>
                <w:b/>
                <w:i/>
              </w:rPr>
              <w:t xml:space="preserve">(обучение грамоте) </w:t>
            </w:r>
          </w:p>
          <w:p w:rsidR="00A258D9" w:rsidRPr="007E5C92" w:rsidRDefault="008F19A0" w:rsidP="008F19A0">
            <w:pPr>
              <w:rPr>
                <w:rFonts w:ascii="Times New Roman" w:eastAsia="Calibri" w:hAnsi="Times New Roman" w:cs="Times New Roman"/>
                <w:b/>
                <w:i/>
              </w:rPr>
            </w:pPr>
            <w:r w:rsidRPr="007E5C92">
              <w:rPr>
                <w:rFonts w:ascii="Times New Roman" w:eastAsia="Calibri" w:hAnsi="Times New Roman" w:cs="Times New Roman"/>
                <w:b/>
                <w:i/>
              </w:rPr>
              <w:t xml:space="preserve"> </w:t>
            </w:r>
            <w:r w:rsidR="00A258D9" w:rsidRPr="007E5C92">
              <w:rPr>
                <w:rFonts w:ascii="Times New Roman" w:eastAsia="Calibri" w:hAnsi="Times New Roman" w:cs="Times New Roman"/>
                <w:b/>
                <w:i/>
              </w:rPr>
              <w:t>-1пг.подг.</w:t>
            </w:r>
          </w:p>
          <w:p w:rsidR="008F19A0" w:rsidRPr="007E5C92" w:rsidRDefault="001B7C0E" w:rsidP="008F19A0">
            <w:pPr>
              <w:tabs>
                <w:tab w:val="left" w:pos="11595"/>
              </w:tabs>
              <w:rPr>
                <w:rFonts w:ascii="Times New Roman" w:eastAsia="Calibri" w:hAnsi="Times New Roman" w:cs="Times New Roman"/>
              </w:rPr>
            </w:pPr>
            <w:r w:rsidRPr="007E5C92">
              <w:rPr>
                <w:rFonts w:ascii="Times New Roman" w:eastAsia="Calibri" w:hAnsi="Times New Roman" w:cs="Times New Roman"/>
                <w:sz w:val="20"/>
                <w:szCs w:val="20"/>
              </w:rPr>
              <w:t xml:space="preserve"> </w:t>
            </w:r>
            <w:r w:rsidR="008F19A0" w:rsidRPr="007E5C92">
              <w:rPr>
                <w:rFonts w:ascii="Times New Roman" w:eastAsia="Calibri" w:hAnsi="Times New Roman" w:cs="Times New Roman"/>
                <w:sz w:val="20"/>
                <w:szCs w:val="20"/>
              </w:rPr>
              <w:t>«Знакомство со звуками</w:t>
            </w:r>
            <w:r w:rsidR="008F19A0" w:rsidRPr="007E5C92">
              <w:rPr>
                <w:rFonts w:ascii="Times New Roman" w:eastAsia="Calibri" w:hAnsi="Times New Roman" w:cs="Times New Roman"/>
              </w:rPr>
              <w:t xml:space="preserve"> </w:t>
            </w:r>
            <w:r w:rsidR="008F19A0" w:rsidRPr="007E5C92">
              <w:rPr>
                <w:rFonts w:ascii="Times New Roman" w:eastAsia="Calibri" w:hAnsi="Times New Roman" w:cs="Times New Roman"/>
                <w:sz w:val="20"/>
                <w:szCs w:val="20"/>
              </w:rPr>
              <w:t>[б] -[б’],</w:t>
            </w:r>
            <w:r w:rsidR="008F19A0" w:rsidRPr="007E5C92">
              <w:rPr>
                <w:rFonts w:ascii="Times New Roman" w:eastAsia="Calibri" w:hAnsi="Times New Roman" w:cs="Times New Roman"/>
              </w:rPr>
              <w:t xml:space="preserve"> </w:t>
            </w:r>
            <w:r w:rsidR="007E5C92">
              <w:rPr>
                <w:rFonts w:ascii="Times New Roman" w:eastAsia="Calibri" w:hAnsi="Times New Roman" w:cs="Times New Roman"/>
                <w:sz w:val="20"/>
                <w:szCs w:val="20"/>
              </w:rPr>
              <w:t xml:space="preserve">буквой </w:t>
            </w:r>
            <w:proofErr w:type="spellStart"/>
            <w:r w:rsidR="007E5C92">
              <w:rPr>
                <w:rFonts w:ascii="Times New Roman" w:eastAsia="Calibri" w:hAnsi="Times New Roman" w:cs="Times New Roman"/>
                <w:sz w:val="20"/>
                <w:szCs w:val="20"/>
              </w:rPr>
              <w:t>Бб</w:t>
            </w:r>
            <w:proofErr w:type="spellEnd"/>
            <w:r w:rsidR="007E5C92">
              <w:rPr>
                <w:rFonts w:ascii="Times New Roman" w:eastAsia="Calibri" w:hAnsi="Times New Roman" w:cs="Times New Roman"/>
                <w:sz w:val="20"/>
                <w:szCs w:val="20"/>
              </w:rPr>
              <w:t xml:space="preserve">  </w:t>
            </w:r>
          </w:p>
          <w:p w:rsidR="008F19A0" w:rsidRPr="007E5C92" w:rsidRDefault="008F19A0" w:rsidP="008F19A0">
            <w:pPr>
              <w:rPr>
                <w:rFonts w:ascii="Times New Roman" w:eastAsia="Calibri" w:hAnsi="Times New Roman" w:cs="Times New Roman"/>
                <w:sz w:val="20"/>
                <w:szCs w:val="20"/>
              </w:rPr>
            </w:pPr>
            <w:proofErr w:type="spellStart"/>
            <w:r w:rsidRPr="007E5C92">
              <w:rPr>
                <w:rFonts w:ascii="Times New Roman" w:eastAsia="Calibri" w:hAnsi="Times New Roman" w:cs="Times New Roman"/>
                <w:sz w:val="20"/>
                <w:szCs w:val="20"/>
              </w:rPr>
              <w:t>Нищева</w:t>
            </w:r>
            <w:proofErr w:type="spellEnd"/>
            <w:r w:rsidRPr="007E5C92">
              <w:rPr>
                <w:rFonts w:ascii="Times New Roman" w:eastAsia="Calibri" w:hAnsi="Times New Roman" w:cs="Times New Roman"/>
                <w:sz w:val="20"/>
                <w:szCs w:val="20"/>
              </w:rPr>
              <w:t xml:space="preserve"> с.85 </w:t>
            </w:r>
          </w:p>
          <w:p w:rsidR="00A258D9" w:rsidRDefault="00A258D9" w:rsidP="008F19A0">
            <w:pPr>
              <w:rPr>
                <w:rFonts w:ascii="Times New Roman" w:eastAsia="Calibri" w:hAnsi="Times New Roman" w:cs="Times New Roman"/>
                <w:sz w:val="20"/>
                <w:szCs w:val="20"/>
              </w:rPr>
            </w:pPr>
          </w:p>
          <w:p w:rsidR="00304552" w:rsidRDefault="00304552" w:rsidP="008F19A0">
            <w:pPr>
              <w:rPr>
                <w:rFonts w:ascii="Times New Roman" w:eastAsia="Calibri" w:hAnsi="Times New Roman" w:cs="Times New Roman"/>
                <w:sz w:val="20"/>
                <w:szCs w:val="20"/>
              </w:rPr>
            </w:pPr>
          </w:p>
          <w:p w:rsidR="00304552" w:rsidRPr="007E5C92" w:rsidRDefault="00304552" w:rsidP="008F19A0">
            <w:pPr>
              <w:rPr>
                <w:rFonts w:ascii="Times New Roman" w:eastAsia="Calibri" w:hAnsi="Times New Roman" w:cs="Times New Roman"/>
                <w:sz w:val="20"/>
                <w:szCs w:val="20"/>
              </w:rPr>
            </w:pPr>
          </w:p>
          <w:p w:rsidR="00A258D9" w:rsidRPr="007E5C92" w:rsidRDefault="00A258D9" w:rsidP="00A258D9">
            <w:pPr>
              <w:rPr>
                <w:rFonts w:ascii="Times New Roman" w:eastAsia="Calibri" w:hAnsi="Times New Roman" w:cs="Times New Roman"/>
                <w:b/>
                <w:i/>
              </w:rPr>
            </w:pPr>
            <w:r w:rsidRPr="007E5C92">
              <w:rPr>
                <w:rFonts w:ascii="Times New Roman" w:eastAsia="Calibri" w:hAnsi="Times New Roman" w:cs="Times New Roman"/>
                <w:b/>
                <w:i/>
              </w:rPr>
              <w:t xml:space="preserve">Коммуникативная </w:t>
            </w:r>
            <w:r w:rsidRPr="00304552">
              <w:rPr>
                <w:rFonts w:ascii="Times New Roman" w:eastAsia="Calibri" w:hAnsi="Times New Roman" w:cs="Times New Roman"/>
                <w:b/>
                <w:i/>
              </w:rPr>
              <w:t xml:space="preserve">(обучение грамоте) </w:t>
            </w:r>
          </w:p>
          <w:p w:rsidR="00A258D9" w:rsidRPr="007E5C92" w:rsidRDefault="00A258D9" w:rsidP="00A258D9">
            <w:pPr>
              <w:rPr>
                <w:rFonts w:ascii="Times New Roman" w:eastAsia="Calibri" w:hAnsi="Times New Roman" w:cs="Times New Roman"/>
                <w:b/>
                <w:i/>
              </w:rPr>
            </w:pPr>
            <w:r w:rsidRPr="007E5C92">
              <w:rPr>
                <w:rFonts w:ascii="Times New Roman" w:eastAsia="Calibri" w:hAnsi="Times New Roman" w:cs="Times New Roman"/>
                <w:b/>
                <w:i/>
              </w:rPr>
              <w:t xml:space="preserve">-2 </w:t>
            </w:r>
            <w:proofErr w:type="spellStart"/>
            <w:r w:rsidRPr="007E5C92">
              <w:rPr>
                <w:rFonts w:ascii="Times New Roman" w:eastAsia="Calibri" w:hAnsi="Times New Roman" w:cs="Times New Roman"/>
                <w:b/>
                <w:i/>
              </w:rPr>
              <w:t>пг</w:t>
            </w:r>
            <w:proofErr w:type="gramStart"/>
            <w:r w:rsidRPr="007E5C92">
              <w:rPr>
                <w:rFonts w:ascii="Times New Roman" w:eastAsia="Calibri" w:hAnsi="Times New Roman" w:cs="Times New Roman"/>
                <w:b/>
                <w:i/>
              </w:rPr>
              <w:t>.с</w:t>
            </w:r>
            <w:proofErr w:type="gramEnd"/>
            <w:r w:rsidRPr="007E5C92">
              <w:rPr>
                <w:rFonts w:ascii="Times New Roman" w:eastAsia="Calibri" w:hAnsi="Times New Roman" w:cs="Times New Roman"/>
                <w:b/>
                <w:i/>
              </w:rPr>
              <w:t>тарш</w:t>
            </w:r>
            <w:proofErr w:type="spellEnd"/>
            <w:r w:rsidRPr="007E5C92">
              <w:rPr>
                <w:rFonts w:ascii="Times New Roman" w:eastAsia="Calibri" w:hAnsi="Times New Roman" w:cs="Times New Roman"/>
                <w:b/>
                <w:i/>
              </w:rPr>
              <w:t>.</w:t>
            </w:r>
          </w:p>
          <w:p w:rsidR="007E5C92" w:rsidRPr="007E5C92" w:rsidRDefault="007E5C92" w:rsidP="007E5C92">
            <w:pPr>
              <w:tabs>
                <w:tab w:val="left" w:pos="11595"/>
              </w:tabs>
              <w:contextualSpacing/>
              <w:rPr>
                <w:rFonts w:ascii="Times New Roman" w:hAnsi="Times New Roman" w:cs="Times New Roman"/>
                <w:sz w:val="20"/>
                <w:szCs w:val="20"/>
              </w:rPr>
            </w:pPr>
            <w:r w:rsidRPr="007E5C92">
              <w:rPr>
                <w:rFonts w:ascii="Times New Roman" w:hAnsi="Times New Roman" w:cs="Times New Roman"/>
                <w:sz w:val="20"/>
                <w:szCs w:val="20"/>
              </w:rPr>
              <w:t>Звук [а] и буква А</w:t>
            </w:r>
          </w:p>
          <w:p w:rsidR="007E5C92" w:rsidRPr="007E5C92" w:rsidRDefault="007E5C92" w:rsidP="007E5C92">
            <w:pPr>
              <w:tabs>
                <w:tab w:val="left" w:pos="11595"/>
              </w:tabs>
              <w:contextualSpacing/>
              <w:rPr>
                <w:rFonts w:ascii="Times New Roman" w:hAnsi="Times New Roman" w:cs="Times New Roman"/>
                <w:sz w:val="20"/>
                <w:szCs w:val="20"/>
              </w:rPr>
            </w:pPr>
            <w:proofErr w:type="spellStart"/>
            <w:r>
              <w:rPr>
                <w:rFonts w:ascii="Times New Roman" w:hAnsi="Times New Roman" w:cs="Times New Roman"/>
                <w:sz w:val="20"/>
                <w:szCs w:val="20"/>
              </w:rPr>
              <w:t>Нищева</w:t>
            </w:r>
            <w:proofErr w:type="spellEnd"/>
            <w:r w:rsidRPr="007E5C92">
              <w:rPr>
                <w:rFonts w:ascii="Times New Roman" w:hAnsi="Times New Roman" w:cs="Times New Roman"/>
                <w:sz w:val="20"/>
                <w:szCs w:val="20"/>
              </w:rPr>
              <w:t>, с.26;</w:t>
            </w:r>
          </w:p>
          <w:p w:rsidR="007E5C92" w:rsidRPr="007E5C92" w:rsidRDefault="007E5C92" w:rsidP="007E5C92">
            <w:pPr>
              <w:tabs>
                <w:tab w:val="left" w:pos="11595"/>
              </w:tabs>
              <w:contextualSpacing/>
              <w:rPr>
                <w:rFonts w:ascii="Times New Roman" w:hAnsi="Times New Roman" w:cs="Times New Roman"/>
                <w:sz w:val="20"/>
                <w:szCs w:val="20"/>
              </w:rPr>
            </w:pPr>
            <w:r w:rsidRPr="007E5C92">
              <w:rPr>
                <w:rFonts w:ascii="Times New Roman" w:hAnsi="Times New Roman" w:cs="Times New Roman"/>
                <w:sz w:val="20"/>
                <w:szCs w:val="20"/>
              </w:rPr>
              <w:t>Тетрадь №1, с.2-3</w:t>
            </w:r>
          </w:p>
          <w:p w:rsidR="00A258D9" w:rsidRPr="007E5C92" w:rsidRDefault="00A258D9" w:rsidP="008F19A0">
            <w:pPr>
              <w:rPr>
                <w:rFonts w:ascii="Times New Roman" w:eastAsia="Calibri" w:hAnsi="Times New Roman" w:cs="Times New Roman"/>
                <w:sz w:val="20"/>
                <w:szCs w:val="20"/>
              </w:rPr>
            </w:pPr>
          </w:p>
          <w:p w:rsidR="00A258D9" w:rsidRDefault="00A258D9" w:rsidP="008F19A0">
            <w:pPr>
              <w:rPr>
                <w:rFonts w:ascii="Times New Roman" w:eastAsia="Calibri" w:hAnsi="Times New Roman" w:cs="Times New Roman"/>
                <w:sz w:val="20"/>
                <w:szCs w:val="20"/>
              </w:rPr>
            </w:pPr>
          </w:p>
          <w:p w:rsidR="007E5C92" w:rsidRDefault="007E5C92" w:rsidP="008F19A0">
            <w:pPr>
              <w:rPr>
                <w:rFonts w:ascii="Times New Roman" w:eastAsia="Calibri" w:hAnsi="Times New Roman" w:cs="Times New Roman"/>
                <w:sz w:val="20"/>
                <w:szCs w:val="20"/>
              </w:rPr>
            </w:pPr>
          </w:p>
          <w:p w:rsidR="007E5C92" w:rsidRPr="007E5C92" w:rsidRDefault="007E5C92" w:rsidP="008F19A0">
            <w:pPr>
              <w:rPr>
                <w:rFonts w:ascii="Times New Roman" w:eastAsia="Calibri" w:hAnsi="Times New Roman" w:cs="Times New Roman"/>
                <w:sz w:val="20"/>
                <w:szCs w:val="20"/>
              </w:rPr>
            </w:pPr>
          </w:p>
          <w:p w:rsidR="008F19A0" w:rsidRPr="00A258D9" w:rsidRDefault="008F19A0" w:rsidP="008F19A0">
            <w:pPr>
              <w:rPr>
                <w:rFonts w:ascii="Times New Roman" w:eastAsia="Calibri" w:hAnsi="Times New Roman" w:cs="Times New Roman"/>
                <w:b/>
                <w:i/>
                <w:color w:val="FF0000"/>
              </w:rPr>
            </w:pPr>
            <w:r w:rsidRPr="007E5C92">
              <w:rPr>
                <w:rFonts w:ascii="Times New Roman" w:eastAsia="Calibri" w:hAnsi="Times New Roman" w:cs="Times New Roman"/>
                <w:b/>
                <w:i/>
              </w:rPr>
              <w:t>Музыкальная</w:t>
            </w:r>
          </w:p>
        </w:tc>
        <w:tc>
          <w:tcPr>
            <w:tcW w:w="2834" w:type="dxa"/>
          </w:tcPr>
          <w:p w:rsidR="008F19A0" w:rsidRPr="00130D16" w:rsidRDefault="008F19A0" w:rsidP="008F19A0">
            <w:pPr>
              <w:rPr>
                <w:rFonts w:ascii="Times New Roman" w:eastAsia="Calibri" w:hAnsi="Times New Roman" w:cs="Times New Roman"/>
                <w:b/>
                <w:i/>
              </w:rPr>
            </w:pPr>
            <w:r w:rsidRPr="00130D16">
              <w:rPr>
                <w:rFonts w:ascii="Times New Roman" w:eastAsia="Calibri" w:hAnsi="Times New Roman" w:cs="Times New Roman"/>
                <w:b/>
                <w:i/>
              </w:rPr>
              <w:t>Коммуникативная</w:t>
            </w:r>
          </w:p>
          <w:p w:rsidR="00A258D9" w:rsidRPr="00130D16" w:rsidRDefault="008F19A0" w:rsidP="00A258D9">
            <w:pPr>
              <w:rPr>
                <w:rFonts w:ascii="Times New Roman" w:eastAsia="Calibri" w:hAnsi="Times New Roman" w:cs="Times New Roman"/>
                <w:b/>
                <w:i/>
              </w:rPr>
            </w:pPr>
            <w:r w:rsidRPr="00304552">
              <w:rPr>
                <w:rFonts w:ascii="Times New Roman" w:eastAsia="Calibri" w:hAnsi="Times New Roman" w:cs="Times New Roman"/>
                <w:b/>
                <w:i/>
              </w:rPr>
              <w:t>(обучение грамоте )</w:t>
            </w:r>
            <w:r w:rsidR="00A258D9" w:rsidRPr="00130D16">
              <w:rPr>
                <w:rFonts w:ascii="Times New Roman" w:eastAsia="Calibri" w:hAnsi="Times New Roman" w:cs="Times New Roman"/>
                <w:b/>
                <w:i/>
              </w:rPr>
              <w:t xml:space="preserve"> 1пг</w:t>
            </w:r>
            <w:proofErr w:type="gramStart"/>
            <w:r w:rsidR="00A258D9" w:rsidRPr="00130D16">
              <w:rPr>
                <w:rFonts w:ascii="Times New Roman" w:eastAsia="Calibri" w:hAnsi="Times New Roman" w:cs="Times New Roman"/>
                <w:b/>
                <w:i/>
              </w:rPr>
              <w:t>.п</w:t>
            </w:r>
            <w:proofErr w:type="gramEnd"/>
            <w:r w:rsidR="00A258D9" w:rsidRPr="00130D16">
              <w:rPr>
                <w:rFonts w:ascii="Times New Roman" w:eastAsia="Calibri" w:hAnsi="Times New Roman" w:cs="Times New Roman"/>
                <w:b/>
                <w:i/>
              </w:rPr>
              <w:t>одг.</w:t>
            </w:r>
          </w:p>
          <w:p w:rsidR="008F19A0" w:rsidRPr="00130D16" w:rsidRDefault="008F19A0" w:rsidP="008F19A0">
            <w:pPr>
              <w:rPr>
                <w:rFonts w:ascii="Times New Roman" w:eastAsia="Calibri" w:hAnsi="Times New Roman" w:cs="Times New Roman"/>
                <w:i/>
              </w:rPr>
            </w:pPr>
          </w:p>
          <w:p w:rsidR="008F19A0" w:rsidRPr="00304552" w:rsidRDefault="008F19A0" w:rsidP="008F19A0">
            <w:pPr>
              <w:tabs>
                <w:tab w:val="left" w:pos="11595"/>
              </w:tabs>
              <w:rPr>
                <w:rFonts w:ascii="Times New Roman" w:eastAsia="Calibri" w:hAnsi="Times New Roman" w:cs="Times New Roman"/>
                <w:sz w:val="20"/>
                <w:szCs w:val="20"/>
              </w:rPr>
            </w:pPr>
            <w:r w:rsidRPr="00304552">
              <w:rPr>
                <w:rFonts w:ascii="Times New Roman" w:eastAsia="Calibri" w:hAnsi="Times New Roman" w:cs="Times New Roman"/>
                <w:sz w:val="20"/>
                <w:szCs w:val="20"/>
              </w:rPr>
              <w:t>«Формирование навыка различения  звуков [б</w:t>
            </w:r>
            <w:proofErr w:type="gramStart"/>
            <w:r w:rsidRPr="00304552">
              <w:rPr>
                <w:rFonts w:ascii="Times New Roman" w:eastAsia="Calibri" w:hAnsi="Times New Roman" w:cs="Times New Roman"/>
                <w:sz w:val="20"/>
                <w:szCs w:val="20"/>
              </w:rPr>
              <w:t>]-</w:t>
            </w:r>
            <w:proofErr w:type="gramEnd"/>
            <w:r w:rsidRPr="00304552">
              <w:rPr>
                <w:rFonts w:ascii="Times New Roman" w:eastAsia="Calibri" w:hAnsi="Times New Roman" w:cs="Times New Roman"/>
                <w:sz w:val="20"/>
                <w:szCs w:val="20"/>
              </w:rPr>
              <w:t>[б‘] »</w:t>
            </w:r>
          </w:p>
          <w:p w:rsidR="008F19A0" w:rsidRPr="00130D16" w:rsidRDefault="007E5C92" w:rsidP="008F19A0">
            <w:pPr>
              <w:tabs>
                <w:tab w:val="left" w:pos="11595"/>
              </w:tabs>
              <w:rPr>
                <w:rFonts w:ascii="Times New Roman" w:eastAsia="Calibri" w:hAnsi="Times New Roman" w:cs="Times New Roman"/>
              </w:rPr>
            </w:pPr>
            <w:proofErr w:type="spellStart"/>
            <w:r w:rsidRPr="00130D16">
              <w:rPr>
                <w:rFonts w:ascii="Times New Roman" w:eastAsia="Calibri" w:hAnsi="Times New Roman" w:cs="Times New Roman"/>
              </w:rPr>
              <w:t>Нищева</w:t>
            </w:r>
            <w:proofErr w:type="spellEnd"/>
            <w:r w:rsidRPr="00130D16">
              <w:rPr>
                <w:rFonts w:ascii="Times New Roman" w:eastAsia="Calibri" w:hAnsi="Times New Roman" w:cs="Times New Roman"/>
              </w:rPr>
              <w:t xml:space="preserve"> с. 90 </w:t>
            </w:r>
          </w:p>
          <w:p w:rsidR="00A258D9" w:rsidRDefault="00A258D9" w:rsidP="008F19A0">
            <w:pPr>
              <w:tabs>
                <w:tab w:val="left" w:pos="11595"/>
              </w:tabs>
              <w:rPr>
                <w:rFonts w:ascii="Times New Roman" w:eastAsia="Calibri" w:hAnsi="Times New Roman" w:cs="Times New Roman"/>
              </w:rPr>
            </w:pPr>
          </w:p>
          <w:p w:rsidR="00304552" w:rsidRPr="00130D16" w:rsidRDefault="00304552" w:rsidP="008F19A0">
            <w:pPr>
              <w:tabs>
                <w:tab w:val="left" w:pos="11595"/>
              </w:tabs>
              <w:rPr>
                <w:rFonts w:ascii="Times New Roman" w:eastAsia="Calibri" w:hAnsi="Times New Roman" w:cs="Times New Roman"/>
              </w:rPr>
            </w:pPr>
          </w:p>
          <w:p w:rsidR="00A258D9" w:rsidRPr="00130D16" w:rsidRDefault="00A258D9" w:rsidP="00A258D9">
            <w:pPr>
              <w:rPr>
                <w:rFonts w:ascii="Times New Roman" w:eastAsia="Calibri" w:hAnsi="Times New Roman" w:cs="Times New Roman"/>
                <w:b/>
                <w:i/>
              </w:rPr>
            </w:pPr>
            <w:r w:rsidRPr="00130D16">
              <w:rPr>
                <w:rFonts w:ascii="Times New Roman" w:eastAsia="Calibri" w:hAnsi="Times New Roman" w:cs="Times New Roman"/>
                <w:b/>
                <w:i/>
              </w:rPr>
              <w:t>Коммуникативная</w:t>
            </w:r>
          </w:p>
          <w:p w:rsidR="00A258D9" w:rsidRPr="00304552" w:rsidRDefault="00A258D9" w:rsidP="00A258D9">
            <w:pPr>
              <w:rPr>
                <w:rFonts w:ascii="Times New Roman" w:eastAsia="Calibri" w:hAnsi="Times New Roman" w:cs="Times New Roman"/>
                <w:b/>
                <w:i/>
              </w:rPr>
            </w:pPr>
            <w:r w:rsidRPr="00304552">
              <w:rPr>
                <w:rFonts w:ascii="Times New Roman" w:eastAsia="Calibri" w:hAnsi="Times New Roman" w:cs="Times New Roman"/>
                <w:b/>
                <w:i/>
              </w:rPr>
              <w:t xml:space="preserve">(развитие речи) – </w:t>
            </w:r>
          </w:p>
          <w:p w:rsidR="00A258D9" w:rsidRPr="00130D16" w:rsidRDefault="00A258D9" w:rsidP="00A258D9">
            <w:pPr>
              <w:rPr>
                <w:rFonts w:ascii="Times New Roman" w:eastAsia="Calibri" w:hAnsi="Times New Roman" w:cs="Times New Roman"/>
                <w:b/>
                <w:i/>
              </w:rPr>
            </w:pPr>
            <w:r w:rsidRPr="00130D16">
              <w:rPr>
                <w:rFonts w:ascii="Times New Roman" w:eastAsia="Calibri" w:hAnsi="Times New Roman" w:cs="Times New Roman"/>
                <w:b/>
                <w:i/>
              </w:rPr>
              <w:t xml:space="preserve">2 </w:t>
            </w:r>
            <w:proofErr w:type="spellStart"/>
            <w:r w:rsidRPr="00130D16">
              <w:rPr>
                <w:rFonts w:ascii="Times New Roman" w:eastAsia="Calibri" w:hAnsi="Times New Roman" w:cs="Times New Roman"/>
                <w:b/>
                <w:i/>
              </w:rPr>
              <w:t>пг</w:t>
            </w:r>
            <w:proofErr w:type="gramStart"/>
            <w:r w:rsidRPr="00130D16">
              <w:rPr>
                <w:rFonts w:ascii="Times New Roman" w:eastAsia="Calibri" w:hAnsi="Times New Roman" w:cs="Times New Roman"/>
                <w:b/>
                <w:i/>
              </w:rPr>
              <w:t>.с</w:t>
            </w:r>
            <w:proofErr w:type="gramEnd"/>
            <w:r w:rsidRPr="00130D16">
              <w:rPr>
                <w:rFonts w:ascii="Times New Roman" w:eastAsia="Calibri" w:hAnsi="Times New Roman" w:cs="Times New Roman"/>
                <w:b/>
                <w:i/>
              </w:rPr>
              <w:t>тарш</w:t>
            </w:r>
            <w:proofErr w:type="spellEnd"/>
            <w:r w:rsidRPr="00130D16">
              <w:rPr>
                <w:rFonts w:ascii="Times New Roman" w:eastAsia="Calibri" w:hAnsi="Times New Roman" w:cs="Times New Roman"/>
                <w:b/>
                <w:i/>
              </w:rPr>
              <w:t>.</w:t>
            </w:r>
          </w:p>
          <w:p w:rsidR="00130D16" w:rsidRPr="00130D16" w:rsidRDefault="00130D16" w:rsidP="00130D16">
            <w:pPr>
              <w:tabs>
                <w:tab w:val="left" w:pos="11595"/>
              </w:tabs>
              <w:rPr>
                <w:rFonts w:ascii="Times New Roman" w:hAnsi="Times New Roman" w:cs="Times New Roman"/>
              </w:rPr>
            </w:pPr>
            <w:r w:rsidRPr="00130D16">
              <w:rPr>
                <w:rFonts w:ascii="Times New Roman" w:hAnsi="Times New Roman" w:cs="Times New Roman"/>
              </w:rPr>
              <w:t>«Лиса и рак»</w:t>
            </w:r>
          </w:p>
          <w:p w:rsidR="00130D16" w:rsidRPr="00130D16" w:rsidRDefault="00130D16" w:rsidP="00130D16">
            <w:pPr>
              <w:tabs>
                <w:tab w:val="left" w:pos="11595"/>
              </w:tabs>
              <w:rPr>
                <w:rFonts w:ascii="Times New Roman" w:hAnsi="Times New Roman" w:cs="Times New Roman"/>
              </w:rPr>
            </w:pPr>
            <w:r w:rsidRPr="00130D16">
              <w:rPr>
                <w:rFonts w:ascii="Times New Roman" w:hAnsi="Times New Roman" w:cs="Times New Roman"/>
              </w:rPr>
              <w:t>Ушакова  с. 21 - 23</w:t>
            </w:r>
          </w:p>
          <w:p w:rsidR="00A258D9" w:rsidRDefault="00A258D9" w:rsidP="008F19A0">
            <w:pPr>
              <w:tabs>
                <w:tab w:val="left" w:pos="11595"/>
              </w:tabs>
              <w:rPr>
                <w:rFonts w:ascii="Times New Roman" w:eastAsia="Calibri" w:hAnsi="Times New Roman" w:cs="Times New Roman"/>
                <w:color w:val="FF0000"/>
                <w:sz w:val="20"/>
                <w:szCs w:val="20"/>
              </w:rPr>
            </w:pPr>
          </w:p>
          <w:p w:rsidR="007E5C92" w:rsidRDefault="007E5C92" w:rsidP="008F19A0">
            <w:pPr>
              <w:tabs>
                <w:tab w:val="left" w:pos="11595"/>
              </w:tabs>
              <w:rPr>
                <w:rFonts w:ascii="Times New Roman" w:eastAsia="Calibri" w:hAnsi="Times New Roman" w:cs="Times New Roman"/>
                <w:color w:val="FF0000"/>
                <w:sz w:val="20"/>
                <w:szCs w:val="20"/>
              </w:rPr>
            </w:pPr>
          </w:p>
          <w:p w:rsidR="007E5C92" w:rsidRDefault="007E5C92" w:rsidP="008F19A0">
            <w:pPr>
              <w:tabs>
                <w:tab w:val="left" w:pos="11595"/>
              </w:tabs>
              <w:rPr>
                <w:rFonts w:ascii="Times New Roman" w:eastAsia="Calibri" w:hAnsi="Times New Roman" w:cs="Times New Roman"/>
                <w:color w:val="FF0000"/>
                <w:sz w:val="20"/>
                <w:szCs w:val="20"/>
              </w:rPr>
            </w:pPr>
          </w:p>
          <w:p w:rsidR="007E5C92" w:rsidRPr="00A258D9" w:rsidRDefault="007E5C92" w:rsidP="008F19A0">
            <w:pPr>
              <w:tabs>
                <w:tab w:val="left" w:pos="11595"/>
              </w:tabs>
              <w:rPr>
                <w:rFonts w:ascii="Times New Roman" w:eastAsia="Calibri" w:hAnsi="Times New Roman" w:cs="Times New Roman"/>
                <w:color w:val="FF0000"/>
                <w:sz w:val="20"/>
                <w:szCs w:val="20"/>
              </w:rPr>
            </w:pPr>
          </w:p>
          <w:p w:rsidR="008F19A0" w:rsidRPr="00A258D9" w:rsidRDefault="008F19A0" w:rsidP="008F19A0">
            <w:pPr>
              <w:rPr>
                <w:rFonts w:ascii="Times New Roman" w:eastAsia="Calibri" w:hAnsi="Times New Roman" w:cs="Times New Roman"/>
                <w:b/>
                <w:i/>
                <w:color w:val="FF0000"/>
              </w:rPr>
            </w:pPr>
            <w:r w:rsidRPr="007E5C92">
              <w:rPr>
                <w:rFonts w:ascii="Times New Roman" w:eastAsia="Calibri" w:hAnsi="Times New Roman" w:cs="Times New Roman"/>
                <w:b/>
                <w:i/>
              </w:rPr>
              <w:t>Музыкальная</w:t>
            </w:r>
          </w:p>
        </w:tc>
        <w:tc>
          <w:tcPr>
            <w:tcW w:w="2931" w:type="dxa"/>
          </w:tcPr>
          <w:p w:rsidR="008F19A0" w:rsidRPr="001B7C0E" w:rsidRDefault="008F19A0" w:rsidP="008F19A0">
            <w:pPr>
              <w:rPr>
                <w:rFonts w:ascii="Times New Roman" w:eastAsia="Calibri" w:hAnsi="Times New Roman" w:cs="Times New Roman"/>
                <w:b/>
                <w:i/>
              </w:rPr>
            </w:pPr>
            <w:r w:rsidRPr="001B7C0E">
              <w:rPr>
                <w:rFonts w:ascii="Times New Roman" w:eastAsia="Calibri" w:hAnsi="Times New Roman" w:cs="Times New Roman"/>
                <w:b/>
                <w:i/>
              </w:rPr>
              <w:t>Коммуникативная</w:t>
            </w:r>
          </w:p>
          <w:p w:rsidR="008F19A0" w:rsidRPr="00304552" w:rsidRDefault="008F19A0" w:rsidP="008F19A0">
            <w:pPr>
              <w:rPr>
                <w:rFonts w:ascii="Times New Roman" w:eastAsia="Calibri" w:hAnsi="Times New Roman" w:cs="Times New Roman"/>
                <w:b/>
                <w:i/>
              </w:rPr>
            </w:pPr>
            <w:r w:rsidRPr="00304552">
              <w:rPr>
                <w:rFonts w:ascii="Times New Roman" w:eastAsia="Calibri" w:hAnsi="Times New Roman" w:cs="Times New Roman"/>
                <w:b/>
                <w:i/>
              </w:rPr>
              <w:t>(обучение грамоте)</w:t>
            </w:r>
          </w:p>
          <w:p w:rsidR="001B7C0E" w:rsidRPr="001B7C0E" w:rsidRDefault="001B7C0E" w:rsidP="001B7C0E">
            <w:pPr>
              <w:rPr>
                <w:rFonts w:ascii="Times New Roman" w:eastAsia="Calibri" w:hAnsi="Times New Roman" w:cs="Times New Roman"/>
                <w:b/>
                <w:i/>
              </w:rPr>
            </w:pPr>
            <w:r w:rsidRPr="001B7C0E">
              <w:rPr>
                <w:rFonts w:ascii="Times New Roman" w:eastAsia="Calibri" w:hAnsi="Times New Roman" w:cs="Times New Roman"/>
                <w:b/>
                <w:i/>
              </w:rPr>
              <w:t>1пг.подг.</w:t>
            </w:r>
          </w:p>
          <w:p w:rsidR="001B7C0E" w:rsidRPr="001B7C0E" w:rsidRDefault="001B7C0E" w:rsidP="008F19A0">
            <w:pPr>
              <w:rPr>
                <w:rFonts w:ascii="Times New Roman" w:eastAsia="Calibri" w:hAnsi="Times New Roman" w:cs="Times New Roman"/>
                <w:i/>
              </w:rPr>
            </w:pPr>
          </w:p>
          <w:p w:rsidR="007E5C92" w:rsidRDefault="008F19A0" w:rsidP="008F19A0">
            <w:pPr>
              <w:rPr>
                <w:rFonts w:ascii="Times New Roman" w:eastAsia="Calibri" w:hAnsi="Times New Roman" w:cs="Times New Roman"/>
                <w:sz w:val="20"/>
                <w:szCs w:val="20"/>
              </w:rPr>
            </w:pPr>
            <w:r w:rsidRPr="007E5C92">
              <w:rPr>
                <w:rFonts w:ascii="Times New Roman" w:eastAsia="Calibri" w:hAnsi="Times New Roman" w:cs="Times New Roman"/>
                <w:sz w:val="20"/>
                <w:szCs w:val="20"/>
              </w:rPr>
              <w:t xml:space="preserve">«Ознакомление со звуками [д] - [д‘], буквой </w:t>
            </w:r>
            <w:proofErr w:type="spellStart"/>
            <w:r w:rsidRPr="007E5C92">
              <w:rPr>
                <w:rFonts w:ascii="Times New Roman" w:eastAsia="Calibri" w:hAnsi="Times New Roman" w:cs="Times New Roman"/>
                <w:b/>
                <w:sz w:val="20"/>
                <w:szCs w:val="20"/>
              </w:rPr>
              <w:t>Дд</w:t>
            </w:r>
            <w:proofErr w:type="spellEnd"/>
            <w:r w:rsidR="007E5C92">
              <w:rPr>
                <w:rFonts w:ascii="Times New Roman" w:eastAsia="Calibri" w:hAnsi="Times New Roman" w:cs="Times New Roman"/>
                <w:sz w:val="20"/>
                <w:szCs w:val="20"/>
              </w:rPr>
              <w:t xml:space="preserve">» </w:t>
            </w:r>
          </w:p>
          <w:p w:rsidR="00A258D9" w:rsidRPr="007E5C92" w:rsidRDefault="008F19A0" w:rsidP="008F19A0">
            <w:pPr>
              <w:rPr>
                <w:rFonts w:ascii="Times New Roman" w:eastAsia="Calibri" w:hAnsi="Times New Roman" w:cs="Times New Roman"/>
                <w:sz w:val="20"/>
                <w:szCs w:val="20"/>
              </w:rPr>
            </w:pPr>
            <w:r w:rsidRPr="007E5C92">
              <w:rPr>
                <w:rFonts w:ascii="Times New Roman" w:eastAsia="Calibri" w:hAnsi="Times New Roman" w:cs="Times New Roman"/>
                <w:sz w:val="20"/>
                <w:szCs w:val="20"/>
              </w:rPr>
              <w:t xml:space="preserve">  </w:t>
            </w:r>
            <w:proofErr w:type="spellStart"/>
            <w:r w:rsidRPr="007E5C92">
              <w:rPr>
                <w:rFonts w:ascii="Times New Roman" w:eastAsia="Calibri" w:hAnsi="Times New Roman" w:cs="Times New Roman"/>
                <w:sz w:val="20"/>
                <w:szCs w:val="20"/>
              </w:rPr>
              <w:t>Нищева</w:t>
            </w:r>
            <w:proofErr w:type="spellEnd"/>
            <w:r w:rsidRPr="007E5C92">
              <w:rPr>
                <w:rFonts w:ascii="Times New Roman" w:eastAsia="Calibri" w:hAnsi="Times New Roman" w:cs="Times New Roman"/>
                <w:sz w:val="20"/>
                <w:szCs w:val="20"/>
              </w:rPr>
              <w:t xml:space="preserve"> с.93 </w:t>
            </w:r>
          </w:p>
          <w:p w:rsidR="001B7C0E" w:rsidRDefault="001B7C0E" w:rsidP="008F19A0">
            <w:pPr>
              <w:rPr>
                <w:rFonts w:ascii="Times New Roman" w:eastAsia="Calibri" w:hAnsi="Times New Roman" w:cs="Times New Roman"/>
                <w:b/>
                <w:i/>
              </w:rPr>
            </w:pPr>
          </w:p>
          <w:p w:rsidR="00304552" w:rsidRPr="007E5C92" w:rsidRDefault="00304552" w:rsidP="008F19A0">
            <w:pPr>
              <w:rPr>
                <w:rFonts w:ascii="Times New Roman" w:eastAsia="Calibri" w:hAnsi="Times New Roman" w:cs="Times New Roman"/>
                <w:b/>
                <w:i/>
              </w:rPr>
            </w:pPr>
          </w:p>
          <w:p w:rsidR="00A258D9" w:rsidRPr="00304552" w:rsidRDefault="00A258D9" w:rsidP="00A258D9">
            <w:pPr>
              <w:rPr>
                <w:rFonts w:ascii="Times New Roman" w:eastAsia="Calibri" w:hAnsi="Times New Roman" w:cs="Times New Roman"/>
                <w:b/>
                <w:i/>
              </w:rPr>
            </w:pPr>
            <w:r w:rsidRPr="007E5C92">
              <w:rPr>
                <w:rFonts w:ascii="Times New Roman" w:eastAsia="Calibri" w:hAnsi="Times New Roman" w:cs="Times New Roman"/>
                <w:b/>
                <w:i/>
              </w:rPr>
              <w:t xml:space="preserve">Коммуникативная </w:t>
            </w:r>
            <w:r w:rsidRPr="00304552">
              <w:rPr>
                <w:rFonts w:ascii="Times New Roman" w:eastAsia="Calibri" w:hAnsi="Times New Roman" w:cs="Times New Roman"/>
                <w:b/>
                <w:i/>
              </w:rPr>
              <w:t xml:space="preserve">(обучение грамоте) </w:t>
            </w:r>
          </w:p>
          <w:p w:rsidR="00A258D9" w:rsidRPr="007E5C92" w:rsidRDefault="00A258D9" w:rsidP="00A258D9">
            <w:pPr>
              <w:rPr>
                <w:rFonts w:ascii="Times New Roman" w:eastAsia="Calibri" w:hAnsi="Times New Roman" w:cs="Times New Roman"/>
                <w:b/>
                <w:i/>
              </w:rPr>
            </w:pPr>
            <w:r w:rsidRPr="007E5C92">
              <w:rPr>
                <w:rFonts w:ascii="Times New Roman" w:eastAsia="Calibri" w:hAnsi="Times New Roman" w:cs="Times New Roman"/>
                <w:b/>
                <w:i/>
              </w:rPr>
              <w:t xml:space="preserve">-2 </w:t>
            </w:r>
            <w:proofErr w:type="spellStart"/>
            <w:r w:rsidRPr="007E5C92">
              <w:rPr>
                <w:rFonts w:ascii="Times New Roman" w:eastAsia="Calibri" w:hAnsi="Times New Roman" w:cs="Times New Roman"/>
                <w:b/>
                <w:i/>
              </w:rPr>
              <w:t>пг</w:t>
            </w:r>
            <w:proofErr w:type="gramStart"/>
            <w:r w:rsidRPr="007E5C92">
              <w:rPr>
                <w:rFonts w:ascii="Times New Roman" w:eastAsia="Calibri" w:hAnsi="Times New Roman" w:cs="Times New Roman"/>
                <w:b/>
                <w:i/>
              </w:rPr>
              <w:t>.с</w:t>
            </w:r>
            <w:proofErr w:type="gramEnd"/>
            <w:r w:rsidRPr="007E5C92">
              <w:rPr>
                <w:rFonts w:ascii="Times New Roman" w:eastAsia="Calibri" w:hAnsi="Times New Roman" w:cs="Times New Roman"/>
                <w:b/>
                <w:i/>
              </w:rPr>
              <w:t>тарш</w:t>
            </w:r>
            <w:proofErr w:type="spellEnd"/>
            <w:r w:rsidRPr="007E5C92">
              <w:rPr>
                <w:rFonts w:ascii="Times New Roman" w:eastAsia="Calibri" w:hAnsi="Times New Roman" w:cs="Times New Roman"/>
                <w:b/>
                <w:i/>
              </w:rPr>
              <w:t>.</w:t>
            </w:r>
          </w:p>
          <w:p w:rsidR="00A258D9" w:rsidRPr="007E5C92" w:rsidRDefault="00A258D9" w:rsidP="008F19A0">
            <w:pPr>
              <w:rPr>
                <w:rFonts w:ascii="Times New Roman" w:eastAsia="Calibri" w:hAnsi="Times New Roman" w:cs="Times New Roman"/>
                <w:b/>
                <w:i/>
              </w:rPr>
            </w:pPr>
          </w:p>
          <w:p w:rsidR="007E5C92" w:rsidRPr="007E5C92" w:rsidRDefault="007E5C92" w:rsidP="007E5C92">
            <w:pPr>
              <w:tabs>
                <w:tab w:val="left" w:pos="11595"/>
              </w:tabs>
              <w:contextualSpacing/>
              <w:rPr>
                <w:rFonts w:ascii="Times New Roman" w:hAnsi="Times New Roman" w:cs="Times New Roman"/>
                <w:sz w:val="20"/>
                <w:szCs w:val="20"/>
              </w:rPr>
            </w:pPr>
            <w:r w:rsidRPr="007E5C92">
              <w:rPr>
                <w:rFonts w:ascii="Times New Roman" w:hAnsi="Times New Roman" w:cs="Times New Roman"/>
                <w:sz w:val="20"/>
                <w:szCs w:val="20"/>
              </w:rPr>
              <w:t>Звук [У] и буква У</w:t>
            </w:r>
          </w:p>
          <w:p w:rsidR="007E5C92" w:rsidRPr="007E5C92" w:rsidRDefault="007E5C92" w:rsidP="007E5C92">
            <w:pPr>
              <w:tabs>
                <w:tab w:val="left" w:pos="11595"/>
              </w:tabs>
              <w:contextualSpacing/>
              <w:rPr>
                <w:rFonts w:ascii="Times New Roman" w:hAnsi="Times New Roman" w:cs="Times New Roman"/>
                <w:sz w:val="20"/>
                <w:szCs w:val="20"/>
              </w:rPr>
            </w:pPr>
            <w:proofErr w:type="spellStart"/>
            <w:r>
              <w:rPr>
                <w:rFonts w:ascii="Times New Roman" w:hAnsi="Times New Roman" w:cs="Times New Roman"/>
                <w:sz w:val="20"/>
                <w:szCs w:val="20"/>
              </w:rPr>
              <w:t>Нищева</w:t>
            </w:r>
            <w:proofErr w:type="spellEnd"/>
            <w:r w:rsidRPr="007E5C92">
              <w:rPr>
                <w:rFonts w:ascii="Times New Roman" w:hAnsi="Times New Roman" w:cs="Times New Roman"/>
                <w:sz w:val="20"/>
                <w:szCs w:val="20"/>
              </w:rPr>
              <w:t>, с.30;</w:t>
            </w:r>
          </w:p>
          <w:p w:rsidR="007E5C92" w:rsidRPr="007E5C92" w:rsidRDefault="007E5C92" w:rsidP="007E5C92">
            <w:pPr>
              <w:tabs>
                <w:tab w:val="left" w:pos="11595"/>
              </w:tabs>
              <w:contextualSpacing/>
              <w:rPr>
                <w:rFonts w:ascii="Times New Roman" w:hAnsi="Times New Roman" w:cs="Times New Roman"/>
                <w:sz w:val="20"/>
                <w:szCs w:val="20"/>
              </w:rPr>
            </w:pPr>
            <w:r w:rsidRPr="007E5C92">
              <w:rPr>
                <w:rFonts w:ascii="Times New Roman" w:hAnsi="Times New Roman" w:cs="Times New Roman"/>
                <w:sz w:val="20"/>
                <w:szCs w:val="20"/>
              </w:rPr>
              <w:t>Тетрадь №1, с.4-5</w:t>
            </w:r>
          </w:p>
          <w:p w:rsidR="00A258D9" w:rsidRPr="007E5C92" w:rsidRDefault="00A258D9" w:rsidP="008F19A0">
            <w:pPr>
              <w:rPr>
                <w:rFonts w:ascii="Times New Roman" w:eastAsia="Calibri" w:hAnsi="Times New Roman" w:cs="Times New Roman"/>
                <w:sz w:val="20"/>
                <w:szCs w:val="20"/>
              </w:rPr>
            </w:pPr>
          </w:p>
          <w:p w:rsidR="00A258D9" w:rsidRPr="007E5C92" w:rsidRDefault="00A258D9" w:rsidP="008F19A0">
            <w:pPr>
              <w:rPr>
                <w:rFonts w:ascii="Times New Roman" w:eastAsia="Calibri" w:hAnsi="Times New Roman" w:cs="Times New Roman"/>
                <w:sz w:val="20"/>
                <w:szCs w:val="20"/>
              </w:rPr>
            </w:pPr>
          </w:p>
          <w:p w:rsidR="008F19A0" w:rsidRPr="00A258D9" w:rsidRDefault="008F19A0" w:rsidP="008F19A0">
            <w:pPr>
              <w:rPr>
                <w:rFonts w:ascii="Times New Roman" w:eastAsia="Calibri" w:hAnsi="Times New Roman" w:cs="Times New Roman"/>
                <w:b/>
                <w:i/>
                <w:color w:val="FF0000"/>
              </w:rPr>
            </w:pPr>
            <w:r w:rsidRPr="007E5C92">
              <w:rPr>
                <w:rFonts w:ascii="Times New Roman" w:eastAsia="Calibri" w:hAnsi="Times New Roman" w:cs="Times New Roman"/>
                <w:b/>
                <w:i/>
              </w:rPr>
              <w:t>Музыкальная</w:t>
            </w:r>
          </w:p>
        </w:tc>
        <w:tc>
          <w:tcPr>
            <w:tcW w:w="3023" w:type="dxa"/>
          </w:tcPr>
          <w:p w:rsidR="008F19A0" w:rsidRPr="00304552" w:rsidRDefault="008F19A0" w:rsidP="008F19A0">
            <w:pPr>
              <w:rPr>
                <w:rFonts w:ascii="Times New Roman" w:eastAsia="Calibri" w:hAnsi="Times New Roman" w:cs="Times New Roman"/>
                <w:b/>
                <w:i/>
              </w:rPr>
            </w:pPr>
            <w:proofErr w:type="gramStart"/>
            <w:r w:rsidRPr="001B7C0E">
              <w:rPr>
                <w:rFonts w:ascii="Times New Roman" w:eastAsia="Calibri" w:hAnsi="Times New Roman" w:cs="Times New Roman"/>
                <w:b/>
                <w:i/>
              </w:rPr>
              <w:t>Коммуникативная</w:t>
            </w:r>
            <w:proofErr w:type="gramEnd"/>
            <w:r w:rsidRPr="001B7C0E">
              <w:rPr>
                <w:rFonts w:ascii="Times New Roman" w:eastAsia="Calibri" w:hAnsi="Times New Roman" w:cs="Times New Roman"/>
                <w:b/>
                <w:i/>
              </w:rPr>
              <w:t xml:space="preserve">  </w:t>
            </w:r>
            <w:r w:rsidRPr="001B7C0E">
              <w:rPr>
                <w:rFonts w:ascii="Times New Roman" w:eastAsia="Calibri" w:hAnsi="Times New Roman" w:cs="Times New Roman"/>
                <w:i/>
              </w:rPr>
              <w:t>(</w:t>
            </w:r>
            <w:r w:rsidRPr="00304552">
              <w:rPr>
                <w:rFonts w:ascii="Times New Roman" w:eastAsia="Calibri" w:hAnsi="Times New Roman" w:cs="Times New Roman"/>
                <w:b/>
                <w:i/>
              </w:rPr>
              <w:t xml:space="preserve">обучение грамоте) </w:t>
            </w:r>
          </w:p>
          <w:p w:rsidR="001B7C0E" w:rsidRPr="00304552" w:rsidRDefault="00304552" w:rsidP="008F19A0">
            <w:pPr>
              <w:rPr>
                <w:rFonts w:ascii="Times New Roman" w:eastAsia="Calibri" w:hAnsi="Times New Roman" w:cs="Times New Roman"/>
                <w:b/>
                <w:i/>
              </w:rPr>
            </w:pPr>
            <w:r>
              <w:rPr>
                <w:rFonts w:ascii="Times New Roman" w:eastAsia="Calibri" w:hAnsi="Times New Roman" w:cs="Times New Roman"/>
                <w:b/>
                <w:i/>
              </w:rPr>
              <w:t>1пг.подг.</w:t>
            </w:r>
          </w:p>
          <w:p w:rsidR="008F19A0" w:rsidRPr="007E5C92" w:rsidRDefault="008F19A0" w:rsidP="008F19A0">
            <w:pPr>
              <w:rPr>
                <w:rFonts w:ascii="Times New Roman" w:eastAsia="Calibri" w:hAnsi="Times New Roman" w:cs="Times New Roman"/>
                <w:sz w:val="20"/>
                <w:szCs w:val="20"/>
              </w:rPr>
            </w:pPr>
            <w:r w:rsidRPr="007E5C92">
              <w:rPr>
                <w:rFonts w:ascii="Times New Roman" w:eastAsia="Calibri" w:hAnsi="Times New Roman" w:cs="Times New Roman"/>
                <w:sz w:val="20"/>
                <w:szCs w:val="20"/>
              </w:rPr>
              <w:t>«Совершенствование навыков чтения слогов, слов, предложений с пройденными буквами»  НОД 4</w:t>
            </w:r>
          </w:p>
          <w:p w:rsidR="008F19A0" w:rsidRPr="007E5C92" w:rsidRDefault="008F19A0" w:rsidP="008F19A0">
            <w:pPr>
              <w:rPr>
                <w:rFonts w:ascii="Times New Roman" w:eastAsia="Calibri" w:hAnsi="Times New Roman" w:cs="Times New Roman"/>
                <w:sz w:val="20"/>
                <w:szCs w:val="20"/>
              </w:rPr>
            </w:pPr>
            <w:proofErr w:type="spellStart"/>
            <w:r w:rsidRPr="007E5C92">
              <w:rPr>
                <w:rFonts w:ascii="Times New Roman" w:eastAsia="Calibri" w:hAnsi="Times New Roman" w:cs="Times New Roman"/>
                <w:sz w:val="20"/>
                <w:szCs w:val="20"/>
              </w:rPr>
              <w:t>Нищева</w:t>
            </w:r>
            <w:proofErr w:type="spellEnd"/>
            <w:r w:rsidRPr="007E5C92">
              <w:rPr>
                <w:rFonts w:ascii="Times New Roman" w:eastAsia="Calibri" w:hAnsi="Times New Roman" w:cs="Times New Roman"/>
                <w:sz w:val="20"/>
                <w:szCs w:val="20"/>
              </w:rPr>
              <w:t xml:space="preserve"> с.98 </w:t>
            </w:r>
          </w:p>
          <w:p w:rsidR="00A258D9" w:rsidRPr="00304552" w:rsidRDefault="00A258D9" w:rsidP="008F19A0">
            <w:pPr>
              <w:rPr>
                <w:rFonts w:ascii="Times New Roman" w:eastAsia="Calibri" w:hAnsi="Times New Roman" w:cs="Times New Roman"/>
                <w:sz w:val="20"/>
                <w:szCs w:val="20"/>
              </w:rPr>
            </w:pPr>
          </w:p>
          <w:p w:rsidR="00A258D9" w:rsidRPr="00304552" w:rsidRDefault="00A258D9" w:rsidP="00A258D9">
            <w:pPr>
              <w:rPr>
                <w:rFonts w:ascii="Times New Roman" w:eastAsia="Calibri" w:hAnsi="Times New Roman" w:cs="Times New Roman"/>
                <w:b/>
                <w:i/>
              </w:rPr>
            </w:pPr>
            <w:r w:rsidRPr="00304552">
              <w:rPr>
                <w:rFonts w:ascii="Times New Roman" w:eastAsia="Calibri" w:hAnsi="Times New Roman" w:cs="Times New Roman"/>
                <w:b/>
                <w:i/>
              </w:rPr>
              <w:t>Коммуникативная</w:t>
            </w:r>
          </w:p>
          <w:p w:rsidR="00A258D9" w:rsidRPr="00304552" w:rsidRDefault="00A258D9" w:rsidP="00A258D9">
            <w:pPr>
              <w:rPr>
                <w:rFonts w:ascii="Times New Roman" w:eastAsia="Calibri" w:hAnsi="Times New Roman" w:cs="Times New Roman"/>
                <w:b/>
                <w:i/>
              </w:rPr>
            </w:pPr>
            <w:r w:rsidRPr="00304552">
              <w:rPr>
                <w:rFonts w:ascii="Times New Roman" w:eastAsia="Calibri" w:hAnsi="Times New Roman" w:cs="Times New Roman"/>
                <w:b/>
                <w:i/>
              </w:rPr>
              <w:t xml:space="preserve">(развитие речи) – </w:t>
            </w:r>
          </w:p>
          <w:p w:rsidR="00A258D9" w:rsidRPr="00304552" w:rsidRDefault="00A258D9" w:rsidP="008F19A0">
            <w:pPr>
              <w:rPr>
                <w:rFonts w:ascii="Times New Roman" w:eastAsia="Calibri" w:hAnsi="Times New Roman" w:cs="Times New Roman"/>
                <w:b/>
                <w:i/>
              </w:rPr>
            </w:pPr>
            <w:r w:rsidRPr="00304552">
              <w:rPr>
                <w:rFonts w:ascii="Times New Roman" w:eastAsia="Calibri" w:hAnsi="Times New Roman" w:cs="Times New Roman"/>
                <w:b/>
                <w:i/>
              </w:rPr>
              <w:t xml:space="preserve">2 </w:t>
            </w:r>
            <w:proofErr w:type="spellStart"/>
            <w:r w:rsidRPr="00304552">
              <w:rPr>
                <w:rFonts w:ascii="Times New Roman" w:eastAsia="Calibri" w:hAnsi="Times New Roman" w:cs="Times New Roman"/>
                <w:b/>
                <w:i/>
              </w:rPr>
              <w:t>пг</w:t>
            </w:r>
            <w:proofErr w:type="gramStart"/>
            <w:r w:rsidRPr="00304552">
              <w:rPr>
                <w:rFonts w:ascii="Times New Roman" w:eastAsia="Calibri" w:hAnsi="Times New Roman" w:cs="Times New Roman"/>
                <w:b/>
                <w:i/>
              </w:rPr>
              <w:t>.с</w:t>
            </w:r>
            <w:proofErr w:type="gramEnd"/>
            <w:r w:rsidRPr="00304552">
              <w:rPr>
                <w:rFonts w:ascii="Times New Roman" w:eastAsia="Calibri" w:hAnsi="Times New Roman" w:cs="Times New Roman"/>
                <w:b/>
                <w:i/>
              </w:rPr>
              <w:t>тарш</w:t>
            </w:r>
            <w:proofErr w:type="spellEnd"/>
            <w:r w:rsidRPr="00304552">
              <w:rPr>
                <w:rFonts w:ascii="Times New Roman" w:eastAsia="Calibri" w:hAnsi="Times New Roman" w:cs="Times New Roman"/>
                <w:b/>
                <w:i/>
              </w:rPr>
              <w:t>.</w:t>
            </w:r>
          </w:p>
          <w:p w:rsidR="00304552" w:rsidRPr="00304552" w:rsidRDefault="00304552" w:rsidP="00304552">
            <w:pPr>
              <w:tabs>
                <w:tab w:val="left" w:pos="11595"/>
              </w:tabs>
              <w:rPr>
                <w:rFonts w:ascii="Times New Roman" w:hAnsi="Times New Roman" w:cs="Times New Roman"/>
              </w:rPr>
            </w:pPr>
            <w:r w:rsidRPr="00304552">
              <w:rPr>
                <w:rFonts w:ascii="Times New Roman" w:hAnsi="Times New Roman" w:cs="Times New Roman"/>
              </w:rPr>
              <w:t xml:space="preserve">Пересказ рассказа Н. </w:t>
            </w:r>
            <w:proofErr w:type="spellStart"/>
            <w:r w:rsidRPr="00304552">
              <w:rPr>
                <w:rFonts w:ascii="Times New Roman" w:hAnsi="Times New Roman" w:cs="Times New Roman"/>
              </w:rPr>
              <w:t>Калининой</w:t>
            </w:r>
            <w:proofErr w:type="spellEnd"/>
            <w:r w:rsidRPr="00304552">
              <w:rPr>
                <w:rFonts w:ascii="Times New Roman" w:hAnsi="Times New Roman" w:cs="Times New Roman"/>
              </w:rPr>
              <w:t xml:space="preserve"> «Разве так играют»</w:t>
            </w:r>
          </w:p>
          <w:p w:rsidR="00304552" w:rsidRPr="00304552" w:rsidRDefault="00304552" w:rsidP="00304552">
            <w:pPr>
              <w:tabs>
                <w:tab w:val="left" w:pos="11595"/>
              </w:tabs>
              <w:rPr>
                <w:rFonts w:ascii="Times New Roman" w:hAnsi="Times New Roman" w:cs="Times New Roman"/>
              </w:rPr>
            </w:pPr>
            <w:r w:rsidRPr="00304552">
              <w:rPr>
                <w:rFonts w:ascii="Times New Roman" w:hAnsi="Times New Roman" w:cs="Times New Roman"/>
              </w:rPr>
              <w:t>Ушакова  с. 35</w:t>
            </w:r>
          </w:p>
          <w:p w:rsidR="007E5C92" w:rsidRPr="00304552" w:rsidRDefault="007E5C92" w:rsidP="008F19A0">
            <w:pPr>
              <w:rPr>
                <w:rFonts w:ascii="Times New Roman" w:eastAsia="Calibri" w:hAnsi="Times New Roman" w:cs="Times New Roman"/>
                <w:b/>
                <w:i/>
              </w:rPr>
            </w:pPr>
          </w:p>
          <w:p w:rsidR="00304552" w:rsidRPr="00304552" w:rsidRDefault="00304552" w:rsidP="008F19A0">
            <w:pPr>
              <w:rPr>
                <w:rFonts w:ascii="Times New Roman" w:eastAsia="Calibri" w:hAnsi="Times New Roman" w:cs="Times New Roman"/>
                <w:b/>
                <w:i/>
              </w:rPr>
            </w:pPr>
          </w:p>
          <w:p w:rsidR="00A258D9" w:rsidRPr="00097696" w:rsidRDefault="00097696" w:rsidP="008F19A0">
            <w:pPr>
              <w:rPr>
                <w:rFonts w:ascii="Times New Roman" w:eastAsia="Calibri" w:hAnsi="Times New Roman" w:cs="Times New Roman"/>
                <w:b/>
                <w:i/>
              </w:rPr>
            </w:pPr>
            <w:r>
              <w:rPr>
                <w:rFonts w:ascii="Times New Roman" w:eastAsia="Calibri" w:hAnsi="Times New Roman" w:cs="Times New Roman"/>
                <w:b/>
                <w:i/>
              </w:rPr>
              <w:t>Музыкальная</w:t>
            </w:r>
          </w:p>
        </w:tc>
      </w:tr>
      <w:tr w:rsidR="008F19A0" w:rsidRPr="008F19A0" w:rsidTr="004A4994">
        <w:tc>
          <w:tcPr>
            <w:tcW w:w="597" w:type="dxa"/>
            <w:vMerge/>
          </w:tcPr>
          <w:p w:rsidR="008F19A0" w:rsidRPr="008F19A0" w:rsidRDefault="008F19A0" w:rsidP="008F19A0">
            <w:pPr>
              <w:rPr>
                <w:rFonts w:ascii="Times New Roman" w:eastAsia="Calibri" w:hAnsi="Times New Roman" w:cs="Times New Roman"/>
                <w:b/>
                <w:sz w:val="28"/>
                <w:szCs w:val="28"/>
              </w:rPr>
            </w:pPr>
          </w:p>
        </w:tc>
        <w:tc>
          <w:tcPr>
            <w:tcW w:w="2517" w:type="dxa"/>
            <w:vMerge/>
            <w:shd w:val="clear" w:color="auto" w:fill="BDD6EE" w:themeFill="accent5" w:themeFillTint="66"/>
          </w:tcPr>
          <w:p w:rsidR="008F19A0" w:rsidRPr="008F19A0" w:rsidRDefault="008F19A0" w:rsidP="008F19A0">
            <w:pPr>
              <w:rPr>
                <w:rFonts w:ascii="Times New Roman" w:eastAsia="Calibri" w:hAnsi="Times New Roman" w:cs="Times New Roman"/>
                <w:b/>
                <w:i/>
              </w:rPr>
            </w:pPr>
          </w:p>
        </w:tc>
        <w:tc>
          <w:tcPr>
            <w:tcW w:w="2977" w:type="dxa"/>
            <w:shd w:val="clear" w:color="auto" w:fill="BDD6EE" w:themeFill="accent5" w:themeFillTint="66"/>
          </w:tcPr>
          <w:p w:rsidR="008F19A0" w:rsidRPr="008F19A0" w:rsidRDefault="008F19A0" w:rsidP="008F19A0">
            <w:pPr>
              <w:rPr>
                <w:rFonts w:ascii="Times New Roman" w:eastAsia="Calibri" w:hAnsi="Times New Roman" w:cs="Times New Roman"/>
                <w:b/>
                <w:i/>
              </w:rPr>
            </w:pPr>
            <w:r w:rsidRPr="008F19A0">
              <w:rPr>
                <w:rFonts w:ascii="Times New Roman" w:eastAsia="Calibri" w:hAnsi="Times New Roman" w:cs="Times New Roman"/>
                <w:b/>
                <w:i/>
              </w:rPr>
              <w:t xml:space="preserve">Изобразительная </w:t>
            </w:r>
            <w:r w:rsidRPr="008F19A0">
              <w:rPr>
                <w:rFonts w:ascii="Times New Roman" w:eastAsia="Calibri" w:hAnsi="Times New Roman" w:cs="Times New Roman"/>
                <w:i/>
                <w:sz w:val="20"/>
                <w:szCs w:val="20"/>
              </w:rPr>
              <w:t>(рисование)</w:t>
            </w:r>
            <w:r w:rsidRPr="008F19A0">
              <w:rPr>
                <w:rFonts w:ascii="Times New Roman" w:eastAsia="Calibri" w:hAnsi="Times New Roman" w:cs="Times New Roman"/>
                <w:b/>
                <w:i/>
              </w:rPr>
              <w:t xml:space="preserve"> </w:t>
            </w:r>
          </w:p>
          <w:p w:rsidR="008F19A0" w:rsidRPr="008F19A0" w:rsidRDefault="008F19A0" w:rsidP="008F19A0">
            <w:pPr>
              <w:rPr>
                <w:rFonts w:ascii="Times New Roman" w:eastAsia="Calibri" w:hAnsi="Times New Roman" w:cs="Times New Roman"/>
                <w:sz w:val="20"/>
                <w:szCs w:val="20"/>
              </w:rPr>
            </w:pPr>
            <w:r w:rsidRPr="008F19A0">
              <w:rPr>
                <w:rFonts w:ascii="Times New Roman" w:eastAsia="Calibri" w:hAnsi="Times New Roman" w:cs="Times New Roman"/>
                <w:sz w:val="20"/>
                <w:szCs w:val="20"/>
              </w:rPr>
              <w:t xml:space="preserve">«Как учились люди раньше» </w:t>
            </w:r>
          </w:p>
          <w:p w:rsidR="00097696" w:rsidRPr="008F19A0" w:rsidRDefault="00A258D9" w:rsidP="008F19A0">
            <w:pPr>
              <w:tabs>
                <w:tab w:val="left" w:pos="11595"/>
              </w:tabs>
              <w:rPr>
                <w:rFonts w:ascii="Times New Roman" w:eastAsia="Calibri" w:hAnsi="Times New Roman" w:cs="Times New Roman"/>
                <w:sz w:val="20"/>
                <w:szCs w:val="20"/>
              </w:rPr>
            </w:pPr>
            <w:r>
              <w:rPr>
                <w:rFonts w:ascii="Times New Roman" w:eastAsia="Calibri" w:hAnsi="Times New Roman" w:cs="Times New Roman"/>
                <w:sz w:val="20"/>
                <w:szCs w:val="20"/>
              </w:rPr>
              <w:t>Леонова  с.65</w:t>
            </w:r>
            <w:r w:rsidR="008F19A0" w:rsidRPr="008F19A0">
              <w:rPr>
                <w:rFonts w:ascii="Times New Roman" w:eastAsia="Calibri" w:hAnsi="Times New Roman" w:cs="Times New Roman"/>
                <w:sz w:val="20"/>
                <w:szCs w:val="20"/>
              </w:rPr>
              <w:t xml:space="preserve"> </w:t>
            </w:r>
          </w:p>
        </w:tc>
        <w:tc>
          <w:tcPr>
            <w:tcW w:w="2834" w:type="dxa"/>
            <w:shd w:val="clear" w:color="auto" w:fill="BDD6EE" w:themeFill="accent5" w:themeFillTint="66"/>
          </w:tcPr>
          <w:p w:rsidR="008F19A0" w:rsidRPr="008F19A0" w:rsidRDefault="008F19A0" w:rsidP="008F19A0">
            <w:pPr>
              <w:rPr>
                <w:rFonts w:ascii="Times New Roman" w:eastAsia="Calibri" w:hAnsi="Times New Roman" w:cs="Times New Roman"/>
                <w:b/>
                <w:i/>
              </w:rPr>
            </w:pPr>
            <w:proofErr w:type="gramStart"/>
            <w:r w:rsidRPr="008F19A0">
              <w:rPr>
                <w:rFonts w:ascii="Times New Roman" w:eastAsia="Calibri" w:hAnsi="Times New Roman" w:cs="Times New Roman"/>
                <w:b/>
                <w:i/>
              </w:rPr>
              <w:t>Изобразительная</w:t>
            </w:r>
            <w:proofErr w:type="gramEnd"/>
            <w:r w:rsidRPr="008F19A0">
              <w:rPr>
                <w:rFonts w:ascii="Times New Roman" w:eastAsia="Calibri" w:hAnsi="Times New Roman" w:cs="Times New Roman"/>
                <w:b/>
                <w:i/>
              </w:rPr>
              <w:t xml:space="preserve"> </w:t>
            </w:r>
            <w:r w:rsidRPr="008F19A0">
              <w:rPr>
                <w:rFonts w:ascii="Times New Roman" w:eastAsia="Calibri" w:hAnsi="Times New Roman" w:cs="Times New Roman"/>
                <w:i/>
                <w:sz w:val="20"/>
                <w:szCs w:val="20"/>
              </w:rPr>
              <w:t>(рисование)</w:t>
            </w:r>
          </w:p>
          <w:p w:rsidR="008F19A0" w:rsidRPr="008F19A0" w:rsidRDefault="008F19A0" w:rsidP="008F19A0">
            <w:pPr>
              <w:rPr>
                <w:rFonts w:ascii="Times New Roman" w:eastAsia="Calibri" w:hAnsi="Times New Roman" w:cs="Times New Roman"/>
                <w:sz w:val="20"/>
                <w:szCs w:val="20"/>
              </w:rPr>
            </w:pPr>
            <w:r w:rsidRPr="008F19A0">
              <w:rPr>
                <w:rFonts w:ascii="Times New Roman" w:eastAsia="Calibri" w:hAnsi="Times New Roman" w:cs="Times New Roman"/>
                <w:sz w:val="20"/>
                <w:szCs w:val="20"/>
              </w:rPr>
              <w:t xml:space="preserve">«Друг детства» </w:t>
            </w:r>
          </w:p>
          <w:p w:rsidR="008F19A0" w:rsidRPr="008F19A0" w:rsidRDefault="00A258D9" w:rsidP="008F19A0">
            <w:pPr>
              <w:rPr>
                <w:rFonts w:ascii="Times New Roman" w:eastAsia="Calibri" w:hAnsi="Times New Roman" w:cs="Times New Roman"/>
                <w:b/>
                <w:i/>
              </w:rPr>
            </w:pPr>
            <w:r>
              <w:rPr>
                <w:rFonts w:ascii="Times New Roman" w:eastAsia="Calibri" w:hAnsi="Times New Roman" w:cs="Times New Roman"/>
                <w:sz w:val="20"/>
                <w:szCs w:val="20"/>
              </w:rPr>
              <w:t>Леонова  с.67</w:t>
            </w:r>
          </w:p>
        </w:tc>
        <w:tc>
          <w:tcPr>
            <w:tcW w:w="2931" w:type="dxa"/>
            <w:shd w:val="clear" w:color="auto" w:fill="BDD6EE" w:themeFill="accent5" w:themeFillTint="66"/>
          </w:tcPr>
          <w:p w:rsidR="008F19A0" w:rsidRPr="008F19A0" w:rsidRDefault="008F19A0" w:rsidP="008F19A0">
            <w:pPr>
              <w:rPr>
                <w:rFonts w:ascii="Times New Roman" w:eastAsia="Calibri" w:hAnsi="Times New Roman" w:cs="Times New Roman"/>
                <w:b/>
                <w:i/>
              </w:rPr>
            </w:pPr>
            <w:r w:rsidRPr="008F19A0">
              <w:rPr>
                <w:rFonts w:ascii="Times New Roman" w:eastAsia="Calibri" w:hAnsi="Times New Roman" w:cs="Times New Roman"/>
                <w:b/>
                <w:i/>
              </w:rPr>
              <w:t xml:space="preserve">Изобразительная </w:t>
            </w:r>
            <w:r w:rsidRPr="008F19A0">
              <w:rPr>
                <w:rFonts w:ascii="Times New Roman" w:eastAsia="Calibri" w:hAnsi="Times New Roman" w:cs="Times New Roman"/>
                <w:i/>
                <w:sz w:val="20"/>
                <w:szCs w:val="20"/>
              </w:rPr>
              <w:t>(рисование)</w:t>
            </w:r>
          </w:p>
          <w:p w:rsidR="008F19A0" w:rsidRPr="008F19A0" w:rsidRDefault="008F19A0" w:rsidP="008F19A0">
            <w:pPr>
              <w:rPr>
                <w:rFonts w:ascii="Times New Roman" w:eastAsia="Calibri" w:hAnsi="Times New Roman" w:cs="Times New Roman"/>
                <w:sz w:val="20"/>
                <w:szCs w:val="20"/>
              </w:rPr>
            </w:pPr>
            <w:r w:rsidRPr="008F19A0">
              <w:rPr>
                <w:rFonts w:ascii="Times New Roman" w:eastAsia="Calibri" w:hAnsi="Times New Roman" w:cs="Times New Roman"/>
                <w:sz w:val="20"/>
                <w:szCs w:val="20"/>
              </w:rPr>
              <w:t>«Улетает наше лето»</w:t>
            </w:r>
          </w:p>
          <w:p w:rsidR="008F19A0" w:rsidRPr="008F19A0" w:rsidRDefault="00A258D9" w:rsidP="008F19A0">
            <w:pPr>
              <w:rPr>
                <w:rFonts w:ascii="Times New Roman" w:eastAsia="Calibri" w:hAnsi="Times New Roman" w:cs="Times New Roman"/>
                <w:b/>
                <w:i/>
              </w:rPr>
            </w:pPr>
            <w:r>
              <w:rPr>
                <w:rFonts w:ascii="Times New Roman" w:eastAsia="Calibri" w:hAnsi="Times New Roman" w:cs="Times New Roman"/>
                <w:sz w:val="20"/>
                <w:szCs w:val="20"/>
              </w:rPr>
              <w:t>Леонова  с.68</w:t>
            </w:r>
          </w:p>
        </w:tc>
        <w:tc>
          <w:tcPr>
            <w:tcW w:w="3023" w:type="dxa"/>
            <w:shd w:val="clear" w:color="auto" w:fill="BDD6EE" w:themeFill="accent5" w:themeFillTint="66"/>
          </w:tcPr>
          <w:p w:rsidR="008F19A0" w:rsidRPr="008F19A0" w:rsidRDefault="008F19A0" w:rsidP="008F19A0">
            <w:pPr>
              <w:rPr>
                <w:rFonts w:ascii="Times New Roman" w:eastAsia="Calibri" w:hAnsi="Times New Roman" w:cs="Times New Roman"/>
                <w:b/>
                <w:i/>
              </w:rPr>
            </w:pPr>
            <w:r w:rsidRPr="008F19A0">
              <w:rPr>
                <w:rFonts w:ascii="Times New Roman" w:eastAsia="Calibri" w:hAnsi="Times New Roman" w:cs="Times New Roman"/>
                <w:b/>
                <w:i/>
              </w:rPr>
              <w:t>Изобразительная</w:t>
            </w:r>
          </w:p>
          <w:p w:rsidR="008F19A0" w:rsidRPr="002D79AF" w:rsidRDefault="008F19A0" w:rsidP="008F19A0">
            <w:pPr>
              <w:rPr>
                <w:rFonts w:ascii="Times New Roman" w:eastAsia="Calibri" w:hAnsi="Times New Roman" w:cs="Times New Roman"/>
                <w:i/>
                <w:sz w:val="20"/>
                <w:szCs w:val="20"/>
              </w:rPr>
            </w:pPr>
            <w:r w:rsidRPr="002D79AF">
              <w:rPr>
                <w:rFonts w:ascii="Times New Roman" w:eastAsia="Calibri" w:hAnsi="Times New Roman" w:cs="Times New Roman"/>
                <w:i/>
                <w:sz w:val="20"/>
                <w:szCs w:val="20"/>
              </w:rPr>
              <w:t>(рисование)</w:t>
            </w:r>
          </w:p>
          <w:p w:rsidR="002D79AF" w:rsidRPr="008F19A0" w:rsidRDefault="002D79AF" w:rsidP="002D79AF">
            <w:pPr>
              <w:rPr>
                <w:rFonts w:ascii="Times New Roman" w:eastAsia="Calibri" w:hAnsi="Times New Roman" w:cs="Times New Roman"/>
                <w:sz w:val="20"/>
                <w:szCs w:val="20"/>
              </w:rPr>
            </w:pPr>
            <w:r w:rsidRPr="008F19A0">
              <w:rPr>
                <w:rFonts w:ascii="Times New Roman" w:eastAsia="Calibri" w:hAnsi="Times New Roman" w:cs="Times New Roman"/>
                <w:sz w:val="20"/>
                <w:szCs w:val="20"/>
              </w:rPr>
              <w:t>«Улетает наше лето»</w:t>
            </w:r>
          </w:p>
          <w:p w:rsidR="008F19A0" w:rsidRPr="008F19A0" w:rsidRDefault="002D79AF" w:rsidP="002D79AF">
            <w:pPr>
              <w:rPr>
                <w:rFonts w:ascii="Times New Roman" w:eastAsia="Calibri" w:hAnsi="Times New Roman" w:cs="Times New Roman"/>
                <w:b/>
                <w:i/>
              </w:rPr>
            </w:pPr>
            <w:r>
              <w:rPr>
                <w:rFonts w:ascii="Times New Roman" w:eastAsia="Calibri" w:hAnsi="Times New Roman" w:cs="Times New Roman"/>
                <w:sz w:val="20"/>
                <w:szCs w:val="20"/>
              </w:rPr>
              <w:t>Леонова  с.68</w:t>
            </w:r>
          </w:p>
        </w:tc>
      </w:tr>
      <w:tr w:rsidR="009F50EF" w:rsidRPr="008F19A0" w:rsidTr="009F50EF">
        <w:trPr>
          <w:trHeight w:val="328"/>
        </w:trPr>
        <w:tc>
          <w:tcPr>
            <w:tcW w:w="597" w:type="dxa"/>
            <w:vMerge w:val="restart"/>
          </w:tcPr>
          <w:p w:rsidR="009F50EF" w:rsidRPr="008F19A0" w:rsidRDefault="009F50EF" w:rsidP="009F50EF">
            <w:pPr>
              <w:jc w:val="center"/>
              <w:rPr>
                <w:rFonts w:ascii="Times New Roman" w:eastAsia="Calibri" w:hAnsi="Times New Roman" w:cs="Times New Roman"/>
                <w:b/>
                <w:sz w:val="28"/>
                <w:szCs w:val="28"/>
              </w:rPr>
            </w:pPr>
            <w:r w:rsidRPr="008F19A0">
              <w:rPr>
                <w:rFonts w:ascii="Times New Roman" w:eastAsia="Calibri" w:hAnsi="Times New Roman" w:cs="Times New Roman"/>
                <w:b/>
                <w:sz w:val="28"/>
                <w:szCs w:val="28"/>
              </w:rPr>
              <w:t>Вт</w:t>
            </w:r>
          </w:p>
        </w:tc>
        <w:tc>
          <w:tcPr>
            <w:tcW w:w="2517" w:type="dxa"/>
          </w:tcPr>
          <w:p w:rsidR="009F50EF" w:rsidRPr="008F19A0" w:rsidRDefault="009F50EF" w:rsidP="009F50EF">
            <w:pPr>
              <w:jc w:val="center"/>
              <w:rPr>
                <w:rFonts w:ascii="Times New Roman" w:eastAsia="Calibri" w:hAnsi="Times New Roman" w:cs="Times New Roman"/>
                <w:b/>
              </w:rPr>
            </w:pPr>
            <w:r>
              <w:rPr>
                <w:rFonts w:ascii="Times New Roman" w:eastAsia="Calibri" w:hAnsi="Times New Roman" w:cs="Times New Roman"/>
                <w:b/>
              </w:rPr>
              <w:t>01.09.20</w:t>
            </w:r>
          </w:p>
        </w:tc>
        <w:tc>
          <w:tcPr>
            <w:tcW w:w="2977" w:type="dxa"/>
          </w:tcPr>
          <w:p w:rsidR="009F50EF" w:rsidRPr="008F19A0" w:rsidRDefault="009F50EF" w:rsidP="009F50EF">
            <w:pPr>
              <w:jc w:val="center"/>
              <w:rPr>
                <w:rFonts w:ascii="Times New Roman" w:eastAsia="Calibri" w:hAnsi="Times New Roman" w:cs="Times New Roman"/>
                <w:b/>
              </w:rPr>
            </w:pPr>
            <w:r>
              <w:rPr>
                <w:rFonts w:ascii="Times New Roman" w:eastAsia="Calibri" w:hAnsi="Times New Roman" w:cs="Times New Roman"/>
                <w:b/>
              </w:rPr>
              <w:t>08.09.20</w:t>
            </w:r>
          </w:p>
        </w:tc>
        <w:tc>
          <w:tcPr>
            <w:tcW w:w="2834" w:type="dxa"/>
          </w:tcPr>
          <w:p w:rsidR="009F50EF" w:rsidRPr="008F19A0" w:rsidRDefault="009F50EF" w:rsidP="009F50EF">
            <w:pPr>
              <w:jc w:val="center"/>
              <w:rPr>
                <w:rFonts w:ascii="Times New Roman" w:eastAsia="Calibri" w:hAnsi="Times New Roman" w:cs="Times New Roman"/>
                <w:b/>
              </w:rPr>
            </w:pPr>
            <w:r>
              <w:rPr>
                <w:rFonts w:ascii="Times New Roman" w:eastAsia="Calibri" w:hAnsi="Times New Roman" w:cs="Times New Roman"/>
                <w:b/>
              </w:rPr>
              <w:t>15.09.20</w:t>
            </w:r>
          </w:p>
        </w:tc>
        <w:tc>
          <w:tcPr>
            <w:tcW w:w="2931" w:type="dxa"/>
          </w:tcPr>
          <w:p w:rsidR="009F50EF" w:rsidRPr="008F19A0" w:rsidRDefault="009F50EF" w:rsidP="009F50EF">
            <w:pPr>
              <w:jc w:val="center"/>
              <w:rPr>
                <w:rFonts w:ascii="Times New Roman" w:eastAsia="Calibri" w:hAnsi="Times New Roman" w:cs="Times New Roman"/>
                <w:b/>
              </w:rPr>
            </w:pPr>
            <w:r>
              <w:rPr>
                <w:rFonts w:ascii="Times New Roman" w:eastAsia="Calibri" w:hAnsi="Times New Roman" w:cs="Times New Roman"/>
                <w:b/>
              </w:rPr>
              <w:t>22.09.20</w:t>
            </w:r>
          </w:p>
        </w:tc>
        <w:tc>
          <w:tcPr>
            <w:tcW w:w="3023" w:type="dxa"/>
          </w:tcPr>
          <w:p w:rsidR="009F50EF" w:rsidRPr="008F19A0" w:rsidRDefault="009F50EF" w:rsidP="009F50EF">
            <w:pPr>
              <w:jc w:val="center"/>
              <w:rPr>
                <w:rFonts w:ascii="Times New Roman" w:eastAsia="Calibri" w:hAnsi="Times New Roman" w:cs="Times New Roman"/>
                <w:b/>
              </w:rPr>
            </w:pPr>
            <w:r>
              <w:rPr>
                <w:rFonts w:ascii="Times New Roman" w:eastAsia="Calibri" w:hAnsi="Times New Roman" w:cs="Times New Roman"/>
                <w:b/>
              </w:rPr>
              <w:t>29.09.20</w:t>
            </w:r>
          </w:p>
        </w:tc>
      </w:tr>
      <w:tr w:rsidR="009F50EF" w:rsidRPr="008F19A0" w:rsidTr="009F50EF">
        <w:tc>
          <w:tcPr>
            <w:tcW w:w="597" w:type="dxa"/>
            <w:vMerge/>
          </w:tcPr>
          <w:p w:rsidR="009F50EF" w:rsidRPr="008F19A0" w:rsidRDefault="009F50EF" w:rsidP="009F50EF">
            <w:pPr>
              <w:rPr>
                <w:rFonts w:ascii="Times New Roman" w:eastAsia="Calibri" w:hAnsi="Times New Roman" w:cs="Times New Roman"/>
                <w:b/>
                <w:sz w:val="28"/>
                <w:szCs w:val="28"/>
              </w:rPr>
            </w:pPr>
          </w:p>
        </w:tc>
        <w:tc>
          <w:tcPr>
            <w:tcW w:w="2517" w:type="dxa"/>
          </w:tcPr>
          <w:p w:rsidR="00A258D9" w:rsidRPr="008F19A0" w:rsidRDefault="00A258D9" w:rsidP="00A258D9">
            <w:pPr>
              <w:rPr>
                <w:rFonts w:ascii="Times New Roman" w:eastAsia="Calibri" w:hAnsi="Times New Roman" w:cs="Times New Roman"/>
                <w:b/>
                <w:i/>
              </w:rPr>
            </w:pPr>
            <w:r w:rsidRPr="008F19A0">
              <w:rPr>
                <w:rFonts w:ascii="Times New Roman" w:eastAsia="Calibri" w:hAnsi="Times New Roman" w:cs="Times New Roman"/>
                <w:b/>
                <w:i/>
              </w:rPr>
              <w:t>Познавательно - исследовательская</w:t>
            </w:r>
          </w:p>
          <w:p w:rsidR="00A258D9" w:rsidRDefault="00A258D9" w:rsidP="00A258D9">
            <w:pPr>
              <w:rPr>
                <w:rFonts w:ascii="Times New Roman" w:eastAsia="Calibri" w:hAnsi="Times New Roman" w:cs="Times New Roman"/>
                <w:b/>
                <w:i/>
              </w:rPr>
            </w:pPr>
            <w:r>
              <w:rPr>
                <w:rFonts w:ascii="Times New Roman" w:eastAsia="Calibri" w:hAnsi="Times New Roman" w:cs="Times New Roman"/>
                <w:b/>
                <w:i/>
              </w:rPr>
              <w:t xml:space="preserve">(математическое и </w:t>
            </w:r>
            <w:r>
              <w:rPr>
                <w:rFonts w:ascii="Times New Roman" w:eastAsia="Calibri" w:hAnsi="Times New Roman" w:cs="Times New Roman"/>
                <w:b/>
                <w:i/>
              </w:rPr>
              <w:lastRenderedPageBreak/>
              <w:t>сенсорное развитие)</w:t>
            </w:r>
          </w:p>
          <w:p w:rsidR="00B912EB" w:rsidRDefault="00A258D9" w:rsidP="00A258D9">
            <w:pPr>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w:t>
            </w:r>
            <w:proofErr w:type="spellEnd"/>
            <w:r>
              <w:rPr>
                <w:rFonts w:ascii="Times New Roman" w:eastAsia="Calibri" w:hAnsi="Times New Roman" w:cs="Times New Roman"/>
                <w:b/>
                <w:i/>
              </w:rPr>
              <w:t>.</w:t>
            </w:r>
          </w:p>
          <w:p w:rsidR="00C734B0" w:rsidRPr="008F19A0" w:rsidRDefault="00941742" w:rsidP="00A258D9">
            <w:pPr>
              <w:rPr>
                <w:rFonts w:ascii="Times New Roman" w:eastAsia="Calibri" w:hAnsi="Times New Roman" w:cs="Times New Roman"/>
                <w:b/>
                <w:i/>
              </w:rPr>
            </w:pPr>
            <w:r w:rsidRPr="008F19A0">
              <w:rPr>
                <w:rFonts w:ascii="Times New Roman" w:eastAsia="Calibri" w:hAnsi="Times New Roman" w:cs="Times New Roman"/>
                <w:sz w:val="20"/>
                <w:szCs w:val="20"/>
              </w:rPr>
              <w:t>Коротовских с. 167</w:t>
            </w:r>
          </w:p>
          <w:p w:rsidR="00B912EB" w:rsidRPr="008F19A0" w:rsidRDefault="00B912EB" w:rsidP="00B912EB">
            <w:pPr>
              <w:rPr>
                <w:rFonts w:ascii="Times New Roman" w:eastAsia="Calibri" w:hAnsi="Times New Roman" w:cs="Times New Roman"/>
                <w:b/>
                <w:i/>
              </w:rPr>
            </w:pPr>
            <w:r w:rsidRPr="008F19A0">
              <w:rPr>
                <w:rFonts w:ascii="Times New Roman" w:eastAsia="Calibri" w:hAnsi="Times New Roman" w:cs="Times New Roman"/>
                <w:b/>
                <w:i/>
              </w:rPr>
              <w:t>Познавательно - исследовательская</w:t>
            </w:r>
          </w:p>
          <w:p w:rsidR="00B912EB" w:rsidRDefault="00B912EB" w:rsidP="00B912EB">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9F50EF" w:rsidRDefault="00B912EB" w:rsidP="009F50EF">
            <w:pPr>
              <w:rPr>
                <w:rFonts w:ascii="Times New Roman" w:eastAsia="Calibri" w:hAnsi="Times New Roman" w:cs="Times New Roman"/>
                <w:b/>
                <w:i/>
              </w:rPr>
            </w:pPr>
            <w:r>
              <w:rPr>
                <w:rFonts w:ascii="Times New Roman" w:eastAsia="Calibri" w:hAnsi="Times New Roman" w:cs="Times New Roman"/>
                <w:b/>
                <w:i/>
              </w:rPr>
              <w:t xml:space="preserve">-2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старш.гр</w:t>
            </w:r>
            <w:proofErr w:type="spellEnd"/>
            <w:r>
              <w:rPr>
                <w:rFonts w:ascii="Times New Roman" w:eastAsia="Calibri" w:hAnsi="Times New Roman" w:cs="Times New Roman"/>
                <w:b/>
                <w:i/>
              </w:rPr>
              <w:t>.</w:t>
            </w:r>
          </w:p>
          <w:p w:rsidR="00DB18CB" w:rsidRDefault="00DB18CB" w:rsidP="00DB18CB">
            <w:pPr>
              <w:tabs>
                <w:tab w:val="left" w:pos="11595"/>
              </w:tabs>
              <w:rPr>
                <w:rFonts w:ascii="Times New Roman" w:hAnsi="Times New Roman" w:cs="Times New Roman"/>
              </w:rPr>
            </w:pPr>
            <w:r w:rsidRPr="00156651">
              <w:rPr>
                <w:rFonts w:ascii="Times New Roman" w:hAnsi="Times New Roman" w:cs="Times New Roman"/>
              </w:rPr>
              <w:t>Коротовских с.120-121</w:t>
            </w:r>
          </w:p>
          <w:p w:rsidR="00B912EB" w:rsidRDefault="00B912EB" w:rsidP="009F50EF">
            <w:pPr>
              <w:rPr>
                <w:rFonts w:ascii="Times New Roman" w:eastAsia="Calibri" w:hAnsi="Times New Roman" w:cs="Times New Roman"/>
                <w:b/>
                <w:i/>
              </w:rPr>
            </w:pPr>
          </w:p>
          <w:p w:rsidR="00B912EB" w:rsidRDefault="00B912EB" w:rsidP="009F50EF">
            <w:pPr>
              <w:rPr>
                <w:rFonts w:ascii="Times New Roman" w:eastAsia="Calibri" w:hAnsi="Times New Roman" w:cs="Times New Roman"/>
                <w:b/>
                <w:i/>
              </w:rPr>
            </w:pPr>
            <w:proofErr w:type="gramStart"/>
            <w:r w:rsidRPr="008F19A0">
              <w:rPr>
                <w:rFonts w:ascii="Times New Roman" w:eastAsia="Calibri" w:hAnsi="Times New Roman" w:cs="Times New Roman"/>
                <w:b/>
                <w:i/>
              </w:rPr>
              <w:t>Двигательная</w:t>
            </w:r>
            <w:proofErr w:type="gramEnd"/>
            <w:r w:rsidRPr="008F19A0">
              <w:rPr>
                <w:rFonts w:ascii="Times New Roman" w:eastAsia="Calibri" w:hAnsi="Times New Roman" w:cs="Times New Roman"/>
                <w:b/>
                <w:i/>
              </w:rPr>
              <w:t xml:space="preserve">  (зал)</w:t>
            </w:r>
          </w:p>
          <w:p w:rsidR="00823E5C" w:rsidRDefault="00823E5C" w:rsidP="009F50EF">
            <w:pPr>
              <w:rPr>
                <w:rFonts w:ascii="Times New Roman" w:eastAsia="Calibri" w:hAnsi="Times New Roman" w:cs="Times New Roman"/>
                <w:b/>
                <w:i/>
              </w:rPr>
            </w:pPr>
            <w:proofErr w:type="spellStart"/>
            <w:r>
              <w:rPr>
                <w:rFonts w:ascii="Times New Roman" w:eastAsia="Calibri" w:hAnsi="Times New Roman" w:cs="Times New Roman"/>
                <w:b/>
                <w:i/>
              </w:rPr>
              <w:t>Пензулаева</w:t>
            </w:r>
            <w:proofErr w:type="spellEnd"/>
            <w:r>
              <w:rPr>
                <w:rFonts w:ascii="Times New Roman" w:eastAsia="Calibri" w:hAnsi="Times New Roman" w:cs="Times New Roman"/>
                <w:b/>
                <w:i/>
              </w:rPr>
              <w:t xml:space="preserve"> с. 9</w:t>
            </w:r>
          </w:p>
          <w:p w:rsidR="00823E5C" w:rsidRPr="008F19A0" w:rsidRDefault="00823E5C" w:rsidP="009F50EF">
            <w:pPr>
              <w:rPr>
                <w:rFonts w:ascii="Times New Roman" w:eastAsia="Calibri" w:hAnsi="Times New Roman" w:cs="Times New Roman"/>
                <w:b/>
                <w:i/>
              </w:rPr>
            </w:pPr>
          </w:p>
        </w:tc>
        <w:tc>
          <w:tcPr>
            <w:tcW w:w="2977" w:type="dxa"/>
          </w:tcPr>
          <w:p w:rsidR="00A258D9" w:rsidRDefault="009F50EF" w:rsidP="00A258D9">
            <w:pPr>
              <w:rPr>
                <w:rFonts w:ascii="Times New Roman" w:eastAsia="Calibri" w:hAnsi="Times New Roman" w:cs="Times New Roman"/>
                <w:b/>
                <w:i/>
              </w:rPr>
            </w:pPr>
            <w:r w:rsidRPr="008F19A0">
              <w:rPr>
                <w:rFonts w:ascii="Times New Roman" w:eastAsia="Calibri" w:hAnsi="Times New Roman" w:cs="Times New Roman"/>
                <w:sz w:val="20"/>
                <w:szCs w:val="20"/>
              </w:rPr>
              <w:lastRenderedPageBreak/>
              <w:t xml:space="preserve"> </w:t>
            </w:r>
            <w:r w:rsidR="00A258D9" w:rsidRPr="008F19A0">
              <w:rPr>
                <w:rFonts w:ascii="Times New Roman" w:eastAsia="Calibri" w:hAnsi="Times New Roman" w:cs="Times New Roman"/>
                <w:b/>
                <w:i/>
              </w:rPr>
              <w:t xml:space="preserve">Познавательно </w:t>
            </w:r>
            <w:r w:rsidR="00A258D9">
              <w:rPr>
                <w:rFonts w:ascii="Times New Roman" w:eastAsia="Calibri" w:hAnsi="Times New Roman" w:cs="Times New Roman"/>
                <w:b/>
                <w:i/>
              </w:rPr>
              <w:t>–</w:t>
            </w:r>
            <w:r w:rsidR="00A258D9" w:rsidRPr="008F19A0">
              <w:rPr>
                <w:rFonts w:ascii="Times New Roman" w:eastAsia="Calibri" w:hAnsi="Times New Roman" w:cs="Times New Roman"/>
                <w:b/>
                <w:i/>
              </w:rPr>
              <w:t xml:space="preserve"> исследовательская</w:t>
            </w:r>
          </w:p>
          <w:p w:rsidR="00A258D9" w:rsidRPr="008F19A0" w:rsidRDefault="00A258D9" w:rsidP="00A258D9">
            <w:pPr>
              <w:rPr>
                <w:rFonts w:ascii="Times New Roman" w:eastAsia="Calibri" w:hAnsi="Times New Roman" w:cs="Times New Roman"/>
                <w:b/>
                <w:i/>
              </w:rPr>
            </w:pPr>
            <w:r>
              <w:rPr>
                <w:rFonts w:ascii="Times New Roman" w:eastAsia="Calibri" w:hAnsi="Times New Roman" w:cs="Times New Roman"/>
                <w:b/>
                <w:i/>
              </w:rPr>
              <w:t xml:space="preserve">(математическое и </w:t>
            </w:r>
            <w:r>
              <w:rPr>
                <w:rFonts w:ascii="Times New Roman" w:eastAsia="Calibri" w:hAnsi="Times New Roman" w:cs="Times New Roman"/>
                <w:b/>
                <w:i/>
              </w:rPr>
              <w:lastRenderedPageBreak/>
              <w:t>сенсорное развитие)</w:t>
            </w:r>
          </w:p>
          <w:p w:rsidR="00A258D9" w:rsidRPr="008F19A0" w:rsidRDefault="00A258D9" w:rsidP="00A258D9">
            <w:pPr>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w:t>
            </w:r>
            <w:proofErr w:type="spellEnd"/>
            <w:r>
              <w:rPr>
                <w:rFonts w:ascii="Times New Roman" w:eastAsia="Calibri" w:hAnsi="Times New Roman" w:cs="Times New Roman"/>
                <w:b/>
                <w:i/>
              </w:rPr>
              <w:t>.</w:t>
            </w:r>
          </w:p>
          <w:p w:rsidR="009F50EF" w:rsidRDefault="00941742" w:rsidP="009F50EF">
            <w:pPr>
              <w:tabs>
                <w:tab w:val="left" w:pos="11595"/>
              </w:tabs>
              <w:autoSpaceDE w:val="0"/>
              <w:autoSpaceDN w:val="0"/>
              <w:adjustRightInd w:val="0"/>
              <w:rPr>
                <w:rFonts w:ascii="Times New Roman" w:eastAsia="Calibri" w:hAnsi="Times New Roman" w:cs="Times New Roman"/>
                <w:bCs/>
                <w:iCs/>
                <w:color w:val="000000"/>
                <w:sz w:val="20"/>
                <w:szCs w:val="20"/>
                <w:lang w:eastAsia="ru-RU"/>
              </w:rPr>
            </w:pPr>
            <w:r>
              <w:rPr>
                <w:rFonts w:ascii="Times New Roman" w:eastAsia="Calibri" w:hAnsi="Times New Roman" w:cs="Times New Roman"/>
                <w:sz w:val="20"/>
                <w:szCs w:val="20"/>
              </w:rPr>
              <w:t>Коротовских с. 170</w:t>
            </w:r>
          </w:p>
          <w:p w:rsidR="00C734B0" w:rsidRDefault="00C734B0" w:rsidP="009F50EF">
            <w:pPr>
              <w:tabs>
                <w:tab w:val="left" w:pos="11595"/>
              </w:tabs>
              <w:autoSpaceDE w:val="0"/>
              <w:autoSpaceDN w:val="0"/>
              <w:adjustRightInd w:val="0"/>
              <w:rPr>
                <w:rFonts w:ascii="Times New Roman" w:eastAsia="Calibri" w:hAnsi="Times New Roman" w:cs="Times New Roman"/>
                <w:bCs/>
                <w:iCs/>
                <w:color w:val="000000"/>
                <w:sz w:val="20"/>
                <w:szCs w:val="20"/>
                <w:lang w:eastAsia="ru-RU"/>
              </w:rPr>
            </w:pPr>
          </w:p>
          <w:p w:rsidR="00B912EB" w:rsidRPr="008F19A0" w:rsidRDefault="00B912EB" w:rsidP="00B912EB">
            <w:pPr>
              <w:rPr>
                <w:rFonts w:ascii="Times New Roman" w:eastAsia="Calibri" w:hAnsi="Times New Roman" w:cs="Times New Roman"/>
                <w:b/>
                <w:i/>
              </w:rPr>
            </w:pPr>
            <w:r w:rsidRPr="008F19A0">
              <w:rPr>
                <w:rFonts w:ascii="Times New Roman" w:eastAsia="Calibri" w:hAnsi="Times New Roman" w:cs="Times New Roman"/>
                <w:b/>
                <w:i/>
              </w:rPr>
              <w:t>Познавательно - исследовательская</w:t>
            </w:r>
          </w:p>
          <w:p w:rsidR="00B912EB" w:rsidRDefault="00B912EB" w:rsidP="00B912EB">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B912EB" w:rsidRDefault="00B912EB" w:rsidP="009F50EF">
            <w:pPr>
              <w:tabs>
                <w:tab w:val="left" w:pos="11595"/>
              </w:tabs>
              <w:autoSpaceDE w:val="0"/>
              <w:autoSpaceDN w:val="0"/>
              <w:adjustRightInd w:val="0"/>
              <w:rPr>
                <w:rFonts w:ascii="Times New Roman" w:eastAsia="Calibri" w:hAnsi="Times New Roman" w:cs="Times New Roman"/>
                <w:b/>
                <w:i/>
              </w:rPr>
            </w:pPr>
            <w:r>
              <w:rPr>
                <w:rFonts w:ascii="Times New Roman" w:eastAsia="Calibri" w:hAnsi="Times New Roman" w:cs="Times New Roman"/>
                <w:b/>
                <w:i/>
              </w:rPr>
              <w:t xml:space="preserve">-2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старш.гр</w:t>
            </w:r>
            <w:proofErr w:type="spellEnd"/>
            <w:r>
              <w:rPr>
                <w:rFonts w:ascii="Times New Roman" w:eastAsia="Calibri" w:hAnsi="Times New Roman" w:cs="Times New Roman"/>
                <w:b/>
                <w:i/>
              </w:rPr>
              <w:t>.</w:t>
            </w:r>
          </w:p>
          <w:p w:rsidR="00DB18CB" w:rsidRDefault="00DB18CB" w:rsidP="00DB18CB">
            <w:pPr>
              <w:tabs>
                <w:tab w:val="left" w:pos="11595"/>
              </w:tabs>
              <w:rPr>
                <w:rFonts w:ascii="Times New Roman" w:hAnsi="Times New Roman" w:cs="Times New Roman"/>
              </w:rPr>
            </w:pPr>
            <w:r w:rsidRPr="00156651">
              <w:rPr>
                <w:rFonts w:ascii="Times New Roman" w:hAnsi="Times New Roman" w:cs="Times New Roman"/>
              </w:rPr>
              <w:t>Коротовских с.120-121</w:t>
            </w:r>
          </w:p>
          <w:p w:rsidR="00B912EB" w:rsidRDefault="00B912EB" w:rsidP="009F50EF">
            <w:pPr>
              <w:tabs>
                <w:tab w:val="left" w:pos="11595"/>
              </w:tabs>
              <w:autoSpaceDE w:val="0"/>
              <w:autoSpaceDN w:val="0"/>
              <w:adjustRightInd w:val="0"/>
              <w:rPr>
                <w:rFonts w:ascii="Times New Roman" w:eastAsia="Calibri" w:hAnsi="Times New Roman" w:cs="Times New Roman"/>
                <w:b/>
                <w:i/>
              </w:rPr>
            </w:pPr>
          </w:p>
          <w:p w:rsidR="00B912EB" w:rsidRDefault="00B912EB" w:rsidP="009F50EF">
            <w:pPr>
              <w:tabs>
                <w:tab w:val="left" w:pos="11595"/>
              </w:tabs>
              <w:autoSpaceDE w:val="0"/>
              <w:autoSpaceDN w:val="0"/>
              <w:adjustRightInd w:val="0"/>
              <w:rPr>
                <w:rFonts w:ascii="Times New Roman" w:eastAsia="Calibri" w:hAnsi="Times New Roman" w:cs="Times New Roman"/>
                <w:b/>
                <w:i/>
              </w:rPr>
            </w:pPr>
            <w:proofErr w:type="gramStart"/>
            <w:r w:rsidRPr="008F19A0">
              <w:rPr>
                <w:rFonts w:ascii="Times New Roman" w:eastAsia="Calibri" w:hAnsi="Times New Roman" w:cs="Times New Roman"/>
                <w:b/>
                <w:i/>
              </w:rPr>
              <w:t>Двигательная</w:t>
            </w:r>
            <w:proofErr w:type="gramEnd"/>
            <w:r w:rsidRPr="008F19A0">
              <w:rPr>
                <w:rFonts w:ascii="Times New Roman" w:eastAsia="Calibri" w:hAnsi="Times New Roman" w:cs="Times New Roman"/>
                <w:b/>
                <w:i/>
              </w:rPr>
              <w:t xml:space="preserve">  (зал)</w:t>
            </w:r>
          </w:p>
          <w:p w:rsidR="00823E5C" w:rsidRDefault="00823E5C" w:rsidP="00823E5C">
            <w:pPr>
              <w:rPr>
                <w:rFonts w:ascii="Times New Roman" w:eastAsia="Calibri" w:hAnsi="Times New Roman" w:cs="Times New Roman"/>
                <w:b/>
                <w:i/>
              </w:rPr>
            </w:pPr>
            <w:proofErr w:type="spellStart"/>
            <w:r>
              <w:rPr>
                <w:rFonts w:ascii="Times New Roman" w:eastAsia="Calibri" w:hAnsi="Times New Roman" w:cs="Times New Roman"/>
                <w:b/>
                <w:i/>
              </w:rPr>
              <w:t>Пензулаева</w:t>
            </w:r>
            <w:proofErr w:type="spellEnd"/>
            <w:r>
              <w:rPr>
                <w:rFonts w:ascii="Times New Roman" w:eastAsia="Calibri" w:hAnsi="Times New Roman" w:cs="Times New Roman"/>
                <w:b/>
                <w:i/>
              </w:rPr>
              <w:t xml:space="preserve"> с. 11</w:t>
            </w:r>
          </w:p>
          <w:p w:rsidR="00823E5C" w:rsidRPr="008F19A0" w:rsidRDefault="00823E5C" w:rsidP="009F50EF">
            <w:pPr>
              <w:tabs>
                <w:tab w:val="left" w:pos="11595"/>
              </w:tabs>
              <w:autoSpaceDE w:val="0"/>
              <w:autoSpaceDN w:val="0"/>
              <w:adjustRightInd w:val="0"/>
              <w:rPr>
                <w:rFonts w:ascii="Times New Roman" w:eastAsia="Calibri" w:hAnsi="Times New Roman" w:cs="Times New Roman"/>
                <w:bCs/>
                <w:iCs/>
                <w:color w:val="000000"/>
                <w:sz w:val="20"/>
                <w:szCs w:val="20"/>
                <w:lang w:eastAsia="ru-RU"/>
              </w:rPr>
            </w:pPr>
          </w:p>
        </w:tc>
        <w:tc>
          <w:tcPr>
            <w:tcW w:w="2834" w:type="dxa"/>
          </w:tcPr>
          <w:p w:rsidR="00A258D9" w:rsidRPr="008F19A0" w:rsidRDefault="009F50EF" w:rsidP="00A258D9">
            <w:pPr>
              <w:rPr>
                <w:rFonts w:ascii="Times New Roman" w:eastAsia="Calibri" w:hAnsi="Times New Roman" w:cs="Times New Roman"/>
                <w:b/>
                <w:i/>
              </w:rPr>
            </w:pPr>
            <w:r w:rsidRPr="008F19A0">
              <w:rPr>
                <w:rFonts w:ascii="Times New Roman" w:eastAsia="Calibri" w:hAnsi="Times New Roman" w:cs="Times New Roman"/>
                <w:bCs/>
                <w:iCs/>
                <w:color w:val="000000"/>
                <w:sz w:val="20"/>
                <w:szCs w:val="20"/>
                <w:lang w:eastAsia="ru-RU"/>
              </w:rPr>
              <w:lastRenderedPageBreak/>
              <w:t xml:space="preserve"> </w:t>
            </w:r>
            <w:r w:rsidR="00A258D9" w:rsidRPr="008F19A0">
              <w:rPr>
                <w:rFonts w:ascii="Times New Roman" w:eastAsia="Calibri" w:hAnsi="Times New Roman" w:cs="Times New Roman"/>
                <w:b/>
                <w:i/>
              </w:rPr>
              <w:t>Познавательно - исследовательская</w:t>
            </w:r>
          </w:p>
          <w:p w:rsidR="00A258D9" w:rsidRPr="008F19A0" w:rsidRDefault="00A258D9" w:rsidP="00A258D9">
            <w:pPr>
              <w:rPr>
                <w:rFonts w:ascii="Times New Roman" w:eastAsia="Calibri" w:hAnsi="Times New Roman" w:cs="Times New Roman"/>
                <w:b/>
                <w:i/>
              </w:rPr>
            </w:pPr>
            <w:r>
              <w:rPr>
                <w:rFonts w:ascii="Times New Roman" w:eastAsia="Calibri" w:hAnsi="Times New Roman" w:cs="Times New Roman"/>
                <w:b/>
                <w:i/>
              </w:rPr>
              <w:t xml:space="preserve">(математическое и </w:t>
            </w:r>
            <w:r>
              <w:rPr>
                <w:rFonts w:ascii="Times New Roman" w:eastAsia="Calibri" w:hAnsi="Times New Roman" w:cs="Times New Roman"/>
                <w:b/>
                <w:i/>
              </w:rPr>
              <w:lastRenderedPageBreak/>
              <w:t>сенсорное развитие)</w:t>
            </w:r>
          </w:p>
          <w:p w:rsidR="00A258D9" w:rsidRPr="008F19A0" w:rsidRDefault="00A258D9" w:rsidP="00A258D9">
            <w:pPr>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w:t>
            </w:r>
            <w:proofErr w:type="spellEnd"/>
            <w:r>
              <w:rPr>
                <w:rFonts w:ascii="Times New Roman" w:eastAsia="Calibri" w:hAnsi="Times New Roman" w:cs="Times New Roman"/>
                <w:b/>
                <w:i/>
              </w:rPr>
              <w:t>.</w:t>
            </w:r>
          </w:p>
          <w:p w:rsidR="009F50EF" w:rsidRDefault="00941742" w:rsidP="009F50EF">
            <w:pPr>
              <w:rPr>
                <w:rFonts w:ascii="Times New Roman" w:eastAsia="Calibri" w:hAnsi="Times New Roman" w:cs="Times New Roman"/>
                <w:b/>
                <w:i/>
              </w:rPr>
            </w:pPr>
            <w:r>
              <w:rPr>
                <w:rFonts w:ascii="Times New Roman" w:eastAsia="Calibri" w:hAnsi="Times New Roman" w:cs="Times New Roman"/>
                <w:sz w:val="20"/>
                <w:szCs w:val="20"/>
              </w:rPr>
              <w:t>Коротовских с. 173</w:t>
            </w:r>
          </w:p>
          <w:p w:rsidR="00C734B0" w:rsidRDefault="00C734B0" w:rsidP="009F50EF">
            <w:pPr>
              <w:rPr>
                <w:rFonts w:ascii="Times New Roman" w:eastAsia="Calibri" w:hAnsi="Times New Roman" w:cs="Times New Roman"/>
                <w:b/>
                <w:i/>
              </w:rPr>
            </w:pPr>
          </w:p>
          <w:p w:rsidR="00B912EB" w:rsidRPr="008F19A0" w:rsidRDefault="00B912EB" w:rsidP="00B912EB">
            <w:pPr>
              <w:rPr>
                <w:rFonts w:ascii="Times New Roman" w:eastAsia="Calibri" w:hAnsi="Times New Roman" w:cs="Times New Roman"/>
                <w:b/>
                <w:i/>
              </w:rPr>
            </w:pPr>
            <w:r w:rsidRPr="008F19A0">
              <w:rPr>
                <w:rFonts w:ascii="Times New Roman" w:eastAsia="Calibri" w:hAnsi="Times New Roman" w:cs="Times New Roman"/>
                <w:b/>
                <w:i/>
              </w:rPr>
              <w:t>Познавательно - исследовательская</w:t>
            </w:r>
          </w:p>
          <w:p w:rsidR="00B912EB" w:rsidRDefault="00B912EB" w:rsidP="00B912EB">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B912EB" w:rsidRDefault="00B912EB" w:rsidP="009F50EF">
            <w:pPr>
              <w:rPr>
                <w:rFonts w:ascii="Times New Roman" w:eastAsia="Calibri" w:hAnsi="Times New Roman" w:cs="Times New Roman"/>
                <w:b/>
                <w:i/>
              </w:rPr>
            </w:pPr>
            <w:r>
              <w:rPr>
                <w:rFonts w:ascii="Times New Roman" w:eastAsia="Calibri" w:hAnsi="Times New Roman" w:cs="Times New Roman"/>
                <w:b/>
                <w:i/>
              </w:rPr>
              <w:t xml:space="preserve">-2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старш.гр</w:t>
            </w:r>
            <w:proofErr w:type="spellEnd"/>
            <w:r>
              <w:rPr>
                <w:rFonts w:ascii="Times New Roman" w:eastAsia="Calibri" w:hAnsi="Times New Roman" w:cs="Times New Roman"/>
                <w:b/>
                <w:i/>
              </w:rPr>
              <w:t>.</w:t>
            </w:r>
          </w:p>
          <w:p w:rsidR="00DB18CB" w:rsidRDefault="00DB18CB" w:rsidP="00DB18CB">
            <w:pPr>
              <w:tabs>
                <w:tab w:val="left" w:pos="11595"/>
              </w:tabs>
              <w:rPr>
                <w:rFonts w:ascii="Times New Roman" w:hAnsi="Times New Roman" w:cs="Times New Roman"/>
              </w:rPr>
            </w:pPr>
            <w:r>
              <w:rPr>
                <w:rFonts w:ascii="Times New Roman" w:hAnsi="Times New Roman" w:cs="Times New Roman"/>
              </w:rPr>
              <w:t>Коротовских с.121-122</w:t>
            </w:r>
          </w:p>
          <w:p w:rsidR="00B912EB" w:rsidRDefault="00B912EB" w:rsidP="009F50EF">
            <w:pPr>
              <w:rPr>
                <w:rFonts w:ascii="Times New Roman" w:eastAsia="Calibri" w:hAnsi="Times New Roman" w:cs="Times New Roman"/>
                <w:b/>
                <w:i/>
              </w:rPr>
            </w:pPr>
          </w:p>
          <w:p w:rsidR="00B912EB" w:rsidRDefault="00B912EB" w:rsidP="009F50EF">
            <w:pPr>
              <w:rPr>
                <w:rFonts w:ascii="Times New Roman" w:eastAsia="Calibri" w:hAnsi="Times New Roman" w:cs="Times New Roman"/>
                <w:b/>
                <w:i/>
              </w:rPr>
            </w:pPr>
            <w:proofErr w:type="gramStart"/>
            <w:r w:rsidRPr="008F19A0">
              <w:rPr>
                <w:rFonts w:ascii="Times New Roman" w:eastAsia="Calibri" w:hAnsi="Times New Roman" w:cs="Times New Roman"/>
                <w:b/>
                <w:i/>
              </w:rPr>
              <w:t>Двигательная</w:t>
            </w:r>
            <w:proofErr w:type="gramEnd"/>
            <w:r w:rsidRPr="008F19A0">
              <w:rPr>
                <w:rFonts w:ascii="Times New Roman" w:eastAsia="Calibri" w:hAnsi="Times New Roman" w:cs="Times New Roman"/>
                <w:b/>
                <w:i/>
              </w:rPr>
              <w:t xml:space="preserve">  (зал)</w:t>
            </w:r>
          </w:p>
          <w:p w:rsidR="00823E5C" w:rsidRDefault="00823E5C" w:rsidP="00823E5C">
            <w:pPr>
              <w:rPr>
                <w:rFonts w:ascii="Times New Roman" w:eastAsia="Calibri" w:hAnsi="Times New Roman" w:cs="Times New Roman"/>
                <w:b/>
                <w:i/>
              </w:rPr>
            </w:pPr>
            <w:proofErr w:type="spellStart"/>
            <w:r>
              <w:rPr>
                <w:rFonts w:ascii="Times New Roman" w:eastAsia="Calibri" w:hAnsi="Times New Roman" w:cs="Times New Roman"/>
                <w:b/>
                <w:i/>
              </w:rPr>
              <w:t>Пензулаева</w:t>
            </w:r>
            <w:proofErr w:type="spellEnd"/>
            <w:r>
              <w:rPr>
                <w:rFonts w:ascii="Times New Roman" w:eastAsia="Calibri" w:hAnsi="Times New Roman" w:cs="Times New Roman"/>
                <w:b/>
                <w:i/>
              </w:rPr>
              <w:t xml:space="preserve"> с. 15</w:t>
            </w:r>
          </w:p>
          <w:p w:rsidR="00823E5C" w:rsidRPr="008F19A0" w:rsidRDefault="00823E5C" w:rsidP="009F50EF">
            <w:pPr>
              <w:rPr>
                <w:rFonts w:ascii="Times New Roman" w:eastAsia="Calibri" w:hAnsi="Times New Roman" w:cs="Times New Roman"/>
                <w:b/>
                <w:i/>
              </w:rPr>
            </w:pPr>
          </w:p>
        </w:tc>
        <w:tc>
          <w:tcPr>
            <w:tcW w:w="2931" w:type="dxa"/>
          </w:tcPr>
          <w:p w:rsidR="00A258D9" w:rsidRPr="008F19A0" w:rsidRDefault="009F50EF" w:rsidP="00A258D9">
            <w:pPr>
              <w:rPr>
                <w:rFonts w:ascii="Times New Roman" w:eastAsia="Calibri" w:hAnsi="Times New Roman" w:cs="Times New Roman"/>
                <w:b/>
                <w:i/>
              </w:rPr>
            </w:pPr>
            <w:r w:rsidRPr="008F19A0">
              <w:rPr>
                <w:rFonts w:ascii="Times New Roman" w:eastAsia="Calibri" w:hAnsi="Times New Roman" w:cs="Times New Roman"/>
                <w:sz w:val="20"/>
                <w:szCs w:val="20"/>
              </w:rPr>
              <w:lastRenderedPageBreak/>
              <w:t xml:space="preserve"> </w:t>
            </w:r>
            <w:r w:rsidR="00A258D9" w:rsidRPr="008F19A0">
              <w:rPr>
                <w:rFonts w:ascii="Times New Roman" w:eastAsia="Calibri" w:hAnsi="Times New Roman" w:cs="Times New Roman"/>
                <w:b/>
                <w:i/>
              </w:rPr>
              <w:t>Познавательно - исследовательская</w:t>
            </w:r>
          </w:p>
          <w:p w:rsidR="00A258D9" w:rsidRPr="008F19A0" w:rsidRDefault="00A258D9" w:rsidP="00A258D9">
            <w:pPr>
              <w:rPr>
                <w:rFonts w:ascii="Times New Roman" w:eastAsia="Calibri" w:hAnsi="Times New Roman" w:cs="Times New Roman"/>
                <w:b/>
                <w:i/>
              </w:rPr>
            </w:pPr>
            <w:r>
              <w:rPr>
                <w:rFonts w:ascii="Times New Roman" w:eastAsia="Calibri" w:hAnsi="Times New Roman" w:cs="Times New Roman"/>
                <w:b/>
                <w:i/>
              </w:rPr>
              <w:t xml:space="preserve">(математическое и </w:t>
            </w:r>
            <w:r>
              <w:rPr>
                <w:rFonts w:ascii="Times New Roman" w:eastAsia="Calibri" w:hAnsi="Times New Roman" w:cs="Times New Roman"/>
                <w:b/>
                <w:i/>
              </w:rPr>
              <w:lastRenderedPageBreak/>
              <w:t>сенсорное развитие)</w:t>
            </w:r>
          </w:p>
          <w:p w:rsidR="00A258D9" w:rsidRPr="008F19A0" w:rsidRDefault="00A258D9" w:rsidP="00A258D9">
            <w:pPr>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w:t>
            </w:r>
            <w:proofErr w:type="spellEnd"/>
            <w:r>
              <w:rPr>
                <w:rFonts w:ascii="Times New Roman" w:eastAsia="Calibri" w:hAnsi="Times New Roman" w:cs="Times New Roman"/>
                <w:b/>
                <w:i/>
              </w:rPr>
              <w:t>.</w:t>
            </w:r>
          </w:p>
          <w:p w:rsidR="009F50EF" w:rsidRDefault="00941742" w:rsidP="009F50EF">
            <w:pPr>
              <w:tabs>
                <w:tab w:val="left" w:pos="11595"/>
              </w:tabs>
              <w:autoSpaceDE w:val="0"/>
              <w:autoSpaceDN w:val="0"/>
              <w:adjustRightInd w:val="0"/>
              <w:rPr>
                <w:rFonts w:ascii="Times New Roman" w:eastAsia="Calibri" w:hAnsi="Times New Roman" w:cs="Times New Roman"/>
                <w:bCs/>
                <w:iCs/>
                <w:color w:val="000000"/>
                <w:sz w:val="20"/>
                <w:szCs w:val="20"/>
                <w:lang w:eastAsia="ru-RU"/>
              </w:rPr>
            </w:pPr>
            <w:r>
              <w:rPr>
                <w:rFonts w:ascii="Times New Roman" w:eastAsia="Calibri" w:hAnsi="Times New Roman" w:cs="Times New Roman"/>
                <w:sz w:val="20"/>
                <w:szCs w:val="20"/>
              </w:rPr>
              <w:t>Коротовских с. 176</w:t>
            </w:r>
          </w:p>
          <w:p w:rsidR="00C734B0" w:rsidRDefault="00C734B0" w:rsidP="009F50EF">
            <w:pPr>
              <w:tabs>
                <w:tab w:val="left" w:pos="11595"/>
              </w:tabs>
              <w:autoSpaceDE w:val="0"/>
              <w:autoSpaceDN w:val="0"/>
              <w:adjustRightInd w:val="0"/>
              <w:rPr>
                <w:rFonts w:ascii="Times New Roman" w:eastAsia="Calibri" w:hAnsi="Times New Roman" w:cs="Times New Roman"/>
                <w:bCs/>
                <w:iCs/>
                <w:color w:val="000000"/>
                <w:sz w:val="20"/>
                <w:szCs w:val="20"/>
                <w:lang w:eastAsia="ru-RU"/>
              </w:rPr>
            </w:pPr>
          </w:p>
          <w:p w:rsidR="00B912EB" w:rsidRPr="008F19A0" w:rsidRDefault="00B912EB" w:rsidP="00B912EB">
            <w:pPr>
              <w:rPr>
                <w:rFonts w:ascii="Times New Roman" w:eastAsia="Calibri" w:hAnsi="Times New Roman" w:cs="Times New Roman"/>
                <w:b/>
                <w:i/>
              </w:rPr>
            </w:pPr>
            <w:r w:rsidRPr="008F19A0">
              <w:rPr>
                <w:rFonts w:ascii="Times New Roman" w:eastAsia="Calibri" w:hAnsi="Times New Roman" w:cs="Times New Roman"/>
                <w:b/>
                <w:i/>
              </w:rPr>
              <w:t>Познавательно - исследовательская</w:t>
            </w:r>
          </w:p>
          <w:p w:rsidR="00B912EB" w:rsidRDefault="00B912EB" w:rsidP="00B912EB">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B912EB" w:rsidRDefault="00B912EB" w:rsidP="009F50EF">
            <w:pPr>
              <w:tabs>
                <w:tab w:val="left" w:pos="11595"/>
              </w:tabs>
              <w:autoSpaceDE w:val="0"/>
              <w:autoSpaceDN w:val="0"/>
              <w:adjustRightInd w:val="0"/>
              <w:rPr>
                <w:rFonts w:ascii="Times New Roman" w:eastAsia="Calibri" w:hAnsi="Times New Roman" w:cs="Times New Roman"/>
                <w:b/>
                <w:i/>
              </w:rPr>
            </w:pPr>
            <w:r>
              <w:rPr>
                <w:rFonts w:ascii="Times New Roman" w:eastAsia="Calibri" w:hAnsi="Times New Roman" w:cs="Times New Roman"/>
                <w:b/>
                <w:i/>
              </w:rPr>
              <w:t xml:space="preserve">-2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старш.гр</w:t>
            </w:r>
            <w:proofErr w:type="spellEnd"/>
            <w:r>
              <w:rPr>
                <w:rFonts w:ascii="Times New Roman" w:eastAsia="Calibri" w:hAnsi="Times New Roman" w:cs="Times New Roman"/>
                <w:b/>
                <w:i/>
              </w:rPr>
              <w:t>.</w:t>
            </w:r>
          </w:p>
          <w:p w:rsidR="00DB18CB" w:rsidRDefault="00DB18CB" w:rsidP="00DB18CB">
            <w:pPr>
              <w:tabs>
                <w:tab w:val="left" w:pos="11595"/>
              </w:tabs>
              <w:rPr>
                <w:rFonts w:ascii="Times New Roman" w:hAnsi="Times New Roman" w:cs="Times New Roman"/>
              </w:rPr>
            </w:pPr>
            <w:r>
              <w:rPr>
                <w:rFonts w:ascii="Times New Roman" w:hAnsi="Times New Roman" w:cs="Times New Roman"/>
              </w:rPr>
              <w:t>Коротовских с.123-124</w:t>
            </w:r>
          </w:p>
          <w:p w:rsidR="00B912EB" w:rsidRDefault="00B912EB" w:rsidP="009F50EF">
            <w:pPr>
              <w:tabs>
                <w:tab w:val="left" w:pos="11595"/>
              </w:tabs>
              <w:autoSpaceDE w:val="0"/>
              <w:autoSpaceDN w:val="0"/>
              <w:adjustRightInd w:val="0"/>
              <w:rPr>
                <w:rFonts w:ascii="Times New Roman" w:eastAsia="Calibri" w:hAnsi="Times New Roman" w:cs="Times New Roman"/>
                <w:b/>
                <w:i/>
              </w:rPr>
            </w:pPr>
          </w:p>
          <w:p w:rsidR="00B912EB" w:rsidRDefault="00B912EB" w:rsidP="009F50EF">
            <w:pPr>
              <w:tabs>
                <w:tab w:val="left" w:pos="11595"/>
              </w:tabs>
              <w:autoSpaceDE w:val="0"/>
              <w:autoSpaceDN w:val="0"/>
              <w:adjustRightInd w:val="0"/>
              <w:rPr>
                <w:rFonts w:ascii="Times New Roman" w:eastAsia="Calibri" w:hAnsi="Times New Roman" w:cs="Times New Roman"/>
                <w:b/>
                <w:i/>
              </w:rPr>
            </w:pPr>
            <w:proofErr w:type="gramStart"/>
            <w:r w:rsidRPr="008F19A0">
              <w:rPr>
                <w:rFonts w:ascii="Times New Roman" w:eastAsia="Calibri" w:hAnsi="Times New Roman" w:cs="Times New Roman"/>
                <w:b/>
                <w:i/>
              </w:rPr>
              <w:t>Двигательная</w:t>
            </w:r>
            <w:proofErr w:type="gramEnd"/>
            <w:r w:rsidRPr="008F19A0">
              <w:rPr>
                <w:rFonts w:ascii="Times New Roman" w:eastAsia="Calibri" w:hAnsi="Times New Roman" w:cs="Times New Roman"/>
                <w:b/>
                <w:i/>
              </w:rPr>
              <w:t xml:space="preserve">  (зал)</w:t>
            </w:r>
          </w:p>
          <w:p w:rsidR="00823E5C" w:rsidRDefault="00823E5C" w:rsidP="00823E5C">
            <w:pPr>
              <w:rPr>
                <w:rFonts w:ascii="Times New Roman" w:eastAsia="Calibri" w:hAnsi="Times New Roman" w:cs="Times New Roman"/>
                <w:b/>
                <w:i/>
              </w:rPr>
            </w:pPr>
            <w:proofErr w:type="spellStart"/>
            <w:r>
              <w:rPr>
                <w:rFonts w:ascii="Times New Roman" w:eastAsia="Calibri" w:hAnsi="Times New Roman" w:cs="Times New Roman"/>
                <w:b/>
                <w:i/>
              </w:rPr>
              <w:t>Пензулаева</w:t>
            </w:r>
            <w:proofErr w:type="spellEnd"/>
            <w:r>
              <w:rPr>
                <w:rFonts w:ascii="Times New Roman" w:eastAsia="Calibri" w:hAnsi="Times New Roman" w:cs="Times New Roman"/>
                <w:b/>
                <w:i/>
              </w:rPr>
              <w:t xml:space="preserve"> с. </w:t>
            </w:r>
            <w:r w:rsidR="00A71348">
              <w:rPr>
                <w:rFonts w:ascii="Times New Roman" w:eastAsia="Calibri" w:hAnsi="Times New Roman" w:cs="Times New Roman"/>
                <w:b/>
                <w:i/>
              </w:rPr>
              <w:t>16</w:t>
            </w:r>
          </w:p>
          <w:p w:rsidR="00823E5C" w:rsidRPr="008F19A0" w:rsidRDefault="00823E5C" w:rsidP="009F50EF">
            <w:pPr>
              <w:tabs>
                <w:tab w:val="left" w:pos="11595"/>
              </w:tabs>
              <w:autoSpaceDE w:val="0"/>
              <w:autoSpaceDN w:val="0"/>
              <w:adjustRightInd w:val="0"/>
              <w:rPr>
                <w:rFonts w:ascii="Times New Roman" w:eastAsia="Calibri" w:hAnsi="Times New Roman" w:cs="Times New Roman"/>
                <w:bCs/>
                <w:iCs/>
                <w:color w:val="000000"/>
                <w:sz w:val="20"/>
                <w:szCs w:val="20"/>
                <w:lang w:eastAsia="ru-RU"/>
              </w:rPr>
            </w:pPr>
          </w:p>
        </w:tc>
        <w:tc>
          <w:tcPr>
            <w:tcW w:w="3023" w:type="dxa"/>
          </w:tcPr>
          <w:p w:rsidR="00A258D9" w:rsidRPr="008F19A0" w:rsidRDefault="009F50EF" w:rsidP="00A258D9">
            <w:pPr>
              <w:rPr>
                <w:rFonts w:ascii="Times New Roman" w:eastAsia="Calibri" w:hAnsi="Times New Roman" w:cs="Times New Roman"/>
                <w:b/>
                <w:i/>
              </w:rPr>
            </w:pPr>
            <w:r w:rsidRPr="008F19A0">
              <w:rPr>
                <w:rFonts w:ascii="Times New Roman" w:eastAsia="Calibri" w:hAnsi="Times New Roman" w:cs="Times New Roman"/>
                <w:sz w:val="20"/>
                <w:szCs w:val="20"/>
              </w:rPr>
              <w:lastRenderedPageBreak/>
              <w:t xml:space="preserve"> </w:t>
            </w:r>
            <w:r w:rsidR="00A258D9" w:rsidRPr="008F19A0">
              <w:rPr>
                <w:rFonts w:ascii="Times New Roman" w:eastAsia="Calibri" w:hAnsi="Times New Roman" w:cs="Times New Roman"/>
                <w:b/>
                <w:i/>
              </w:rPr>
              <w:t>Познавательно - исследовательская</w:t>
            </w:r>
          </w:p>
          <w:p w:rsidR="00A258D9" w:rsidRPr="008F19A0" w:rsidRDefault="00A258D9" w:rsidP="00A258D9">
            <w:pPr>
              <w:rPr>
                <w:rFonts w:ascii="Times New Roman" w:eastAsia="Calibri" w:hAnsi="Times New Roman" w:cs="Times New Roman"/>
                <w:b/>
                <w:i/>
              </w:rPr>
            </w:pPr>
            <w:r>
              <w:rPr>
                <w:rFonts w:ascii="Times New Roman" w:eastAsia="Calibri" w:hAnsi="Times New Roman" w:cs="Times New Roman"/>
                <w:b/>
                <w:i/>
              </w:rPr>
              <w:t xml:space="preserve">(математическое и </w:t>
            </w:r>
            <w:r>
              <w:rPr>
                <w:rFonts w:ascii="Times New Roman" w:eastAsia="Calibri" w:hAnsi="Times New Roman" w:cs="Times New Roman"/>
                <w:b/>
                <w:i/>
              </w:rPr>
              <w:lastRenderedPageBreak/>
              <w:t>сенсорное развитие)</w:t>
            </w:r>
          </w:p>
          <w:p w:rsidR="00A258D9" w:rsidRPr="008F19A0" w:rsidRDefault="00A258D9" w:rsidP="00A258D9">
            <w:pPr>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w:t>
            </w:r>
            <w:proofErr w:type="spellEnd"/>
            <w:r>
              <w:rPr>
                <w:rFonts w:ascii="Times New Roman" w:eastAsia="Calibri" w:hAnsi="Times New Roman" w:cs="Times New Roman"/>
                <w:b/>
                <w:i/>
              </w:rPr>
              <w:t>.</w:t>
            </w:r>
          </w:p>
          <w:p w:rsidR="009F50EF" w:rsidRDefault="00941742" w:rsidP="009F50EF">
            <w:pPr>
              <w:tabs>
                <w:tab w:val="left" w:pos="11595"/>
              </w:tabs>
              <w:autoSpaceDE w:val="0"/>
              <w:autoSpaceDN w:val="0"/>
              <w:adjustRightInd w:val="0"/>
              <w:rPr>
                <w:rFonts w:ascii="Times New Roman" w:eastAsia="Calibri" w:hAnsi="Times New Roman" w:cs="Times New Roman"/>
                <w:bCs/>
                <w:iCs/>
                <w:color w:val="000000"/>
                <w:sz w:val="20"/>
                <w:szCs w:val="20"/>
                <w:lang w:eastAsia="ru-RU"/>
              </w:rPr>
            </w:pPr>
            <w:r>
              <w:rPr>
                <w:rFonts w:ascii="Times New Roman" w:eastAsia="Calibri" w:hAnsi="Times New Roman" w:cs="Times New Roman"/>
                <w:sz w:val="20"/>
                <w:szCs w:val="20"/>
              </w:rPr>
              <w:t>Коротовских с. 176</w:t>
            </w:r>
          </w:p>
          <w:p w:rsidR="00C734B0" w:rsidRDefault="00C734B0" w:rsidP="00B912EB">
            <w:pPr>
              <w:rPr>
                <w:rFonts w:ascii="Times New Roman" w:eastAsia="Calibri" w:hAnsi="Times New Roman" w:cs="Times New Roman"/>
                <w:b/>
                <w:i/>
              </w:rPr>
            </w:pPr>
          </w:p>
          <w:p w:rsidR="00B912EB" w:rsidRPr="008F19A0" w:rsidRDefault="00B912EB" w:rsidP="00B912EB">
            <w:pPr>
              <w:rPr>
                <w:rFonts w:ascii="Times New Roman" w:eastAsia="Calibri" w:hAnsi="Times New Roman" w:cs="Times New Roman"/>
                <w:b/>
                <w:i/>
              </w:rPr>
            </w:pPr>
            <w:r w:rsidRPr="008F19A0">
              <w:rPr>
                <w:rFonts w:ascii="Times New Roman" w:eastAsia="Calibri" w:hAnsi="Times New Roman" w:cs="Times New Roman"/>
                <w:b/>
                <w:i/>
              </w:rPr>
              <w:t>Познавательно - исследовательская</w:t>
            </w:r>
          </w:p>
          <w:p w:rsidR="00B912EB" w:rsidRDefault="00B912EB" w:rsidP="00B912EB">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B912EB" w:rsidRDefault="00B912EB" w:rsidP="009F50EF">
            <w:pPr>
              <w:tabs>
                <w:tab w:val="left" w:pos="11595"/>
              </w:tabs>
              <w:autoSpaceDE w:val="0"/>
              <w:autoSpaceDN w:val="0"/>
              <w:adjustRightInd w:val="0"/>
              <w:rPr>
                <w:rFonts w:ascii="Times New Roman" w:eastAsia="Calibri" w:hAnsi="Times New Roman" w:cs="Times New Roman"/>
                <w:b/>
                <w:i/>
              </w:rPr>
            </w:pPr>
            <w:r>
              <w:rPr>
                <w:rFonts w:ascii="Times New Roman" w:eastAsia="Calibri" w:hAnsi="Times New Roman" w:cs="Times New Roman"/>
                <w:b/>
                <w:i/>
              </w:rPr>
              <w:t xml:space="preserve">-2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старш.гр</w:t>
            </w:r>
            <w:proofErr w:type="spellEnd"/>
            <w:r>
              <w:rPr>
                <w:rFonts w:ascii="Times New Roman" w:eastAsia="Calibri" w:hAnsi="Times New Roman" w:cs="Times New Roman"/>
                <w:b/>
                <w:i/>
              </w:rPr>
              <w:t>.</w:t>
            </w:r>
          </w:p>
          <w:p w:rsidR="00DB18CB" w:rsidRDefault="00DB18CB" w:rsidP="00DB18CB">
            <w:pPr>
              <w:tabs>
                <w:tab w:val="left" w:pos="11595"/>
              </w:tabs>
              <w:rPr>
                <w:rFonts w:ascii="Times New Roman" w:hAnsi="Times New Roman" w:cs="Times New Roman"/>
              </w:rPr>
            </w:pPr>
            <w:r>
              <w:rPr>
                <w:rFonts w:ascii="Times New Roman" w:hAnsi="Times New Roman" w:cs="Times New Roman"/>
              </w:rPr>
              <w:t>Коротовских с.124-127</w:t>
            </w:r>
          </w:p>
          <w:p w:rsidR="00B912EB" w:rsidRDefault="00B912EB" w:rsidP="009F50EF">
            <w:pPr>
              <w:tabs>
                <w:tab w:val="left" w:pos="11595"/>
              </w:tabs>
              <w:autoSpaceDE w:val="0"/>
              <w:autoSpaceDN w:val="0"/>
              <w:adjustRightInd w:val="0"/>
              <w:rPr>
                <w:rFonts w:ascii="Times New Roman" w:eastAsia="Calibri" w:hAnsi="Times New Roman" w:cs="Times New Roman"/>
                <w:b/>
                <w:i/>
              </w:rPr>
            </w:pPr>
          </w:p>
          <w:p w:rsidR="00B912EB" w:rsidRDefault="00B912EB" w:rsidP="009F50EF">
            <w:pPr>
              <w:tabs>
                <w:tab w:val="left" w:pos="11595"/>
              </w:tabs>
              <w:autoSpaceDE w:val="0"/>
              <w:autoSpaceDN w:val="0"/>
              <w:adjustRightInd w:val="0"/>
              <w:rPr>
                <w:rFonts w:ascii="Times New Roman" w:eastAsia="Calibri" w:hAnsi="Times New Roman" w:cs="Times New Roman"/>
                <w:b/>
                <w:i/>
              </w:rPr>
            </w:pPr>
            <w:proofErr w:type="gramStart"/>
            <w:r w:rsidRPr="008F19A0">
              <w:rPr>
                <w:rFonts w:ascii="Times New Roman" w:eastAsia="Calibri" w:hAnsi="Times New Roman" w:cs="Times New Roman"/>
                <w:b/>
                <w:i/>
              </w:rPr>
              <w:t>Двигательная</w:t>
            </w:r>
            <w:proofErr w:type="gramEnd"/>
            <w:r w:rsidRPr="008F19A0">
              <w:rPr>
                <w:rFonts w:ascii="Times New Roman" w:eastAsia="Calibri" w:hAnsi="Times New Roman" w:cs="Times New Roman"/>
                <w:b/>
                <w:i/>
              </w:rPr>
              <w:t xml:space="preserve">  (зал)</w:t>
            </w:r>
          </w:p>
          <w:p w:rsidR="00823E5C" w:rsidRDefault="00823E5C" w:rsidP="00823E5C">
            <w:pPr>
              <w:rPr>
                <w:rFonts w:ascii="Times New Roman" w:eastAsia="Calibri" w:hAnsi="Times New Roman" w:cs="Times New Roman"/>
                <w:b/>
                <w:i/>
              </w:rPr>
            </w:pPr>
            <w:proofErr w:type="spellStart"/>
            <w:r>
              <w:rPr>
                <w:rFonts w:ascii="Times New Roman" w:eastAsia="Calibri" w:hAnsi="Times New Roman" w:cs="Times New Roman"/>
                <w:b/>
                <w:i/>
              </w:rPr>
              <w:t>Пензулаева</w:t>
            </w:r>
            <w:proofErr w:type="spellEnd"/>
            <w:r>
              <w:rPr>
                <w:rFonts w:ascii="Times New Roman" w:eastAsia="Calibri" w:hAnsi="Times New Roman" w:cs="Times New Roman"/>
                <w:b/>
                <w:i/>
              </w:rPr>
              <w:t xml:space="preserve"> с. </w:t>
            </w:r>
            <w:r w:rsidR="00A71348">
              <w:rPr>
                <w:rFonts w:ascii="Times New Roman" w:eastAsia="Calibri" w:hAnsi="Times New Roman" w:cs="Times New Roman"/>
                <w:b/>
                <w:i/>
              </w:rPr>
              <w:t>18</w:t>
            </w:r>
          </w:p>
          <w:p w:rsidR="00823E5C" w:rsidRPr="008F19A0" w:rsidRDefault="00823E5C" w:rsidP="009F50EF">
            <w:pPr>
              <w:tabs>
                <w:tab w:val="left" w:pos="11595"/>
              </w:tabs>
              <w:autoSpaceDE w:val="0"/>
              <w:autoSpaceDN w:val="0"/>
              <w:adjustRightInd w:val="0"/>
              <w:rPr>
                <w:rFonts w:ascii="Times New Roman" w:eastAsia="Calibri" w:hAnsi="Times New Roman" w:cs="Times New Roman"/>
                <w:bCs/>
                <w:iCs/>
                <w:color w:val="000000"/>
                <w:sz w:val="20"/>
                <w:szCs w:val="20"/>
                <w:lang w:eastAsia="ru-RU"/>
              </w:rPr>
            </w:pPr>
          </w:p>
        </w:tc>
      </w:tr>
      <w:tr w:rsidR="009F50EF" w:rsidRPr="008F19A0" w:rsidTr="009F50EF">
        <w:tc>
          <w:tcPr>
            <w:tcW w:w="597" w:type="dxa"/>
            <w:vMerge/>
          </w:tcPr>
          <w:p w:rsidR="009F50EF" w:rsidRPr="008F19A0" w:rsidRDefault="009F50EF" w:rsidP="009F50EF">
            <w:pPr>
              <w:rPr>
                <w:rFonts w:ascii="Times New Roman" w:eastAsia="Calibri" w:hAnsi="Times New Roman" w:cs="Times New Roman"/>
                <w:b/>
                <w:sz w:val="28"/>
                <w:szCs w:val="28"/>
              </w:rPr>
            </w:pPr>
          </w:p>
        </w:tc>
        <w:tc>
          <w:tcPr>
            <w:tcW w:w="2517" w:type="dxa"/>
            <w:shd w:val="clear" w:color="auto" w:fill="B4C6E7" w:themeFill="accent1" w:themeFillTint="66"/>
          </w:tcPr>
          <w:p w:rsidR="00A07232" w:rsidRDefault="00A07232" w:rsidP="00A07232">
            <w:pPr>
              <w:rPr>
                <w:rFonts w:ascii="Times New Roman" w:eastAsia="Calibri" w:hAnsi="Times New Roman" w:cs="Times New Roman"/>
                <w:b/>
                <w:i/>
              </w:rPr>
            </w:pPr>
            <w:r w:rsidRPr="008F19A0">
              <w:rPr>
                <w:rFonts w:ascii="Times New Roman" w:eastAsia="Calibri" w:hAnsi="Times New Roman" w:cs="Times New Roman"/>
                <w:b/>
                <w:i/>
              </w:rPr>
              <w:t xml:space="preserve">Познавательно </w:t>
            </w:r>
            <w:r w:rsidR="007073F0">
              <w:rPr>
                <w:rFonts w:ascii="Times New Roman" w:eastAsia="Calibri" w:hAnsi="Times New Roman" w:cs="Times New Roman"/>
                <w:b/>
                <w:i/>
              </w:rPr>
              <w:t>–</w:t>
            </w:r>
            <w:r w:rsidRPr="008F19A0">
              <w:rPr>
                <w:rFonts w:ascii="Times New Roman" w:eastAsia="Calibri" w:hAnsi="Times New Roman" w:cs="Times New Roman"/>
                <w:b/>
                <w:i/>
              </w:rPr>
              <w:t xml:space="preserve"> исследовательская</w:t>
            </w:r>
          </w:p>
          <w:p w:rsidR="007073F0" w:rsidRPr="008F19A0" w:rsidRDefault="007073F0" w:rsidP="00A07232">
            <w:pPr>
              <w:rPr>
                <w:rFonts w:ascii="Times New Roman" w:eastAsia="Calibri" w:hAnsi="Times New Roman" w:cs="Times New Roman"/>
                <w:b/>
                <w:i/>
              </w:rPr>
            </w:pPr>
          </w:p>
          <w:p w:rsidR="007073F0" w:rsidRPr="008F19A0" w:rsidRDefault="007073F0" w:rsidP="007073F0">
            <w:pPr>
              <w:rPr>
                <w:rFonts w:ascii="Times New Roman" w:eastAsia="Calibri" w:hAnsi="Times New Roman" w:cs="Times New Roman"/>
                <w:b/>
                <w:i/>
              </w:rPr>
            </w:pPr>
            <w:r>
              <w:rPr>
                <w:rFonts w:ascii="Times New Roman" w:eastAsia="Calibri" w:hAnsi="Times New Roman" w:cs="Times New Roman"/>
                <w:b/>
                <w:i/>
              </w:rPr>
              <w:t xml:space="preserve">Познание </w:t>
            </w:r>
            <w:r w:rsidR="00F47293">
              <w:rPr>
                <w:rFonts w:ascii="Times New Roman" w:eastAsia="Calibri" w:hAnsi="Times New Roman" w:cs="Times New Roman"/>
                <w:b/>
                <w:i/>
              </w:rPr>
              <w:t>предметного и социального мира</w:t>
            </w:r>
          </w:p>
          <w:p w:rsidR="006455B7" w:rsidRPr="008F19A0" w:rsidRDefault="006455B7" w:rsidP="006455B7">
            <w:pPr>
              <w:rPr>
                <w:rFonts w:ascii="Times New Roman" w:eastAsia="Calibri" w:hAnsi="Times New Roman" w:cs="Times New Roman"/>
                <w:sz w:val="20"/>
                <w:szCs w:val="20"/>
              </w:rPr>
            </w:pPr>
            <w:r w:rsidRPr="008F19A0">
              <w:rPr>
                <w:rFonts w:ascii="Times New Roman" w:eastAsia="Calibri" w:hAnsi="Times New Roman" w:cs="Times New Roman"/>
                <w:sz w:val="20"/>
                <w:szCs w:val="20"/>
              </w:rPr>
              <w:t xml:space="preserve">У меня зазвонил телефон </w:t>
            </w:r>
          </w:p>
          <w:p w:rsidR="009F50EF" w:rsidRPr="008F19A0" w:rsidRDefault="006455B7" w:rsidP="006455B7">
            <w:pPr>
              <w:rPr>
                <w:rFonts w:ascii="Times New Roman" w:eastAsia="Calibri" w:hAnsi="Times New Roman" w:cs="Times New Roman"/>
                <w:b/>
                <w:i/>
              </w:rPr>
            </w:pPr>
            <w:r w:rsidRPr="008F19A0">
              <w:rPr>
                <w:rFonts w:ascii="Times New Roman" w:eastAsia="Calibri" w:hAnsi="Times New Roman" w:cs="Times New Roman"/>
                <w:sz w:val="20"/>
                <w:szCs w:val="20"/>
              </w:rPr>
              <w:t xml:space="preserve">СКР Бабаева  с228 </w:t>
            </w:r>
            <w:r w:rsidRPr="008F19A0">
              <w:rPr>
                <w:rFonts w:ascii="Times New Roman" w:eastAsia="Calibri" w:hAnsi="Times New Roman" w:cs="Times New Roman"/>
                <w:sz w:val="20"/>
              </w:rPr>
              <w:t xml:space="preserve"> </w:t>
            </w:r>
          </w:p>
        </w:tc>
        <w:tc>
          <w:tcPr>
            <w:tcW w:w="2977" w:type="dxa"/>
            <w:shd w:val="clear" w:color="auto" w:fill="BDD6EE" w:themeFill="accent5" w:themeFillTint="66"/>
          </w:tcPr>
          <w:p w:rsidR="00A07232" w:rsidRDefault="00A07232" w:rsidP="00A07232">
            <w:pPr>
              <w:rPr>
                <w:rFonts w:ascii="Times New Roman" w:eastAsia="Calibri" w:hAnsi="Times New Roman" w:cs="Times New Roman"/>
                <w:b/>
                <w:i/>
              </w:rPr>
            </w:pPr>
            <w:r w:rsidRPr="008F19A0">
              <w:rPr>
                <w:rFonts w:ascii="Times New Roman" w:eastAsia="Calibri" w:hAnsi="Times New Roman" w:cs="Times New Roman"/>
                <w:b/>
                <w:i/>
              </w:rPr>
              <w:t xml:space="preserve">Познавательно </w:t>
            </w:r>
            <w:r w:rsidR="007073F0">
              <w:rPr>
                <w:rFonts w:ascii="Times New Roman" w:eastAsia="Calibri" w:hAnsi="Times New Roman" w:cs="Times New Roman"/>
                <w:b/>
                <w:i/>
              </w:rPr>
              <w:t>–</w:t>
            </w:r>
            <w:r w:rsidRPr="008F19A0">
              <w:rPr>
                <w:rFonts w:ascii="Times New Roman" w:eastAsia="Calibri" w:hAnsi="Times New Roman" w:cs="Times New Roman"/>
                <w:b/>
                <w:i/>
              </w:rPr>
              <w:t xml:space="preserve"> исследовательская</w:t>
            </w:r>
          </w:p>
          <w:p w:rsidR="007073F0" w:rsidRDefault="007073F0" w:rsidP="00A07232">
            <w:pPr>
              <w:rPr>
                <w:rFonts w:ascii="Times New Roman" w:eastAsia="Calibri" w:hAnsi="Times New Roman" w:cs="Times New Roman"/>
                <w:b/>
                <w:i/>
              </w:rPr>
            </w:pPr>
          </w:p>
          <w:p w:rsidR="007073F0" w:rsidRPr="008F19A0" w:rsidRDefault="00F47293" w:rsidP="00A07232">
            <w:pPr>
              <w:rPr>
                <w:rFonts w:ascii="Times New Roman" w:eastAsia="Calibri" w:hAnsi="Times New Roman" w:cs="Times New Roman"/>
                <w:b/>
                <w:i/>
              </w:rPr>
            </w:pPr>
            <w:r>
              <w:rPr>
                <w:rFonts w:ascii="Times New Roman" w:eastAsia="Calibri" w:hAnsi="Times New Roman" w:cs="Times New Roman"/>
                <w:b/>
                <w:i/>
              </w:rPr>
              <w:t>О</w:t>
            </w:r>
            <w:r w:rsidR="007073F0">
              <w:rPr>
                <w:rFonts w:ascii="Times New Roman" w:eastAsia="Calibri" w:hAnsi="Times New Roman" w:cs="Times New Roman"/>
                <w:b/>
                <w:i/>
              </w:rPr>
              <w:t>своение безопасного поведения</w:t>
            </w:r>
          </w:p>
          <w:p w:rsidR="006455B7" w:rsidRPr="008F19A0" w:rsidRDefault="006455B7" w:rsidP="006455B7">
            <w:pPr>
              <w:rPr>
                <w:rFonts w:ascii="Times New Roman" w:eastAsia="Calibri" w:hAnsi="Times New Roman" w:cs="Times New Roman"/>
                <w:sz w:val="20"/>
                <w:szCs w:val="20"/>
              </w:rPr>
            </w:pPr>
            <w:r w:rsidRPr="008F19A0">
              <w:rPr>
                <w:rFonts w:ascii="Times New Roman" w:eastAsia="Calibri" w:hAnsi="Times New Roman" w:cs="Times New Roman"/>
                <w:sz w:val="20"/>
                <w:szCs w:val="20"/>
              </w:rPr>
              <w:t xml:space="preserve">«Ядовитые растения и грибы» </w:t>
            </w:r>
          </w:p>
          <w:p w:rsidR="009F50EF" w:rsidRPr="008F19A0" w:rsidRDefault="006455B7" w:rsidP="006455B7">
            <w:pPr>
              <w:rPr>
                <w:rFonts w:ascii="Times New Roman" w:eastAsia="Calibri" w:hAnsi="Times New Roman" w:cs="Times New Roman"/>
                <w:b/>
                <w:i/>
                <w:sz w:val="20"/>
                <w:szCs w:val="20"/>
              </w:rPr>
            </w:pPr>
            <w:r w:rsidRPr="008F19A0">
              <w:rPr>
                <w:rFonts w:ascii="Times New Roman" w:eastAsia="Calibri" w:hAnsi="Times New Roman" w:cs="Times New Roman"/>
                <w:sz w:val="20"/>
                <w:szCs w:val="20"/>
              </w:rPr>
              <w:t>Тимофеева</w:t>
            </w:r>
            <w:r w:rsidR="00736F2A">
              <w:rPr>
                <w:rFonts w:ascii="Times New Roman" w:eastAsia="Calibri" w:hAnsi="Times New Roman" w:cs="Times New Roman"/>
                <w:sz w:val="20"/>
                <w:szCs w:val="20"/>
              </w:rPr>
              <w:t xml:space="preserve"> с.164</w:t>
            </w:r>
          </w:p>
        </w:tc>
        <w:tc>
          <w:tcPr>
            <w:tcW w:w="2834" w:type="dxa"/>
            <w:shd w:val="clear" w:color="auto" w:fill="BDD6EE" w:themeFill="accent5" w:themeFillTint="66"/>
          </w:tcPr>
          <w:p w:rsidR="00A07232" w:rsidRDefault="00A07232" w:rsidP="00A07232">
            <w:pPr>
              <w:rPr>
                <w:rFonts w:ascii="Times New Roman" w:eastAsia="Calibri" w:hAnsi="Times New Roman" w:cs="Times New Roman"/>
                <w:b/>
                <w:i/>
              </w:rPr>
            </w:pPr>
            <w:r w:rsidRPr="008F19A0">
              <w:rPr>
                <w:rFonts w:ascii="Times New Roman" w:eastAsia="Calibri" w:hAnsi="Times New Roman" w:cs="Times New Roman"/>
                <w:b/>
                <w:i/>
              </w:rPr>
              <w:t xml:space="preserve">Познавательно </w:t>
            </w:r>
            <w:r w:rsidR="007073F0">
              <w:rPr>
                <w:rFonts w:ascii="Times New Roman" w:eastAsia="Calibri" w:hAnsi="Times New Roman" w:cs="Times New Roman"/>
                <w:b/>
                <w:i/>
              </w:rPr>
              <w:t>–</w:t>
            </w:r>
            <w:r w:rsidRPr="008F19A0">
              <w:rPr>
                <w:rFonts w:ascii="Times New Roman" w:eastAsia="Calibri" w:hAnsi="Times New Roman" w:cs="Times New Roman"/>
                <w:b/>
                <w:i/>
              </w:rPr>
              <w:t xml:space="preserve"> исследовательская</w:t>
            </w:r>
          </w:p>
          <w:p w:rsidR="007073F0" w:rsidRPr="008F19A0" w:rsidRDefault="007073F0" w:rsidP="00A07232">
            <w:pPr>
              <w:rPr>
                <w:rFonts w:ascii="Times New Roman" w:eastAsia="Calibri" w:hAnsi="Times New Roman" w:cs="Times New Roman"/>
                <w:b/>
                <w:i/>
              </w:rPr>
            </w:pPr>
          </w:p>
          <w:p w:rsidR="009F50EF" w:rsidRDefault="007073F0" w:rsidP="00F47293">
            <w:pPr>
              <w:rPr>
                <w:rFonts w:ascii="Times New Roman" w:eastAsia="Calibri" w:hAnsi="Times New Roman" w:cs="Times New Roman"/>
                <w:b/>
                <w:i/>
              </w:rPr>
            </w:pPr>
            <w:r>
              <w:rPr>
                <w:rFonts w:ascii="Times New Roman" w:eastAsia="Calibri" w:hAnsi="Times New Roman" w:cs="Times New Roman"/>
                <w:b/>
                <w:i/>
              </w:rPr>
              <w:t>Познание предметного и социального мира</w:t>
            </w:r>
          </w:p>
          <w:p w:rsidR="00736F2A" w:rsidRPr="008F19A0" w:rsidRDefault="00736F2A" w:rsidP="00736F2A">
            <w:pPr>
              <w:tabs>
                <w:tab w:val="left" w:pos="11595"/>
              </w:tabs>
              <w:rPr>
                <w:rFonts w:ascii="Times New Roman" w:eastAsia="Calibri" w:hAnsi="Times New Roman" w:cs="Times New Roman"/>
                <w:sz w:val="20"/>
                <w:szCs w:val="20"/>
              </w:rPr>
            </w:pPr>
            <w:r w:rsidRPr="008F19A0">
              <w:rPr>
                <w:rFonts w:ascii="Times New Roman" w:eastAsia="Calibri" w:hAnsi="Times New Roman" w:cs="Times New Roman"/>
                <w:sz w:val="20"/>
                <w:szCs w:val="20"/>
              </w:rPr>
              <w:t>Петербургские мосты</w:t>
            </w:r>
          </w:p>
          <w:p w:rsidR="00736F2A" w:rsidRPr="008F19A0" w:rsidRDefault="00736F2A" w:rsidP="00736F2A">
            <w:pPr>
              <w:rPr>
                <w:rFonts w:ascii="Times New Roman" w:eastAsia="Calibri" w:hAnsi="Times New Roman" w:cs="Times New Roman"/>
                <w:sz w:val="20"/>
                <w:szCs w:val="20"/>
              </w:rPr>
            </w:pPr>
            <w:r w:rsidRPr="008F19A0">
              <w:rPr>
                <w:rFonts w:ascii="Times New Roman" w:eastAsia="Calibri" w:hAnsi="Times New Roman" w:cs="Times New Roman"/>
                <w:sz w:val="20"/>
                <w:szCs w:val="20"/>
              </w:rPr>
              <w:t xml:space="preserve">СКР Бабаева  с229 </w:t>
            </w:r>
            <w:r w:rsidRPr="008F19A0">
              <w:rPr>
                <w:rFonts w:ascii="Times New Roman" w:eastAsia="Calibri" w:hAnsi="Times New Roman" w:cs="Times New Roman"/>
                <w:sz w:val="20"/>
              </w:rPr>
              <w:t xml:space="preserve"> </w:t>
            </w:r>
          </w:p>
        </w:tc>
        <w:tc>
          <w:tcPr>
            <w:tcW w:w="2931" w:type="dxa"/>
            <w:shd w:val="clear" w:color="auto" w:fill="BDD6EE" w:themeFill="accent5" w:themeFillTint="66"/>
          </w:tcPr>
          <w:p w:rsidR="00A07232" w:rsidRDefault="00A07232" w:rsidP="00A07232">
            <w:pPr>
              <w:rPr>
                <w:rFonts w:ascii="Times New Roman" w:eastAsia="Calibri" w:hAnsi="Times New Roman" w:cs="Times New Roman"/>
                <w:b/>
                <w:i/>
              </w:rPr>
            </w:pPr>
            <w:r w:rsidRPr="008F19A0">
              <w:rPr>
                <w:rFonts w:ascii="Times New Roman" w:eastAsia="Calibri" w:hAnsi="Times New Roman" w:cs="Times New Roman"/>
                <w:b/>
                <w:i/>
              </w:rPr>
              <w:t xml:space="preserve">Познавательно </w:t>
            </w:r>
            <w:r w:rsidR="007073F0">
              <w:rPr>
                <w:rFonts w:ascii="Times New Roman" w:eastAsia="Calibri" w:hAnsi="Times New Roman" w:cs="Times New Roman"/>
                <w:b/>
                <w:i/>
              </w:rPr>
              <w:t>–</w:t>
            </w:r>
            <w:r w:rsidRPr="008F19A0">
              <w:rPr>
                <w:rFonts w:ascii="Times New Roman" w:eastAsia="Calibri" w:hAnsi="Times New Roman" w:cs="Times New Roman"/>
                <w:b/>
                <w:i/>
              </w:rPr>
              <w:t xml:space="preserve"> исследовательская</w:t>
            </w:r>
          </w:p>
          <w:p w:rsidR="007073F0" w:rsidRPr="008F19A0" w:rsidRDefault="007073F0" w:rsidP="00A07232">
            <w:pPr>
              <w:rPr>
                <w:rFonts w:ascii="Times New Roman" w:eastAsia="Calibri" w:hAnsi="Times New Roman" w:cs="Times New Roman"/>
                <w:b/>
                <w:i/>
              </w:rPr>
            </w:pPr>
          </w:p>
          <w:p w:rsidR="007073F0" w:rsidRPr="008F19A0" w:rsidRDefault="00F47293" w:rsidP="007073F0">
            <w:pPr>
              <w:rPr>
                <w:rFonts w:ascii="Times New Roman" w:eastAsia="Calibri" w:hAnsi="Times New Roman" w:cs="Times New Roman"/>
                <w:b/>
                <w:i/>
              </w:rPr>
            </w:pPr>
            <w:r>
              <w:rPr>
                <w:rFonts w:ascii="Times New Roman" w:eastAsia="Calibri" w:hAnsi="Times New Roman" w:cs="Times New Roman"/>
                <w:b/>
                <w:i/>
              </w:rPr>
              <w:t>О</w:t>
            </w:r>
            <w:r w:rsidR="007073F0">
              <w:rPr>
                <w:rFonts w:ascii="Times New Roman" w:eastAsia="Calibri" w:hAnsi="Times New Roman" w:cs="Times New Roman"/>
                <w:b/>
                <w:i/>
              </w:rPr>
              <w:t>своение безопасного поведения</w:t>
            </w:r>
          </w:p>
          <w:p w:rsidR="009F50EF" w:rsidRPr="008F19A0" w:rsidRDefault="00736F2A" w:rsidP="009F50EF">
            <w:pPr>
              <w:tabs>
                <w:tab w:val="left" w:pos="11595"/>
              </w:tabs>
              <w:rPr>
                <w:rFonts w:ascii="Times New Roman" w:eastAsia="Calibri" w:hAnsi="Times New Roman" w:cs="Times New Roman"/>
                <w:b/>
                <w:i/>
                <w:sz w:val="20"/>
                <w:szCs w:val="20"/>
              </w:rPr>
            </w:pPr>
            <w:r w:rsidRPr="008F19A0">
              <w:rPr>
                <w:rFonts w:ascii="Times New Roman" w:eastAsia="Calibri" w:hAnsi="Times New Roman" w:cs="Times New Roman"/>
                <w:sz w:val="20"/>
                <w:szCs w:val="20"/>
              </w:rPr>
              <w:t xml:space="preserve">«Правила дорожного движения» Тимофеева с165 </w:t>
            </w:r>
            <w:r w:rsidRPr="008F19A0">
              <w:rPr>
                <w:rFonts w:ascii="Times New Roman" w:eastAsia="Calibri" w:hAnsi="Times New Roman" w:cs="Times New Roman"/>
                <w:sz w:val="20"/>
              </w:rPr>
              <w:t xml:space="preserve"> </w:t>
            </w:r>
          </w:p>
        </w:tc>
        <w:tc>
          <w:tcPr>
            <w:tcW w:w="3023" w:type="dxa"/>
            <w:shd w:val="clear" w:color="auto" w:fill="BDD6EE" w:themeFill="accent5" w:themeFillTint="66"/>
          </w:tcPr>
          <w:p w:rsidR="00A07232" w:rsidRDefault="00A07232" w:rsidP="00A07232">
            <w:pPr>
              <w:rPr>
                <w:rFonts w:ascii="Times New Roman" w:eastAsia="Calibri" w:hAnsi="Times New Roman" w:cs="Times New Roman"/>
                <w:b/>
                <w:i/>
              </w:rPr>
            </w:pPr>
            <w:r w:rsidRPr="008F19A0">
              <w:rPr>
                <w:rFonts w:ascii="Times New Roman" w:eastAsia="Calibri" w:hAnsi="Times New Roman" w:cs="Times New Roman"/>
                <w:b/>
                <w:i/>
              </w:rPr>
              <w:t xml:space="preserve">Познавательно </w:t>
            </w:r>
            <w:r w:rsidR="007073F0">
              <w:rPr>
                <w:rFonts w:ascii="Times New Roman" w:eastAsia="Calibri" w:hAnsi="Times New Roman" w:cs="Times New Roman"/>
                <w:b/>
                <w:i/>
              </w:rPr>
              <w:t>–</w:t>
            </w:r>
            <w:r w:rsidRPr="008F19A0">
              <w:rPr>
                <w:rFonts w:ascii="Times New Roman" w:eastAsia="Calibri" w:hAnsi="Times New Roman" w:cs="Times New Roman"/>
                <w:b/>
                <w:i/>
              </w:rPr>
              <w:t xml:space="preserve"> исследовательская</w:t>
            </w:r>
          </w:p>
          <w:p w:rsidR="007073F0" w:rsidRPr="008F19A0" w:rsidRDefault="007073F0" w:rsidP="00A07232">
            <w:pPr>
              <w:rPr>
                <w:rFonts w:ascii="Times New Roman" w:eastAsia="Calibri" w:hAnsi="Times New Roman" w:cs="Times New Roman"/>
                <w:b/>
                <w:i/>
              </w:rPr>
            </w:pPr>
          </w:p>
          <w:p w:rsidR="007073F0" w:rsidRPr="008F19A0" w:rsidRDefault="007073F0" w:rsidP="007073F0">
            <w:pPr>
              <w:rPr>
                <w:rFonts w:ascii="Times New Roman" w:eastAsia="Calibri" w:hAnsi="Times New Roman" w:cs="Times New Roman"/>
                <w:b/>
                <w:i/>
              </w:rPr>
            </w:pPr>
            <w:r>
              <w:rPr>
                <w:rFonts w:ascii="Times New Roman" w:eastAsia="Calibri" w:hAnsi="Times New Roman" w:cs="Times New Roman"/>
                <w:b/>
                <w:i/>
              </w:rPr>
              <w:t>Познание предметного и социального мира</w:t>
            </w:r>
          </w:p>
          <w:p w:rsidR="00736F2A" w:rsidRPr="008F19A0" w:rsidRDefault="00736F2A" w:rsidP="00736F2A">
            <w:pPr>
              <w:tabs>
                <w:tab w:val="left" w:pos="11595"/>
              </w:tabs>
              <w:rPr>
                <w:rFonts w:ascii="Times New Roman" w:eastAsia="Calibri" w:hAnsi="Times New Roman" w:cs="Times New Roman"/>
                <w:sz w:val="20"/>
                <w:szCs w:val="20"/>
              </w:rPr>
            </w:pPr>
            <w:r w:rsidRPr="008F19A0">
              <w:rPr>
                <w:rFonts w:ascii="Times New Roman" w:eastAsia="Calibri" w:hAnsi="Times New Roman" w:cs="Times New Roman"/>
                <w:sz w:val="20"/>
                <w:szCs w:val="20"/>
              </w:rPr>
              <w:t>Петербургские мосты</w:t>
            </w:r>
          </w:p>
          <w:p w:rsidR="009F50EF" w:rsidRDefault="00736F2A" w:rsidP="00736F2A">
            <w:pPr>
              <w:tabs>
                <w:tab w:val="left" w:pos="11595"/>
              </w:tabs>
              <w:rPr>
                <w:rFonts w:ascii="Times New Roman" w:eastAsia="Calibri" w:hAnsi="Times New Roman" w:cs="Times New Roman"/>
                <w:sz w:val="20"/>
              </w:rPr>
            </w:pPr>
            <w:r w:rsidRPr="008F19A0">
              <w:rPr>
                <w:rFonts w:ascii="Times New Roman" w:eastAsia="Calibri" w:hAnsi="Times New Roman" w:cs="Times New Roman"/>
                <w:sz w:val="20"/>
                <w:szCs w:val="20"/>
              </w:rPr>
              <w:t xml:space="preserve">СКР Бабаева  с229 </w:t>
            </w:r>
            <w:r w:rsidRPr="008F19A0">
              <w:rPr>
                <w:rFonts w:ascii="Times New Roman" w:eastAsia="Calibri" w:hAnsi="Times New Roman" w:cs="Times New Roman"/>
                <w:sz w:val="20"/>
              </w:rPr>
              <w:t xml:space="preserve"> </w:t>
            </w:r>
          </w:p>
          <w:p w:rsidR="00736F2A" w:rsidRPr="008F19A0" w:rsidRDefault="00736F2A" w:rsidP="00736F2A">
            <w:pPr>
              <w:tabs>
                <w:tab w:val="left" w:pos="11595"/>
              </w:tabs>
              <w:rPr>
                <w:rFonts w:ascii="Times New Roman" w:eastAsia="Calibri" w:hAnsi="Times New Roman" w:cs="Times New Roman"/>
                <w:b/>
                <w:i/>
                <w:sz w:val="20"/>
                <w:szCs w:val="20"/>
              </w:rPr>
            </w:pPr>
            <w:r>
              <w:rPr>
                <w:rFonts w:ascii="Times New Roman" w:eastAsia="Calibri" w:hAnsi="Times New Roman" w:cs="Times New Roman"/>
                <w:sz w:val="20"/>
              </w:rPr>
              <w:t>закрепление</w:t>
            </w:r>
          </w:p>
        </w:tc>
      </w:tr>
      <w:tr w:rsidR="009F50EF" w:rsidRPr="008F19A0" w:rsidTr="004A4994">
        <w:tc>
          <w:tcPr>
            <w:tcW w:w="597" w:type="dxa"/>
            <w:vMerge w:val="restart"/>
          </w:tcPr>
          <w:p w:rsidR="009F50EF" w:rsidRPr="008F19A0" w:rsidRDefault="009F50EF" w:rsidP="009F50EF">
            <w:pPr>
              <w:rPr>
                <w:rFonts w:ascii="Times New Roman" w:eastAsia="Calibri" w:hAnsi="Times New Roman" w:cs="Times New Roman"/>
                <w:b/>
                <w:sz w:val="28"/>
                <w:szCs w:val="28"/>
              </w:rPr>
            </w:pPr>
            <w:r w:rsidRPr="008F19A0">
              <w:rPr>
                <w:rFonts w:ascii="Times New Roman" w:eastAsia="Calibri" w:hAnsi="Times New Roman" w:cs="Times New Roman"/>
                <w:b/>
                <w:sz w:val="28"/>
                <w:szCs w:val="28"/>
              </w:rPr>
              <w:t>Ср</w:t>
            </w:r>
          </w:p>
        </w:tc>
        <w:tc>
          <w:tcPr>
            <w:tcW w:w="2517" w:type="dxa"/>
          </w:tcPr>
          <w:p w:rsidR="009F50EF" w:rsidRPr="008F19A0" w:rsidRDefault="007073F0" w:rsidP="009F50EF">
            <w:pPr>
              <w:jc w:val="center"/>
              <w:rPr>
                <w:rFonts w:ascii="Times New Roman" w:eastAsia="Calibri" w:hAnsi="Times New Roman" w:cs="Times New Roman"/>
                <w:b/>
              </w:rPr>
            </w:pPr>
            <w:r>
              <w:rPr>
                <w:rFonts w:ascii="Times New Roman" w:eastAsia="Calibri" w:hAnsi="Times New Roman" w:cs="Times New Roman"/>
                <w:b/>
              </w:rPr>
              <w:t>02.09.20</w:t>
            </w:r>
          </w:p>
        </w:tc>
        <w:tc>
          <w:tcPr>
            <w:tcW w:w="2977" w:type="dxa"/>
          </w:tcPr>
          <w:p w:rsidR="009F50EF" w:rsidRPr="008F19A0" w:rsidRDefault="007073F0" w:rsidP="009F50EF">
            <w:pPr>
              <w:jc w:val="center"/>
              <w:rPr>
                <w:rFonts w:ascii="Times New Roman" w:eastAsia="Calibri" w:hAnsi="Times New Roman" w:cs="Times New Roman"/>
                <w:b/>
              </w:rPr>
            </w:pPr>
            <w:r>
              <w:rPr>
                <w:rFonts w:ascii="Times New Roman" w:eastAsia="Calibri" w:hAnsi="Times New Roman" w:cs="Times New Roman"/>
                <w:b/>
              </w:rPr>
              <w:t>09.09.20</w:t>
            </w:r>
          </w:p>
        </w:tc>
        <w:tc>
          <w:tcPr>
            <w:tcW w:w="2834" w:type="dxa"/>
          </w:tcPr>
          <w:p w:rsidR="009F50EF" w:rsidRPr="008F19A0" w:rsidRDefault="007073F0" w:rsidP="009F50EF">
            <w:pPr>
              <w:jc w:val="center"/>
              <w:rPr>
                <w:rFonts w:ascii="Times New Roman" w:eastAsia="Calibri" w:hAnsi="Times New Roman" w:cs="Times New Roman"/>
                <w:b/>
              </w:rPr>
            </w:pPr>
            <w:r>
              <w:rPr>
                <w:rFonts w:ascii="Times New Roman" w:eastAsia="Calibri" w:hAnsi="Times New Roman" w:cs="Times New Roman"/>
                <w:b/>
              </w:rPr>
              <w:t>16.09.20</w:t>
            </w:r>
          </w:p>
        </w:tc>
        <w:tc>
          <w:tcPr>
            <w:tcW w:w="2931" w:type="dxa"/>
          </w:tcPr>
          <w:p w:rsidR="009F50EF" w:rsidRPr="008F19A0" w:rsidRDefault="007073F0" w:rsidP="009F50EF">
            <w:pPr>
              <w:jc w:val="center"/>
              <w:rPr>
                <w:rFonts w:ascii="Times New Roman" w:eastAsia="Calibri" w:hAnsi="Times New Roman" w:cs="Times New Roman"/>
                <w:b/>
              </w:rPr>
            </w:pPr>
            <w:r>
              <w:rPr>
                <w:rFonts w:ascii="Times New Roman" w:eastAsia="Calibri" w:hAnsi="Times New Roman" w:cs="Times New Roman"/>
                <w:b/>
              </w:rPr>
              <w:t>23.09.20</w:t>
            </w:r>
          </w:p>
        </w:tc>
        <w:tc>
          <w:tcPr>
            <w:tcW w:w="3023" w:type="dxa"/>
          </w:tcPr>
          <w:p w:rsidR="009F50EF" w:rsidRPr="008F19A0" w:rsidRDefault="007073F0" w:rsidP="009F50EF">
            <w:pPr>
              <w:jc w:val="center"/>
              <w:rPr>
                <w:rFonts w:ascii="Times New Roman" w:eastAsia="Calibri" w:hAnsi="Times New Roman" w:cs="Times New Roman"/>
                <w:b/>
              </w:rPr>
            </w:pPr>
            <w:r>
              <w:rPr>
                <w:rFonts w:ascii="Times New Roman" w:eastAsia="Calibri" w:hAnsi="Times New Roman" w:cs="Times New Roman"/>
                <w:b/>
              </w:rPr>
              <w:t>30.09.20</w:t>
            </w:r>
          </w:p>
        </w:tc>
      </w:tr>
      <w:tr w:rsidR="009F50EF" w:rsidRPr="008F19A0" w:rsidTr="004A4994">
        <w:tc>
          <w:tcPr>
            <w:tcW w:w="597" w:type="dxa"/>
            <w:vMerge/>
          </w:tcPr>
          <w:p w:rsidR="009F50EF" w:rsidRPr="008F19A0" w:rsidRDefault="009F50EF" w:rsidP="009F50EF">
            <w:pPr>
              <w:rPr>
                <w:rFonts w:ascii="Times New Roman" w:eastAsia="Calibri" w:hAnsi="Times New Roman" w:cs="Times New Roman"/>
                <w:b/>
                <w:sz w:val="28"/>
                <w:szCs w:val="28"/>
              </w:rPr>
            </w:pPr>
          </w:p>
        </w:tc>
        <w:tc>
          <w:tcPr>
            <w:tcW w:w="2517" w:type="dxa"/>
          </w:tcPr>
          <w:p w:rsidR="007073F0" w:rsidRPr="00312781" w:rsidRDefault="007073F0" w:rsidP="007073F0">
            <w:pPr>
              <w:rPr>
                <w:rFonts w:ascii="Times New Roman" w:eastAsia="Calibri" w:hAnsi="Times New Roman" w:cs="Times New Roman"/>
                <w:b/>
                <w:i/>
              </w:rPr>
            </w:pPr>
            <w:r w:rsidRPr="00312781">
              <w:rPr>
                <w:rFonts w:ascii="Times New Roman" w:eastAsia="Calibri" w:hAnsi="Times New Roman" w:cs="Times New Roman"/>
                <w:b/>
                <w:i/>
              </w:rPr>
              <w:t>Коммуникативная</w:t>
            </w:r>
          </w:p>
          <w:p w:rsidR="007073F0" w:rsidRPr="00312781" w:rsidRDefault="007073F0" w:rsidP="007073F0">
            <w:pPr>
              <w:rPr>
                <w:rFonts w:ascii="Times New Roman" w:eastAsia="Calibri" w:hAnsi="Times New Roman" w:cs="Times New Roman"/>
                <w:b/>
                <w:i/>
              </w:rPr>
            </w:pPr>
            <w:r w:rsidRPr="00312781">
              <w:rPr>
                <w:rFonts w:ascii="Times New Roman" w:eastAsia="Calibri" w:hAnsi="Times New Roman" w:cs="Times New Roman"/>
                <w:b/>
                <w:i/>
              </w:rPr>
              <w:t>(развитие речи)</w:t>
            </w:r>
          </w:p>
          <w:p w:rsidR="00330FC3" w:rsidRPr="00312781" w:rsidRDefault="00330FC3" w:rsidP="00330FC3">
            <w:pPr>
              <w:tabs>
                <w:tab w:val="left" w:pos="11595"/>
              </w:tabs>
              <w:rPr>
                <w:rFonts w:ascii="Times New Roman" w:hAnsi="Times New Roman" w:cs="Times New Roman"/>
                <w:sz w:val="20"/>
                <w:szCs w:val="20"/>
              </w:rPr>
            </w:pPr>
            <w:proofErr w:type="gramStart"/>
            <w:r w:rsidRPr="00312781">
              <w:rPr>
                <w:rFonts w:ascii="Times New Roman" w:hAnsi="Times New Roman" w:cs="Times New Roman"/>
                <w:sz w:val="20"/>
                <w:szCs w:val="20"/>
              </w:rPr>
              <w:t>Рассказывание из личных впечатлениях на тему «Наши игрушки»</w:t>
            </w:r>
            <w:proofErr w:type="gramEnd"/>
          </w:p>
          <w:p w:rsidR="00330FC3" w:rsidRPr="00312781" w:rsidRDefault="00330FC3" w:rsidP="00330FC3">
            <w:pPr>
              <w:tabs>
                <w:tab w:val="left" w:pos="11595"/>
              </w:tabs>
              <w:rPr>
                <w:rFonts w:ascii="Times New Roman" w:hAnsi="Times New Roman" w:cs="Times New Roman"/>
                <w:sz w:val="20"/>
                <w:szCs w:val="20"/>
              </w:rPr>
            </w:pPr>
            <w:r w:rsidRPr="00312781">
              <w:rPr>
                <w:rFonts w:ascii="Times New Roman" w:hAnsi="Times New Roman" w:cs="Times New Roman"/>
                <w:sz w:val="20"/>
                <w:szCs w:val="20"/>
              </w:rPr>
              <w:t>Ушакова  с. 29</w:t>
            </w:r>
          </w:p>
          <w:p w:rsidR="00846122" w:rsidRDefault="00846122" w:rsidP="009F50EF">
            <w:pPr>
              <w:rPr>
                <w:rFonts w:ascii="Times New Roman" w:eastAsia="Calibri" w:hAnsi="Times New Roman" w:cs="Times New Roman"/>
                <w:b/>
                <w:i/>
              </w:rPr>
            </w:pPr>
          </w:p>
          <w:p w:rsidR="00823E5C" w:rsidRPr="00312781" w:rsidRDefault="00823E5C" w:rsidP="009F50EF">
            <w:pPr>
              <w:rPr>
                <w:rFonts w:ascii="Times New Roman" w:eastAsia="Calibri" w:hAnsi="Times New Roman" w:cs="Times New Roman"/>
                <w:b/>
                <w:i/>
              </w:rPr>
            </w:pPr>
          </w:p>
          <w:p w:rsidR="00846122" w:rsidRPr="00312781" w:rsidRDefault="00846122" w:rsidP="009F50EF">
            <w:pPr>
              <w:rPr>
                <w:rFonts w:ascii="Times New Roman" w:eastAsia="Calibri" w:hAnsi="Times New Roman" w:cs="Times New Roman"/>
                <w:b/>
                <w:i/>
              </w:rPr>
            </w:pPr>
          </w:p>
          <w:p w:rsidR="00846122" w:rsidRPr="00312781" w:rsidRDefault="00846122" w:rsidP="00846122">
            <w:pPr>
              <w:rPr>
                <w:rFonts w:ascii="Times New Roman" w:eastAsia="Calibri" w:hAnsi="Times New Roman" w:cs="Times New Roman"/>
                <w:b/>
                <w:i/>
              </w:rPr>
            </w:pPr>
            <w:proofErr w:type="gramStart"/>
            <w:r w:rsidRPr="00312781">
              <w:rPr>
                <w:rFonts w:ascii="Times New Roman" w:eastAsia="Calibri" w:hAnsi="Times New Roman" w:cs="Times New Roman"/>
                <w:b/>
                <w:i/>
              </w:rPr>
              <w:t>Двигательная</w:t>
            </w:r>
            <w:proofErr w:type="gramEnd"/>
            <w:r w:rsidRPr="00312781">
              <w:rPr>
                <w:rFonts w:ascii="Times New Roman" w:eastAsia="Calibri" w:hAnsi="Times New Roman" w:cs="Times New Roman"/>
                <w:b/>
                <w:i/>
              </w:rPr>
              <w:t xml:space="preserve">  (зал)</w:t>
            </w:r>
          </w:p>
          <w:p w:rsidR="00846122" w:rsidRPr="00823E5C" w:rsidRDefault="00846122" w:rsidP="009F50EF">
            <w:pPr>
              <w:rPr>
                <w:rFonts w:ascii="Times New Roman" w:eastAsia="Calibri" w:hAnsi="Times New Roman" w:cs="Times New Roman"/>
                <w:b/>
                <w:i/>
              </w:rPr>
            </w:pPr>
            <w:proofErr w:type="spellStart"/>
            <w:r w:rsidRPr="00823E5C">
              <w:rPr>
                <w:rFonts w:ascii="Times New Roman" w:eastAsia="Calibri" w:hAnsi="Times New Roman" w:cs="Times New Roman"/>
                <w:b/>
                <w:bCs/>
                <w:i/>
                <w:iCs/>
                <w:lang w:eastAsia="ru-RU"/>
              </w:rPr>
              <w:lastRenderedPageBreak/>
              <w:t>Пензулаева</w:t>
            </w:r>
            <w:proofErr w:type="spellEnd"/>
            <w:r w:rsidRPr="00823E5C">
              <w:rPr>
                <w:rFonts w:ascii="Times New Roman" w:eastAsia="Calibri" w:hAnsi="Times New Roman" w:cs="Times New Roman"/>
                <w:b/>
                <w:bCs/>
                <w:i/>
                <w:iCs/>
                <w:lang w:eastAsia="ru-RU"/>
              </w:rPr>
              <w:t xml:space="preserve"> с.</w:t>
            </w:r>
            <w:r w:rsidR="00823E5C">
              <w:rPr>
                <w:rFonts w:ascii="Times New Roman" w:eastAsia="Calibri" w:hAnsi="Times New Roman" w:cs="Times New Roman"/>
                <w:b/>
                <w:bCs/>
                <w:i/>
                <w:iCs/>
                <w:lang w:eastAsia="ru-RU"/>
              </w:rPr>
              <w:t>10</w:t>
            </w:r>
          </w:p>
          <w:p w:rsidR="00312781" w:rsidRPr="00312781" w:rsidRDefault="00312781" w:rsidP="009F50EF">
            <w:pPr>
              <w:rPr>
                <w:rFonts w:ascii="Times New Roman" w:eastAsia="Calibri" w:hAnsi="Times New Roman" w:cs="Times New Roman"/>
                <w:b/>
                <w:i/>
              </w:rPr>
            </w:pPr>
          </w:p>
          <w:p w:rsidR="00846122" w:rsidRPr="00312781" w:rsidRDefault="00846122" w:rsidP="00846122">
            <w:pPr>
              <w:rPr>
                <w:rFonts w:ascii="Times New Roman" w:eastAsia="Calibri" w:hAnsi="Times New Roman" w:cs="Times New Roman"/>
                <w:b/>
                <w:i/>
              </w:rPr>
            </w:pPr>
            <w:r w:rsidRPr="00312781">
              <w:rPr>
                <w:rFonts w:ascii="Times New Roman" w:eastAsia="Calibri" w:hAnsi="Times New Roman" w:cs="Times New Roman"/>
                <w:b/>
                <w:i/>
              </w:rPr>
              <w:t>Познавательно – исследовательская</w:t>
            </w:r>
          </w:p>
          <w:p w:rsidR="00846122" w:rsidRPr="00312781" w:rsidRDefault="00846122" w:rsidP="00846122">
            <w:pPr>
              <w:rPr>
                <w:rFonts w:ascii="Times New Roman" w:eastAsia="Calibri" w:hAnsi="Times New Roman" w:cs="Times New Roman"/>
                <w:b/>
                <w:i/>
              </w:rPr>
            </w:pPr>
          </w:p>
          <w:p w:rsidR="00846122" w:rsidRPr="00312781" w:rsidRDefault="00846122" w:rsidP="00846122">
            <w:pPr>
              <w:rPr>
                <w:rFonts w:ascii="Times New Roman" w:eastAsia="Calibri" w:hAnsi="Times New Roman" w:cs="Times New Roman"/>
                <w:b/>
                <w:i/>
              </w:rPr>
            </w:pPr>
            <w:r w:rsidRPr="00312781">
              <w:rPr>
                <w:rFonts w:ascii="Times New Roman" w:eastAsia="Calibri" w:hAnsi="Times New Roman" w:cs="Times New Roman"/>
                <w:b/>
                <w:i/>
              </w:rPr>
              <w:t>Исследование объектов живой и неживой природы</w:t>
            </w:r>
          </w:p>
          <w:p w:rsidR="00846122" w:rsidRDefault="00846122" w:rsidP="00846122">
            <w:pPr>
              <w:rPr>
                <w:rFonts w:ascii="Times New Roman" w:eastAsia="Calibri" w:hAnsi="Times New Roman" w:cs="Times New Roman"/>
                <w:b/>
                <w:i/>
              </w:rPr>
            </w:pPr>
          </w:p>
          <w:p w:rsidR="00312781" w:rsidRPr="00312781" w:rsidRDefault="00312781" w:rsidP="00846122">
            <w:pPr>
              <w:rPr>
                <w:rFonts w:ascii="Times New Roman" w:eastAsia="Calibri" w:hAnsi="Times New Roman" w:cs="Times New Roman"/>
                <w:b/>
                <w:i/>
              </w:rPr>
            </w:pPr>
          </w:p>
          <w:p w:rsidR="00846122" w:rsidRPr="00312781" w:rsidRDefault="00846122" w:rsidP="00846122">
            <w:pPr>
              <w:rPr>
                <w:rFonts w:ascii="Times New Roman" w:eastAsia="Calibri" w:hAnsi="Times New Roman" w:cs="Times New Roman"/>
                <w:sz w:val="20"/>
                <w:szCs w:val="20"/>
              </w:rPr>
            </w:pPr>
            <w:r w:rsidRPr="00312781">
              <w:rPr>
                <w:rFonts w:ascii="Times New Roman" w:eastAsia="Calibri" w:hAnsi="Times New Roman" w:cs="Times New Roman"/>
                <w:sz w:val="20"/>
                <w:szCs w:val="20"/>
              </w:rPr>
              <w:t>«Путешествие колоска»</w:t>
            </w:r>
          </w:p>
          <w:p w:rsidR="00846122" w:rsidRPr="00312781" w:rsidRDefault="00846122" w:rsidP="00846122">
            <w:pPr>
              <w:rPr>
                <w:rFonts w:ascii="Times New Roman" w:eastAsia="Calibri" w:hAnsi="Times New Roman" w:cs="Times New Roman"/>
                <w:sz w:val="20"/>
                <w:szCs w:val="20"/>
              </w:rPr>
            </w:pPr>
            <w:proofErr w:type="spellStart"/>
            <w:r w:rsidRPr="00312781">
              <w:rPr>
                <w:rFonts w:ascii="Times New Roman" w:eastAsia="Calibri" w:hAnsi="Times New Roman" w:cs="Times New Roman"/>
                <w:sz w:val="20"/>
                <w:szCs w:val="20"/>
              </w:rPr>
              <w:t>Воронкевич</w:t>
            </w:r>
            <w:proofErr w:type="spellEnd"/>
            <w:r w:rsidRPr="00312781">
              <w:rPr>
                <w:rFonts w:ascii="Times New Roman" w:eastAsia="Calibri" w:hAnsi="Times New Roman" w:cs="Times New Roman"/>
                <w:sz w:val="20"/>
                <w:szCs w:val="20"/>
              </w:rPr>
              <w:t xml:space="preserve"> с.317 </w:t>
            </w:r>
            <w:r w:rsidRPr="00312781">
              <w:rPr>
                <w:rFonts w:ascii="Times New Roman" w:eastAsia="Calibri" w:hAnsi="Times New Roman" w:cs="Times New Roman"/>
                <w:sz w:val="20"/>
              </w:rPr>
              <w:t xml:space="preserve"> </w:t>
            </w:r>
          </w:p>
          <w:p w:rsidR="00846122" w:rsidRPr="00312781" w:rsidRDefault="00846122" w:rsidP="009F50EF">
            <w:pPr>
              <w:rPr>
                <w:rFonts w:ascii="Times New Roman" w:eastAsia="Calibri" w:hAnsi="Times New Roman" w:cs="Times New Roman"/>
                <w:b/>
                <w:i/>
              </w:rPr>
            </w:pPr>
          </w:p>
        </w:tc>
        <w:tc>
          <w:tcPr>
            <w:tcW w:w="2977" w:type="dxa"/>
          </w:tcPr>
          <w:p w:rsidR="009F50EF" w:rsidRPr="00312781" w:rsidRDefault="009F50EF" w:rsidP="009F50EF">
            <w:pPr>
              <w:rPr>
                <w:rFonts w:ascii="Times New Roman" w:eastAsia="Calibri" w:hAnsi="Times New Roman" w:cs="Times New Roman"/>
                <w:b/>
                <w:i/>
              </w:rPr>
            </w:pPr>
            <w:r w:rsidRPr="00312781">
              <w:rPr>
                <w:rFonts w:ascii="Times New Roman" w:eastAsia="Calibri" w:hAnsi="Times New Roman" w:cs="Times New Roman"/>
                <w:b/>
                <w:i/>
              </w:rPr>
              <w:lastRenderedPageBreak/>
              <w:t>Коммуникативная</w:t>
            </w:r>
          </w:p>
          <w:p w:rsidR="009F50EF" w:rsidRPr="00312781" w:rsidRDefault="009F50EF" w:rsidP="009F50EF">
            <w:pPr>
              <w:rPr>
                <w:rFonts w:ascii="Times New Roman" w:eastAsia="Calibri" w:hAnsi="Times New Roman" w:cs="Times New Roman"/>
                <w:b/>
                <w:i/>
              </w:rPr>
            </w:pPr>
            <w:r w:rsidRPr="00312781">
              <w:rPr>
                <w:rFonts w:ascii="Times New Roman" w:eastAsia="Calibri" w:hAnsi="Times New Roman" w:cs="Times New Roman"/>
                <w:b/>
                <w:i/>
              </w:rPr>
              <w:t>(развитие речи)</w:t>
            </w:r>
          </w:p>
          <w:p w:rsidR="009F50EF" w:rsidRPr="00312781" w:rsidRDefault="009F50EF" w:rsidP="009F50EF">
            <w:pPr>
              <w:tabs>
                <w:tab w:val="left" w:pos="11595"/>
              </w:tabs>
              <w:rPr>
                <w:rFonts w:ascii="Times New Roman" w:eastAsia="Calibri" w:hAnsi="Times New Roman" w:cs="Times New Roman"/>
                <w:sz w:val="20"/>
                <w:szCs w:val="20"/>
              </w:rPr>
            </w:pPr>
            <w:r w:rsidRPr="00312781">
              <w:rPr>
                <w:rFonts w:ascii="Times New Roman" w:eastAsia="Calibri" w:hAnsi="Times New Roman" w:cs="Times New Roman"/>
                <w:sz w:val="20"/>
                <w:szCs w:val="20"/>
              </w:rPr>
              <w:t xml:space="preserve">Солнце, воздух и вода – наши лучшие друзья» </w:t>
            </w:r>
          </w:p>
          <w:p w:rsidR="009F50EF" w:rsidRPr="00312781" w:rsidRDefault="009F50EF" w:rsidP="009F50EF">
            <w:pPr>
              <w:tabs>
                <w:tab w:val="left" w:pos="11595"/>
              </w:tabs>
              <w:rPr>
                <w:rFonts w:ascii="Times New Roman" w:eastAsia="Calibri" w:hAnsi="Times New Roman" w:cs="Times New Roman"/>
                <w:sz w:val="20"/>
              </w:rPr>
            </w:pPr>
            <w:r w:rsidRPr="00312781">
              <w:rPr>
                <w:rFonts w:ascii="Times New Roman" w:eastAsia="Calibri" w:hAnsi="Times New Roman" w:cs="Times New Roman"/>
                <w:sz w:val="20"/>
                <w:szCs w:val="20"/>
              </w:rPr>
              <w:t xml:space="preserve">Ельцова с.16 </w:t>
            </w:r>
          </w:p>
          <w:p w:rsidR="007073F0" w:rsidRPr="00312781" w:rsidRDefault="007073F0" w:rsidP="009F50EF">
            <w:pPr>
              <w:tabs>
                <w:tab w:val="left" w:pos="11595"/>
              </w:tabs>
              <w:rPr>
                <w:rFonts w:ascii="Times New Roman" w:eastAsia="Calibri" w:hAnsi="Times New Roman" w:cs="Times New Roman"/>
                <w:sz w:val="20"/>
                <w:szCs w:val="20"/>
              </w:rPr>
            </w:pPr>
          </w:p>
          <w:p w:rsidR="00330FC3" w:rsidRPr="00312781" w:rsidRDefault="00330FC3" w:rsidP="009F50EF">
            <w:pPr>
              <w:tabs>
                <w:tab w:val="left" w:pos="11595"/>
              </w:tabs>
              <w:rPr>
                <w:rFonts w:ascii="Times New Roman" w:eastAsia="Calibri" w:hAnsi="Times New Roman" w:cs="Times New Roman"/>
                <w:sz w:val="20"/>
                <w:szCs w:val="20"/>
              </w:rPr>
            </w:pPr>
          </w:p>
          <w:p w:rsidR="00330FC3" w:rsidRPr="00312781" w:rsidRDefault="00330FC3" w:rsidP="009F50EF">
            <w:pPr>
              <w:tabs>
                <w:tab w:val="left" w:pos="11595"/>
              </w:tabs>
              <w:rPr>
                <w:rFonts w:ascii="Times New Roman" w:eastAsia="Calibri" w:hAnsi="Times New Roman" w:cs="Times New Roman"/>
                <w:sz w:val="20"/>
                <w:szCs w:val="20"/>
              </w:rPr>
            </w:pPr>
          </w:p>
          <w:p w:rsidR="00330FC3" w:rsidRPr="00312781" w:rsidRDefault="00330FC3" w:rsidP="009F50EF">
            <w:pPr>
              <w:tabs>
                <w:tab w:val="left" w:pos="11595"/>
              </w:tabs>
              <w:rPr>
                <w:rFonts w:ascii="Times New Roman" w:eastAsia="Calibri" w:hAnsi="Times New Roman" w:cs="Times New Roman"/>
                <w:sz w:val="20"/>
                <w:szCs w:val="20"/>
              </w:rPr>
            </w:pPr>
          </w:p>
          <w:p w:rsidR="007073F0" w:rsidRPr="00312781" w:rsidRDefault="009F50EF" w:rsidP="007073F0">
            <w:pPr>
              <w:rPr>
                <w:rFonts w:ascii="Times New Roman" w:eastAsia="Calibri" w:hAnsi="Times New Roman" w:cs="Times New Roman"/>
                <w:b/>
                <w:i/>
              </w:rPr>
            </w:pPr>
            <w:proofErr w:type="gramStart"/>
            <w:r w:rsidRPr="00312781">
              <w:rPr>
                <w:rFonts w:ascii="Times New Roman" w:eastAsia="Calibri" w:hAnsi="Times New Roman" w:cs="Times New Roman"/>
                <w:b/>
                <w:i/>
              </w:rPr>
              <w:t>Двигательная</w:t>
            </w:r>
            <w:proofErr w:type="gramEnd"/>
            <w:r w:rsidRPr="00312781">
              <w:rPr>
                <w:rFonts w:ascii="Times New Roman" w:eastAsia="Calibri" w:hAnsi="Times New Roman" w:cs="Times New Roman"/>
                <w:b/>
                <w:i/>
              </w:rPr>
              <w:t xml:space="preserve">  (зал</w:t>
            </w:r>
            <w:r w:rsidR="007073F0" w:rsidRPr="00312781">
              <w:rPr>
                <w:rFonts w:ascii="Times New Roman" w:eastAsia="Calibri" w:hAnsi="Times New Roman" w:cs="Times New Roman"/>
                <w:b/>
                <w:i/>
              </w:rPr>
              <w:t>)</w:t>
            </w:r>
          </w:p>
          <w:p w:rsidR="009F50EF" w:rsidRPr="00823E5C" w:rsidRDefault="009F50EF" w:rsidP="007073F0">
            <w:pPr>
              <w:rPr>
                <w:rFonts w:ascii="Times New Roman" w:eastAsia="Calibri" w:hAnsi="Times New Roman" w:cs="Times New Roman"/>
                <w:b/>
                <w:bCs/>
                <w:i/>
                <w:iCs/>
                <w:lang w:eastAsia="ru-RU"/>
              </w:rPr>
            </w:pPr>
            <w:r w:rsidRPr="00312781">
              <w:rPr>
                <w:rFonts w:ascii="Times New Roman" w:eastAsia="Calibri" w:hAnsi="Times New Roman" w:cs="Times New Roman"/>
                <w:bCs/>
                <w:iCs/>
                <w:sz w:val="20"/>
                <w:szCs w:val="20"/>
                <w:lang w:eastAsia="ru-RU"/>
              </w:rPr>
              <w:lastRenderedPageBreak/>
              <w:t xml:space="preserve"> </w:t>
            </w:r>
            <w:proofErr w:type="spellStart"/>
            <w:r w:rsidR="00846122" w:rsidRPr="00823E5C">
              <w:rPr>
                <w:rFonts w:ascii="Times New Roman" w:eastAsia="Calibri" w:hAnsi="Times New Roman" w:cs="Times New Roman"/>
                <w:b/>
                <w:bCs/>
                <w:i/>
                <w:iCs/>
                <w:lang w:eastAsia="ru-RU"/>
              </w:rPr>
              <w:t>Пензулаева</w:t>
            </w:r>
            <w:proofErr w:type="spellEnd"/>
            <w:r w:rsidR="00846122" w:rsidRPr="00823E5C">
              <w:rPr>
                <w:rFonts w:ascii="Times New Roman" w:eastAsia="Calibri" w:hAnsi="Times New Roman" w:cs="Times New Roman"/>
                <w:b/>
                <w:bCs/>
                <w:i/>
                <w:iCs/>
                <w:lang w:eastAsia="ru-RU"/>
              </w:rPr>
              <w:t xml:space="preserve"> с.</w:t>
            </w:r>
            <w:r w:rsidR="00823E5C" w:rsidRPr="00823E5C">
              <w:rPr>
                <w:rFonts w:ascii="Times New Roman" w:eastAsia="Calibri" w:hAnsi="Times New Roman" w:cs="Times New Roman"/>
                <w:b/>
                <w:bCs/>
                <w:i/>
                <w:iCs/>
                <w:lang w:eastAsia="ru-RU"/>
              </w:rPr>
              <w:t>13</w:t>
            </w:r>
          </w:p>
          <w:p w:rsidR="00312781" w:rsidRPr="00312781" w:rsidRDefault="00312781" w:rsidP="007073F0">
            <w:pPr>
              <w:rPr>
                <w:rFonts w:ascii="Times New Roman" w:eastAsia="Calibri" w:hAnsi="Times New Roman" w:cs="Times New Roman"/>
                <w:bCs/>
                <w:iCs/>
                <w:sz w:val="20"/>
                <w:szCs w:val="20"/>
                <w:lang w:eastAsia="ru-RU"/>
              </w:rPr>
            </w:pPr>
          </w:p>
          <w:p w:rsidR="009F50EF" w:rsidRPr="00312781" w:rsidRDefault="009F50EF" w:rsidP="009F50EF">
            <w:pPr>
              <w:rPr>
                <w:rFonts w:ascii="Times New Roman" w:eastAsia="Calibri" w:hAnsi="Times New Roman" w:cs="Times New Roman"/>
                <w:b/>
                <w:i/>
              </w:rPr>
            </w:pPr>
            <w:r w:rsidRPr="00312781">
              <w:rPr>
                <w:rFonts w:ascii="Times New Roman" w:eastAsia="Calibri" w:hAnsi="Times New Roman" w:cs="Times New Roman"/>
                <w:b/>
                <w:i/>
              </w:rPr>
              <w:t xml:space="preserve">Познавательно </w:t>
            </w:r>
            <w:r w:rsidR="00846122" w:rsidRPr="00312781">
              <w:rPr>
                <w:rFonts w:ascii="Times New Roman" w:eastAsia="Calibri" w:hAnsi="Times New Roman" w:cs="Times New Roman"/>
                <w:b/>
                <w:i/>
              </w:rPr>
              <w:t>–</w:t>
            </w:r>
            <w:r w:rsidRPr="00312781">
              <w:rPr>
                <w:rFonts w:ascii="Times New Roman" w:eastAsia="Calibri" w:hAnsi="Times New Roman" w:cs="Times New Roman"/>
                <w:b/>
                <w:i/>
              </w:rPr>
              <w:t xml:space="preserve"> исследовательская</w:t>
            </w:r>
          </w:p>
          <w:p w:rsidR="00931E22" w:rsidRPr="00312781" w:rsidRDefault="00931E22" w:rsidP="009F50EF">
            <w:pPr>
              <w:rPr>
                <w:rFonts w:ascii="Times New Roman" w:eastAsia="Calibri" w:hAnsi="Times New Roman" w:cs="Times New Roman"/>
                <w:b/>
                <w:i/>
              </w:rPr>
            </w:pPr>
          </w:p>
          <w:p w:rsidR="00846122" w:rsidRPr="00312781" w:rsidRDefault="00846122" w:rsidP="009F50EF">
            <w:pPr>
              <w:rPr>
                <w:rFonts w:ascii="Times New Roman" w:eastAsia="Calibri" w:hAnsi="Times New Roman" w:cs="Times New Roman"/>
                <w:b/>
                <w:i/>
              </w:rPr>
            </w:pPr>
            <w:r w:rsidRPr="00312781">
              <w:rPr>
                <w:rFonts w:ascii="Times New Roman" w:eastAsia="Calibri" w:hAnsi="Times New Roman" w:cs="Times New Roman"/>
                <w:b/>
                <w:i/>
              </w:rPr>
              <w:t>Исследование объектов живой и неживой природы</w:t>
            </w:r>
          </w:p>
          <w:p w:rsidR="00846122" w:rsidRDefault="00846122" w:rsidP="009F50EF">
            <w:pPr>
              <w:rPr>
                <w:rFonts w:ascii="Times New Roman" w:eastAsia="Calibri" w:hAnsi="Times New Roman" w:cs="Times New Roman"/>
                <w:b/>
                <w:i/>
              </w:rPr>
            </w:pPr>
          </w:p>
          <w:p w:rsidR="00312781" w:rsidRDefault="00312781" w:rsidP="009F50EF">
            <w:pPr>
              <w:rPr>
                <w:rFonts w:ascii="Times New Roman" w:eastAsia="Calibri" w:hAnsi="Times New Roman" w:cs="Times New Roman"/>
                <w:b/>
                <w:i/>
              </w:rPr>
            </w:pPr>
          </w:p>
          <w:p w:rsidR="00A20868" w:rsidRPr="00312781" w:rsidRDefault="00A20868" w:rsidP="009F50EF">
            <w:pPr>
              <w:rPr>
                <w:rFonts w:ascii="Times New Roman" w:eastAsia="Calibri" w:hAnsi="Times New Roman" w:cs="Times New Roman"/>
                <w:b/>
                <w:i/>
              </w:rPr>
            </w:pPr>
          </w:p>
          <w:p w:rsidR="009F50EF" w:rsidRPr="00312781" w:rsidRDefault="009F50EF" w:rsidP="009F50EF">
            <w:pPr>
              <w:rPr>
                <w:rFonts w:ascii="Times New Roman" w:eastAsia="Calibri" w:hAnsi="Times New Roman" w:cs="Times New Roman"/>
                <w:sz w:val="20"/>
                <w:szCs w:val="20"/>
              </w:rPr>
            </w:pPr>
            <w:r w:rsidRPr="00312781">
              <w:rPr>
                <w:rFonts w:ascii="Times New Roman" w:eastAsia="Calibri" w:hAnsi="Times New Roman" w:cs="Times New Roman"/>
                <w:sz w:val="20"/>
                <w:szCs w:val="20"/>
              </w:rPr>
              <w:t>«Путешествие колоска»</w:t>
            </w:r>
          </w:p>
          <w:p w:rsidR="009F50EF" w:rsidRPr="00312781" w:rsidRDefault="009F50EF" w:rsidP="009F50EF">
            <w:pPr>
              <w:rPr>
                <w:rFonts w:ascii="Times New Roman" w:eastAsia="Calibri" w:hAnsi="Times New Roman" w:cs="Times New Roman"/>
                <w:sz w:val="20"/>
                <w:szCs w:val="20"/>
              </w:rPr>
            </w:pPr>
            <w:proofErr w:type="spellStart"/>
            <w:r w:rsidRPr="00312781">
              <w:rPr>
                <w:rFonts w:ascii="Times New Roman" w:eastAsia="Calibri" w:hAnsi="Times New Roman" w:cs="Times New Roman"/>
                <w:sz w:val="20"/>
                <w:szCs w:val="20"/>
              </w:rPr>
              <w:t>Воронкевич</w:t>
            </w:r>
            <w:proofErr w:type="spellEnd"/>
            <w:r w:rsidRPr="00312781">
              <w:rPr>
                <w:rFonts w:ascii="Times New Roman" w:eastAsia="Calibri" w:hAnsi="Times New Roman" w:cs="Times New Roman"/>
                <w:sz w:val="20"/>
                <w:szCs w:val="20"/>
              </w:rPr>
              <w:t xml:space="preserve"> с.317 </w:t>
            </w:r>
            <w:r w:rsidRPr="00312781">
              <w:rPr>
                <w:rFonts w:ascii="Times New Roman" w:eastAsia="Calibri" w:hAnsi="Times New Roman" w:cs="Times New Roman"/>
                <w:sz w:val="20"/>
              </w:rPr>
              <w:t xml:space="preserve"> </w:t>
            </w:r>
          </w:p>
          <w:p w:rsidR="009F50EF" w:rsidRPr="00312781" w:rsidRDefault="009F50EF" w:rsidP="009F50EF">
            <w:pPr>
              <w:rPr>
                <w:rFonts w:ascii="Times New Roman" w:eastAsia="Calibri" w:hAnsi="Times New Roman" w:cs="Times New Roman"/>
                <w:b/>
                <w:i/>
              </w:rPr>
            </w:pPr>
          </w:p>
        </w:tc>
        <w:tc>
          <w:tcPr>
            <w:tcW w:w="2834" w:type="dxa"/>
          </w:tcPr>
          <w:p w:rsidR="009F50EF" w:rsidRPr="00312781" w:rsidRDefault="009F50EF" w:rsidP="009F50EF">
            <w:pPr>
              <w:rPr>
                <w:rFonts w:ascii="Times New Roman" w:eastAsia="Calibri" w:hAnsi="Times New Roman" w:cs="Times New Roman"/>
                <w:b/>
                <w:i/>
              </w:rPr>
            </w:pPr>
            <w:r w:rsidRPr="00312781">
              <w:rPr>
                <w:rFonts w:ascii="Times New Roman" w:eastAsia="Calibri" w:hAnsi="Times New Roman" w:cs="Times New Roman"/>
                <w:b/>
                <w:i/>
              </w:rPr>
              <w:lastRenderedPageBreak/>
              <w:t>Коммуникативная</w:t>
            </w:r>
          </w:p>
          <w:p w:rsidR="009F50EF" w:rsidRPr="00312781" w:rsidRDefault="009F50EF" w:rsidP="009F50EF">
            <w:pPr>
              <w:rPr>
                <w:rFonts w:ascii="Times New Roman" w:eastAsia="Calibri" w:hAnsi="Times New Roman" w:cs="Times New Roman"/>
                <w:b/>
                <w:i/>
              </w:rPr>
            </w:pPr>
            <w:r w:rsidRPr="00312781">
              <w:rPr>
                <w:rFonts w:ascii="Times New Roman" w:eastAsia="Calibri" w:hAnsi="Times New Roman" w:cs="Times New Roman"/>
                <w:b/>
                <w:i/>
              </w:rPr>
              <w:t>(развитие речи)</w:t>
            </w:r>
          </w:p>
          <w:p w:rsidR="009F50EF" w:rsidRPr="00312781" w:rsidRDefault="009F50EF" w:rsidP="009F50EF">
            <w:pPr>
              <w:tabs>
                <w:tab w:val="left" w:pos="11595"/>
              </w:tabs>
              <w:rPr>
                <w:rFonts w:ascii="Times New Roman" w:eastAsia="Calibri" w:hAnsi="Times New Roman" w:cs="Times New Roman"/>
                <w:sz w:val="20"/>
                <w:szCs w:val="20"/>
              </w:rPr>
            </w:pPr>
            <w:r w:rsidRPr="00312781">
              <w:rPr>
                <w:rFonts w:ascii="Times New Roman" w:eastAsia="Calibri" w:hAnsi="Times New Roman" w:cs="Times New Roman"/>
                <w:sz w:val="20"/>
                <w:szCs w:val="20"/>
              </w:rPr>
              <w:t xml:space="preserve">Пересказ сказки  «Лиса и козел» Ушакова с.130  </w:t>
            </w:r>
          </w:p>
          <w:p w:rsidR="009F50EF" w:rsidRPr="00312781" w:rsidRDefault="009F50EF" w:rsidP="009F50EF">
            <w:pPr>
              <w:rPr>
                <w:rFonts w:ascii="Times New Roman" w:eastAsia="Calibri" w:hAnsi="Times New Roman" w:cs="Times New Roman"/>
                <w:b/>
                <w:i/>
              </w:rPr>
            </w:pPr>
          </w:p>
          <w:p w:rsidR="00330FC3" w:rsidRPr="00312781" w:rsidRDefault="00330FC3" w:rsidP="009F50EF">
            <w:pPr>
              <w:rPr>
                <w:rFonts w:ascii="Times New Roman" w:eastAsia="Calibri" w:hAnsi="Times New Roman" w:cs="Times New Roman"/>
                <w:b/>
                <w:i/>
              </w:rPr>
            </w:pPr>
          </w:p>
          <w:p w:rsidR="00330FC3" w:rsidRPr="00312781" w:rsidRDefault="00330FC3" w:rsidP="009F50EF">
            <w:pPr>
              <w:rPr>
                <w:rFonts w:ascii="Times New Roman" w:eastAsia="Calibri" w:hAnsi="Times New Roman" w:cs="Times New Roman"/>
                <w:b/>
                <w:i/>
              </w:rPr>
            </w:pPr>
          </w:p>
          <w:p w:rsidR="00846122" w:rsidRPr="00312781" w:rsidRDefault="00846122" w:rsidP="009F50EF">
            <w:pPr>
              <w:rPr>
                <w:rFonts w:ascii="Times New Roman" w:eastAsia="Calibri" w:hAnsi="Times New Roman" w:cs="Times New Roman"/>
                <w:b/>
                <w:i/>
              </w:rPr>
            </w:pPr>
          </w:p>
          <w:p w:rsidR="009F50EF" w:rsidRPr="00312781" w:rsidRDefault="007073F0" w:rsidP="009F50EF">
            <w:pPr>
              <w:rPr>
                <w:rFonts w:ascii="Times New Roman" w:eastAsia="Calibri" w:hAnsi="Times New Roman" w:cs="Times New Roman"/>
                <w:b/>
                <w:i/>
              </w:rPr>
            </w:pPr>
            <w:r w:rsidRPr="00312781">
              <w:rPr>
                <w:rFonts w:ascii="Times New Roman" w:eastAsia="Calibri" w:hAnsi="Times New Roman" w:cs="Times New Roman"/>
                <w:b/>
                <w:i/>
              </w:rPr>
              <w:t xml:space="preserve">Двигательная (зал) </w:t>
            </w:r>
          </w:p>
          <w:p w:rsidR="007073F0" w:rsidRPr="00823E5C" w:rsidRDefault="00846122" w:rsidP="009F50EF">
            <w:pPr>
              <w:rPr>
                <w:rFonts w:ascii="Times New Roman" w:eastAsia="Calibri" w:hAnsi="Times New Roman" w:cs="Times New Roman"/>
                <w:b/>
                <w:bCs/>
                <w:i/>
                <w:iCs/>
                <w:lang w:eastAsia="ru-RU"/>
              </w:rPr>
            </w:pPr>
            <w:proofErr w:type="spellStart"/>
            <w:r w:rsidRPr="00823E5C">
              <w:rPr>
                <w:rFonts w:ascii="Times New Roman" w:eastAsia="Calibri" w:hAnsi="Times New Roman" w:cs="Times New Roman"/>
                <w:b/>
                <w:bCs/>
                <w:i/>
                <w:iCs/>
                <w:lang w:eastAsia="ru-RU"/>
              </w:rPr>
              <w:lastRenderedPageBreak/>
              <w:t>Пензулаева</w:t>
            </w:r>
            <w:proofErr w:type="spellEnd"/>
            <w:r w:rsidRPr="00823E5C">
              <w:rPr>
                <w:rFonts w:ascii="Times New Roman" w:eastAsia="Calibri" w:hAnsi="Times New Roman" w:cs="Times New Roman"/>
                <w:b/>
                <w:bCs/>
                <w:i/>
                <w:iCs/>
                <w:lang w:eastAsia="ru-RU"/>
              </w:rPr>
              <w:t xml:space="preserve"> с.</w:t>
            </w:r>
            <w:r w:rsidR="00823E5C" w:rsidRPr="00823E5C">
              <w:rPr>
                <w:rFonts w:ascii="Times New Roman" w:eastAsia="Calibri" w:hAnsi="Times New Roman" w:cs="Times New Roman"/>
                <w:b/>
                <w:bCs/>
                <w:i/>
                <w:iCs/>
                <w:lang w:eastAsia="ru-RU"/>
              </w:rPr>
              <w:t>16</w:t>
            </w:r>
          </w:p>
          <w:p w:rsidR="00312781" w:rsidRPr="00312781" w:rsidRDefault="00312781" w:rsidP="009F50EF">
            <w:pPr>
              <w:rPr>
                <w:rFonts w:ascii="Times New Roman" w:eastAsia="Calibri" w:hAnsi="Times New Roman" w:cs="Times New Roman"/>
                <w:b/>
                <w:i/>
              </w:rPr>
            </w:pPr>
          </w:p>
          <w:p w:rsidR="009F50EF" w:rsidRPr="00312781" w:rsidRDefault="009F50EF" w:rsidP="009F50EF">
            <w:pPr>
              <w:rPr>
                <w:rFonts w:ascii="Times New Roman" w:eastAsia="Calibri" w:hAnsi="Times New Roman" w:cs="Times New Roman"/>
                <w:b/>
                <w:i/>
              </w:rPr>
            </w:pPr>
            <w:r w:rsidRPr="00312781">
              <w:rPr>
                <w:rFonts w:ascii="Times New Roman" w:eastAsia="Calibri" w:hAnsi="Times New Roman" w:cs="Times New Roman"/>
                <w:b/>
                <w:i/>
              </w:rPr>
              <w:t xml:space="preserve">Познавательно </w:t>
            </w:r>
            <w:r w:rsidR="00846122" w:rsidRPr="00312781">
              <w:rPr>
                <w:rFonts w:ascii="Times New Roman" w:eastAsia="Calibri" w:hAnsi="Times New Roman" w:cs="Times New Roman"/>
                <w:b/>
                <w:i/>
              </w:rPr>
              <w:t>–</w:t>
            </w:r>
            <w:r w:rsidRPr="00312781">
              <w:rPr>
                <w:rFonts w:ascii="Times New Roman" w:eastAsia="Calibri" w:hAnsi="Times New Roman" w:cs="Times New Roman"/>
                <w:b/>
                <w:i/>
              </w:rPr>
              <w:t xml:space="preserve"> </w:t>
            </w:r>
            <w:proofErr w:type="spellStart"/>
            <w:r w:rsidRPr="00312781">
              <w:rPr>
                <w:rFonts w:ascii="Times New Roman" w:eastAsia="Calibri" w:hAnsi="Times New Roman" w:cs="Times New Roman"/>
                <w:b/>
                <w:i/>
              </w:rPr>
              <w:t>исследавательская</w:t>
            </w:r>
            <w:proofErr w:type="spellEnd"/>
          </w:p>
          <w:p w:rsidR="00846122" w:rsidRPr="00312781" w:rsidRDefault="00846122" w:rsidP="009F50EF">
            <w:pPr>
              <w:rPr>
                <w:rFonts w:ascii="Times New Roman" w:eastAsia="Calibri" w:hAnsi="Times New Roman" w:cs="Times New Roman"/>
                <w:b/>
                <w:i/>
              </w:rPr>
            </w:pPr>
          </w:p>
          <w:p w:rsidR="00846122" w:rsidRPr="00312781" w:rsidRDefault="00846122" w:rsidP="00846122">
            <w:pPr>
              <w:rPr>
                <w:rFonts w:ascii="Times New Roman" w:eastAsia="Calibri" w:hAnsi="Times New Roman" w:cs="Times New Roman"/>
                <w:b/>
                <w:i/>
              </w:rPr>
            </w:pPr>
            <w:r w:rsidRPr="00312781">
              <w:rPr>
                <w:rFonts w:ascii="Times New Roman" w:eastAsia="Calibri" w:hAnsi="Times New Roman" w:cs="Times New Roman"/>
                <w:b/>
                <w:i/>
              </w:rPr>
              <w:t>Исследование объектов живой и неживой природы</w:t>
            </w:r>
          </w:p>
          <w:p w:rsidR="00846122" w:rsidRPr="00312781" w:rsidRDefault="00846122" w:rsidP="00846122">
            <w:pPr>
              <w:rPr>
                <w:rFonts w:ascii="Times New Roman" w:eastAsia="Calibri" w:hAnsi="Times New Roman" w:cs="Times New Roman"/>
                <w:b/>
                <w:i/>
              </w:rPr>
            </w:pPr>
          </w:p>
          <w:p w:rsidR="00846122" w:rsidRPr="00312781" w:rsidRDefault="00846122" w:rsidP="009F50EF">
            <w:pPr>
              <w:rPr>
                <w:rFonts w:ascii="Times New Roman" w:eastAsia="Calibri" w:hAnsi="Times New Roman" w:cs="Times New Roman"/>
                <w:b/>
                <w:i/>
              </w:rPr>
            </w:pPr>
          </w:p>
          <w:p w:rsidR="009F50EF" w:rsidRPr="00312781" w:rsidRDefault="009F50EF" w:rsidP="009F50EF">
            <w:pPr>
              <w:rPr>
                <w:rFonts w:ascii="Times New Roman" w:eastAsia="Calibri" w:hAnsi="Times New Roman" w:cs="Times New Roman"/>
                <w:sz w:val="20"/>
                <w:szCs w:val="20"/>
              </w:rPr>
            </w:pPr>
            <w:r w:rsidRPr="00312781">
              <w:rPr>
                <w:rFonts w:ascii="Times New Roman" w:eastAsia="Calibri" w:hAnsi="Times New Roman" w:cs="Times New Roman"/>
                <w:sz w:val="20"/>
                <w:szCs w:val="20"/>
              </w:rPr>
              <w:t>Игровое занятие «Посещение кафе «Дары осени»</w:t>
            </w:r>
          </w:p>
          <w:p w:rsidR="009F50EF" w:rsidRPr="00312781" w:rsidRDefault="009F50EF" w:rsidP="009F50EF">
            <w:pPr>
              <w:rPr>
                <w:rFonts w:ascii="Times New Roman" w:eastAsia="Calibri" w:hAnsi="Times New Roman" w:cs="Times New Roman"/>
                <w:b/>
                <w:i/>
              </w:rPr>
            </w:pPr>
            <w:proofErr w:type="spellStart"/>
            <w:r w:rsidRPr="00312781">
              <w:rPr>
                <w:rFonts w:ascii="Times New Roman" w:eastAsia="Calibri" w:hAnsi="Times New Roman" w:cs="Times New Roman"/>
                <w:sz w:val="20"/>
                <w:szCs w:val="20"/>
              </w:rPr>
              <w:t>Воронкевич</w:t>
            </w:r>
            <w:proofErr w:type="spellEnd"/>
            <w:r w:rsidRPr="00312781">
              <w:rPr>
                <w:rFonts w:ascii="Times New Roman" w:eastAsia="Calibri" w:hAnsi="Times New Roman" w:cs="Times New Roman"/>
                <w:sz w:val="20"/>
                <w:szCs w:val="20"/>
              </w:rPr>
              <w:t xml:space="preserve"> с.321  </w:t>
            </w:r>
            <w:r w:rsidRPr="00312781">
              <w:rPr>
                <w:rFonts w:ascii="Times New Roman" w:eastAsia="Calibri" w:hAnsi="Times New Roman" w:cs="Times New Roman"/>
                <w:sz w:val="20"/>
              </w:rPr>
              <w:t xml:space="preserve"> </w:t>
            </w:r>
          </w:p>
        </w:tc>
        <w:tc>
          <w:tcPr>
            <w:tcW w:w="2931" w:type="dxa"/>
          </w:tcPr>
          <w:p w:rsidR="009F50EF" w:rsidRPr="00312781" w:rsidRDefault="009F50EF" w:rsidP="009F50EF">
            <w:pPr>
              <w:rPr>
                <w:rFonts w:ascii="Times New Roman" w:eastAsia="Calibri" w:hAnsi="Times New Roman" w:cs="Times New Roman"/>
                <w:b/>
                <w:i/>
              </w:rPr>
            </w:pPr>
            <w:r w:rsidRPr="00312781">
              <w:rPr>
                <w:rFonts w:ascii="Times New Roman" w:eastAsia="Calibri" w:hAnsi="Times New Roman" w:cs="Times New Roman"/>
                <w:b/>
                <w:i/>
              </w:rPr>
              <w:lastRenderedPageBreak/>
              <w:t>Коммуникативная</w:t>
            </w:r>
          </w:p>
          <w:p w:rsidR="009F50EF" w:rsidRPr="00312781" w:rsidRDefault="009F50EF" w:rsidP="009F50EF">
            <w:pPr>
              <w:rPr>
                <w:rFonts w:ascii="Times New Roman" w:eastAsia="Calibri" w:hAnsi="Times New Roman" w:cs="Times New Roman"/>
                <w:b/>
                <w:i/>
              </w:rPr>
            </w:pPr>
            <w:r w:rsidRPr="00312781">
              <w:rPr>
                <w:rFonts w:ascii="Times New Roman" w:eastAsia="Calibri" w:hAnsi="Times New Roman" w:cs="Times New Roman"/>
                <w:b/>
                <w:i/>
              </w:rPr>
              <w:t>(развитие речи)</w:t>
            </w:r>
          </w:p>
          <w:p w:rsidR="009F50EF" w:rsidRPr="00312781" w:rsidRDefault="009F50EF" w:rsidP="009F50EF">
            <w:pPr>
              <w:tabs>
                <w:tab w:val="left" w:pos="11595"/>
              </w:tabs>
              <w:rPr>
                <w:rFonts w:ascii="Times New Roman" w:eastAsia="Calibri" w:hAnsi="Times New Roman" w:cs="Times New Roman"/>
                <w:sz w:val="20"/>
                <w:szCs w:val="20"/>
              </w:rPr>
            </w:pPr>
            <w:r w:rsidRPr="00312781">
              <w:rPr>
                <w:rFonts w:ascii="Times New Roman" w:eastAsia="Calibri" w:hAnsi="Times New Roman" w:cs="Times New Roman"/>
                <w:sz w:val="20"/>
                <w:szCs w:val="20"/>
              </w:rPr>
              <w:t xml:space="preserve">Пересказ рассказа К. Ушинского «Четыре желания» </w:t>
            </w:r>
          </w:p>
          <w:p w:rsidR="009F50EF" w:rsidRPr="00312781" w:rsidRDefault="009F50EF" w:rsidP="009F50EF">
            <w:pPr>
              <w:tabs>
                <w:tab w:val="left" w:pos="11595"/>
              </w:tabs>
              <w:rPr>
                <w:rFonts w:ascii="Times New Roman" w:eastAsia="Calibri" w:hAnsi="Times New Roman" w:cs="Times New Roman"/>
                <w:sz w:val="20"/>
              </w:rPr>
            </w:pPr>
            <w:r w:rsidRPr="00312781">
              <w:rPr>
                <w:rFonts w:ascii="Times New Roman" w:eastAsia="Calibri" w:hAnsi="Times New Roman" w:cs="Times New Roman"/>
                <w:sz w:val="20"/>
                <w:szCs w:val="20"/>
              </w:rPr>
              <w:t xml:space="preserve">Ушакова  с.134 </w:t>
            </w:r>
          </w:p>
          <w:p w:rsidR="007073F0" w:rsidRPr="00312781" w:rsidRDefault="007073F0" w:rsidP="009F50EF">
            <w:pPr>
              <w:tabs>
                <w:tab w:val="left" w:pos="11595"/>
              </w:tabs>
              <w:rPr>
                <w:rFonts w:ascii="Times New Roman" w:eastAsia="Calibri" w:hAnsi="Times New Roman" w:cs="Times New Roman"/>
                <w:sz w:val="20"/>
                <w:szCs w:val="20"/>
              </w:rPr>
            </w:pPr>
          </w:p>
          <w:p w:rsidR="00330FC3" w:rsidRPr="00312781" w:rsidRDefault="00330FC3" w:rsidP="009F50EF">
            <w:pPr>
              <w:tabs>
                <w:tab w:val="left" w:pos="11595"/>
              </w:tabs>
              <w:rPr>
                <w:rFonts w:ascii="Times New Roman" w:eastAsia="Calibri" w:hAnsi="Times New Roman" w:cs="Times New Roman"/>
                <w:sz w:val="20"/>
                <w:szCs w:val="20"/>
              </w:rPr>
            </w:pPr>
          </w:p>
          <w:p w:rsidR="00330FC3" w:rsidRPr="00312781" w:rsidRDefault="00330FC3" w:rsidP="009F50EF">
            <w:pPr>
              <w:tabs>
                <w:tab w:val="left" w:pos="11595"/>
              </w:tabs>
              <w:rPr>
                <w:rFonts w:ascii="Times New Roman" w:eastAsia="Calibri" w:hAnsi="Times New Roman" w:cs="Times New Roman"/>
                <w:sz w:val="20"/>
                <w:szCs w:val="20"/>
              </w:rPr>
            </w:pPr>
          </w:p>
          <w:p w:rsidR="009F50EF" w:rsidRPr="00312781" w:rsidRDefault="007073F0" w:rsidP="009F50EF">
            <w:pPr>
              <w:rPr>
                <w:rFonts w:ascii="Times New Roman" w:eastAsia="Calibri" w:hAnsi="Times New Roman" w:cs="Times New Roman"/>
                <w:b/>
                <w:i/>
              </w:rPr>
            </w:pPr>
            <w:r w:rsidRPr="00312781">
              <w:rPr>
                <w:rFonts w:ascii="Times New Roman" w:eastAsia="Calibri" w:hAnsi="Times New Roman" w:cs="Times New Roman"/>
                <w:b/>
                <w:i/>
              </w:rPr>
              <w:t xml:space="preserve">Двигательная (зал) </w:t>
            </w:r>
          </w:p>
          <w:p w:rsidR="007073F0" w:rsidRPr="00A71348" w:rsidRDefault="00846122" w:rsidP="009F50EF">
            <w:pPr>
              <w:rPr>
                <w:rFonts w:ascii="Times New Roman" w:eastAsia="Calibri" w:hAnsi="Times New Roman" w:cs="Times New Roman"/>
                <w:b/>
                <w:bCs/>
                <w:i/>
                <w:iCs/>
                <w:lang w:eastAsia="ru-RU"/>
              </w:rPr>
            </w:pPr>
            <w:proofErr w:type="spellStart"/>
            <w:r w:rsidRPr="00A71348">
              <w:rPr>
                <w:rFonts w:ascii="Times New Roman" w:eastAsia="Calibri" w:hAnsi="Times New Roman" w:cs="Times New Roman"/>
                <w:b/>
                <w:bCs/>
                <w:i/>
                <w:iCs/>
                <w:lang w:eastAsia="ru-RU"/>
              </w:rPr>
              <w:t>Пензулаева</w:t>
            </w:r>
            <w:proofErr w:type="spellEnd"/>
            <w:r w:rsidRPr="00A71348">
              <w:rPr>
                <w:rFonts w:ascii="Times New Roman" w:eastAsia="Calibri" w:hAnsi="Times New Roman" w:cs="Times New Roman"/>
                <w:b/>
                <w:bCs/>
                <w:i/>
                <w:iCs/>
                <w:lang w:eastAsia="ru-RU"/>
              </w:rPr>
              <w:t xml:space="preserve"> с.</w:t>
            </w:r>
            <w:r w:rsidR="00A71348" w:rsidRPr="00A71348">
              <w:rPr>
                <w:rFonts w:ascii="Times New Roman" w:eastAsia="Calibri" w:hAnsi="Times New Roman" w:cs="Times New Roman"/>
                <w:b/>
                <w:bCs/>
                <w:i/>
                <w:iCs/>
                <w:lang w:eastAsia="ru-RU"/>
              </w:rPr>
              <w:t>18</w:t>
            </w:r>
          </w:p>
          <w:p w:rsidR="00312781" w:rsidRPr="00312781" w:rsidRDefault="00312781" w:rsidP="009F50EF">
            <w:pPr>
              <w:rPr>
                <w:rFonts w:ascii="Times New Roman" w:eastAsia="Calibri" w:hAnsi="Times New Roman" w:cs="Times New Roman"/>
                <w:bCs/>
                <w:iCs/>
                <w:sz w:val="20"/>
                <w:szCs w:val="20"/>
                <w:lang w:eastAsia="ru-RU"/>
              </w:rPr>
            </w:pPr>
          </w:p>
          <w:p w:rsidR="00312781" w:rsidRPr="00312781" w:rsidRDefault="00312781" w:rsidP="009F50EF">
            <w:pPr>
              <w:rPr>
                <w:rFonts w:ascii="Times New Roman" w:eastAsia="Calibri" w:hAnsi="Times New Roman" w:cs="Times New Roman"/>
                <w:b/>
                <w:i/>
              </w:rPr>
            </w:pPr>
          </w:p>
          <w:p w:rsidR="009F50EF" w:rsidRPr="00312781" w:rsidRDefault="009F50EF" w:rsidP="009F50EF">
            <w:pPr>
              <w:rPr>
                <w:rFonts w:ascii="Times New Roman" w:eastAsia="Calibri" w:hAnsi="Times New Roman" w:cs="Times New Roman"/>
                <w:b/>
                <w:i/>
              </w:rPr>
            </w:pPr>
            <w:r w:rsidRPr="00312781">
              <w:rPr>
                <w:rFonts w:ascii="Times New Roman" w:eastAsia="Calibri" w:hAnsi="Times New Roman" w:cs="Times New Roman"/>
                <w:b/>
                <w:i/>
              </w:rPr>
              <w:t xml:space="preserve">Познавательно – исследовательская </w:t>
            </w:r>
          </w:p>
          <w:p w:rsidR="00846122" w:rsidRPr="00312781" w:rsidRDefault="00846122" w:rsidP="009F50EF">
            <w:pPr>
              <w:rPr>
                <w:rFonts w:ascii="Times New Roman" w:eastAsia="Calibri" w:hAnsi="Times New Roman" w:cs="Times New Roman"/>
                <w:b/>
                <w:i/>
              </w:rPr>
            </w:pPr>
          </w:p>
          <w:p w:rsidR="00846122" w:rsidRPr="00312781" w:rsidRDefault="00846122" w:rsidP="00846122">
            <w:pPr>
              <w:rPr>
                <w:rFonts w:ascii="Times New Roman" w:eastAsia="Calibri" w:hAnsi="Times New Roman" w:cs="Times New Roman"/>
                <w:b/>
                <w:i/>
              </w:rPr>
            </w:pPr>
            <w:r w:rsidRPr="00312781">
              <w:rPr>
                <w:rFonts w:ascii="Times New Roman" w:eastAsia="Calibri" w:hAnsi="Times New Roman" w:cs="Times New Roman"/>
                <w:b/>
                <w:i/>
              </w:rPr>
              <w:t>Исследование объектов живой и неживой природы</w:t>
            </w:r>
          </w:p>
          <w:p w:rsidR="00846122" w:rsidRPr="00312781" w:rsidRDefault="00846122" w:rsidP="00846122">
            <w:pPr>
              <w:rPr>
                <w:rFonts w:ascii="Times New Roman" w:eastAsia="Calibri" w:hAnsi="Times New Roman" w:cs="Times New Roman"/>
                <w:b/>
                <w:i/>
              </w:rPr>
            </w:pPr>
          </w:p>
          <w:p w:rsidR="00846122" w:rsidRPr="00312781" w:rsidRDefault="00846122" w:rsidP="009F50EF">
            <w:pPr>
              <w:rPr>
                <w:rFonts w:ascii="Times New Roman" w:eastAsia="Calibri" w:hAnsi="Times New Roman" w:cs="Times New Roman"/>
                <w:b/>
                <w:i/>
              </w:rPr>
            </w:pPr>
          </w:p>
          <w:p w:rsidR="00846122" w:rsidRPr="00312781" w:rsidRDefault="00846122" w:rsidP="009F50EF">
            <w:pPr>
              <w:rPr>
                <w:rFonts w:ascii="Times New Roman" w:eastAsia="Calibri" w:hAnsi="Times New Roman" w:cs="Times New Roman"/>
                <w:b/>
                <w:i/>
              </w:rPr>
            </w:pPr>
          </w:p>
          <w:p w:rsidR="009F50EF" w:rsidRPr="00312781" w:rsidRDefault="009F50EF" w:rsidP="009F50EF">
            <w:pPr>
              <w:rPr>
                <w:rFonts w:ascii="Times New Roman" w:eastAsia="Calibri" w:hAnsi="Times New Roman" w:cs="Times New Roman"/>
                <w:sz w:val="20"/>
                <w:szCs w:val="20"/>
              </w:rPr>
            </w:pPr>
            <w:r w:rsidRPr="00312781">
              <w:rPr>
                <w:rFonts w:ascii="Times New Roman" w:eastAsia="Calibri" w:hAnsi="Times New Roman" w:cs="Times New Roman"/>
                <w:sz w:val="20"/>
                <w:szCs w:val="20"/>
              </w:rPr>
              <w:t>БЕСЕДА «Как растения готовятся к зиме»</w:t>
            </w:r>
          </w:p>
          <w:p w:rsidR="009F50EF" w:rsidRPr="00312781" w:rsidRDefault="009F50EF" w:rsidP="009F50EF">
            <w:pPr>
              <w:rPr>
                <w:rFonts w:ascii="Times New Roman" w:eastAsia="Calibri" w:hAnsi="Times New Roman" w:cs="Times New Roman"/>
                <w:sz w:val="20"/>
                <w:szCs w:val="20"/>
              </w:rPr>
            </w:pPr>
            <w:proofErr w:type="spellStart"/>
            <w:r w:rsidRPr="00312781">
              <w:rPr>
                <w:rFonts w:ascii="Times New Roman" w:eastAsia="Calibri" w:hAnsi="Times New Roman" w:cs="Times New Roman"/>
                <w:sz w:val="20"/>
                <w:szCs w:val="20"/>
              </w:rPr>
              <w:t>Воронкевич</w:t>
            </w:r>
            <w:proofErr w:type="spellEnd"/>
            <w:r w:rsidRPr="00312781">
              <w:rPr>
                <w:rFonts w:ascii="Times New Roman" w:eastAsia="Calibri" w:hAnsi="Times New Roman" w:cs="Times New Roman"/>
                <w:sz w:val="20"/>
                <w:szCs w:val="20"/>
              </w:rPr>
              <w:t xml:space="preserve"> с. 323 </w:t>
            </w:r>
            <w:r w:rsidRPr="00312781">
              <w:rPr>
                <w:rFonts w:ascii="Times New Roman" w:eastAsia="Calibri" w:hAnsi="Times New Roman" w:cs="Times New Roman"/>
                <w:sz w:val="20"/>
              </w:rPr>
              <w:t xml:space="preserve"> </w:t>
            </w:r>
          </w:p>
        </w:tc>
        <w:tc>
          <w:tcPr>
            <w:tcW w:w="3023" w:type="dxa"/>
          </w:tcPr>
          <w:p w:rsidR="009F50EF" w:rsidRPr="00312781" w:rsidRDefault="009F50EF" w:rsidP="009F50EF">
            <w:pPr>
              <w:rPr>
                <w:rFonts w:ascii="Times New Roman" w:eastAsia="Calibri" w:hAnsi="Times New Roman" w:cs="Times New Roman"/>
                <w:b/>
                <w:i/>
              </w:rPr>
            </w:pPr>
            <w:r w:rsidRPr="00312781">
              <w:rPr>
                <w:rFonts w:ascii="Times New Roman" w:eastAsia="Calibri" w:hAnsi="Times New Roman" w:cs="Times New Roman"/>
                <w:b/>
                <w:i/>
              </w:rPr>
              <w:lastRenderedPageBreak/>
              <w:t>Коммуникативная</w:t>
            </w:r>
          </w:p>
          <w:p w:rsidR="009F50EF" w:rsidRPr="00312781" w:rsidRDefault="009F50EF" w:rsidP="009F50EF">
            <w:pPr>
              <w:rPr>
                <w:rFonts w:ascii="Times New Roman" w:eastAsia="Calibri" w:hAnsi="Times New Roman" w:cs="Times New Roman"/>
                <w:b/>
                <w:i/>
              </w:rPr>
            </w:pPr>
            <w:r w:rsidRPr="00312781">
              <w:rPr>
                <w:rFonts w:ascii="Times New Roman" w:eastAsia="Calibri" w:hAnsi="Times New Roman" w:cs="Times New Roman"/>
                <w:b/>
                <w:i/>
              </w:rPr>
              <w:t>(развитие речи)</w:t>
            </w:r>
          </w:p>
          <w:p w:rsidR="009F50EF" w:rsidRPr="00312781" w:rsidRDefault="009F50EF" w:rsidP="009F50EF">
            <w:pPr>
              <w:tabs>
                <w:tab w:val="left" w:pos="11595"/>
              </w:tabs>
              <w:rPr>
                <w:rFonts w:ascii="Times New Roman" w:eastAsia="Calibri" w:hAnsi="Times New Roman" w:cs="Times New Roman"/>
                <w:sz w:val="20"/>
                <w:szCs w:val="20"/>
              </w:rPr>
            </w:pPr>
            <w:r w:rsidRPr="00312781">
              <w:rPr>
                <w:rFonts w:ascii="Times New Roman" w:eastAsia="Calibri" w:hAnsi="Times New Roman" w:cs="Times New Roman"/>
                <w:sz w:val="20"/>
                <w:szCs w:val="20"/>
              </w:rPr>
              <w:t>«Составление текста - рассуждения»</w:t>
            </w:r>
          </w:p>
          <w:p w:rsidR="009F50EF" w:rsidRPr="00312781" w:rsidRDefault="009F50EF" w:rsidP="009F50EF">
            <w:pPr>
              <w:tabs>
                <w:tab w:val="left" w:pos="11595"/>
              </w:tabs>
              <w:rPr>
                <w:rFonts w:ascii="Times New Roman" w:eastAsia="Calibri" w:hAnsi="Times New Roman" w:cs="Times New Roman"/>
                <w:sz w:val="20"/>
              </w:rPr>
            </w:pPr>
            <w:r w:rsidRPr="00312781">
              <w:rPr>
                <w:rFonts w:ascii="Times New Roman" w:eastAsia="Calibri" w:hAnsi="Times New Roman" w:cs="Times New Roman"/>
                <w:sz w:val="20"/>
                <w:szCs w:val="20"/>
              </w:rPr>
              <w:t xml:space="preserve">Ушакова  с.136 </w:t>
            </w:r>
          </w:p>
          <w:p w:rsidR="007073F0" w:rsidRPr="00312781" w:rsidRDefault="007073F0" w:rsidP="009F50EF">
            <w:pPr>
              <w:tabs>
                <w:tab w:val="left" w:pos="11595"/>
              </w:tabs>
              <w:rPr>
                <w:rFonts w:ascii="Times New Roman" w:eastAsia="Calibri" w:hAnsi="Times New Roman" w:cs="Times New Roman"/>
                <w:sz w:val="20"/>
                <w:szCs w:val="20"/>
              </w:rPr>
            </w:pPr>
          </w:p>
          <w:p w:rsidR="00330FC3" w:rsidRPr="00312781" w:rsidRDefault="00330FC3" w:rsidP="009F50EF">
            <w:pPr>
              <w:tabs>
                <w:tab w:val="left" w:pos="11595"/>
              </w:tabs>
              <w:rPr>
                <w:rFonts w:ascii="Times New Roman" w:eastAsia="Calibri" w:hAnsi="Times New Roman" w:cs="Times New Roman"/>
                <w:sz w:val="20"/>
                <w:szCs w:val="20"/>
              </w:rPr>
            </w:pPr>
          </w:p>
          <w:p w:rsidR="00330FC3" w:rsidRPr="00312781" w:rsidRDefault="00330FC3" w:rsidP="009F50EF">
            <w:pPr>
              <w:tabs>
                <w:tab w:val="left" w:pos="11595"/>
              </w:tabs>
              <w:rPr>
                <w:rFonts w:ascii="Times New Roman" w:eastAsia="Calibri" w:hAnsi="Times New Roman" w:cs="Times New Roman"/>
                <w:sz w:val="20"/>
                <w:szCs w:val="20"/>
              </w:rPr>
            </w:pPr>
          </w:p>
          <w:p w:rsidR="009F50EF" w:rsidRPr="00312781" w:rsidRDefault="009F50EF" w:rsidP="009F50EF">
            <w:pPr>
              <w:tabs>
                <w:tab w:val="left" w:pos="11595"/>
              </w:tabs>
              <w:rPr>
                <w:rFonts w:ascii="Times New Roman" w:eastAsia="Calibri" w:hAnsi="Times New Roman" w:cs="Times New Roman"/>
                <w:b/>
                <w:i/>
              </w:rPr>
            </w:pPr>
            <w:r w:rsidRPr="00312781">
              <w:rPr>
                <w:rFonts w:ascii="Times New Roman" w:eastAsia="Calibri" w:hAnsi="Times New Roman" w:cs="Times New Roman"/>
                <w:b/>
                <w:i/>
              </w:rPr>
              <w:t xml:space="preserve">Двигательная </w:t>
            </w:r>
            <w:r w:rsidR="007073F0" w:rsidRPr="00312781">
              <w:rPr>
                <w:rFonts w:ascii="Times New Roman" w:eastAsia="Calibri" w:hAnsi="Times New Roman" w:cs="Times New Roman"/>
                <w:b/>
                <w:i/>
              </w:rPr>
              <w:t xml:space="preserve">(зал) </w:t>
            </w:r>
          </w:p>
          <w:p w:rsidR="007073F0" w:rsidRPr="00A71348" w:rsidRDefault="00931E22" w:rsidP="009F50EF">
            <w:pPr>
              <w:tabs>
                <w:tab w:val="left" w:pos="11595"/>
              </w:tabs>
              <w:rPr>
                <w:rFonts w:ascii="Times New Roman" w:eastAsia="Calibri" w:hAnsi="Times New Roman" w:cs="Times New Roman"/>
                <w:b/>
                <w:bCs/>
                <w:i/>
                <w:iCs/>
                <w:lang w:eastAsia="ru-RU"/>
              </w:rPr>
            </w:pPr>
            <w:proofErr w:type="spellStart"/>
            <w:r w:rsidRPr="00A71348">
              <w:rPr>
                <w:rFonts w:ascii="Times New Roman" w:eastAsia="Calibri" w:hAnsi="Times New Roman" w:cs="Times New Roman"/>
                <w:b/>
                <w:bCs/>
                <w:i/>
                <w:iCs/>
                <w:lang w:eastAsia="ru-RU"/>
              </w:rPr>
              <w:t>Пензулаева</w:t>
            </w:r>
            <w:proofErr w:type="spellEnd"/>
            <w:r w:rsidRPr="00A71348">
              <w:rPr>
                <w:rFonts w:ascii="Times New Roman" w:eastAsia="Calibri" w:hAnsi="Times New Roman" w:cs="Times New Roman"/>
                <w:b/>
                <w:bCs/>
                <w:i/>
                <w:iCs/>
                <w:lang w:eastAsia="ru-RU"/>
              </w:rPr>
              <w:t xml:space="preserve"> с.</w:t>
            </w:r>
            <w:r w:rsidR="00A71348" w:rsidRPr="00A71348">
              <w:rPr>
                <w:rFonts w:ascii="Times New Roman" w:eastAsia="Calibri" w:hAnsi="Times New Roman" w:cs="Times New Roman"/>
                <w:b/>
                <w:bCs/>
                <w:i/>
                <w:iCs/>
                <w:lang w:eastAsia="ru-RU"/>
              </w:rPr>
              <w:t>20</w:t>
            </w:r>
          </w:p>
          <w:p w:rsidR="00312781" w:rsidRPr="00A71348" w:rsidRDefault="00312781" w:rsidP="009F50EF">
            <w:pPr>
              <w:tabs>
                <w:tab w:val="left" w:pos="11595"/>
              </w:tabs>
              <w:rPr>
                <w:rFonts w:ascii="Times New Roman" w:eastAsia="Calibri" w:hAnsi="Times New Roman" w:cs="Times New Roman"/>
                <w:b/>
                <w:bCs/>
                <w:i/>
                <w:iCs/>
                <w:lang w:eastAsia="ru-RU"/>
              </w:rPr>
            </w:pPr>
          </w:p>
          <w:p w:rsidR="00312781" w:rsidRPr="00312781" w:rsidRDefault="00312781" w:rsidP="009F50EF">
            <w:pPr>
              <w:tabs>
                <w:tab w:val="left" w:pos="11595"/>
              </w:tabs>
              <w:rPr>
                <w:rFonts w:ascii="Times New Roman" w:eastAsia="Calibri" w:hAnsi="Times New Roman" w:cs="Times New Roman"/>
                <w:sz w:val="20"/>
                <w:szCs w:val="20"/>
              </w:rPr>
            </w:pPr>
          </w:p>
          <w:p w:rsidR="009F50EF" w:rsidRPr="00312781" w:rsidRDefault="009F50EF" w:rsidP="009F50EF">
            <w:pPr>
              <w:rPr>
                <w:rFonts w:ascii="Times New Roman" w:eastAsia="Calibri" w:hAnsi="Times New Roman" w:cs="Times New Roman"/>
                <w:b/>
                <w:i/>
              </w:rPr>
            </w:pPr>
            <w:r w:rsidRPr="00312781">
              <w:rPr>
                <w:rFonts w:ascii="Times New Roman" w:eastAsia="Calibri" w:hAnsi="Times New Roman" w:cs="Times New Roman"/>
                <w:b/>
                <w:i/>
              </w:rPr>
              <w:t xml:space="preserve">Познавательно – исследовательская </w:t>
            </w:r>
          </w:p>
          <w:p w:rsidR="00846122" w:rsidRPr="00312781" w:rsidRDefault="00846122" w:rsidP="009F50EF">
            <w:pPr>
              <w:rPr>
                <w:rFonts w:ascii="Times New Roman" w:eastAsia="Calibri" w:hAnsi="Times New Roman" w:cs="Times New Roman"/>
                <w:b/>
                <w:i/>
              </w:rPr>
            </w:pPr>
          </w:p>
          <w:p w:rsidR="00846122" w:rsidRPr="00312781" w:rsidRDefault="00846122" w:rsidP="00846122">
            <w:pPr>
              <w:rPr>
                <w:rFonts w:ascii="Times New Roman" w:eastAsia="Calibri" w:hAnsi="Times New Roman" w:cs="Times New Roman"/>
                <w:b/>
                <w:i/>
              </w:rPr>
            </w:pPr>
            <w:r w:rsidRPr="00312781">
              <w:rPr>
                <w:rFonts w:ascii="Times New Roman" w:eastAsia="Calibri" w:hAnsi="Times New Roman" w:cs="Times New Roman"/>
                <w:b/>
                <w:i/>
              </w:rPr>
              <w:t>Исследование объектов живой и неживой природы</w:t>
            </w:r>
          </w:p>
          <w:p w:rsidR="00846122" w:rsidRPr="00312781" w:rsidRDefault="00846122" w:rsidP="00846122">
            <w:pPr>
              <w:rPr>
                <w:rFonts w:ascii="Times New Roman" w:eastAsia="Calibri" w:hAnsi="Times New Roman" w:cs="Times New Roman"/>
                <w:b/>
                <w:i/>
              </w:rPr>
            </w:pPr>
          </w:p>
          <w:p w:rsidR="00846122" w:rsidRPr="00312781" w:rsidRDefault="00846122" w:rsidP="009F50EF">
            <w:pPr>
              <w:rPr>
                <w:rFonts w:ascii="Times New Roman" w:eastAsia="Calibri" w:hAnsi="Times New Roman" w:cs="Times New Roman"/>
                <w:b/>
                <w:i/>
              </w:rPr>
            </w:pPr>
          </w:p>
          <w:p w:rsidR="00846122" w:rsidRPr="00312781" w:rsidRDefault="00846122" w:rsidP="009F50EF">
            <w:pPr>
              <w:rPr>
                <w:rFonts w:ascii="Times New Roman" w:eastAsia="Calibri" w:hAnsi="Times New Roman" w:cs="Times New Roman"/>
                <w:b/>
                <w:i/>
              </w:rPr>
            </w:pPr>
          </w:p>
          <w:p w:rsidR="009F50EF" w:rsidRPr="00312781" w:rsidRDefault="009F50EF" w:rsidP="009F50EF">
            <w:pPr>
              <w:rPr>
                <w:rFonts w:ascii="Times New Roman" w:eastAsia="Calibri" w:hAnsi="Times New Roman" w:cs="Times New Roman"/>
                <w:sz w:val="20"/>
                <w:szCs w:val="20"/>
              </w:rPr>
            </w:pPr>
            <w:r w:rsidRPr="00312781">
              <w:rPr>
                <w:rFonts w:ascii="Times New Roman" w:eastAsia="Calibri" w:hAnsi="Times New Roman" w:cs="Times New Roman"/>
                <w:sz w:val="20"/>
                <w:szCs w:val="20"/>
              </w:rPr>
              <w:t>Беседа «Как растения готовятся к зиме»</w:t>
            </w:r>
          </w:p>
          <w:p w:rsidR="009F50EF" w:rsidRPr="00312781" w:rsidRDefault="009F50EF" w:rsidP="009F50EF">
            <w:pPr>
              <w:rPr>
                <w:rFonts w:ascii="Times New Roman" w:eastAsia="Calibri" w:hAnsi="Times New Roman" w:cs="Times New Roman"/>
                <w:sz w:val="20"/>
                <w:szCs w:val="20"/>
              </w:rPr>
            </w:pPr>
            <w:proofErr w:type="spellStart"/>
            <w:r w:rsidRPr="00312781">
              <w:rPr>
                <w:rFonts w:ascii="Times New Roman" w:eastAsia="Calibri" w:hAnsi="Times New Roman" w:cs="Times New Roman"/>
                <w:sz w:val="20"/>
                <w:szCs w:val="20"/>
              </w:rPr>
              <w:t>Воронкевич</w:t>
            </w:r>
            <w:proofErr w:type="spellEnd"/>
            <w:r w:rsidRPr="00312781">
              <w:rPr>
                <w:rFonts w:ascii="Times New Roman" w:eastAsia="Calibri" w:hAnsi="Times New Roman" w:cs="Times New Roman"/>
                <w:sz w:val="20"/>
                <w:szCs w:val="20"/>
              </w:rPr>
              <w:t xml:space="preserve"> с.323  </w:t>
            </w:r>
            <w:r w:rsidRPr="00312781">
              <w:rPr>
                <w:rFonts w:ascii="Times New Roman" w:eastAsia="Calibri" w:hAnsi="Times New Roman" w:cs="Times New Roman"/>
                <w:sz w:val="20"/>
              </w:rPr>
              <w:t xml:space="preserve"> </w:t>
            </w:r>
          </w:p>
        </w:tc>
      </w:tr>
      <w:tr w:rsidR="009F50EF" w:rsidRPr="008F19A0" w:rsidTr="007073F0">
        <w:tc>
          <w:tcPr>
            <w:tcW w:w="597" w:type="dxa"/>
            <w:vMerge/>
          </w:tcPr>
          <w:p w:rsidR="009F50EF" w:rsidRPr="008F19A0" w:rsidRDefault="009F50EF" w:rsidP="009F50EF">
            <w:pPr>
              <w:rPr>
                <w:rFonts w:ascii="Times New Roman" w:eastAsia="Calibri" w:hAnsi="Times New Roman" w:cs="Times New Roman"/>
                <w:b/>
                <w:sz w:val="28"/>
                <w:szCs w:val="28"/>
              </w:rPr>
            </w:pPr>
          </w:p>
        </w:tc>
        <w:tc>
          <w:tcPr>
            <w:tcW w:w="2517" w:type="dxa"/>
            <w:shd w:val="clear" w:color="auto" w:fill="B4C6E7" w:themeFill="accent1" w:themeFillTint="66"/>
          </w:tcPr>
          <w:p w:rsidR="00846122" w:rsidRPr="008F19A0" w:rsidRDefault="00846122" w:rsidP="00846122">
            <w:pPr>
              <w:rPr>
                <w:rFonts w:ascii="Times New Roman" w:eastAsia="Calibri" w:hAnsi="Times New Roman" w:cs="Times New Roman"/>
                <w:b/>
                <w:i/>
              </w:rPr>
            </w:pPr>
            <w:r w:rsidRPr="008F19A0">
              <w:rPr>
                <w:rFonts w:ascii="Times New Roman" w:eastAsia="Calibri" w:hAnsi="Times New Roman" w:cs="Times New Roman"/>
                <w:b/>
                <w:i/>
              </w:rPr>
              <w:t xml:space="preserve">Изобразительная </w:t>
            </w:r>
            <w:r w:rsidRPr="008F19A0">
              <w:rPr>
                <w:rFonts w:ascii="Times New Roman" w:eastAsia="Calibri" w:hAnsi="Times New Roman" w:cs="Times New Roman"/>
                <w:i/>
              </w:rPr>
              <w:t>(лепка)</w:t>
            </w:r>
          </w:p>
          <w:p w:rsidR="00AA21EF" w:rsidRPr="00330FC3" w:rsidRDefault="00AA21EF" w:rsidP="00AA21EF">
            <w:pPr>
              <w:tabs>
                <w:tab w:val="left" w:pos="11595"/>
              </w:tabs>
              <w:rPr>
                <w:rFonts w:ascii="Times New Roman" w:eastAsia="Calibri" w:hAnsi="Times New Roman" w:cs="Times New Roman"/>
                <w:sz w:val="20"/>
                <w:szCs w:val="20"/>
              </w:rPr>
            </w:pPr>
            <w:r w:rsidRPr="00330FC3">
              <w:rPr>
                <w:rFonts w:ascii="Times New Roman" w:eastAsia="Calibri" w:hAnsi="Times New Roman" w:cs="Times New Roman"/>
                <w:sz w:val="20"/>
                <w:szCs w:val="20"/>
              </w:rPr>
              <w:t>«Школьные принадлежности»</w:t>
            </w:r>
          </w:p>
          <w:p w:rsidR="009F50EF" w:rsidRPr="008F19A0" w:rsidRDefault="00AA21EF" w:rsidP="00AA21EF">
            <w:pPr>
              <w:rPr>
                <w:rFonts w:ascii="Times New Roman" w:eastAsia="Calibri" w:hAnsi="Times New Roman" w:cs="Times New Roman"/>
                <w:b/>
                <w:i/>
              </w:rPr>
            </w:pPr>
            <w:r w:rsidRPr="00330FC3">
              <w:rPr>
                <w:rFonts w:ascii="Times New Roman" w:eastAsia="Calibri" w:hAnsi="Times New Roman" w:cs="Times New Roman"/>
                <w:sz w:val="20"/>
                <w:szCs w:val="20"/>
              </w:rPr>
              <w:t xml:space="preserve">Леонова  с.165 </w:t>
            </w:r>
            <w:r w:rsidRPr="00330FC3">
              <w:rPr>
                <w:rFonts w:ascii="Times New Roman" w:eastAsia="Calibri" w:hAnsi="Times New Roman" w:cs="Times New Roman"/>
                <w:sz w:val="20"/>
              </w:rPr>
              <w:t xml:space="preserve"> </w:t>
            </w:r>
          </w:p>
        </w:tc>
        <w:tc>
          <w:tcPr>
            <w:tcW w:w="2977" w:type="dxa"/>
            <w:shd w:val="clear" w:color="auto" w:fill="BDD6EE" w:themeFill="accent5" w:themeFillTint="66"/>
          </w:tcPr>
          <w:p w:rsidR="009F50EF" w:rsidRPr="00330FC3" w:rsidRDefault="009F50EF" w:rsidP="009F50EF">
            <w:pPr>
              <w:rPr>
                <w:rFonts w:ascii="Times New Roman" w:eastAsia="Calibri" w:hAnsi="Times New Roman" w:cs="Times New Roman"/>
                <w:b/>
                <w:i/>
              </w:rPr>
            </w:pPr>
            <w:r w:rsidRPr="00330FC3">
              <w:rPr>
                <w:rFonts w:ascii="Times New Roman" w:eastAsia="Calibri" w:hAnsi="Times New Roman" w:cs="Times New Roman"/>
                <w:b/>
                <w:i/>
              </w:rPr>
              <w:t xml:space="preserve">Изобразительная </w:t>
            </w:r>
            <w:r w:rsidRPr="00330FC3">
              <w:rPr>
                <w:rFonts w:ascii="Times New Roman" w:eastAsia="Calibri" w:hAnsi="Times New Roman" w:cs="Times New Roman"/>
                <w:i/>
              </w:rPr>
              <w:t>(лепка)</w:t>
            </w:r>
          </w:p>
          <w:p w:rsidR="009F50EF" w:rsidRPr="00330FC3" w:rsidRDefault="009F50EF" w:rsidP="009F50EF">
            <w:pPr>
              <w:tabs>
                <w:tab w:val="left" w:pos="11595"/>
              </w:tabs>
              <w:rPr>
                <w:rFonts w:ascii="Times New Roman" w:eastAsia="Calibri" w:hAnsi="Times New Roman" w:cs="Times New Roman"/>
                <w:sz w:val="20"/>
                <w:szCs w:val="20"/>
              </w:rPr>
            </w:pPr>
            <w:r w:rsidRPr="00330FC3">
              <w:rPr>
                <w:rFonts w:ascii="Times New Roman" w:eastAsia="Calibri" w:hAnsi="Times New Roman" w:cs="Times New Roman"/>
                <w:sz w:val="20"/>
                <w:szCs w:val="20"/>
              </w:rPr>
              <w:t>«Школьные принадлежности»</w:t>
            </w:r>
          </w:p>
          <w:p w:rsidR="009F50EF" w:rsidRPr="00330FC3" w:rsidRDefault="009F50EF" w:rsidP="009F50EF">
            <w:pPr>
              <w:tabs>
                <w:tab w:val="left" w:pos="11595"/>
              </w:tabs>
              <w:rPr>
                <w:rFonts w:ascii="Times New Roman" w:eastAsia="Calibri" w:hAnsi="Times New Roman" w:cs="Times New Roman"/>
                <w:sz w:val="20"/>
                <w:szCs w:val="20"/>
              </w:rPr>
            </w:pPr>
            <w:r w:rsidRPr="00330FC3">
              <w:rPr>
                <w:rFonts w:ascii="Times New Roman" w:eastAsia="Calibri" w:hAnsi="Times New Roman" w:cs="Times New Roman"/>
                <w:sz w:val="20"/>
                <w:szCs w:val="20"/>
              </w:rPr>
              <w:t xml:space="preserve">Леонова  с.165 </w:t>
            </w:r>
            <w:r w:rsidRPr="00330FC3">
              <w:rPr>
                <w:rFonts w:ascii="Times New Roman" w:eastAsia="Calibri" w:hAnsi="Times New Roman" w:cs="Times New Roman"/>
                <w:sz w:val="20"/>
              </w:rPr>
              <w:t xml:space="preserve"> </w:t>
            </w:r>
          </w:p>
        </w:tc>
        <w:tc>
          <w:tcPr>
            <w:tcW w:w="2834" w:type="dxa"/>
            <w:shd w:val="clear" w:color="auto" w:fill="BDD6EE" w:themeFill="accent5" w:themeFillTint="66"/>
          </w:tcPr>
          <w:p w:rsidR="009F50EF" w:rsidRPr="00330FC3" w:rsidRDefault="009F50EF" w:rsidP="009F50EF">
            <w:pPr>
              <w:rPr>
                <w:rFonts w:ascii="Times New Roman" w:eastAsia="Calibri" w:hAnsi="Times New Roman" w:cs="Times New Roman"/>
                <w:b/>
                <w:i/>
              </w:rPr>
            </w:pPr>
            <w:r w:rsidRPr="00330FC3">
              <w:rPr>
                <w:rFonts w:ascii="Times New Roman" w:eastAsia="Calibri" w:hAnsi="Times New Roman" w:cs="Times New Roman"/>
                <w:b/>
                <w:i/>
              </w:rPr>
              <w:t xml:space="preserve">Изобразительная </w:t>
            </w:r>
            <w:r w:rsidRPr="00330FC3">
              <w:rPr>
                <w:rFonts w:ascii="Times New Roman" w:eastAsia="Calibri" w:hAnsi="Times New Roman" w:cs="Times New Roman"/>
                <w:i/>
              </w:rPr>
              <w:t>(лепка)</w:t>
            </w:r>
          </w:p>
          <w:p w:rsidR="009F50EF" w:rsidRPr="00330FC3" w:rsidRDefault="009F50EF" w:rsidP="009F50EF">
            <w:pPr>
              <w:tabs>
                <w:tab w:val="left" w:pos="11595"/>
              </w:tabs>
              <w:rPr>
                <w:rFonts w:ascii="Times New Roman" w:eastAsia="Calibri" w:hAnsi="Times New Roman" w:cs="Times New Roman"/>
                <w:sz w:val="20"/>
                <w:szCs w:val="20"/>
              </w:rPr>
            </w:pPr>
            <w:r w:rsidRPr="00330FC3">
              <w:rPr>
                <w:rFonts w:ascii="Times New Roman" w:eastAsia="Calibri" w:hAnsi="Times New Roman" w:cs="Times New Roman"/>
                <w:sz w:val="20"/>
                <w:szCs w:val="20"/>
              </w:rPr>
              <w:t>«Мир скульптуры»</w:t>
            </w:r>
          </w:p>
          <w:p w:rsidR="009F50EF" w:rsidRPr="00330FC3" w:rsidRDefault="009F50EF" w:rsidP="009F50EF">
            <w:pPr>
              <w:rPr>
                <w:rFonts w:ascii="Times New Roman" w:eastAsia="Calibri" w:hAnsi="Times New Roman" w:cs="Times New Roman"/>
                <w:b/>
                <w:i/>
              </w:rPr>
            </w:pPr>
            <w:r w:rsidRPr="00330FC3">
              <w:rPr>
                <w:rFonts w:ascii="Times New Roman" w:eastAsia="Calibri" w:hAnsi="Times New Roman" w:cs="Times New Roman"/>
                <w:sz w:val="20"/>
                <w:szCs w:val="20"/>
              </w:rPr>
              <w:t xml:space="preserve">Леонова с.167 </w:t>
            </w:r>
          </w:p>
        </w:tc>
        <w:tc>
          <w:tcPr>
            <w:tcW w:w="2931" w:type="dxa"/>
            <w:shd w:val="clear" w:color="auto" w:fill="BDD6EE" w:themeFill="accent5" w:themeFillTint="66"/>
          </w:tcPr>
          <w:p w:rsidR="009F50EF" w:rsidRPr="00330FC3" w:rsidRDefault="009F50EF" w:rsidP="009F50EF">
            <w:pPr>
              <w:rPr>
                <w:rFonts w:ascii="Times New Roman" w:eastAsia="Calibri" w:hAnsi="Times New Roman" w:cs="Times New Roman"/>
                <w:b/>
                <w:i/>
              </w:rPr>
            </w:pPr>
            <w:r w:rsidRPr="00330FC3">
              <w:rPr>
                <w:rFonts w:ascii="Times New Roman" w:eastAsia="Calibri" w:hAnsi="Times New Roman" w:cs="Times New Roman"/>
                <w:b/>
                <w:i/>
              </w:rPr>
              <w:t xml:space="preserve">Изобразительная </w:t>
            </w:r>
            <w:r w:rsidRPr="00330FC3">
              <w:rPr>
                <w:rFonts w:ascii="Times New Roman" w:eastAsia="Calibri" w:hAnsi="Times New Roman" w:cs="Times New Roman"/>
                <w:i/>
              </w:rPr>
              <w:t>(лепка)</w:t>
            </w:r>
          </w:p>
          <w:p w:rsidR="009F50EF" w:rsidRPr="00330FC3" w:rsidRDefault="009F50EF" w:rsidP="009F50EF">
            <w:pPr>
              <w:tabs>
                <w:tab w:val="left" w:pos="895"/>
              </w:tabs>
              <w:rPr>
                <w:rFonts w:ascii="Times New Roman" w:eastAsia="Calibri" w:hAnsi="Times New Roman" w:cs="Times New Roman"/>
                <w:sz w:val="20"/>
                <w:szCs w:val="20"/>
              </w:rPr>
            </w:pPr>
            <w:r w:rsidRPr="00330FC3">
              <w:rPr>
                <w:rFonts w:ascii="Times New Roman" w:eastAsia="Calibri" w:hAnsi="Times New Roman" w:cs="Times New Roman"/>
                <w:sz w:val="20"/>
                <w:szCs w:val="20"/>
              </w:rPr>
              <w:t>«Школьные принадлежности»</w:t>
            </w:r>
          </w:p>
          <w:p w:rsidR="009F50EF" w:rsidRPr="00330FC3" w:rsidRDefault="009F50EF" w:rsidP="009F50EF">
            <w:pPr>
              <w:tabs>
                <w:tab w:val="left" w:pos="895"/>
              </w:tabs>
              <w:rPr>
                <w:rFonts w:ascii="Times New Roman" w:eastAsia="Calibri" w:hAnsi="Times New Roman" w:cs="Times New Roman"/>
                <w:sz w:val="20"/>
                <w:szCs w:val="20"/>
              </w:rPr>
            </w:pPr>
            <w:r w:rsidRPr="00330FC3">
              <w:rPr>
                <w:rFonts w:ascii="Times New Roman" w:eastAsia="Calibri" w:hAnsi="Times New Roman" w:cs="Times New Roman"/>
                <w:sz w:val="20"/>
                <w:szCs w:val="20"/>
              </w:rPr>
              <w:t xml:space="preserve">Леонова  с.165 </w:t>
            </w:r>
            <w:r w:rsidRPr="00330FC3">
              <w:rPr>
                <w:rFonts w:ascii="Times New Roman" w:eastAsia="Calibri" w:hAnsi="Times New Roman" w:cs="Times New Roman"/>
                <w:sz w:val="20"/>
              </w:rPr>
              <w:t xml:space="preserve"> </w:t>
            </w:r>
          </w:p>
        </w:tc>
        <w:tc>
          <w:tcPr>
            <w:tcW w:w="3023" w:type="dxa"/>
            <w:shd w:val="clear" w:color="auto" w:fill="BDD6EE" w:themeFill="accent5" w:themeFillTint="66"/>
          </w:tcPr>
          <w:p w:rsidR="009F50EF" w:rsidRPr="00330FC3" w:rsidRDefault="009F50EF" w:rsidP="009F50EF">
            <w:pPr>
              <w:tabs>
                <w:tab w:val="left" w:pos="895"/>
              </w:tabs>
              <w:rPr>
                <w:rFonts w:ascii="Times New Roman" w:eastAsia="Calibri" w:hAnsi="Times New Roman" w:cs="Times New Roman"/>
                <w:b/>
                <w:i/>
              </w:rPr>
            </w:pPr>
            <w:r w:rsidRPr="00330FC3">
              <w:rPr>
                <w:rFonts w:ascii="Times New Roman" w:eastAsia="Calibri" w:hAnsi="Times New Roman" w:cs="Times New Roman"/>
                <w:b/>
                <w:i/>
              </w:rPr>
              <w:t xml:space="preserve">Изобразительная </w:t>
            </w:r>
            <w:r w:rsidRPr="00330FC3">
              <w:rPr>
                <w:rFonts w:ascii="Times New Roman" w:eastAsia="Calibri" w:hAnsi="Times New Roman" w:cs="Times New Roman"/>
                <w:i/>
              </w:rPr>
              <w:t>(лепка)</w:t>
            </w:r>
          </w:p>
          <w:p w:rsidR="009F50EF" w:rsidRPr="00330FC3" w:rsidRDefault="009F50EF" w:rsidP="009F50EF">
            <w:pPr>
              <w:tabs>
                <w:tab w:val="left" w:pos="895"/>
              </w:tabs>
              <w:rPr>
                <w:rFonts w:ascii="Times New Roman" w:eastAsia="Calibri" w:hAnsi="Times New Roman" w:cs="Times New Roman"/>
                <w:sz w:val="20"/>
                <w:szCs w:val="20"/>
              </w:rPr>
            </w:pPr>
            <w:r w:rsidRPr="00330FC3">
              <w:rPr>
                <w:rFonts w:ascii="Times New Roman" w:eastAsia="Calibri" w:hAnsi="Times New Roman" w:cs="Times New Roman"/>
                <w:sz w:val="20"/>
                <w:szCs w:val="20"/>
              </w:rPr>
              <w:t>«Мир скульптуры»</w:t>
            </w:r>
          </w:p>
          <w:p w:rsidR="009F50EF" w:rsidRPr="00330FC3" w:rsidRDefault="009F50EF" w:rsidP="009F50EF">
            <w:pPr>
              <w:tabs>
                <w:tab w:val="left" w:pos="182"/>
                <w:tab w:val="left" w:pos="234"/>
                <w:tab w:val="left" w:pos="895"/>
              </w:tabs>
              <w:rPr>
                <w:rFonts w:ascii="Times New Roman" w:eastAsia="Calibri" w:hAnsi="Times New Roman" w:cs="Times New Roman"/>
                <w:sz w:val="20"/>
                <w:szCs w:val="20"/>
              </w:rPr>
            </w:pPr>
            <w:r w:rsidRPr="00330FC3">
              <w:rPr>
                <w:rFonts w:ascii="Times New Roman" w:eastAsia="Calibri" w:hAnsi="Times New Roman" w:cs="Times New Roman"/>
                <w:sz w:val="20"/>
                <w:szCs w:val="20"/>
              </w:rPr>
              <w:t xml:space="preserve">Леонова  с.167 </w:t>
            </w:r>
          </w:p>
        </w:tc>
      </w:tr>
      <w:tr w:rsidR="009F50EF" w:rsidRPr="008F19A0" w:rsidTr="004A4994">
        <w:tc>
          <w:tcPr>
            <w:tcW w:w="597" w:type="dxa"/>
            <w:vMerge w:val="restart"/>
          </w:tcPr>
          <w:p w:rsidR="009F50EF" w:rsidRPr="008F19A0" w:rsidRDefault="009F50EF" w:rsidP="009F50EF">
            <w:pPr>
              <w:rPr>
                <w:rFonts w:ascii="Times New Roman" w:eastAsia="Calibri" w:hAnsi="Times New Roman" w:cs="Times New Roman"/>
                <w:b/>
                <w:sz w:val="28"/>
                <w:szCs w:val="28"/>
              </w:rPr>
            </w:pPr>
            <w:proofErr w:type="spellStart"/>
            <w:r w:rsidRPr="008F19A0">
              <w:rPr>
                <w:rFonts w:ascii="Times New Roman" w:eastAsia="Calibri" w:hAnsi="Times New Roman" w:cs="Times New Roman"/>
                <w:b/>
                <w:sz w:val="28"/>
                <w:szCs w:val="28"/>
              </w:rPr>
              <w:t>Чт</w:t>
            </w:r>
            <w:proofErr w:type="spellEnd"/>
          </w:p>
        </w:tc>
        <w:tc>
          <w:tcPr>
            <w:tcW w:w="2517" w:type="dxa"/>
            <w:vMerge w:val="restart"/>
          </w:tcPr>
          <w:p w:rsidR="009F50EF" w:rsidRPr="008F19A0" w:rsidRDefault="009F50EF" w:rsidP="009F50EF">
            <w:pPr>
              <w:jc w:val="center"/>
              <w:rPr>
                <w:rFonts w:ascii="Times New Roman" w:eastAsia="Calibri" w:hAnsi="Times New Roman" w:cs="Times New Roman"/>
                <w:b/>
              </w:rPr>
            </w:pPr>
          </w:p>
        </w:tc>
        <w:tc>
          <w:tcPr>
            <w:tcW w:w="2977" w:type="dxa"/>
          </w:tcPr>
          <w:p w:rsidR="009F50EF" w:rsidRPr="008F19A0" w:rsidRDefault="00846122" w:rsidP="009F50EF">
            <w:pPr>
              <w:jc w:val="center"/>
              <w:rPr>
                <w:rFonts w:ascii="Times New Roman" w:eastAsia="Calibri" w:hAnsi="Times New Roman" w:cs="Times New Roman"/>
                <w:b/>
              </w:rPr>
            </w:pPr>
            <w:r>
              <w:rPr>
                <w:rFonts w:ascii="Times New Roman" w:eastAsia="Calibri" w:hAnsi="Times New Roman" w:cs="Times New Roman"/>
                <w:b/>
              </w:rPr>
              <w:t>03.09.20</w:t>
            </w:r>
          </w:p>
        </w:tc>
        <w:tc>
          <w:tcPr>
            <w:tcW w:w="2834" w:type="dxa"/>
          </w:tcPr>
          <w:p w:rsidR="009F50EF" w:rsidRPr="008F19A0" w:rsidRDefault="00846122" w:rsidP="009F50EF">
            <w:pPr>
              <w:jc w:val="center"/>
              <w:rPr>
                <w:rFonts w:ascii="Times New Roman" w:eastAsia="Calibri" w:hAnsi="Times New Roman" w:cs="Times New Roman"/>
                <w:b/>
              </w:rPr>
            </w:pPr>
            <w:r>
              <w:rPr>
                <w:rFonts w:ascii="Times New Roman" w:eastAsia="Calibri" w:hAnsi="Times New Roman" w:cs="Times New Roman"/>
                <w:b/>
              </w:rPr>
              <w:t>10.09.20</w:t>
            </w:r>
          </w:p>
        </w:tc>
        <w:tc>
          <w:tcPr>
            <w:tcW w:w="2931" w:type="dxa"/>
          </w:tcPr>
          <w:p w:rsidR="009F50EF" w:rsidRPr="008F19A0" w:rsidRDefault="00846122" w:rsidP="009F50EF">
            <w:pPr>
              <w:jc w:val="center"/>
              <w:rPr>
                <w:rFonts w:ascii="Times New Roman" w:eastAsia="Calibri" w:hAnsi="Times New Roman" w:cs="Times New Roman"/>
                <w:b/>
              </w:rPr>
            </w:pPr>
            <w:r>
              <w:rPr>
                <w:rFonts w:ascii="Times New Roman" w:eastAsia="Calibri" w:hAnsi="Times New Roman" w:cs="Times New Roman"/>
                <w:b/>
              </w:rPr>
              <w:t>17.09.20</w:t>
            </w:r>
          </w:p>
        </w:tc>
        <w:tc>
          <w:tcPr>
            <w:tcW w:w="3023" w:type="dxa"/>
          </w:tcPr>
          <w:p w:rsidR="009F50EF" w:rsidRPr="008F19A0" w:rsidRDefault="00846122" w:rsidP="009F50EF">
            <w:pPr>
              <w:jc w:val="center"/>
              <w:rPr>
                <w:rFonts w:ascii="Times New Roman" w:eastAsia="Calibri" w:hAnsi="Times New Roman" w:cs="Times New Roman"/>
                <w:b/>
              </w:rPr>
            </w:pPr>
            <w:r>
              <w:rPr>
                <w:rFonts w:ascii="Times New Roman" w:eastAsia="Calibri" w:hAnsi="Times New Roman" w:cs="Times New Roman"/>
                <w:b/>
              </w:rPr>
              <w:t>24.09.20</w:t>
            </w:r>
          </w:p>
        </w:tc>
      </w:tr>
      <w:tr w:rsidR="009F50EF" w:rsidRPr="008F19A0" w:rsidTr="004A4994">
        <w:tc>
          <w:tcPr>
            <w:tcW w:w="597" w:type="dxa"/>
            <w:vMerge/>
          </w:tcPr>
          <w:p w:rsidR="009F50EF" w:rsidRPr="008F19A0" w:rsidRDefault="009F50EF" w:rsidP="009F50EF">
            <w:pPr>
              <w:rPr>
                <w:rFonts w:ascii="Times New Roman" w:eastAsia="Calibri" w:hAnsi="Times New Roman" w:cs="Times New Roman"/>
                <w:b/>
                <w:sz w:val="28"/>
                <w:szCs w:val="28"/>
              </w:rPr>
            </w:pPr>
          </w:p>
        </w:tc>
        <w:tc>
          <w:tcPr>
            <w:tcW w:w="2517" w:type="dxa"/>
            <w:vMerge/>
          </w:tcPr>
          <w:p w:rsidR="009F50EF" w:rsidRPr="008F19A0" w:rsidRDefault="009F50EF" w:rsidP="009F50EF">
            <w:pPr>
              <w:rPr>
                <w:rFonts w:ascii="Times New Roman" w:eastAsia="Calibri" w:hAnsi="Times New Roman" w:cs="Times New Roman"/>
                <w:b/>
                <w:i/>
              </w:rPr>
            </w:pPr>
          </w:p>
        </w:tc>
        <w:tc>
          <w:tcPr>
            <w:tcW w:w="2977" w:type="dxa"/>
          </w:tcPr>
          <w:p w:rsidR="009F50EF" w:rsidRDefault="009F50EF" w:rsidP="009F50EF">
            <w:pPr>
              <w:rPr>
                <w:rFonts w:ascii="Times New Roman" w:eastAsia="Calibri" w:hAnsi="Times New Roman" w:cs="Times New Roman"/>
                <w:b/>
                <w:i/>
              </w:rPr>
            </w:pPr>
            <w:r w:rsidRPr="008F19A0">
              <w:rPr>
                <w:rFonts w:ascii="Times New Roman" w:eastAsia="Calibri" w:hAnsi="Times New Roman" w:cs="Times New Roman"/>
                <w:b/>
                <w:i/>
              </w:rPr>
              <w:t xml:space="preserve">Познавательно </w:t>
            </w:r>
            <w:r w:rsidR="00846122">
              <w:rPr>
                <w:rFonts w:ascii="Times New Roman" w:eastAsia="Calibri" w:hAnsi="Times New Roman" w:cs="Times New Roman"/>
                <w:b/>
                <w:i/>
              </w:rPr>
              <w:t>–</w:t>
            </w:r>
            <w:r w:rsidRPr="008F19A0">
              <w:rPr>
                <w:rFonts w:ascii="Times New Roman" w:eastAsia="Calibri" w:hAnsi="Times New Roman" w:cs="Times New Roman"/>
                <w:b/>
                <w:i/>
              </w:rPr>
              <w:t xml:space="preserve"> исследовательская</w:t>
            </w:r>
          </w:p>
          <w:p w:rsidR="00846122" w:rsidRDefault="00846122" w:rsidP="00846122">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846122" w:rsidRDefault="00846122" w:rsidP="00846122">
            <w:pPr>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w:t>
            </w:r>
            <w:proofErr w:type="spellEnd"/>
            <w:r>
              <w:rPr>
                <w:rFonts w:ascii="Times New Roman" w:eastAsia="Calibri" w:hAnsi="Times New Roman" w:cs="Times New Roman"/>
                <w:b/>
                <w:i/>
              </w:rPr>
              <w:t>.</w:t>
            </w:r>
          </w:p>
          <w:p w:rsidR="009F50EF" w:rsidRPr="00AA21EF" w:rsidRDefault="00AA21EF" w:rsidP="00AA21EF">
            <w:pPr>
              <w:rPr>
                <w:rFonts w:ascii="Times New Roman" w:eastAsia="Calibri" w:hAnsi="Times New Roman" w:cs="Times New Roman"/>
                <w:b/>
                <w:i/>
              </w:rPr>
            </w:pPr>
            <w:r w:rsidRPr="008F19A0">
              <w:rPr>
                <w:rFonts w:ascii="Times New Roman" w:eastAsia="Calibri" w:hAnsi="Times New Roman" w:cs="Times New Roman"/>
                <w:color w:val="000000"/>
                <w:sz w:val="20"/>
                <w:szCs w:val="20"/>
              </w:rPr>
              <w:t>Коротовских с.169</w:t>
            </w:r>
          </w:p>
          <w:p w:rsidR="009F50EF" w:rsidRPr="008F19A0" w:rsidRDefault="009F50EF" w:rsidP="009F50EF">
            <w:pPr>
              <w:rPr>
                <w:rFonts w:ascii="Times New Roman" w:eastAsia="Calibri" w:hAnsi="Times New Roman" w:cs="Times New Roman"/>
                <w:b/>
                <w:i/>
              </w:rPr>
            </w:pPr>
            <w:r w:rsidRPr="008F19A0">
              <w:rPr>
                <w:rFonts w:ascii="Times New Roman" w:eastAsia="Calibri" w:hAnsi="Times New Roman" w:cs="Times New Roman"/>
                <w:b/>
                <w:i/>
              </w:rPr>
              <w:t>Изобразительная</w:t>
            </w:r>
          </w:p>
          <w:p w:rsidR="009F50EF" w:rsidRPr="00330FC3" w:rsidRDefault="009F50EF" w:rsidP="009F50EF">
            <w:pPr>
              <w:rPr>
                <w:rFonts w:ascii="Times New Roman" w:eastAsia="Calibri" w:hAnsi="Times New Roman" w:cs="Times New Roman"/>
                <w:b/>
                <w:i/>
              </w:rPr>
            </w:pPr>
            <w:r w:rsidRPr="00330FC3">
              <w:rPr>
                <w:rFonts w:ascii="Times New Roman" w:eastAsia="Calibri" w:hAnsi="Times New Roman" w:cs="Times New Roman"/>
                <w:b/>
                <w:i/>
              </w:rPr>
              <w:t xml:space="preserve">(аппликация) </w:t>
            </w:r>
          </w:p>
          <w:p w:rsidR="009F50EF" w:rsidRPr="00330FC3" w:rsidRDefault="009F50EF" w:rsidP="009F50EF">
            <w:pPr>
              <w:tabs>
                <w:tab w:val="left" w:pos="11595"/>
              </w:tabs>
              <w:rPr>
                <w:rFonts w:ascii="Times New Roman" w:eastAsia="Calibri" w:hAnsi="Times New Roman" w:cs="Times New Roman"/>
                <w:sz w:val="20"/>
                <w:szCs w:val="20"/>
              </w:rPr>
            </w:pPr>
            <w:r w:rsidRPr="00330FC3">
              <w:rPr>
                <w:rFonts w:ascii="Times New Roman" w:eastAsia="Calibri" w:hAnsi="Times New Roman" w:cs="Times New Roman"/>
                <w:sz w:val="20"/>
                <w:szCs w:val="20"/>
              </w:rPr>
              <w:t>«Кошка и собака»</w:t>
            </w:r>
          </w:p>
          <w:p w:rsidR="009F50EF" w:rsidRPr="00330FC3" w:rsidRDefault="009F50EF" w:rsidP="009F50EF">
            <w:pPr>
              <w:tabs>
                <w:tab w:val="left" w:pos="11595"/>
              </w:tabs>
              <w:rPr>
                <w:rFonts w:ascii="Times New Roman" w:eastAsia="Calibri" w:hAnsi="Times New Roman" w:cs="Times New Roman"/>
                <w:sz w:val="20"/>
              </w:rPr>
            </w:pPr>
            <w:r w:rsidRPr="00330FC3">
              <w:rPr>
                <w:rFonts w:ascii="Times New Roman" w:eastAsia="Calibri" w:hAnsi="Times New Roman" w:cs="Times New Roman"/>
                <w:sz w:val="20"/>
                <w:szCs w:val="20"/>
              </w:rPr>
              <w:t xml:space="preserve">Леонова  с. 202 </w:t>
            </w:r>
          </w:p>
          <w:p w:rsidR="00846122" w:rsidRPr="00846122" w:rsidRDefault="00846122" w:rsidP="009F50EF">
            <w:pPr>
              <w:tabs>
                <w:tab w:val="left" w:pos="11595"/>
              </w:tabs>
              <w:rPr>
                <w:rFonts w:ascii="Times New Roman" w:eastAsia="Calibri" w:hAnsi="Times New Roman" w:cs="Times New Roman"/>
                <w:color w:val="FF0000"/>
                <w:sz w:val="20"/>
              </w:rPr>
            </w:pPr>
          </w:p>
          <w:p w:rsidR="009F50EF" w:rsidRPr="008F19A0" w:rsidRDefault="009F50EF" w:rsidP="009F50EF">
            <w:pPr>
              <w:rPr>
                <w:rFonts w:ascii="Times New Roman" w:eastAsia="Calibri" w:hAnsi="Times New Roman" w:cs="Times New Roman"/>
                <w:b/>
                <w:i/>
              </w:rPr>
            </w:pPr>
            <w:r w:rsidRPr="008F19A0">
              <w:rPr>
                <w:rFonts w:ascii="Times New Roman" w:eastAsia="Calibri" w:hAnsi="Times New Roman" w:cs="Times New Roman"/>
                <w:b/>
                <w:i/>
              </w:rPr>
              <w:t>Двигательная (на воздухе)</w:t>
            </w:r>
          </w:p>
          <w:p w:rsidR="009F50EF" w:rsidRPr="00823E5C" w:rsidRDefault="00846122" w:rsidP="009F50EF">
            <w:pPr>
              <w:tabs>
                <w:tab w:val="left" w:pos="11595"/>
              </w:tabs>
              <w:autoSpaceDE w:val="0"/>
              <w:autoSpaceDN w:val="0"/>
              <w:adjustRightInd w:val="0"/>
              <w:rPr>
                <w:rFonts w:ascii="Times New Roman" w:eastAsia="Calibri" w:hAnsi="Times New Roman" w:cs="Times New Roman"/>
                <w:b/>
                <w:bCs/>
                <w:i/>
                <w:iCs/>
                <w:color w:val="000000"/>
                <w:lang w:eastAsia="ru-RU"/>
              </w:rPr>
            </w:pPr>
            <w:proofErr w:type="spellStart"/>
            <w:r w:rsidRPr="00823E5C">
              <w:rPr>
                <w:rFonts w:ascii="Times New Roman" w:eastAsia="Calibri" w:hAnsi="Times New Roman" w:cs="Times New Roman"/>
                <w:b/>
                <w:bCs/>
                <w:i/>
                <w:iCs/>
                <w:color w:val="000000"/>
                <w:lang w:eastAsia="ru-RU"/>
              </w:rPr>
              <w:t>Пензулаева</w:t>
            </w:r>
            <w:proofErr w:type="spellEnd"/>
            <w:r w:rsidRPr="00823E5C">
              <w:rPr>
                <w:rFonts w:ascii="Times New Roman" w:eastAsia="Calibri" w:hAnsi="Times New Roman" w:cs="Times New Roman"/>
                <w:b/>
                <w:bCs/>
                <w:i/>
                <w:iCs/>
                <w:color w:val="000000"/>
                <w:lang w:eastAsia="ru-RU"/>
              </w:rPr>
              <w:t xml:space="preserve"> с.</w:t>
            </w:r>
            <w:r w:rsidR="00823E5C" w:rsidRPr="00823E5C">
              <w:rPr>
                <w:rFonts w:ascii="Times New Roman" w:eastAsia="Calibri" w:hAnsi="Times New Roman" w:cs="Times New Roman"/>
                <w:b/>
                <w:bCs/>
                <w:i/>
                <w:iCs/>
                <w:color w:val="000000"/>
                <w:lang w:eastAsia="ru-RU"/>
              </w:rPr>
              <w:t>11</w:t>
            </w:r>
          </w:p>
        </w:tc>
        <w:tc>
          <w:tcPr>
            <w:tcW w:w="2834" w:type="dxa"/>
          </w:tcPr>
          <w:p w:rsidR="009F50EF" w:rsidRDefault="009F50EF" w:rsidP="009F50EF">
            <w:pPr>
              <w:rPr>
                <w:rFonts w:ascii="Times New Roman" w:eastAsia="Calibri" w:hAnsi="Times New Roman" w:cs="Times New Roman"/>
                <w:b/>
                <w:i/>
              </w:rPr>
            </w:pPr>
            <w:r w:rsidRPr="008F19A0">
              <w:rPr>
                <w:rFonts w:ascii="Times New Roman" w:eastAsia="Calibri" w:hAnsi="Times New Roman" w:cs="Times New Roman"/>
                <w:b/>
                <w:i/>
              </w:rPr>
              <w:t xml:space="preserve">Познавательно </w:t>
            </w:r>
            <w:r w:rsidR="00846122">
              <w:rPr>
                <w:rFonts w:ascii="Times New Roman" w:eastAsia="Calibri" w:hAnsi="Times New Roman" w:cs="Times New Roman"/>
                <w:b/>
                <w:i/>
              </w:rPr>
              <w:t>–</w:t>
            </w:r>
            <w:r w:rsidRPr="008F19A0">
              <w:rPr>
                <w:rFonts w:ascii="Times New Roman" w:eastAsia="Calibri" w:hAnsi="Times New Roman" w:cs="Times New Roman"/>
                <w:b/>
                <w:i/>
              </w:rPr>
              <w:t xml:space="preserve"> исследовательская</w:t>
            </w:r>
          </w:p>
          <w:p w:rsidR="00846122" w:rsidRDefault="00846122" w:rsidP="00846122">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846122" w:rsidRDefault="00846122" w:rsidP="00846122">
            <w:pPr>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w:t>
            </w:r>
            <w:proofErr w:type="spellEnd"/>
            <w:r>
              <w:rPr>
                <w:rFonts w:ascii="Times New Roman" w:eastAsia="Calibri" w:hAnsi="Times New Roman" w:cs="Times New Roman"/>
                <w:b/>
                <w:i/>
              </w:rPr>
              <w:t>.</w:t>
            </w:r>
          </w:p>
          <w:p w:rsidR="00846122" w:rsidRPr="008F19A0" w:rsidRDefault="00846122" w:rsidP="009F50EF">
            <w:pPr>
              <w:rPr>
                <w:rFonts w:ascii="Times New Roman" w:eastAsia="Calibri" w:hAnsi="Times New Roman" w:cs="Times New Roman"/>
                <w:b/>
                <w:i/>
              </w:rPr>
            </w:pPr>
          </w:p>
          <w:p w:rsidR="009F50EF" w:rsidRPr="008F19A0" w:rsidRDefault="00846122" w:rsidP="009F50EF">
            <w:pPr>
              <w:tabs>
                <w:tab w:val="left" w:pos="11595"/>
              </w:tabs>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Коротовских с.</w:t>
            </w:r>
            <w:r w:rsidR="00AA21EF">
              <w:rPr>
                <w:rFonts w:ascii="Times New Roman" w:eastAsia="Calibri" w:hAnsi="Times New Roman" w:cs="Times New Roman"/>
                <w:color w:val="000000"/>
                <w:sz w:val="20"/>
                <w:szCs w:val="20"/>
              </w:rPr>
              <w:t>172</w:t>
            </w:r>
          </w:p>
          <w:p w:rsidR="009F50EF" w:rsidRPr="008F19A0" w:rsidRDefault="009F50EF" w:rsidP="009F50EF">
            <w:pPr>
              <w:rPr>
                <w:rFonts w:ascii="Times New Roman" w:eastAsia="Calibri" w:hAnsi="Times New Roman" w:cs="Times New Roman"/>
                <w:b/>
                <w:i/>
              </w:rPr>
            </w:pPr>
            <w:r w:rsidRPr="008F19A0">
              <w:rPr>
                <w:rFonts w:ascii="Times New Roman" w:eastAsia="Calibri" w:hAnsi="Times New Roman" w:cs="Times New Roman"/>
                <w:b/>
                <w:i/>
              </w:rPr>
              <w:t>Конструктивно – модельная</w:t>
            </w:r>
          </w:p>
          <w:p w:rsidR="009F50EF" w:rsidRPr="00330FC3" w:rsidRDefault="009F50EF" w:rsidP="009F50EF">
            <w:pPr>
              <w:rPr>
                <w:rFonts w:ascii="Times New Roman" w:eastAsia="Calibri" w:hAnsi="Times New Roman" w:cs="Times New Roman"/>
                <w:b/>
                <w:i/>
              </w:rPr>
            </w:pPr>
            <w:r w:rsidRPr="00330FC3">
              <w:rPr>
                <w:rFonts w:ascii="Times New Roman" w:eastAsia="Calibri" w:hAnsi="Times New Roman" w:cs="Times New Roman"/>
                <w:i/>
              </w:rPr>
              <w:t>(</w:t>
            </w:r>
            <w:r w:rsidR="00330FC3">
              <w:rPr>
                <w:rFonts w:ascii="Times New Roman" w:eastAsia="Calibri" w:hAnsi="Times New Roman" w:cs="Times New Roman"/>
                <w:b/>
                <w:i/>
              </w:rPr>
              <w:t>к</w:t>
            </w:r>
            <w:r w:rsidRPr="00330FC3">
              <w:rPr>
                <w:rFonts w:ascii="Times New Roman" w:eastAsia="Calibri" w:hAnsi="Times New Roman" w:cs="Times New Roman"/>
                <w:b/>
                <w:i/>
              </w:rPr>
              <w:t>онструирование)</w:t>
            </w:r>
          </w:p>
          <w:p w:rsidR="009F50EF" w:rsidRPr="00330FC3" w:rsidRDefault="009F50EF" w:rsidP="009F50EF">
            <w:pPr>
              <w:rPr>
                <w:rFonts w:ascii="Times New Roman" w:eastAsia="Calibri" w:hAnsi="Times New Roman" w:cs="Times New Roman"/>
                <w:sz w:val="20"/>
              </w:rPr>
            </w:pPr>
            <w:r w:rsidRPr="00330FC3">
              <w:rPr>
                <w:rFonts w:ascii="Times New Roman" w:eastAsia="Calibri" w:hAnsi="Times New Roman" w:cs="Times New Roman"/>
                <w:sz w:val="20"/>
              </w:rPr>
              <w:t xml:space="preserve">«Жилой дом» </w:t>
            </w:r>
          </w:p>
          <w:p w:rsidR="009F50EF" w:rsidRPr="008F19A0" w:rsidRDefault="009F50EF" w:rsidP="009F50EF">
            <w:pPr>
              <w:rPr>
                <w:rFonts w:ascii="Times New Roman" w:eastAsia="Calibri" w:hAnsi="Times New Roman" w:cs="Times New Roman"/>
                <w:sz w:val="20"/>
              </w:rPr>
            </w:pPr>
            <w:r w:rsidRPr="00330FC3">
              <w:rPr>
                <w:rFonts w:ascii="Times New Roman" w:eastAsia="Calibri" w:hAnsi="Times New Roman" w:cs="Times New Roman"/>
                <w:sz w:val="20"/>
              </w:rPr>
              <w:t xml:space="preserve">Литвинова  с.7 </w:t>
            </w:r>
            <w:r w:rsidRPr="008F19A0">
              <w:rPr>
                <w:rFonts w:ascii="Times New Roman" w:eastAsia="Calibri" w:hAnsi="Times New Roman" w:cs="Times New Roman"/>
                <w:b/>
                <w:i/>
              </w:rPr>
              <w:t>Двигательная (на воздухе)</w:t>
            </w:r>
          </w:p>
          <w:p w:rsidR="009F50EF" w:rsidRPr="00823E5C" w:rsidRDefault="00846122" w:rsidP="009F50EF">
            <w:pPr>
              <w:tabs>
                <w:tab w:val="left" w:pos="11595"/>
              </w:tabs>
              <w:autoSpaceDE w:val="0"/>
              <w:autoSpaceDN w:val="0"/>
              <w:adjustRightInd w:val="0"/>
              <w:rPr>
                <w:rFonts w:ascii="Times New Roman" w:eastAsia="Calibri" w:hAnsi="Times New Roman" w:cs="Times New Roman"/>
                <w:b/>
                <w:bCs/>
                <w:i/>
                <w:iCs/>
                <w:color w:val="000000"/>
                <w:lang w:eastAsia="ru-RU"/>
              </w:rPr>
            </w:pPr>
            <w:proofErr w:type="spellStart"/>
            <w:r w:rsidRPr="00823E5C">
              <w:rPr>
                <w:rFonts w:ascii="Times New Roman" w:eastAsia="Calibri" w:hAnsi="Times New Roman" w:cs="Times New Roman"/>
                <w:b/>
                <w:bCs/>
                <w:i/>
                <w:iCs/>
                <w:color w:val="000000"/>
                <w:lang w:eastAsia="ru-RU"/>
              </w:rPr>
              <w:t>Пензулаева</w:t>
            </w:r>
            <w:proofErr w:type="spellEnd"/>
            <w:r w:rsidRPr="00823E5C">
              <w:rPr>
                <w:rFonts w:ascii="Times New Roman" w:eastAsia="Calibri" w:hAnsi="Times New Roman" w:cs="Times New Roman"/>
                <w:b/>
                <w:bCs/>
                <w:i/>
                <w:iCs/>
                <w:color w:val="000000"/>
                <w:lang w:eastAsia="ru-RU"/>
              </w:rPr>
              <w:t xml:space="preserve"> с.</w:t>
            </w:r>
            <w:r w:rsidR="00823E5C" w:rsidRPr="00823E5C">
              <w:rPr>
                <w:rFonts w:ascii="Times New Roman" w:eastAsia="Calibri" w:hAnsi="Times New Roman" w:cs="Times New Roman"/>
                <w:b/>
                <w:bCs/>
                <w:i/>
                <w:iCs/>
                <w:color w:val="000000"/>
                <w:lang w:eastAsia="ru-RU"/>
              </w:rPr>
              <w:t>14</w:t>
            </w:r>
          </w:p>
        </w:tc>
        <w:tc>
          <w:tcPr>
            <w:tcW w:w="2931" w:type="dxa"/>
          </w:tcPr>
          <w:p w:rsidR="009F50EF" w:rsidRDefault="009F50EF" w:rsidP="009F50EF">
            <w:pPr>
              <w:rPr>
                <w:rFonts w:ascii="Times New Roman" w:eastAsia="Calibri" w:hAnsi="Times New Roman" w:cs="Times New Roman"/>
                <w:b/>
                <w:i/>
              </w:rPr>
            </w:pPr>
            <w:r w:rsidRPr="008F19A0">
              <w:rPr>
                <w:rFonts w:ascii="Times New Roman" w:eastAsia="Calibri" w:hAnsi="Times New Roman" w:cs="Times New Roman"/>
                <w:b/>
                <w:i/>
              </w:rPr>
              <w:t xml:space="preserve">Познавательно – исследовательская  </w:t>
            </w:r>
          </w:p>
          <w:p w:rsidR="00846122" w:rsidRDefault="00846122" w:rsidP="00846122">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846122" w:rsidRDefault="00846122" w:rsidP="00846122">
            <w:pPr>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w:t>
            </w:r>
            <w:proofErr w:type="spellEnd"/>
            <w:r>
              <w:rPr>
                <w:rFonts w:ascii="Times New Roman" w:eastAsia="Calibri" w:hAnsi="Times New Roman" w:cs="Times New Roman"/>
                <w:b/>
                <w:i/>
              </w:rPr>
              <w:t>.</w:t>
            </w:r>
          </w:p>
          <w:p w:rsidR="00846122" w:rsidRPr="008F19A0" w:rsidRDefault="00846122" w:rsidP="009F50EF">
            <w:pPr>
              <w:rPr>
                <w:rFonts w:ascii="Times New Roman" w:eastAsia="Calibri" w:hAnsi="Times New Roman" w:cs="Times New Roman"/>
                <w:b/>
                <w:i/>
              </w:rPr>
            </w:pPr>
          </w:p>
          <w:p w:rsidR="009F50EF" w:rsidRPr="008F19A0" w:rsidRDefault="00846122" w:rsidP="009F50EF">
            <w:pPr>
              <w:tabs>
                <w:tab w:val="left" w:pos="11595"/>
              </w:tabs>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Коротовских с.</w:t>
            </w:r>
            <w:r w:rsidR="00AA21EF">
              <w:rPr>
                <w:rFonts w:ascii="Times New Roman" w:eastAsia="Calibri" w:hAnsi="Times New Roman" w:cs="Times New Roman"/>
                <w:color w:val="000000"/>
                <w:sz w:val="20"/>
                <w:szCs w:val="20"/>
              </w:rPr>
              <w:t>175</w:t>
            </w:r>
          </w:p>
          <w:p w:rsidR="009F50EF" w:rsidRPr="008F19A0" w:rsidRDefault="009F50EF" w:rsidP="009F50EF">
            <w:pPr>
              <w:rPr>
                <w:rFonts w:ascii="Times New Roman" w:eastAsia="Calibri" w:hAnsi="Times New Roman" w:cs="Times New Roman"/>
                <w:b/>
                <w:i/>
              </w:rPr>
            </w:pPr>
            <w:r w:rsidRPr="008F19A0">
              <w:rPr>
                <w:rFonts w:ascii="Times New Roman" w:eastAsia="Calibri" w:hAnsi="Times New Roman" w:cs="Times New Roman"/>
                <w:b/>
                <w:i/>
              </w:rPr>
              <w:t>Изобразительная</w:t>
            </w:r>
          </w:p>
          <w:p w:rsidR="009F50EF" w:rsidRPr="00330FC3" w:rsidRDefault="009F50EF" w:rsidP="009F50EF">
            <w:pPr>
              <w:rPr>
                <w:rFonts w:ascii="Times New Roman" w:eastAsia="Calibri" w:hAnsi="Times New Roman" w:cs="Times New Roman"/>
                <w:b/>
                <w:i/>
              </w:rPr>
            </w:pPr>
            <w:r w:rsidRPr="00330FC3">
              <w:rPr>
                <w:rFonts w:ascii="Times New Roman" w:eastAsia="Calibri" w:hAnsi="Times New Roman" w:cs="Times New Roman"/>
                <w:b/>
                <w:i/>
              </w:rPr>
              <w:t>(аппликация)</w:t>
            </w:r>
          </w:p>
          <w:p w:rsidR="009F50EF" w:rsidRPr="00330FC3" w:rsidRDefault="009F50EF" w:rsidP="009F50EF">
            <w:pPr>
              <w:tabs>
                <w:tab w:val="left" w:pos="11595"/>
              </w:tabs>
              <w:rPr>
                <w:rFonts w:ascii="Times New Roman" w:eastAsia="Calibri" w:hAnsi="Times New Roman" w:cs="Times New Roman"/>
                <w:sz w:val="20"/>
                <w:szCs w:val="20"/>
              </w:rPr>
            </w:pPr>
            <w:r w:rsidRPr="00330FC3">
              <w:rPr>
                <w:rFonts w:ascii="Times New Roman" w:eastAsia="Calibri" w:hAnsi="Times New Roman" w:cs="Times New Roman"/>
                <w:b/>
                <w:i/>
              </w:rPr>
              <w:t xml:space="preserve"> </w:t>
            </w:r>
            <w:r w:rsidRPr="00330FC3">
              <w:rPr>
                <w:rFonts w:ascii="Times New Roman" w:eastAsia="Calibri" w:hAnsi="Times New Roman" w:cs="Times New Roman"/>
                <w:sz w:val="20"/>
                <w:szCs w:val="20"/>
              </w:rPr>
              <w:t xml:space="preserve">«Подсолнух в поле» </w:t>
            </w:r>
          </w:p>
          <w:p w:rsidR="009F50EF" w:rsidRPr="00330FC3" w:rsidRDefault="009F50EF" w:rsidP="009F50EF">
            <w:pPr>
              <w:tabs>
                <w:tab w:val="left" w:pos="11595"/>
              </w:tabs>
              <w:rPr>
                <w:rFonts w:ascii="Times New Roman" w:eastAsia="Calibri" w:hAnsi="Times New Roman" w:cs="Times New Roman"/>
                <w:sz w:val="20"/>
              </w:rPr>
            </w:pPr>
            <w:r w:rsidRPr="00330FC3">
              <w:rPr>
                <w:rFonts w:ascii="Times New Roman" w:eastAsia="Calibri" w:hAnsi="Times New Roman" w:cs="Times New Roman"/>
                <w:sz w:val="20"/>
                <w:szCs w:val="20"/>
              </w:rPr>
              <w:t xml:space="preserve">Леонова  с.200 </w:t>
            </w:r>
            <w:r w:rsidR="00330FC3" w:rsidRPr="00330FC3">
              <w:rPr>
                <w:rFonts w:ascii="Times New Roman" w:eastAsia="Calibri" w:hAnsi="Times New Roman" w:cs="Times New Roman"/>
                <w:sz w:val="20"/>
              </w:rPr>
              <w:t xml:space="preserve"> </w:t>
            </w:r>
          </w:p>
          <w:p w:rsidR="00846122" w:rsidRPr="00846122" w:rsidRDefault="00846122" w:rsidP="009F50EF">
            <w:pPr>
              <w:tabs>
                <w:tab w:val="left" w:pos="11595"/>
              </w:tabs>
              <w:rPr>
                <w:rFonts w:ascii="Times New Roman" w:eastAsia="Calibri" w:hAnsi="Times New Roman" w:cs="Times New Roman"/>
                <w:color w:val="FF0000"/>
                <w:sz w:val="20"/>
                <w:szCs w:val="20"/>
              </w:rPr>
            </w:pPr>
          </w:p>
          <w:p w:rsidR="009F50EF" w:rsidRPr="008F19A0" w:rsidRDefault="009F50EF" w:rsidP="009F50EF">
            <w:pPr>
              <w:rPr>
                <w:rFonts w:ascii="Times New Roman" w:eastAsia="Calibri" w:hAnsi="Times New Roman" w:cs="Times New Roman"/>
                <w:b/>
                <w:i/>
              </w:rPr>
            </w:pPr>
            <w:proofErr w:type="gramStart"/>
            <w:r w:rsidRPr="008F19A0">
              <w:rPr>
                <w:rFonts w:ascii="Times New Roman" w:eastAsia="Calibri" w:hAnsi="Times New Roman" w:cs="Times New Roman"/>
                <w:b/>
                <w:i/>
              </w:rPr>
              <w:t>Двигательная</w:t>
            </w:r>
            <w:proofErr w:type="gramEnd"/>
            <w:r w:rsidRPr="008F19A0">
              <w:rPr>
                <w:rFonts w:ascii="Times New Roman" w:eastAsia="Calibri" w:hAnsi="Times New Roman" w:cs="Times New Roman"/>
                <w:b/>
                <w:i/>
              </w:rPr>
              <w:t xml:space="preserve">  (на воздухе)</w:t>
            </w:r>
          </w:p>
          <w:p w:rsidR="009F50EF" w:rsidRPr="00A71348" w:rsidRDefault="00846122" w:rsidP="009F50EF">
            <w:pPr>
              <w:tabs>
                <w:tab w:val="left" w:pos="11595"/>
              </w:tabs>
              <w:autoSpaceDE w:val="0"/>
              <w:autoSpaceDN w:val="0"/>
              <w:adjustRightInd w:val="0"/>
              <w:rPr>
                <w:rFonts w:ascii="Times New Roman" w:eastAsia="Calibri" w:hAnsi="Times New Roman" w:cs="Times New Roman"/>
                <w:b/>
                <w:bCs/>
                <w:i/>
                <w:iCs/>
                <w:color w:val="000000"/>
                <w:lang w:eastAsia="ru-RU"/>
              </w:rPr>
            </w:pPr>
            <w:proofErr w:type="spellStart"/>
            <w:r w:rsidRPr="00A71348">
              <w:rPr>
                <w:rFonts w:ascii="Times New Roman" w:eastAsia="Calibri" w:hAnsi="Times New Roman" w:cs="Times New Roman"/>
                <w:b/>
                <w:bCs/>
                <w:i/>
                <w:iCs/>
                <w:color w:val="000000"/>
                <w:lang w:eastAsia="ru-RU"/>
              </w:rPr>
              <w:t>Пензулаева</w:t>
            </w:r>
            <w:proofErr w:type="spellEnd"/>
            <w:r w:rsidRPr="00A71348">
              <w:rPr>
                <w:rFonts w:ascii="Times New Roman" w:eastAsia="Calibri" w:hAnsi="Times New Roman" w:cs="Times New Roman"/>
                <w:b/>
                <w:bCs/>
                <w:i/>
                <w:iCs/>
                <w:color w:val="000000"/>
                <w:lang w:eastAsia="ru-RU"/>
              </w:rPr>
              <w:t xml:space="preserve"> с.</w:t>
            </w:r>
            <w:r w:rsidR="00A71348" w:rsidRPr="00A71348">
              <w:rPr>
                <w:rFonts w:ascii="Times New Roman" w:eastAsia="Calibri" w:hAnsi="Times New Roman" w:cs="Times New Roman"/>
                <w:b/>
                <w:bCs/>
                <w:i/>
                <w:iCs/>
                <w:color w:val="000000"/>
                <w:lang w:eastAsia="ru-RU"/>
              </w:rPr>
              <w:t>17</w:t>
            </w:r>
          </w:p>
        </w:tc>
        <w:tc>
          <w:tcPr>
            <w:tcW w:w="3023" w:type="dxa"/>
          </w:tcPr>
          <w:p w:rsidR="009F50EF" w:rsidRDefault="009F50EF" w:rsidP="009F50EF">
            <w:pPr>
              <w:rPr>
                <w:rFonts w:ascii="Times New Roman" w:eastAsia="Calibri" w:hAnsi="Times New Roman" w:cs="Times New Roman"/>
                <w:b/>
                <w:i/>
              </w:rPr>
            </w:pPr>
            <w:r w:rsidRPr="008F19A0">
              <w:rPr>
                <w:rFonts w:ascii="Times New Roman" w:eastAsia="Calibri" w:hAnsi="Times New Roman" w:cs="Times New Roman"/>
                <w:b/>
                <w:i/>
              </w:rPr>
              <w:t xml:space="preserve">Познавательно </w:t>
            </w:r>
            <w:r w:rsidR="00846122">
              <w:rPr>
                <w:rFonts w:ascii="Times New Roman" w:eastAsia="Calibri" w:hAnsi="Times New Roman" w:cs="Times New Roman"/>
                <w:b/>
                <w:i/>
              </w:rPr>
              <w:t>–</w:t>
            </w:r>
            <w:r w:rsidRPr="008F19A0">
              <w:rPr>
                <w:rFonts w:ascii="Times New Roman" w:eastAsia="Calibri" w:hAnsi="Times New Roman" w:cs="Times New Roman"/>
                <w:b/>
                <w:i/>
              </w:rPr>
              <w:t xml:space="preserve"> исследовательская</w:t>
            </w:r>
          </w:p>
          <w:p w:rsidR="00846122" w:rsidRDefault="00846122" w:rsidP="00846122">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846122" w:rsidRDefault="00846122" w:rsidP="00846122">
            <w:pPr>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w:t>
            </w:r>
            <w:proofErr w:type="spellEnd"/>
            <w:r>
              <w:rPr>
                <w:rFonts w:ascii="Times New Roman" w:eastAsia="Calibri" w:hAnsi="Times New Roman" w:cs="Times New Roman"/>
                <w:b/>
                <w:i/>
              </w:rPr>
              <w:t>.</w:t>
            </w:r>
          </w:p>
          <w:p w:rsidR="00846122" w:rsidRPr="008F19A0" w:rsidRDefault="00846122" w:rsidP="009F50EF">
            <w:pPr>
              <w:rPr>
                <w:rFonts w:ascii="Times New Roman" w:eastAsia="Calibri" w:hAnsi="Times New Roman" w:cs="Times New Roman"/>
                <w:b/>
                <w:i/>
              </w:rPr>
            </w:pPr>
          </w:p>
          <w:p w:rsidR="009F50EF" w:rsidRPr="008F19A0" w:rsidRDefault="00846122" w:rsidP="009F50EF">
            <w:pPr>
              <w:tabs>
                <w:tab w:val="left" w:pos="11595"/>
              </w:tabs>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Коротовских с.</w:t>
            </w:r>
            <w:r w:rsidR="00AA21EF">
              <w:rPr>
                <w:rFonts w:ascii="Times New Roman" w:eastAsia="Calibri" w:hAnsi="Times New Roman" w:cs="Times New Roman"/>
                <w:color w:val="000000"/>
                <w:sz w:val="20"/>
                <w:szCs w:val="20"/>
              </w:rPr>
              <w:t>178</w:t>
            </w:r>
          </w:p>
          <w:p w:rsidR="009F50EF" w:rsidRPr="008F19A0" w:rsidRDefault="009F50EF" w:rsidP="009F50EF">
            <w:pPr>
              <w:rPr>
                <w:rFonts w:ascii="Times New Roman" w:eastAsia="Calibri" w:hAnsi="Times New Roman" w:cs="Times New Roman"/>
                <w:b/>
                <w:i/>
              </w:rPr>
            </w:pPr>
            <w:r w:rsidRPr="008F19A0">
              <w:rPr>
                <w:rFonts w:ascii="Times New Roman" w:eastAsia="Calibri" w:hAnsi="Times New Roman" w:cs="Times New Roman"/>
                <w:b/>
                <w:i/>
              </w:rPr>
              <w:t>Конструктивно – модельная</w:t>
            </w:r>
          </w:p>
          <w:p w:rsidR="009F50EF" w:rsidRPr="00330FC3" w:rsidRDefault="009F50EF" w:rsidP="009F50EF">
            <w:pPr>
              <w:rPr>
                <w:rFonts w:ascii="Times New Roman" w:eastAsia="Calibri" w:hAnsi="Times New Roman" w:cs="Times New Roman"/>
                <w:b/>
                <w:i/>
              </w:rPr>
            </w:pPr>
            <w:r w:rsidRPr="00330FC3">
              <w:rPr>
                <w:rFonts w:ascii="Times New Roman" w:eastAsia="Calibri" w:hAnsi="Times New Roman" w:cs="Times New Roman"/>
                <w:i/>
                <w:sz w:val="20"/>
                <w:szCs w:val="20"/>
              </w:rPr>
              <w:t>(</w:t>
            </w:r>
            <w:r w:rsidRPr="00330FC3">
              <w:rPr>
                <w:rFonts w:ascii="Times New Roman" w:eastAsia="Calibri" w:hAnsi="Times New Roman" w:cs="Times New Roman"/>
                <w:b/>
                <w:i/>
              </w:rPr>
              <w:t>конструирование)</w:t>
            </w:r>
          </w:p>
          <w:p w:rsidR="009F50EF" w:rsidRPr="00330FC3" w:rsidRDefault="009F50EF" w:rsidP="009F50EF">
            <w:pPr>
              <w:rPr>
                <w:rFonts w:ascii="Times New Roman" w:eastAsia="Calibri" w:hAnsi="Times New Roman" w:cs="Times New Roman"/>
                <w:sz w:val="20"/>
              </w:rPr>
            </w:pPr>
            <w:r w:rsidRPr="00330FC3">
              <w:rPr>
                <w:rFonts w:ascii="Times New Roman" w:eastAsia="Calibri" w:hAnsi="Times New Roman" w:cs="Times New Roman"/>
                <w:sz w:val="20"/>
              </w:rPr>
              <w:t xml:space="preserve">«Микрорайон» </w:t>
            </w:r>
          </w:p>
          <w:p w:rsidR="009F50EF" w:rsidRPr="00330FC3" w:rsidRDefault="00330FC3" w:rsidP="009F50EF">
            <w:pPr>
              <w:rPr>
                <w:rFonts w:ascii="Times New Roman" w:eastAsia="Calibri" w:hAnsi="Times New Roman" w:cs="Times New Roman"/>
                <w:sz w:val="20"/>
              </w:rPr>
            </w:pPr>
            <w:r w:rsidRPr="00330FC3">
              <w:rPr>
                <w:rFonts w:ascii="Times New Roman" w:eastAsia="Calibri" w:hAnsi="Times New Roman" w:cs="Times New Roman"/>
                <w:sz w:val="20"/>
              </w:rPr>
              <w:t>Литвинова  с.13</w:t>
            </w:r>
          </w:p>
          <w:p w:rsidR="009F50EF" w:rsidRPr="008F19A0" w:rsidRDefault="009F50EF" w:rsidP="009F50EF">
            <w:pPr>
              <w:rPr>
                <w:rFonts w:ascii="Times New Roman" w:eastAsia="Calibri" w:hAnsi="Times New Roman" w:cs="Times New Roman"/>
                <w:b/>
                <w:i/>
              </w:rPr>
            </w:pPr>
            <w:r w:rsidRPr="008F19A0">
              <w:rPr>
                <w:rFonts w:ascii="Times New Roman" w:eastAsia="Calibri" w:hAnsi="Times New Roman" w:cs="Times New Roman"/>
                <w:b/>
                <w:i/>
              </w:rPr>
              <w:t>Двигательная (на воздухе)</w:t>
            </w:r>
          </w:p>
          <w:p w:rsidR="009F50EF" w:rsidRPr="00A71348" w:rsidRDefault="00846122" w:rsidP="009F50EF">
            <w:pPr>
              <w:tabs>
                <w:tab w:val="left" w:pos="11595"/>
              </w:tabs>
              <w:autoSpaceDE w:val="0"/>
              <w:autoSpaceDN w:val="0"/>
              <w:adjustRightInd w:val="0"/>
              <w:rPr>
                <w:rFonts w:ascii="Times New Roman" w:eastAsia="Calibri" w:hAnsi="Times New Roman" w:cs="Times New Roman"/>
                <w:b/>
                <w:i/>
              </w:rPr>
            </w:pPr>
            <w:proofErr w:type="spellStart"/>
            <w:r w:rsidRPr="00A71348">
              <w:rPr>
                <w:rFonts w:ascii="Times New Roman" w:eastAsia="Calibri" w:hAnsi="Times New Roman" w:cs="Times New Roman"/>
                <w:b/>
                <w:bCs/>
                <w:i/>
                <w:iCs/>
                <w:color w:val="000000"/>
                <w:lang w:eastAsia="ru-RU"/>
              </w:rPr>
              <w:t>Пензулаева</w:t>
            </w:r>
            <w:proofErr w:type="spellEnd"/>
            <w:r w:rsidRPr="00A71348">
              <w:rPr>
                <w:rFonts w:ascii="Times New Roman" w:eastAsia="Calibri" w:hAnsi="Times New Roman" w:cs="Times New Roman"/>
                <w:b/>
                <w:bCs/>
                <w:i/>
                <w:iCs/>
                <w:color w:val="000000"/>
                <w:lang w:eastAsia="ru-RU"/>
              </w:rPr>
              <w:t xml:space="preserve"> с.</w:t>
            </w:r>
            <w:r w:rsidR="00A71348" w:rsidRPr="00A71348">
              <w:rPr>
                <w:rFonts w:ascii="Times New Roman" w:eastAsia="Calibri" w:hAnsi="Times New Roman" w:cs="Times New Roman"/>
                <w:b/>
                <w:bCs/>
                <w:i/>
                <w:iCs/>
                <w:color w:val="000000"/>
                <w:lang w:eastAsia="ru-RU"/>
              </w:rPr>
              <w:t>18</w:t>
            </w:r>
          </w:p>
        </w:tc>
      </w:tr>
      <w:tr w:rsidR="009F50EF" w:rsidRPr="008F19A0" w:rsidTr="004A4994">
        <w:tc>
          <w:tcPr>
            <w:tcW w:w="597" w:type="dxa"/>
            <w:vMerge w:val="restart"/>
          </w:tcPr>
          <w:p w:rsidR="009F50EF" w:rsidRPr="008F19A0" w:rsidRDefault="009F50EF" w:rsidP="009F50EF">
            <w:pPr>
              <w:rPr>
                <w:rFonts w:ascii="Times New Roman" w:eastAsia="Calibri" w:hAnsi="Times New Roman" w:cs="Times New Roman"/>
                <w:b/>
                <w:sz w:val="28"/>
                <w:szCs w:val="28"/>
              </w:rPr>
            </w:pPr>
            <w:proofErr w:type="spellStart"/>
            <w:r w:rsidRPr="008F19A0">
              <w:rPr>
                <w:rFonts w:ascii="Times New Roman" w:eastAsia="Calibri" w:hAnsi="Times New Roman" w:cs="Times New Roman"/>
                <w:b/>
                <w:sz w:val="28"/>
                <w:szCs w:val="28"/>
              </w:rPr>
              <w:lastRenderedPageBreak/>
              <w:t>Пт</w:t>
            </w:r>
            <w:proofErr w:type="spellEnd"/>
          </w:p>
        </w:tc>
        <w:tc>
          <w:tcPr>
            <w:tcW w:w="2517" w:type="dxa"/>
          </w:tcPr>
          <w:p w:rsidR="009F50EF" w:rsidRPr="008F19A0" w:rsidRDefault="009F50EF" w:rsidP="009F50EF">
            <w:pPr>
              <w:jc w:val="center"/>
              <w:rPr>
                <w:rFonts w:ascii="Times New Roman" w:eastAsia="Calibri" w:hAnsi="Times New Roman" w:cs="Times New Roman"/>
                <w:b/>
              </w:rPr>
            </w:pPr>
          </w:p>
        </w:tc>
        <w:tc>
          <w:tcPr>
            <w:tcW w:w="2977" w:type="dxa"/>
          </w:tcPr>
          <w:p w:rsidR="009F50EF" w:rsidRPr="008F19A0" w:rsidRDefault="00746E63" w:rsidP="009F50EF">
            <w:pPr>
              <w:jc w:val="center"/>
              <w:rPr>
                <w:rFonts w:ascii="Times New Roman" w:eastAsia="Calibri" w:hAnsi="Times New Roman" w:cs="Times New Roman"/>
                <w:b/>
              </w:rPr>
            </w:pPr>
            <w:r>
              <w:rPr>
                <w:rFonts w:ascii="Times New Roman" w:eastAsia="Calibri" w:hAnsi="Times New Roman" w:cs="Times New Roman"/>
                <w:b/>
              </w:rPr>
              <w:t>04.09.20</w:t>
            </w:r>
          </w:p>
        </w:tc>
        <w:tc>
          <w:tcPr>
            <w:tcW w:w="2834" w:type="dxa"/>
          </w:tcPr>
          <w:p w:rsidR="009F50EF" w:rsidRPr="008F19A0" w:rsidRDefault="00746E63" w:rsidP="009F50EF">
            <w:pPr>
              <w:jc w:val="center"/>
              <w:rPr>
                <w:rFonts w:ascii="Times New Roman" w:eastAsia="Calibri" w:hAnsi="Times New Roman" w:cs="Times New Roman"/>
                <w:b/>
              </w:rPr>
            </w:pPr>
            <w:r>
              <w:rPr>
                <w:rFonts w:ascii="Times New Roman" w:eastAsia="Calibri" w:hAnsi="Times New Roman" w:cs="Times New Roman"/>
                <w:b/>
              </w:rPr>
              <w:t>11.09.20</w:t>
            </w:r>
          </w:p>
        </w:tc>
        <w:tc>
          <w:tcPr>
            <w:tcW w:w="2931" w:type="dxa"/>
          </w:tcPr>
          <w:p w:rsidR="009F50EF" w:rsidRPr="008F19A0" w:rsidRDefault="00746E63" w:rsidP="009F50EF">
            <w:pPr>
              <w:jc w:val="center"/>
              <w:rPr>
                <w:rFonts w:ascii="Times New Roman" w:eastAsia="Calibri" w:hAnsi="Times New Roman" w:cs="Times New Roman"/>
                <w:b/>
              </w:rPr>
            </w:pPr>
            <w:r>
              <w:rPr>
                <w:rFonts w:ascii="Times New Roman" w:eastAsia="Calibri" w:hAnsi="Times New Roman" w:cs="Times New Roman"/>
                <w:b/>
              </w:rPr>
              <w:t>18.09.20</w:t>
            </w:r>
          </w:p>
        </w:tc>
        <w:tc>
          <w:tcPr>
            <w:tcW w:w="3023" w:type="dxa"/>
          </w:tcPr>
          <w:p w:rsidR="009F50EF" w:rsidRPr="008F19A0" w:rsidRDefault="00746E63" w:rsidP="009F50EF">
            <w:pPr>
              <w:jc w:val="center"/>
              <w:rPr>
                <w:rFonts w:ascii="Times New Roman" w:eastAsia="Calibri" w:hAnsi="Times New Roman" w:cs="Times New Roman"/>
                <w:b/>
              </w:rPr>
            </w:pPr>
            <w:r>
              <w:rPr>
                <w:rFonts w:ascii="Times New Roman" w:eastAsia="Calibri" w:hAnsi="Times New Roman" w:cs="Times New Roman"/>
                <w:b/>
              </w:rPr>
              <w:t>25.09.20</w:t>
            </w:r>
          </w:p>
        </w:tc>
      </w:tr>
      <w:tr w:rsidR="009F50EF" w:rsidRPr="008F19A0" w:rsidTr="004A4994">
        <w:tc>
          <w:tcPr>
            <w:tcW w:w="597" w:type="dxa"/>
            <w:vMerge/>
          </w:tcPr>
          <w:p w:rsidR="009F50EF" w:rsidRPr="008F19A0" w:rsidRDefault="009F50EF" w:rsidP="009F50EF">
            <w:pPr>
              <w:rPr>
                <w:rFonts w:ascii="Times New Roman" w:eastAsia="Calibri" w:hAnsi="Times New Roman" w:cs="Times New Roman"/>
                <w:b/>
                <w:sz w:val="28"/>
                <w:szCs w:val="28"/>
              </w:rPr>
            </w:pPr>
          </w:p>
        </w:tc>
        <w:tc>
          <w:tcPr>
            <w:tcW w:w="2517" w:type="dxa"/>
          </w:tcPr>
          <w:p w:rsidR="009F50EF" w:rsidRPr="008F19A0" w:rsidRDefault="009F50EF" w:rsidP="009F50EF">
            <w:pPr>
              <w:rPr>
                <w:rFonts w:ascii="Times New Roman" w:eastAsia="Calibri" w:hAnsi="Times New Roman" w:cs="Times New Roman"/>
                <w:b/>
                <w:i/>
              </w:rPr>
            </w:pPr>
            <w:r w:rsidRPr="008F19A0">
              <w:rPr>
                <w:rFonts w:ascii="Times New Roman" w:eastAsia="Calibri" w:hAnsi="Times New Roman" w:cs="Times New Roman"/>
                <w:b/>
                <w:i/>
              </w:rPr>
              <w:t xml:space="preserve"> </w:t>
            </w:r>
          </w:p>
        </w:tc>
        <w:tc>
          <w:tcPr>
            <w:tcW w:w="2977" w:type="dxa"/>
          </w:tcPr>
          <w:p w:rsidR="009F50EF" w:rsidRPr="008F19A0" w:rsidRDefault="009F50EF" w:rsidP="009F50EF">
            <w:pPr>
              <w:rPr>
                <w:rFonts w:ascii="Times New Roman" w:eastAsia="Calibri" w:hAnsi="Times New Roman" w:cs="Times New Roman"/>
                <w:b/>
                <w:i/>
              </w:rPr>
            </w:pPr>
            <w:r w:rsidRPr="008F19A0">
              <w:rPr>
                <w:rFonts w:ascii="Times New Roman" w:eastAsia="Calibri" w:hAnsi="Times New Roman" w:cs="Times New Roman"/>
                <w:b/>
                <w:i/>
              </w:rPr>
              <w:t>Коммуникативная</w:t>
            </w:r>
          </w:p>
          <w:p w:rsidR="009F50EF" w:rsidRPr="000F3751" w:rsidRDefault="009F50EF" w:rsidP="009F50EF">
            <w:pPr>
              <w:rPr>
                <w:rFonts w:ascii="Times New Roman" w:eastAsia="Calibri" w:hAnsi="Times New Roman" w:cs="Times New Roman"/>
                <w:b/>
                <w:i/>
              </w:rPr>
            </w:pPr>
            <w:r w:rsidRPr="000F3751">
              <w:rPr>
                <w:rFonts w:ascii="Times New Roman" w:eastAsia="Calibri" w:hAnsi="Times New Roman" w:cs="Times New Roman"/>
                <w:b/>
                <w:i/>
              </w:rPr>
              <w:t>(развитие речи)</w:t>
            </w:r>
          </w:p>
          <w:p w:rsidR="009F50EF" w:rsidRPr="000F3751" w:rsidRDefault="009F50EF" w:rsidP="009F50EF">
            <w:pPr>
              <w:tabs>
                <w:tab w:val="left" w:pos="221"/>
                <w:tab w:val="left" w:pos="11595"/>
              </w:tabs>
              <w:rPr>
                <w:rFonts w:ascii="Times New Roman" w:eastAsia="Calibri" w:hAnsi="Times New Roman" w:cs="Times New Roman"/>
                <w:sz w:val="20"/>
                <w:szCs w:val="20"/>
              </w:rPr>
            </w:pPr>
            <w:r w:rsidRPr="000F3751">
              <w:rPr>
                <w:rFonts w:ascii="Times New Roman" w:eastAsia="Calibri" w:hAnsi="Times New Roman" w:cs="Times New Roman"/>
                <w:sz w:val="20"/>
                <w:szCs w:val="20"/>
              </w:rPr>
              <w:t>Составление рассказа  по картине «В школу»</w:t>
            </w:r>
          </w:p>
          <w:p w:rsidR="00746E63" w:rsidRPr="000F3751" w:rsidRDefault="009F50EF" w:rsidP="009F50EF">
            <w:pPr>
              <w:tabs>
                <w:tab w:val="left" w:pos="221"/>
                <w:tab w:val="left" w:pos="11595"/>
              </w:tabs>
              <w:rPr>
                <w:rFonts w:ascii="Times New Roman" w:eastAsia="Calibri" w:hAnsi="Times New Roman" w:cs="Times New Roman"/>
                <w:sz w:val="20"/>
                <w:szCs w:val="20"/>
              </w:rPr>
            </w:pPr>
            <w:r w:rsidRPr="000F3751">
              <w:rPr>
                <w:rFonts w:ascii="Times New Roman" w:eastAsia="Calibri" w:hAnsi="Times New Roman" w:cs="Times New Roman"/>
                <w:sz w:val="20"/>
                <w:szCs w:val="20"/>
              </w:rPr>
              <w:t xml:space="preserve">Ушакова с.132 </w:t>
            </w:r>
            <w:r w:rsidR="000F3751" w:rsidRPr="000F3751">
              <w:rPr>
                <w:rFonts w:ascii="Times New Roman" w:eastAsia="Calibri" w:hAnsi="Times New Roman" w:cs="Times New Roman"/>
                <w:sz w:val="20"/>
              </w:rPr>
              <w:t xml:space="preserve"> </w:t>
            </w:r>
            <w:r w:rsidRPr="000F3751">
              <w:rPr>
                <w:rFonts w:ascii="Times New Roman" w:eastAsia="Calibri" w:hAnsi="Times New Roman" w:cs="Times New Roman"/>
                <w:sz w:val="20"/>
                <w:szCs w:val="20"/>
              </w:rPr>
              <w:t xml:space="preserve">   </w:t>
            </w:r>
          </w:p>
          <w:p w:rsidR="00746E63" w:rsidRDefault="00746E63" w:rsidP="009F50EF">
            <w:pPr>
              <w:tabs>
                <w:tab w:val="left" w:pos="221"/>
                <w:tab w:val="left" w:pos="11595"/>
              </w:tabs>
              <w:rPr>
                <w:rFonts w:ascii="Times New Roman" w:eastAsia="Calibri" w:hAnsi="Times New Roman" w:cs="Times New Roman"/>
                <w:sz w:val="20"/>
                <w:szCs w:val="20"/>
              </w:rPr>
            </w:pPr>
          </w:p>
          <w:p w:rsidR="00746E63" w:rsidRDefault="00746E63" w:rsidP="009F50EF">
            <w:pPr>
              <w:tabs>
                <w:tab w:val="left" w:pos="221"/>
                <w:tab w:val="left" w:pos="11595"/>
              </w:tabs>
              <w:rPr>
                <w:rFonts w:ascii="Times New Roman" w:eastAsia="Calibri" w:hAnsi="Times New Roman" w:cs="Times New Roman"/>
                <w:sz w:val="20"/>
                <w:szCs w:val="20"/>
              </w:rPr>
            </w:pPr>
          </w:p>
          <w:p w:rsidR="00746E63" w:rsidRDefault="009F50EF" w:rsidP="00746E63">
            <w:pPr>
              <w:rPr>
                <w:rFonts w:ascii="Times New Roman" w:eastAsia="Calibri" w:hAnsi="Times New Roman" w:cs="Times New Roman"/>
                <w:b/>
                <w:i/>
              </w:rPr>
            </w:pPr>
            <w:r w:rsidRPr="008F19A0">
              <w:rPr>
                <w:rFonts w:ascii="Times New Roman" w:eastAsia="Calibri" w:hAnsi="Times New Roman" w:cs="Times New Roman"/>
                <w:sz w:val="20"/>
                <w:szCs w:val="20"/>
              </w:rPr>
              <w:t xml:space="preserve">   </w:t>
            </w:r>
            <w:r w:rsidR="00746E63" w:rsidRPr="008F19A0">
              <w:rPr>
                <w:rFonts w:ascii="Times New Roman" w:eastAsia="Calibri" w:hAnsi="Times New Roman" w:cs="Times New Roman"/>
                <w:b/>
                <w:i/>
              </w:rPr>
              <w:t xml:space="preserve">Познавательно </w:t>
            </w:r>
            <w:r w:rsidR="00746E63">
              <w:rPr>
                <w:rFonts w:ascii="Times New Roman" w:eastAsia="Calibri" w:hAnsi="Times New Roman" w:cs="Times New Roman"/>
                <w:b/>
                <w:i/>
              </w:rPr>
              <w:t>–</w:t>
            </w:r>
            <w:r w:rsidR="00746E63" w:rsidRPr="008F19A0">
              <w:rPr>
                <w:rFonts w:ascii="Times New Roman" w:eastAsia="Calibri" w:hAnsi="Times New Roman" w:cs="Times New Roman"/>
                <w:b/>
                <w:i/>
              </w:rPr>
              <w:t xml:space="preserve"> исследовательская</w:t>
            </w:r>
          </w:p>
          <w:p w:rsidR="00C734B0" w:rsidRDefault="00746E63" w:rsidP="009F50EF">
            <w:pPr>
              <w:tabs>
                <w:tab w:val="left" w:pos="221"/>
                <w:tab w:val="left" w:pos="11595"/>
              </w:tabs>
              <w:rPr>
                <w:rFonts w:ascii="Times New Roman" w:eastAsia="Calibri" w:hAnsi="Times New Roman" w:cs="Times New Roman"/>
                <w:b/>
                <w:i/>
              </w:rPr>
            </w:pPr>
            <w:r w:rsidRPr="00746E63">
              <w:rPr>
                <w:rFonts w:ascii="Times New Roman" w:eastAsia="Calibri" w:hAnsi="Times New Roman" w:cs="Times New Roman"/>
                <w:b/>
                <w:i/>
              </w:rPr>
              <w:t>Азбука бережливости</w:t>
            </w:r>
            <w:r>
              <w:rPr>
                <w:rFonts w:ascii="Times New Roman" w:eastAsia="Calibri" w:hAnsi="Times New Roman" w:cs="Times New Roman"/>
                <w:b/>
                <w:i/>
              </w:rPr>
              <w:t>-</w:t>
            </w:r>
          </w:p>
          <w:p w:rsidR="009F50EF" w:rsidRPr="00746E63" w:rsidRDefault="00746E63" w:rsidP="009F50EF">
            <w:pPr>
              <w:tabs>
                <w:tab w:val="left" w:pos="221"/>
                <w:tab w:val="left" w:pos="11595"/>
              </w:tabs>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подг.гр</w:t>
            </w:r>
            <w:proofErr w:type="spellEnd"/>
            <w:r>
              <w:rPr>
                <w:rFonts w:ascii="Times New Roman" w:eastAsia="Calibri" w:hAnsi="Times New Roman" w:cs="Times New Roman"/>
                <w:b/>
                <w:i/>
              </w:rPr>
              <w:t>.</w:t>
            </w:r>
          </w:p>
          <w:p w:rsidR="00746E63" w:rsidRPr="008F19A0" w:rsidRDefault="00746E63" w:rsidP="009F50EF">
            <w:pPr>
              <w:tabs>
                <w:tab w:val="left" w:pos="221"/>
                <w:tab w:val="left" w:pos="11595"/>
              </w:tabs>
              <w:rPr>
                <w:rFonts w:ascii="Times New Roman" w:eastAsia="Calibri" w:hAnsi="Times New Roman" w:cs="Times New Roman"/>
                <w:color w:val="000000"/>
                <w:sz w:val="20"/>
                <w:szCs w:val="20"/>
              </w:rPr>
            </w:pPr>
          </w:p>
          <w:p w:rsidR="00D05B3A" w:rsidRDefault="00D05B3A" w:rsidP="009F50EF">
            <w:pPr>
              <w:rPr>
                <w:rFonts w:ascii="Times New Roman" w:hAnsi="Times New Roman" w:cs="Times New Roman"/>
                <w:b/>
                <w:i/>
              </w:rPr>
            </w:pPr>
            <w:r>
              <w:rPr>
                <w:rFonts w:ascii="Times New Roman" w:hAnsi="Times New Roman" w:cs="Times New Roman"/>
                <w:b/>
                <w:i/>
              </w:rPr>
              <w:t>Т: «</w:t>
            </w:r>
            <w:r w:rsidRPr="00D05B3A">
              <w:rPr>
                <w:rFonts w:ascii="Times New Roman" w:hAnsi="Times New Roman" w:cs="Times New Roman"/>
                <w:b/>
                <w:i/>
              </w:rPr>
              <w:t>Я и моя семья</w:t>
            </w:r>
            <w:r>
              <w:rPr>
                <w:rFonts w:ascii="Times New Roman" w:hAnsi="Times New Roman" w:cs="Times New Roman"/>
                <w:b/>
                <w:i/>
              </w:rPr>
              <w:t>»</w:t>
            </w:r>
          </w:p>
          <w:p w:rsidR="00D05B3A" w:rsidRPr="00975CD8" w:rsidRDefault="00D05B3A" w:rsidP="00D05B3A">
            <w:pPr>
              <w:rPr>
                <w:rFonts w:ascii="Times New Roman" w:hAnsi="Times New Roman" w:cs="Times New Roman"/>
                <w:i/>
              </w:rPr>
            </w:pPr>
            <w:r>
              <w:rPr>
                <w:rFonts w:ascii="Times New Roman" w:hAnsi="Times New Roman" w:cs="Times New Roman"/>
                <w:b/>
                <w:i/>
              </w:rPr>
              <w:t xml:space="preserve"> </w:t>
            </w:r>
            <w:r w:rsidRPr="00975CD8">
              <w:rPr>
                <w:rFonts w:ascii="Times New Roman" w:hAnsi="Times New Roman" w:cs="Times New Roman"/>
                <w:i/>
              </w:rPr>
              <w:t>Коллаж «</w:t>
            </w:r>
            <w:proofErr w:type="spellStart"/>
            <w:r w:rsidRPr="00975CD8">
              <w:rPr>
                <w:rFonts w:ascii="Times New Roman" w:hAnsi="Times New Roman" w:cs="Times New Roman"/>
                <w:i/>
              </w:rPr>
              <w:t>JustinTime</w:t>
            </w:r>
            <w:proofErr w:type="spellEnd"/>
            <w:r w:rsidRPr="00975CD8">
              <w:rPr>
                <w:rFonts w:ascii="Times New Roman" w:hAnsi="Times New Roman" w:cs="Times New Roman"/>
                <w:i/>
              </w:rPr>
              <w:t>»</w:t>
            </w:r>
          </w:p>
          <w:p w:rsidR="009F50EF" w:rsidRPr="00975CD8" w:rsidRDefault="009F50EF" w:rsidP="009F50EF">
            <w:pPr>
              <w:rPr>
                <w:rFonts w:ascii="Times New Roman" w:eastAsia="Calibri" w:hAnsi="Times New Roman" w:cs="Times New Roman"/>
                <w:i/>
              </w:rPr>
            </w:pPr>
          </w:p>
          <w:p w:rsidR="00975CD8" w:rsidRPr="00975CD8" w:rsidRDefault="00975CD8" w:rsidP="00975CD8">
            <w:pPr>
              <w:rPr>
                <w:rFonts w:ascii="Times New Roman" w:eastAsia="Calibri" w:hAnsi="Times New Roman" w:cs="Times New Roman"/>
                <w:b/>
                <w:i/>
              </w:rPr>
            </w:pPr>
            <w:r w:rsidRPr="00975CD8">
              <w:rPr>
                <w:rFonts w:ascii="Times New Roman" w:eastAsia="Calibri" w:hAnsi="Times New Roman" w:cs="Times New Roman"/>
                <w:b/>
                <w:i/>
              </w:rPr>
              <w:t xml:space="preserve">Ю.А. Богомолова, Е.П. </w:t>
            </w:r>
            <w:proofErr w:type="spellStart"/>
            <w:r w:rsidRPr="00975CD8">
              <w:rPr>
                <w:rFonts w:ascii="Times New Roman" w:eastAsia="Calibri" w:hAnsi="Times New Roman" w:cs="Times New Roman"/>
                <w:b/>
                <w:i/>
              </w:rPr>
              <w:t>Сбитнева</w:t>
            </w:r>
            <w:proofErr w:type="spellEnd"/>
            <w:r w:rsidRPr="00975CD8">
              <w:rPr>
                <w:rFonts w:ascii="Times New Roman" w:eastAsia="Calibri" w:hAnsi="Times New Roman" w:cs="Times New Roman"/>
                <w:b/>
                <w:i/>
              </w:rPr>
              <w:t>, Л.В. Серых</w:t>
            </w:r>
          </w:p>
          <w:p w:rsidR="00975CD8" w:rsidRPr="00975CD8" w:rsidRDefault="00975CD8" w:rsidP="00975CD8">
            <w:pPr>
              <w:rPr>
                <w:rFonts w:ascii="Times New Roman" w:eastAsia="Calibri" w:hAnsi="Times New Roman" w:cs="Times New Roman"/>
                <w:b/>
                <w:bCs/>
                <w:i/>
              </w:rPr>
            </w:pPr>
            <w:r w:rsidRPr="00975CD8">
              <w:rPr>
                <w:rFonts w:ascii="Times New Roman" w:eastAsia="Calibri" w:hAnsi="Times New Roman" w:cs="Times New Roman"/>
                <w:b/>
                <w:bCs/>
                <w:i/>
              </w:rPr>
              <w:t>«Азбука бережливости»</w:t>
            </w:r>
          </w:p>
          <w:p w:rsidR="00746E63" w:rsidRDefault="00746E63" w:rsidP="009F50EF">
            <w:pPr>
              <w:rPr>
                <w:rFonts w:ascii="Times New Roman" w:eastAsia="Calibri" w:hAnsi="Times New Roman" w:cs="Times New Roman"/>
                <w:b/>
                <w:i/>
              </w:rPr>
            </w:pPr>
          </w:p>
          <w:p w:rsidR="00975CD8" w:rsidRDefault="00975CD8" w:rsidP="009F50EF">
            <w:pPr>
              <w:rPr>
                <w:rFonts w:ascii="Times New Roman" w:eastAsia="Calibri" w:hAnsi="Times New Roman" w:cs="Times New Roman"/>
                <w:b/>
                <w:i/>
              </w:rPr>
            </w:pPr>
          </w:p>
          <w:p w:rsidR="00975CD8" w:rsidRDefault="00975CD8" w:rsidP="009F50EF">
            <w:pPr>
              <w:rPr>
                <w:rFonts w:ascii="Times New Roman" w:eastAsia="Calibri" w:hAnsi="Times New Roman" w:cs="Times New Roman"/>
                <w:b/>
                <w:i/>
              </w:rPr>
            </w:pPr>
          </w:p>
          <w:p w:rsidR="00975CD8" w:rsidRDefault="00975CD8" w:rsidP="009F50EF">
            <w:pPr>
              <w:rPr>
                <w:rFonts w:ascii="Times New Roman" w:eastAsia="Calibri" w:hAnsi="Times New Roman" w:cs="Times New Roman"/>
                <w:b/>
                <w:i/>
              </w:rPr>
            </w:pPr>
          </w:p>
          <w:p w:rsidR="009F50EF" w:rsidRPr="008F19A0" w:rsidRDefault="009F50EF" w:rsidP="009F50EF">
            <w:pPr>
              <w:rPr>
                <w:rFonts w:ascii="Times New Roman" w:eastAsia="Calibri" w:hAnsi="Times New Roman" w:cs="Times New Roman"/>
                <w:b/>
                <w:i/>
              </w:rPr>
            </w:pPr>
            <w:r w:rsidRPr="008F19A0">
              <w:rPr>
                <w:rFonts w:ascii="Times New Roman" w:eastAsia="Calibri" w:hAnsi="Times New Roman" w:cs="Times New Roman"/>
                <w:b/>
                <w:i/>
              </w:rPr>
              <w:t>Музыкальная</w:t>
            </w:r>
          </w:p>
        </w:tc>
        <w:tc>
          <w:tcPr>
            <w:tcW w:w="2834" w:type="dxa"/>
          </w:tcPr>
          <w:p w:rsidR="009F50EF" w:rsidRPr="000F3751" w:rsidRDefault="009F50EF" w:rsidP="009F50EF">
            <w:pPr>
              <w:jc w:val="center"/>
              <w:rPr>
                <w:rFonts w:ascii="Times New Roman" w:eastAsia="Calibri" w:hAnsi="Times New Roman" w:cs="Times New Roman"/>
                <w:b/>
                <w:i/>
              </w:rPr>
            </w:pPr>
            <w:r w:rsidRPr="000F3751">
              <w:rPr>
                <w:rFonts w:ascii="Times New Roman" w:eastAsia="Calibri" w:hAnsi="Times New Roman" w:cs="Times New Roman"/>
                <w:b/>
                <w:i/>
              </w:rPr>
              <w:t>Восприятие  художественной литературы</w:t>
            </w:r>
          </w:p>
          <w:p w:rsidR="000F3751" w:rsidRDefault="000F3751" w:rsidP="009F50EF">
            <w:pPr>
              <w:tabs>
                <w:tab w:val="left" w:pos="11595"/>
              </w:tabs>
              <w:rPr>
                <w:rFonts w:ascii="Times New Roman" w:eastAsia="Calibri" w:hAnsi="Times New Roman" w:cs="Times New Roman"/>
                <w:sz w:val="20"/>
                <w:szCs w:val="20"/>
              </w:rPr>
            </w:pPr>
            <w:r>
              <w:rPr>
                <w:rFonts w:ascii="Times New Roman" w:eastAsia="Calibri" w:hAnsi="Times New Roman" w:cs="Times New Roman"/>
                <w:sz w:val="20"/>
                <w:szCs w:val="20"/>
              </w:rPr>
              <w:t>Чтение сказки «Царевна-лягушка</w:t>
            </w:r>
            <w:r w:rsidR="009F50EF" w:rsidRPr="000F3751">
              <w:rPr>
                <w:rFonts w:ascii="Times New Roman" w:eastAsia="Calibri" w:hAnsi="Times New Roman" w:cs="Times New Roman"/>
                <w:sz w:val="20"/>
                <w:szCs w:val="20"/>
              </w:rPr>
              <w:t>»</w:t>
            </w:r>
            <w:r>
              <w:rPr>
                <w:rFonts w:ascii="Times New Roman" w:eastAsia="Calibri" w:hAnsi="Times New Roman" w:cs="Times New Roman"/>
                <w:sz w:val="20"/>
                <w:szCs w:val="20"/>
              </w:rPr>
              <w:t xml:space="preserve"> в обработке А. Толстого</w:t>
            </w:r>
          </w:p>
          <w:p w:rsidR="009F50EF" w:rsidRPr="000F3751" w:rsidRDefault="000F3751" w:rsidP="009F50EF">
            <w:pPr>
              <w:tabs>
                <w:tab w:val="left" w:pos="11595"/>
              </w:tabs>
              <w:rPr>
                <w:rFonts w:ascii="Times New Roman" w:eastAsia="Calibri" w:hAnsi="Times New Roman" w:cs="Times New Roman"/>
                <w:sz w:val="20"/>
                <w:szCs w:val="20"/>
              </w:rPr>
            </w:pPr>
            <w:r>
              <w:rPr>
                <w:rFonts w:ascii="Times New Roman" w:eastAsia="Calibri" w:hAnsi="Times New Roman" w:cs="Times New Roman"/>
                <w:sz w:val="20"/>
                <w:szCs w:val="20"/>
              </w:rPr>
              <w:t>Ушакова   с.136</w:t>
            </w:r>
          </w:p>
          <w:p w:rsidR="00746E63" w:rsidRPr="006F246A" w:rsidRDefault="00746E63" w:rsidP="009F50EF">
            <w:pPr>
              <w:tabs>
                <w:tab w:val="left" w:pos="11595"/>
              </w:tabs>
              <w:rPr>
                <w:rFonts w:ascii="Times New Roman" w:eastAsia="Calibri" w:hAnsi="Times New Roman" w:cs="Times New Roman"/>
                <w:color w:val="FF0000"/>
                <w:sz w:val="20"/>
              </w:rPr>
            </w:pPr>
          </w:p>
          <w:p w:rsidR="00746E63" w:rsidRDefault="00746E63" w:rsidP="00746E63">
            <w:pPr>
              <w:rPr>
                <w:rFonts w:ascii="Times New Roman" w:eastAsia="Calibri" w:hAnsi="Times New Roman" w:cs="Times New Roman"/>
                <w:b/>
                <w:i/>
              </w:rPr>
            </w:pPr>
            <w:r w:rsidRPr="008F19A0">
              <w:rPr>
                <w:rFonts w:ascii="Times New Roman" w:eastAsia="Calibri" w:hAnsi="Times New Roman" w:cs="Times New Roman"/>
                <w:b/>
                <w:i/>
              </w:rPr>
              <w:t xml:space="preserve">Познавательно </w:t>
            </w:r>
            <w:r>
              <w:rPr>
                <w:rFonts w:ascii="Times New Roman" w:eastAsia="Calibri" w:hAnsi="Times New Roman" w:cs="Times New Roman"/>
                <w:b/>
                <w:i/>
              </w:rPr>
              <w:t>–</w:t>
            </w:r>
            <w:r w:rsidRPr="008F19A0">
              <w:rPr>
                <w:rFonts w:ascii="Times New Roman" w:eastAsia="Calibri" w:hAnsi="Times New Roman" w:cs="Times New Roman"/>
                <w:b/>
                <w:i/>
              </w:rPr>
              <w:t xml:space="preserve"> исследовательская</w:t>
            </w:r>
          </w:p>
          <w:p w:rsidR="00C734B0" w:rsidRDefault="00746E63" w:rsidP="00746E63">
            <w:pPr>
              <w:tabs>
                <w:tab w:val="left" w:pos="221"/>
                <w:tab w:val="left" w:pos="11595"/>
              </w:tabs>
              <w:rPr>
                <w:rFonts w:ascii="Times New Roman" w:eastAsia="Calibri" w:hAnsi="Times New Roman" w:cs="Times New Roman"/>
                <w:b/>
                <w:i/>
              </w:rPr>
            </w:pPr>
            <w:r w:rsidRPr="00746E63">
              <w:rPr>
                <w:rFonts w:ascii="Times New Roman" w:eastAsia="Calibri" w:hAnsi="Times New Roman" w:cs="Times New Roman"/>
                <w:b/>
                <w:i/>
              </w:rPr>
              <w:t>Азбука бережливости</w:t>
            </w:r>
            <w:r>
              <w:rPr>
                <w:rFonts w:ascii="Times New Roman" w:eastAsia="Calibri" w:hAnsi="Times New Roman" w:cs="Times New Roman"/>
                <w:b/>
                <w:i/>
              </w:rPr>
              <w:t>-</w:t>
            </w:r>
          </w:p>
          <w:p w:rsidR="00746E63" w:rsidRPr="00746E63" w:rsidRDefault="00746E63" w:rsidP="00746E63">
            <w:pPr>
              <w:tabs>
                <w:tab w:val="left" w:pos="221"/>
                <w:tab w:val="left" w:pos="11595"/>
              </w:tabs>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подг.гр</w:t>
            </w:r>
            <w:proofErr w:type="spellEnd"/>
            <w:r>
              <w:rPr>
                <w:rFonts w:ascii="Times New Roman" w:eastAsia="Calibri" w:hAnsi="Times New Roman" w:cs="Times New Roman"/>
                <w:b/>
                <w:i/>
              </w:rPr>
              <w:t>.</w:t>
            </w:r>
          </w:p>
          <w:p w:rsidR="00D05B3A" w:rsidRDefault="00D05B3A" w:rsidP="00D05B3A">
            <w:pPr>
              <w:rPr>
                <w:rFonts w:ascii="Times New Roman" w:hAnsi="Times New Roman" w:cs="Times New Roman"/>
                <w:b/>
                <w:i/>
              </w:rPr>
            </w:pPr>
            <w:r>
              <w:rPr>
                <w:rFonts w:ascii="Times New Roman" w:hAnsi="Times New Roman" w:cs="Times New Roman"/>
                <w:b/>
                <w:i/>
              </w:rPr>
              <w:t>Т: «</w:t>
            </w:r>
            <w:r w:rsidRPr="00D05B3A">
              <w:rPr>
                <w:rFonts w:ascii="Times New Roman" w:hAnsi="Times New Roman" w:cs="Times New Roman"/>
                <w:b/>
                <w:i/>
              </w:rPr>
              <w:t>Я и моя семья</w:t>
            </w:r>
            <w:r>
              <w:rPr>
                <w:rFonts w:ascii="Times New Roman" w:hAnsi="Times New Roman" w:cs="Times New Roman"/>
                <w:b/>
                <w:i/>
              </w:rPr>
              <w:t>»</w:t>
            </w:r>
          </w:p>
          <w:p w:rsidR="00746E63" w:rsidRPr="00975CD8" w:rsidRDefault="00D05B3A" w:rsidP="009F50EF">
            <w:pPr>
              <w:tabs>
                <w:tab w:val="left" w:pos="11595"/>
              </w:tabs>
              <w:rPr>
                <w:rFonts w:ascii="Times New Roman" w:eastAsia="Calibri" w:hAnsi="Times New Roman" w:cs="Times New Roman"/>
                <w:i/>
              </w:rPr>
            </w:pPr>
            <w:r w:rsidRPr="00975CD8">
              <w:rPr>
                <w:rFonts w:ascii="Times New Roman" w:hAnsi="Times New Roman" w:cs="Times New Roman"/>
                <w:i/>
              </w:rPr>
              <w:t>Альбом желаний</w:t>
            </w:r>
          </w:p>
          <w:p w:rsidR="00746E63" w:rsidRDefault="00746E63" w:rsidP="009F50EF">
            <w:pPr>
              <w:tabs>
                <w:tab w:val="left" w:pos="11595"/>
              </w:tabs>
              <w:rPr>
                <w:rFonts w:ascii="Times New Roman" w:eastAsia="Calibri" w:hAnsi="Times New Roman" w:cs="Times New Roman"/>
                <w:sz w:val="20"/>
                <w:szCs w:val="20"/>
              </w:rPr>
            </w:pPr>
          </w:p>
          <w:p w:rsidR="00975CD8" w:rsidRPr="00975CD8" w:rsidRDefault="00975CD8" w:rsidP="00975CD8">
            <w:pPr>
              <w:rPr>
                <w:rFonts w:ascii="Times New Roman" w:eastAsia="Calibri" w:hAnsi="Times New Roman" w:cs="Times New Roman"/>
                <w:b/>
                <w:i/>
              </w:rPr>
            </w:pPr>
            <w:r w:rsidRPr="00975CD8">
              <w:rPr>
                <w:rFonts w:ascii="Times New Roman" w:eastAsia="Calibri" w:hAnsi="Times New Roman" w:cs="Times New Roman"/>
                <w:b/>
                <w:i/>
              </w:rPr>
              <w:t xml:space="preserve">Ю.А. Богомолова, Е.П. </w:t>
            </w:r>
            <w:proofErr w:type="spellStart"/>
            <w:r w:rsidRPr="00975CD8">
              <w:rPr>
                <w:rFonts w:ascii="Times New Roman" w:eastAsia="Calibri" w:hAnsi="Times New Roman" w:cs="Times New Roman"/>
                <w:b/>
                <w:i/>
              </w:rPr>
              <w:t>Сбитнева</w:t>
            </w:r>
            <w:proofErr w:type="spellEnd"/>
            <w:r w:rsidRPr="00975CD8">
              <w:rPr>
                <w:rFonts w:ascii="Times New Roman" w:eastAsia="Calibri" w:hAnsi="Times New Roman" w:cs="Times New Roman"/>
                <w:b/>
                <w:i/>
              </w:rPr>
              <w:t>, Л.В. Серых</w:t>
            </w:r>
          </w:p>
          <w:p w:rsidR="00975CD8" w:rsidRPr="00975CD8" w:rsidRDefault="00975CD8" w:rsidP="00975CD8">
            <w:pPr>
              <w:rPr>
                <w:rFonts w:ascii="Times New Roman" w:eastAsia="Calibri" w:hAnsi="Times New Roman" w:cs="Times New Roman"/>
                <w:b/>
                <w:bCs/>
                <w:i/>
              </w:rPr>
            </w:pPr>
            <w:r w:rsidRPr="00975CD8">
              <w:rPr>
                <w:rFonts w:ascii="Times New Roman" w:eastAsia="Calibri" w:hAnsi="Times New Roman" w:cs="Times New Roman"/>
                <w:b/>
                <w:bCs/>
                <w:i/>
              </w:rPr>
              <w:t>«Азбука бережливости»</w:t>
            </w:r>
          </w:p>
          <w:p w:rsidR="00746E63" w:rsidRDefault="00746E63" w:rsidP="009F50EF">
            <w:pPr>
              <w:tabs>
                <w:tab w:val="left" w:pos="11595"/>
              </w:tabs>
              <w:rPr>
                <w:rFonts w:ascii="Times New Roman" w:eastAsia="Calibri" w:hAnsi="Times New Roman" w:cs="Times New Roman"/>
                <w:sz w:val="20"/>
                <w:szCs w:val="20"/>
              </w:rPr>
            </w:pPr>
          </w:p>
          <w:p w:rsidR="00975CD8" w:rsidRDefault="00975CD8" w:rsidP="009F50EF">
            <w:pPr>
              <w:tabs>
                <w:tab w:val="left" w:pos="11595"/>
              </w:tabs>
              <w:rPr>
                <w:rFonts w:ascii="Times New Roman" w:eastAsia="Calibri" w:hAnsi="Times New Roman" w:cs="Times New Roman"/>
                <w:sz w:val="20"/>
                <w:szCs w:val="20"/>
              </w:rPr>
            </w:pPr>
          </w:p>
          <w:p w:rsidR="00975CD8" w:rsidRDefault="00975CD8" w:rsidP="009F50EF">
            <w:pPr>
              <w:tabs>
                <w:tab w:val="left" w:pos="11595"/>
              </w:tabs>
              <w:rPr>
                <w:rFonts w:ascii="Times New Roman" w:eastAsia="Calibri" w:hAnsi="Times New Roman" w:cs="Times New Roman"/>
                <w:sz w:val="20"/>
                <w:szCs w:val="20"/>
              </w:rPr>
            </w:pPr>
          </w:p>
          <w:p w:rsidR="00975CD8" w:rsidRPr="008F19A0" w:rsidRDefault="00975CD8" w:rsidP="009F50EF">
            <w:pPr>
              <w:tabs>
                <w:tab w:val="left" w:pos="11595"/>
              </w:tabs>
              <w:rPr>
                <w:rFonts w:ascii="Times New Roman" w:eastAsia="Calibri" w:hAnsi="Times New Roman" w:cs="Times New Roman"/>
                <w:sz w:val="20"/>
                <w:szCs w:val="20"/>
              </w:rPr>
            </w:pPr>
          </w:p>
          <w:p w:rsidR="009F50EF" w:rsidRPr="008F19A0" w:rsidRDefault="009F50EF" w:rsidP="009F50EF">
            <w:pPr>
              <w:rPr>
                <w:rFonts w:ascii="Times New Roman" w:eastAsia="Calibri" w:hAnsi="Times New Roman" w:cs="Times New Roman"/>
                <w:b/>
                <w:i/>
              </w:rPr>
            </w:pPr>
            <w:r w:rsidRPr="008F19A0">
              <w:rPr>
                <w:rFonts w:ascii="Times New Roman" w:eastAsia="Calibri" w:hAnsi="Times New Roman" w:cs="Times New Roman"/>
                <w:b/>
                <w:i/>
              </w:rPr>
              <w:t>Музыкальная</w:t>
            </w:r>
          </w:p>
        </w:tc>
        <w:tc>
          <w:tcPr>
            <w:tcW w:w="2931" w:type="dxa"/>
          </w:tcPr>
          <w:p w:rsidR="009F50EF" w:rsidRPr="008F19A0" w:rsidRDefault="009F50EF" w:rsidP="009F50EF">
            <w:pPr>
              <w:rPr>
                <w:rFonts w:ascii="Times New Roman" w:eastAsia="Calibri" w:hAnsi="Times New Roman" w:cs="Times New Roman"/>
                <w:b/>
                <w:i/>
              </w:rPr>
            </w:pPr>
            <w:r w:rsidRPr="008F19A0">
              <w:rPr>
                <w:rFonts w:ascii="Times New Roman" w:eastAsia="Calibri" w:hAnsi="Times New Roman" w:cs="Times New Roman"/>
                <w:b/>
                <w:i/>
              </w:rPr>
              <w:t>Коммуникативная</w:t>
            </w:r>
          </w:p>
          <w:p w:rsidR="009F50EF" w:rsidRDefault="009F50EF" w:rsidP="009F50EF">
            <w:pPr>
              <w:rPr>
                <w:rFonts w:ascii="Times New Roman" w:eastAsia="Calibri" w:hAnsi="Times New Roman" w:cs="Times New Roman"/>
                <w:b/>
                <w:i/>
              </w:rPr>
            </w:pPr>
            <w:r w:rsidRPr="000F3751">
              <w:rPr>
                <w:rFonts w:ascii="Times New Roman" w:eastAsia="Calibri" w:hAnsi="Times New Roman" w:cs="Times New Roman"/>
                <w:b/>
                <w:i/>
              </w:rPr>
              <w:t>(развитие речи)</w:t>
            </w:r>
          </w:p>
          <w:p w:rsidR="000F3751" w:rsidRPr="000F3751" w:rsidRDefault="000F3751" w:rsidP="009F50EF">
            <w:pPr>
              <w:rPr>
                <w:rFonts w:ascii="Times New Roman" w:eastAsia="Calibri" w:hAnsi="Times New Roman" w:cs="Times New Roman"/>
                <w:b/>
                <w:i/>
              </w:rPr>
            </w:pPr>
          </w:p>
          <w:p w:rsidR="009F50EF" w:rsidRPr="000F3751" w:rsidRDefault="009F50EF" w:rsidP="009F50EF">
            <w:pPr>
              <w:tabs>
                <w:tab w:val="left" w:pos="221"/>
                <w:tab w:val="left" w:pos="11595"/>
              </w:tabs>
              <w:rPr>
                <w:rFonts w:ascii="Times New Roman" w:eastAsia="Calibri" w:hAnsi="Times New Roman" w:cs="Times New Roman"/>
                <w:sz w:val="20"/>
                <w:szCs w:val="20"/>
              </w:rPr>
            </w:pPr>
            <w:r w:rsidRPr="000F3751">
              <w:rPr>
                <w:rFonts w:ascii="Times New Roman" w:eastAsia="Calibri" w:hAnsi="Times New Roman" w:cs="Times New Roman"/>
                <w:sz w:val="20"/>
                <w:szCs w:val="20"/>
              </w:rPr>
              <w:t xml:space="preserve">Пересказ рассказа В. Бианки «Купание медвежат» </w:t>
            </w:r>
          </w:p>
          <w:p w:rsidR="00746E63" w:rsidRPr="000F3751" w:rsidRDefault="009F50EF" w:rsidP="009F50EF">
            <w:pPr>
              <w:tabs>
                <w:tab w:val="left" w:pos="221"/>
                <w:tab w:val="left" w:pos="11595"/>
              </w:tabs>
              <w:rPr>
                <w:rFonts w:ascii="Times New Roman" w:eastAsia="Calibri" w:hAnsi="Times New Roman" w:cs="Times New Roman"/>
                <w:sz w:val="20"/>
              </w:rPr>
            </w:pPr>
            <w:r w:rsidRPr="000F3751">
              <w:rPr>
                <w:rFonts w:ascii="Times New Roman" w:eastAsia="Calibri" w:hAnsi="Times New Roman" w:cs="Times New Roman"/>
                <w:sz w:val="20"/>
                <w:szCs w:val="20"/>
              </w:rPr>
              <w:t xml:space="preserve">Ушакова с.138 </w:t>
            </w:r>
            <w:r w:rsidRPr="000F3751">
              <w:rPr>
                <w:rFonts w:ascii="Times New Roman" w:eastAsia="Calibri" w:hAnsi="Times New Roman" w:cs="Times New Roman"/>
                <w:sz w:val="20"/>
              </w:rPr>
              <w:t xml:space="preserve"> </w:t>
            </w:r>
          </w:p>
          <w:p w:rsidR="00746E63" w:rsidRDefault="00746E63" w:rsidP="009F50EF">
            <w:pPr>
              <w:tabs>
                <w:tab w:val="left" w:pos="221"/>
                <w:tab w:val="left" w:pos="11595"/>
              </w:tabs>
              <w:rPr>
                <w:rFonts w:ascii="Times New Roman" w:eastAsia="Calibri" w:hAnsi="Times New Roman" w:cs="Times New Roman"/>
                <w:sz w:val="20"/>
              </w:rPr>
            </w:pPr>
          </w:p>
          <w:p w:rsidR="00746E63" w:rsidRDefault="00746E63" w:rsidP="00746E63">
            <w:pPr>
              <w:rPr>
                <w:rFonts w:ascii="Times New Roman" w:eastAsia="Calibri" w:hAnsi="Times New Roman" w:cs="Times New Roman"/>
                <w:b/>
                <w:i/>
              </w:rPr>
            </w:pPr>
            <w:r w:rsidRPr="008F19A0">
              <w:rPr>
                <w:rFonts w:ascii="Times New Roman" w:eastAsia="Calibri" w:hAnsi="Times New Roman" w:cs="Times New Roman"/>
                <w:b/>
                <w:i/>
              </w:rPr>
              <w:t xml:space="preserve">Познавательно </w:t>
            </w:r>
            <w:r>
              <w:rPr>
                <w:rFonts w:ascii="Times New Roman" w:eastAsia="Calibri" w:hAnsi="Times New Roman" w:cs="Times New Roman"/>
                <w:b/>
                <w:i/>
              </w:rPr>
              <w:t>–</w:t>
            </w:r>
            <w:r w:rsidRPr="008F19A0">
              <w:rPr>
                <w:rFonts w:ascii="Times New Roman" w:eastAsia="Calibri" w:hAnsi="Times New Roman" w:cs="Times New Roman"/>
                <w:b/>
                <w:i/>
              </w:rPr>
              <w:t xml:space="preserve"> исследовательская</w:t>
            </w:r>
          </w:p>
          <w:p w:rsidR="00C734B0" w:rsidRDefault="00746E63" w:rsidP="00746E63">
            <w:pPr>
              <w:tabs>
                <w:tab w:val="left" w:pos="221"/>
                <w:tab w:val="left" w:pos="11595"/>
              </w:tabs>
              <w:rPr>
                <w:rFonts w:ascii="Times New Roman" w:eastAsia="Calibri" w:hAnsi="Times New Roman" w:cs="Times New Roman"/>
                <w:b/>
                <w:i/>
              </w:rPr>
            </w:pPr>
            <w:r w:rsidRPr="00746E63">
              <w:rPr>
                <w:rFonts w:ascii="Times New Roman" w:eastAsia="Calibri" w:hAnsi="Times New Roman" w:cs="Times New Roman"/>
                <w:b/>
                <w:i/>
              </w:rPr>
              <w:t>Азбука бережливости</w:t>
            </w:r>
            <w:r>
              <w:rPr>
                <w:rFonts w:ascii="Times New Roman" w:eastAsia="Calibri" w:hAnsi="Times New Roman" w:cs="Times New Roman"/>
                <w:b/>
                <w:i/>
              </w:rPr>
              <w:t>-</w:t>
            </w:r>
          </w:p>
          <w:p w:rsidR="00746E63" w:rsidRPr="00746E63" w:rsidRDefault="00746E63" w:rsidP="00746E63">
            <w:pPr>
              <w:tabs>
                <w:tab w:val="left" w:pos="221"/>
                <w:tab w:val="left" w:pos="11595"/>
              </w:tabs>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подг.гр</w:t>
            </w:r>
            <w:proofErr w:type="spellEnd"/>
            <w:r>
              <w:rPr>
                <w:rFonts w:ascii="Times New Roman" w:eastAsia="Calibri" w:hAnsi="Times New Roman" w:cs="Times New Roman"/>
                <w:b/>
                <w:i/>
              </w:rPr>
              <w:t>.</w:t>
            </w:r>
          </w:p>
          <w:p w:rsidR="00746E63" w:rsidRPr="008F19A0" w:rsidRDefault="00746E63" w:rsidP="009F50EF">
            <w:pPr>
              <w:tabs>
                <w:tab w:val="left" w:pos="221"/>
                <w:tab w:val="left" w:pos="11595"/>
              </w:tabs>
              <w:rPr>
                <w:rFonts w:ascii="Times New Roman" w:eastAsia="Calibri" w:hAnsi="Times New Roman" w:cs="Times New Roman"/>
                <w:color w:val="000000"/>
                <w:sz w:val="20"/>
                <w:szCs w:val="20"/>
              </w:rPr>
            </w:pPr>
          </w:p>
          <w:p w:rsidR="00D05B3A" w:rsidRDefault="00D05B3A" w:rsidP="00D05B3A">
            <w:pPr>
              <w:rPr>
                <w:rFonts w:ascii="Times New Roman" w:hAnsi="Times New Roman" w:cs="Times New Roman"/>
                <w:b/>
                <w:i/>
              </w:rPr>
            </w:pPr>
            <w:r>
              <w:rPr>
                <w:rFonts w:ascii="Times New Roman" w:hAnsi="Times New Roman" w:cs="Times New Roman"/>
                <w:b/>
                <w:i/>
              </w:rPr>
              <w:t>Т: «</w:t>
            </w:r>
            <w:r w:rsidRPr="00D05B3A">
              <w:rPr>
                <w:rFonts w:ascii="Times New Roman" w:hAnsi="Times New Roman" w:cs="Times New Roman"/>
                <w:b/>
                <w:i/>
              </w:rPr>
              <w:t>Я и моя семья</w:t>
            </w:r>
            <w:r>
              <w:rPr>
                <w:rFonts w:ascii="Times New Roman" w:hAnsi="Times New Roman" w:cs="Times New Roman"/>
                <w:b/>
                <w:i/>
              </w:rPr>
              <w:t>»</w:t>
            </w:r>
          </w:p>
          <w:p w:rsidR="0089745B" w:rsidRPr="00975CD8" w:rsidRDefault="0089745B" w:rsidP="0089745B">
            <w:pPr>
              <w:rPr>
                <w:rFonts w:ascii="Times New Roman" w:eastAsia="Calibri" w:hAnsi="Times New Roman" w:cs="Times New Roman"/>
                <w:i/>
              </w:rPr>
            </w:pPr>
            <w:r w:rsidRPr="00975CD8">
              <w:rPr>
                <w:rFonts w:ascii="Times New Roman" w:eastAsia="Calibri" w:hAnsi="Times New Roman" w:cs="Times New Roman"/>
                <w:i/>
              </w:rPr>
              <w:t>Конкурс фото-, видеоматериалов «Я – мамин помощник».</w:t>
            </w:r>
          </w:p>
          <w:p w:rsidR="00975CD8" w:rsidRPr="00975CD8" w:rsidRDefault="00975CD8" w:rsidP="00975CD8">
            <w:pPr>
              <w:rPr>
                <w:rFonts w:ascii="Times New Roman" w:eastAsia="Calibri" w:hAnsi="Times New Roman" w:cs="Times New Roman"/>
                <w:b/>
                <w:i/>
              </w:rPr>
            </w:pPr>
            <w:r w:rsidRPr="00975CD8">
              <w:rPr>
                <w:rFonts w:ascii="Times New Roman" w:eastAsia="Calibri" w:hAnsi="Times New Roman" w:cs="Times New Roman"/>
                <w:b/>
                <w:i/>
              </w:rPr>
              <w:t xml:space="preserve">Ю.А. Богомолова, Е.П. </w:t>
            </w:r>
            <w:proofErr w:type="spellStart"/>
            <w:r w:rsidRPr="00975CD8">
              <w:rPr>
                <w:rFonts w:ascii="Times New Roman" w:eastAsia="Calibri" w:hAnsi="Times New Roman" w:cs="Times New Roman"/>
                <w:b/>
                <w:i/>
              </w:rPr>
              <w:t>Сбитнева</w:t>
            </w:r>
            <w:proofErr w:type="spellEnd"/>
            <w:r w:rsidRPr="00975CD8">
              <w:rPr>
                <w:rFonts w:ascii="Times New Roman" w:eastAsia="Calibri" w:hAnsi="Times New Roman" w:cs="Times New Roman"/>
                <w:b/>
                <w:i/>
              </w:rPr>
              <w:t>, Л.В. Серых</w:t>
            </w:r>
          </w:p>
          <w:p w:rsidR="00975CD8" w:rsidRPr="00975CD8" w:rsidRDefault="00975CD8" w:rsidP="00975CD8">
            <w:pPr>
              <w:rPr>
                <w:rFonts w:ascii="Times New Roman" w:eastAsia="Calibri" w:hAnsi="Times New Roman" w:cs="Times New Roman"/>
                <w:b/>
                <w:bCs/>
                <w:i/>
              </w:rPr>
            </w:pPr>
            <w:r w:rsidRPr="00975CD8">
              <w:rPr>
                <w:rFonts w:ascii="Times New Roman" w:eastAsia="Calibri" w:hAnsi="Times New Roman" w:cs="Times New Roman"/>
                <w:b/>
                <w:bCs/>
                <w:i/>
              </w:rPr>
              <w:t>«Азбука бережливости»</w:t>
            </w:r>
          </w:p>
          <w:p w:rsidR="009F50EF" w:rsidRDefault="009F50EF" w:rsidP="009F50EF">
            <w:pPr>
              <w:rPr>
                <w:rFonts w:ascii="Times New Roman" w:eastAsia="Calibri" w:hAnsi="Times New Roman" w:cs="Times New Roman"/>
                <w:b/>
                <w:i/>
              </w:rPr>
            </w:pPr>
          </w:p>
          <w:p w:rsidR="00975CD8" w:rsidRDefault="00975CD8" w:rsidP="009F50EF">
            <w:pPr>
              <w:rPr>
                <w:rFonts w:ascii="Times New Roman" w:eastAsia="Calibri" w:hAnsi="Times New Roman" w:cs="Times New Roman"/>
                <w:b/>
                <w:i/>
              </w:rPr>
            </w:pPr>
          </w:p>
          <w:p w:rsidR="00746E63" w:rsidRPr="008F19A0" w:rsidRDefault="00746E63" w:rsidP="009F50EF">
            <w:pPr>
              <w:rPr>
                <w:rFonts w:ascii="Times New Roman" w:eastAsia="Calibri" w:hAnsi="Times New Roman" w:cs="Times New Roman"/>
                <w:b/>
                <w:i/>
              </w:rPr>
            </w:pPr>
          </w:p>
          <w:p w:rsidR="009F50EF" w:rsidRPr="008F19A0" w:rsidRDefault="009F50EF" w:rsidP="009F50EF">
            <w:pPr>
              <w:rPr>
                <w:rFonts w:ascii="Times New Roman" w:eastAsia="Calibri" w:hAnsi="Times New Roman" w:cs="Times New Roman"/>
                <w:b/>
                <w:i/>
              </w:rPr>
            </w:pPr>
            <w:r w:rsidRPr="008F19A0">
              <w:rPr>
                <w:rFonts w:ascii="Times New Roman" w:eastAsia="Calibri" w:hAnsi="Times New Roman" w:cs="Times New Roman"/>
                <w:b/>
                <w:i/>
              </w:rPr>
              <w:t>Музыкальная</w:t>
            </w:r>
          </w:p>
        </w:tc>
        <w:tc>
          <w:tcPr>
            <w:tcW w:w="3023" w:type="dxa"/>
          </w:tcPr>
          <w:p w:rsidR="009F50EF" w:rsidRPr="000F3751" w:rsidRDefault="009F50EF" w:rsidP="009F50EF">
            <w:pPr>
              <w:jc w:val="center"/>
              <w:rPr>
                <w:rFonts w:ascii="Times New Roman" w:eastAsia="Calibri" w:hAnsi="Times New Roman" w:cs="Times New Roman"/>
                <w:b/>
                <w:i/>
              </w:rPr>
            </w:pPr>
            <w:r w:rsidRPr="000F3751">
              <w:rPr>
                <w:rFonts w:ascii="Times New Roman" w:eastAsia="Calibri" w:hAnsi="Times New Roman" w:cs="Times New Roman"/>
                <w:b/>
                <w:i/>
              </w:rPr>
              <w:t>Восприятие  художественной литературы</w:t>
            </w:r>
          </w:p>
          <w:p w:rsidR="000F3751" w:rsidRDefault="000F3751" w:rsidP="000F3751">
            <w:pPr>
              <w:tabs>
                <w:tab w:val="left" w:pos="11595"/>
              </w:tabs>
              <w:rPr>
                <w:rFonts w:ascii="Times New Roman" w:eastAsia="Calibri" w:hAnsi="Times New Roman" w:cs="Times New Roman"/>
                <w:sz w:val="20"/>
                <w:szCs w:val="20"/>
              </w:rPr>
            </w:pPr>
            <w:r>
              <w:rPr>
                <w:rFonts w:ascii="Times New Roman" w:eastAsia="Calibri" w:hAnsi="Times New Roman" w:cs="Times New Roman"/>
                <w:sz w:val="20"/>
                <w:szCs w:val="20"/>
              </w:rPr>
              <w:t>Чтение сказки «Сивка- Бурка</w:t>
            </w:r>
            <w:r w:rsidRPr="000F3751">
              <w:rPr>
                <w:rFonts w:ascii="Times New Roman" w:eastAsia="Calibri" w:hAnsi="Times New Roman" w:cs="Times New Roman"/>
                <w:sz w:val="20"/>
                <w:szCs w:val="20"/>
              </w:rPr>
              <w:t>»</w:t>
            </w:r>
            <w:r>
              <w:rPr>
                <w:rFonts w:ascii="Times New Roman" w:eastAsia="Calibri" w:hAnsi="Times New Roman" w:cs="Times New Roman"/>
                <w:sz w:val="20"/>
                <w:szCs w:val="20"/>
              </w:rPr>
              <w:t xml:space="preserve"> в обработке М. Булатова</w:t>
            </w:r>
          </w:p>
          <w:p w:rsidR="000F3751" w:rsidRPr="000F3751" w:rsidRDefault="000F3751" w:rsidP="000F3751">
            <w:pPr>
              <w:tabs>
                <w:tab w:val="left" w:pos="11595"/>
              </w:tabs>
              <w:rPr>
                <w:rFonts w:ascii="Times New Roman" w:eastAsia="Calibri" w:hAnsi="Times New Roman" w:cs="Times New Roman"/>
                <w:sz w:val="20"/>
                <w:szCs w:val="20"/>
              </w:rPr>
            </w:pPr>
            <w:r>
              <w:rPr>
                <w:rFonts w:ascii="Times New Roman" w:eastAsia="Calibri" w:hAnsi="Times New Roman" w:cs="Times New Roman"/>
                <w:sz w:val="20"/>
                <w:szCs w:val="20"/>
              </w:rPr>
              <w:t>Ушакова   с.138</w:t>
            </w:r>
          </w:p>
          <w:p w:rsidR="000F3751" w:rsidRPr="006F246A" w:rsidRDefault="000F3751" w:rsidP="000F3751">
            <w:pPr>
              <w:tabs>
                <w:tab w:val="left" w:pos="11595"/>
              </w:tabs>
              <w:rPr>
                <w:rFonts w:ascii="Times New Roman" w:eastAsia="Calibri" w:hAnsi="Times New Roman" w:cs="Times New Roman"/>
                <w:color w:val="FF0000"/>
                <w:sz w:val="20"/>
              </w:rPr>
            </w:pPr>
          </w:p>
          <w:p w:rsidR="00746E63" w:rsidRDefault="00746E63" w:rsidP="009F50EF">
            <w:pPr>
              <w:rPr>
                <w:rFonts w:ascii="Times New Roman" w:eastAsia="Calibri" w:hAnsi="Times New Roman" w:cs="Times New Roman"/>
                <w:sz w:val="20"/>
                <w:szCs w:val="20"/>
              </w:rPr>
            </w:pPr>
          </w:p>
          <w:p w:rsidR="00746E63" w:rsidRDefault="00746E63" w:rsidP="00746E63">
            <w:pPr>
              <w:rPr>
                <w:rFonts w:ascii="Times New Roman" w:eastAsia="Calibri" w:hAnsi="Times New Roman" w:cs="Times New Roman"/>
                <w:b/>
                <w:i/>
              </w:rPr>
            </w:pPr>
            <w:r w:rsidRPr="008F19A0">
              <w:rPr>
                <w:rFonts w:ascii="Times New Roman" w:eastAsia="Calibri" w:hAnsi="Times New Roman" w:cs="Times New Roman"/>
                <w:b/>
                <w:i/>
              </w:rPr>
              <w:t xml:space="preserve">Познавательно </w:t>
            </w:r>
            <w:r>
              <w:rPr>
                <w:rFonts w:ascii="Times New Roman" w:eastAsia="Calibri" w:hAnsi="Times New Roman" w:cs="Times New Roman"/>
                <w:b/>
                <w:i/>
              </w:rPr>
              <w:t>–</w:t>
            </w:r>
            <w:r w:rsidRPr="008F19A0">
              <w:rPr>
                <w:rFonts w:ascii="Times New Roman" w:eastAsia="Calibri" w:hAnsi="Times New Roman" w:cs="Times New Roman"/>
                <w:b/>
                <w:i/>
              </w:rPr>
              <w:t xml:space="preserve"> исследовательская</w:t>
            </w:r>
          </w:p>
          <w:p w:rsidR="00C734B0" w:rsidRDefault="00746E63" w:rsidP="00746E63">
            <w:pPr>
              <w:tabs>
                <w:tab w:val="left" w:pos="221"/>
                <w:tab w:val="left" w:pos="11595"/>
              </w:tabs>
              <w:rPr>
                <w:rFonts w:ascii="Times New Roman" w:eastAsia="Calibri" w:hAnsi="Times New Roman" w:cs="Times New Roman"/>
                <w:b/>
                <w:i/>
              </w:rPr>
            </w:pPr>
            <w:r w:rsidRPr="00746E63">
              <w:rPr>
                <w:rFonts w:ascii="Times New Roman" w:eastAsia="Calibri" w:hAnsi="Times New Roman" w:cs="Times New Roman"/>
                <w:b/>
                <w:i/>
              </w:rPr>
              <w:t>Азбука бережливости</w:t>
            </w:r>
            <w:r>
              <w:rPr>
                <w:rFonts w:ascii="Times New Roman" w:eastAsia="Calibri" w:hAnsi="Times New Roman" w:cs="Times New Roman"/>
                <w:b/>
                <w:i/>
              </w:rPr>
              <w:t>-</w:t>
            </w:r>
          </w:p>
          <w:p w:rsidR="00746E63" w:rsidRPr="00746E63" w:rsidRDefault="00746E63" w:rsidP="00746E63">
            <w:pPr>
              <w:tabs>
                <w:tab w:val="left" w:pos="221"/>
                <w:tab w:val="left" w:pos="11595"/>
              </w:tabs>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подг.гр</w:t>
            </w:r>
            <w:proofErr w:type="spellEnd"/>
            <w:r>
              <w:rPr>
                <w:rFonts w:ascii="Times New Roman" w:eastAsia="Calibri" w:hAnsi="Times New Roman" w:cs="Times New Roman"/>
                <w:b/>
                <w:i/>
              </w:rPr>
              <w:t>.</w:t>
            </w:r>
          </w:p>
          <w:p w:rsidR="00D05B3A" w:rsidRDefault="00D05B3A" w:rsidP="00D05B3A">
            <w:pPr>
              <w:rPr>
                <w:rFonts w:ascii="Times New Roman" w:hAnsi="Times New Roman" w:cs="Times New Roman"/>
                <w:b/>
                <w:i/>
              </w:rPr>
            </w:pPr>
            <w:r>
              <w:rPr>
                <w:rFonts w:ascii="Times New Roman" w:hAnsi="Times New Roman" w:cs="Times New Roman"/>
                <w:b/>
                <w:i/>
              </w:rPr>
              <w:t>Т: «</w:t>
            </w:r>
            <w:r w:rsidRPr="00D05B3A">
              <w:rPr>
                <w:rFonts w:ascii="Times New Roman" w:hAnsi="Times New Roman" w:cs="Times New Roman"/>
                <w:b/>
                <w:i/>
              </w:rPr>
              <w:t>Я и моя семья</w:t>
            </w:r>
            <w:r>
              <w:rPr>
                <w:rFonts w:ascii="Times New Roman" w:hAnsi="Times New Roman" w:cs="Times New Roman"/>
                <w:b/>
                <w:i/>
              </w:rPr>
              <w:t>»</w:t>
            </w:r>
          </w:p>
          <w:p w:rsidR="00746E63" w:rsidRPr="00975CD8" w:rsidRDefault="0089745B" w:rsidP="009F50EF">
            <w:pPr>
              <w:rPr>
                <w:rFonts w:ascii="Times New Roman" w:eastAsia="Calibri" w:hAnsi="Times New Roman" w:cs="Times New Roman"/>
                <w:i/>
              </w:rPr>
            </w:pPr>
            <w:r w:rsidRPr="00975CD8">
              <w:rPr>
                <w:rFonts w:ascii="Times New Roman" w:eastAsia="Calibri" w:hAnsi="Times New Roman" w:cs="Times New Roman"/>
                <w:i/>
              </w:rPr>
              <w:t xml:space="preserve">Личный </w:t>
            </w:r>
            <w:proofErr w:type="spellStart"/>
            <w:r w:rsidRPr="00975CD8">
              <w:rPr>
                <w:rFonts w:ascii="Times New Roman" w:eastAsia="Calibri" w:hAnsi="Times New Roman" w:cs="Times New Roman"/>
                <w:i/>
              </w:rPr>
              <w:t>брендбук</w:t>
            </w:r>
            <w:proofErr w:type="spellEnd"/>
            <w:r w:rsidRPr="00975CD8">
              <w:rPr>
                <w:rFonts w:ascii="Times New Roman" w:eastAsia="Calibri" w:hAnsi="Times New Roman" w:cs="Times New Roman"/>
                <w:i/>
              </w:rPr>
              <w:t xml:space="preserve"> «Я – молодец» (с использованием элементов предыдущих презентаций)</w:t>
            </w:r>
          </w:p>
          <w:p w:rsidR="00975CD8" w:rsidRPr="00975CD8" w:rsidRDefault="00975CD8" w:rsidP="00975CD8">
            <w:pPr>
              <w:rPr>
                <w:rFonts w:ascii="Times New Roman" w:eastAsia="Calibri" w:hAnsi="Times New Roman" w:cs="Times New Roman"/>
                <w:b/>
                <w:i/>
              </w:rPr>
            </w:pPr>
            <w:r w:rsidRPr="00975CD8">
              <w:rPr>
                <w:rFonts w:ascii="Times New Roman" w:eastAsia="Calibri" w:hAnsi="Times New Roman" w:cs="Times New Roman"/>
                <w:b/>
                <w:i/>
              </w:rPr>
              <w:t xml:space="preserve">Ю.А. Богомолова, Е.П. </w:t>
            </w:r>
            <w:proofErr w:type="spellStart"/>
            <w:r w:rsidRPr="00975CD8">
              <w:rPr>
                <w:rFonts w:ascii="Times New Roman" w:eastAsia="Calibri" w:hAnsi="Times New Roman" w:cs="Times New Roman"/>
                <w:b/>
                <w:i/>
              </w:rPr>
              <w:t>Сбитнева</w:t>
            </w:r>
            <w:proofErr w:type="spellEnd"/>
            <w:r w:rsidRPr="00975CD8">
              <w:rPr>
                <w:rFonts w:ascii="Times New Roman" w:eastAsia="Calibri" w:hAnsi="Times New Roman" w:cs="Times New Roman"/>
                <w:b/>
                <w:i/>
              </w:rPr>
              <w:t>, Л.В. Серых</w:t>
            </w:r>
          </w:p>
          <w:p w:rsidR="00975CD8" w:rsidRPr="00975CD8" w:rsidRDefault="00975CD8" w:rsidP="00975CD8">
            <w:pPr>
              <w:rPr>
                <w:rFonts w:ascii="Times New Roman" w:eastAsia="Calibri" w:hAnsi="Times New Roman" w:cs="Times New Roman"/>
                <w:b/>
                <w:bCs/>
                <w:i/>
              </w:rPr>
            </w:pPr>
            <w:r w:rsidRPr="00975CD8">
              <w:rPr>
                <w:rFonts w:ascii="Times New Roman" w:eastAsia="Calibri" w:hAnsi="Times New Roman" w:cs="Times New Roman"/>
                <w:b/>
                <w:bCs/>
                <w:i/>
              </w:rPr>
              <w:t>«Азбука бережливости»</w:t>
            </w:r>
          </w:p>
          <w:p w:rsidR="00746E63" w:rsidRDefault="00746E63" w:rsidP="009F50EF">
            <w:pPr>
              <w:rPr>
                <w:rFonts w:ascii="Times New Roman" w:eastAsia="Calibri" w:hAnsi="Times New Roman" w:cs="Times New Roman"/>
                <w:sz w:val="20"/>
                <w:szCs w:val="20"/>
              </w:rPr>
            </w:pPr>
          </w:p>
          <w:p w:rsidR="00746E63" w:rsidRPr="008F19A0" w:rsidRDefault="00746E63" w:rsidP="009F50EF">
            <w:pPr>
              <w:rPr>
                <w:rFonts w:ascii="Times New Roman" w:eastAsia="Calibri" w:hAnsi="Times New Roman" w:cs="Times New Roman"/>
                <w:sz w:val="20"/>
                <w:szCs w:val="20"/>
              </w:rPr>
            </w:pPr>
          </w:p>
          <w:p w:rsidR="009F50EF" w:rsidRPr="008F19A0" w:rsidRDefault="009F50EF" w:rsidP="009F50EF">
            <w:pPr>
              <w:rPr>
                <w:rFonts w:ascii="Times New Roman" w:eastAsia="Calibri" w:hAnsi="Times New Roman" w:cs="Times New Roman"/>
                <w:b/>
                <w:i/>
              </w:rPr>
            </w:pPr>
            <w:r w:rsidRPr="008F19A0">
              <w:rPr>
                <w:rFonts w:ascii="Times New Roman" w:eastAsia="Calibri" w:hAnsi="Times New Roman" w:cs="Times New Roman"/>
                <w:b/>
                <w:i/>
              </w:rPr>
              <w:t>Музыкальная</w:t>
            </w:r>
          </w:p>
        </w:tc>
      </w:tr>
    </w:tbl>
    <w:p w:rsidR="008F19A0" w:rsidRPr="008F19A0" w:rsidRDefault="008F19A0" w:rsidP="008F19A0">
      <w:pPr>
        <w:tabs>
          <w:tab w:val="left" w:pos="11595"/>
        </w:tabs>
        <w:spacing w:after="0" w:line="240" w:lineRule="auto"/>
        <w:jc w:val="center"/>
        <w:rPr>
          <w:rFonts w:ascii="Times New Roman" w:eastAsia="Calibri" w:hAnsi="Times New Roman" w:cs="Times New Roman"/>
          <w:b/>
          <w:sz w:val="28"/>
          <w:szCs w:val="28"/>
        </w:rPr>
      </w:pPr>
    </w:p>
    <w:p w:rsidR="008F19A0" w:rsidRPr="008F19A0" w:rsidRDefault="008F19A0" w:rsidP="008F19A0">
      <w:pPr>
        <w:tabs>
          <w:tab w:val="left" w:pos="11595"/>
        </w:tabs>
        <w:spacing w:after="0" w:line="240" w:lineRule="auto"/>
        <w:rPr>
          <w:rFonts w:ascii="Times New Roman" w:eastAsia="Calibri" w:hAnsi="Times New Roman" w:cs="Times New Roman"/>
          <w:b/>
          <w:sz w:val="28"/>
          <w:szCs w:val="28"/>
        </w:rPr>
      </w:pPr>
    </w:p>
    <w:p w:rsidR="008F19A0" w:rsidRPr="008F19A0" w:rsidRDefault="008F19A0" w:rsidP="008F19A0">
      <w:pPr>
        <w:tabs>
          <w:tab w:val="left" w:pos="11595"/>
        </w:tabs>
        <w:spacing w:after="0" w:line="240" w:lineRule="auto"/>
        <w:jc w:val="center"/>
        <w:rPr>
          <w:rFonts w:ascii="Times New Roman" w:eastAsia="Calibri" w:hAnsi="Times New Roman" w:cs="Times New Roman"/>
          <w:b/>
          <w:sz w:val="28"/>
          <w:szCs w:val="28"/>
        </w:rPr>
      </w:pPr>
    </w:p>
    <w:p w:rsidR="008F19A0" w:rsidRDefault="008F19A0" w:rsidP="008F19A0">
      <w:pPr>
        <w:tabs>
          <w:tab w:val="left" w:pos="11595"/>
        </w:tabs>
        <w:spacing w:after="0" w:line="240" w:lineRule="auto"/>
        <w:jc w:val="center"/>
        <w:rPr>
          <w:rFonts w:ascii="Times New Roman" w:eastAsia="Calibri" w:hAnsi="Times New Roman" w:cs="Times New Roman"/>
          <w:b/>
          <w:sz w:val="28"/>
          <w:szCs w:val="28"/>
        </w:rPr>
      </w:pPr>
    </w:p>
    <w:p w:rsidR="00C121B4" w:rsidRPr="008F19A0" w:rsidRDefault="00C121B4" w:rsidP="008F19A0">
      <w:pPr>
        <w:tabs>
          <w:tab w:val="left" w:pos="11595"/>
        </w:tabs>
        <w:spacing w:after="0" w:line="240" w:lineRule="auto"/>
        <w:jc w:val="center"/>
        <w:rPr>
          <w:rFonts w:ascii="Times New Roman" w:eastAsia="Calibri" w:hAnsi="Times New Roman" w:cs="Times New Roman"/>
          <w:b/>
          <w:sz w:val="28"/>
          <w:szCs w:val="28"/>
        </w:rPr>
      </w:pPr>
    </w:p>
    <w:p w:rsidR="008F19A0" w:rsidRPr="008F19A0" w:rsidRDefault="008F19A0" w:rsidP="008F19A0">
      <w:pPr>
        <w:tabs>
          <w:tab w:val="left" w:pos="11595"/>
        </w:tabs>
        <w:spacing w:after="0" w:line="240" w:lineRule="auto"/>
        <w:jc w:val="center"/>
        <w:rPr>
          <w:rFonts w:ascii="Times New Roman" w:eastAsia="Calibri" w:hAnsi="Times New Roman" w:cs="Times New Roman"/>
          <w:b/>
          <w:sz w:val="28"/>
          <w:szCs w:val="28"/>
        </w:rPr>
      </w:pPr>
    </w:p>
    <w:p w:rsidR="008F19A0" w:rsidRPr="008F19A0" w:rsidRDefault="00E22601" w:rsidP="008F19A0">
      <w:pPr>
        <w:tabs>
          <w:tab w:val="left" w:pos="11595"/>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Октябрь 2020</w:t>
      </w:r>
      <w:r w:rsidR="008F19A0" w:rsidRPr="008F19A0">
        <w:rPr>
          <w:rFonts w:ascii="Times New Roman" w:eastAsia="Calibri" w:hAnsi="Times New Roman" w:cs="Times New Roman"/>
          <w:b/>
          <w:sz w:val="28"/>
          <w:szCs w:val="28"/>
        </w:rPr>
        <w:t xml:space="preserve"> года</w:t>
      </w:r>
    </w:p>
    <w:p w:rsidR="008F19A0" w:rsidRPr="008F19A0" w:rsidRDefault="00B653DE" w:rsidP="008F19A0">
      <w:pPr>
        <w:tabs>
          <w:tab w:val="left" w:pos="11595"/>
        </w:tabs>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Тема №1:</w:t>
      </w:r>
      <w:r w:rsidRPr="00B653DE">
        <w:rPr>
          <w:rFonts w:ascii="Times New Roman" w:eastAsia="Times New Roman" w:hAnsi="Times New Roman" w:cs="Times New Roman"/>
          <w:b/>
          <w:sz w:val="20"/>
        </w:rPr>
        <w:t xml:space="preserve"> </w:t>
      </w:r>
      <w:r w:rsidRPr="00B653DE">
        <w:rPr>
          <w:rFonts w:ascii="Times New Roman" w:eastAsia="Calibri" w:hAnsi="Times New Roman" w:cs="Times New Roman"/>
          <w:b/>
          <w:i/>
          <w:sz w:val="24"/>
          <w:szCs w:val="24"/>
        </w:rPr>
        <w:t>«Осень. Осенние настроения»</w:t>
      </w:r>
      <w:r>
        <w:rPr>
          <w:rFonts w:ascii="Times New Roman" w:eastAsia="Calibri" w:hAnsi="Times New Roman" w:cs="Times New Roman"/>
          <w:i/>
          <w:sz w:val="24"/>
          <w:szCs w:val="24"/>
        </w:rPr>
        <w:t xml:space="preserve"> (01.10.20-16.10.20</w:t>
      </w:r>
      <w:r w:rsidR="008F19A0" w:rsidRPr="008F19A0">
        <w:rPr>
          <w:rFonts w:ascii="Times New Roman" w:eastAsia="Calibri" w:hAnsi="Times New Roman" w:cs="Times New Roman"/>
          <w:i/>
          <w:sz w:val="24"/>
          <w:szCs w:val="24"/>
        </w:rPr>
        <w:t>)                     Тема</w:t>
      </w:r>
      <w:r>
        <w:rPr>
          <w:rFonts w:ascii="Times New Roman" w:eastAsia="Calibri" w:hAnsi="Times New Roman" w:cs="Times New Roman"/>
          <w:i/>
          <w:sz w:val="24"/>
          <w:szCs w:val="24"/>
        </w:rPr>
        <w:t xml:space="preserve"> №</w:t>
      </w:r>
      <w:r w:rsidRPr="00B653DE">
        <w:rPr>
          <w:rFonts w:ascii="Times New Roman" w:eastAsia="Calibri" w:hAnsi="Times New Roman" w:cs="Times New Roman"/>
          <w:i/>
          <w:sz w:val="24"/>
          <w:szCs w:val="24"/>
        </w:rPr>
        <w:t xml:space="preserve">2 </w:t>
      </w:r>
      <w:r w:rsidRPr="00B653DE">
        <w:rPr>
          <w:rFonts w:ascii="Times New Roman" w:eastAsia="Times New Roman" w:hAnsi="Times New Roman" w:cs="Times New Roman"/>
          <w:b/>
          <w:i/>
          <w:sz w:val="24"/>
          <w:szCs w:val="24"/>
        </w:rPr>
        <w:t>«Страна, в которой я живу»</w:t>
      </w:r>
      <w:r w:rsidRPr="00B653DE">
        <w:rPr>
          <w:rFonts w:ascii="Times New Roman" w:eastAsia="Calibri" w:hAnsi="Times New Roman" w:cs="Times New Roman"/>
          <w:i/>
          <w:sz w:val="24"/>
          <w:szCs w:val="24"/>
        </w:rPr>
        <w:t xml:space="preserve"> (19.10.20-30.10.20</w:t>
      </w:r>
      <w:r w:rsidR="008F19A0" w:rsidRPr="00B653DE">
        <w:rPr>
          <w:rFonts w:ascii="Times New Roman" w:eastAsia="Calibri" w:hAnsi="Times New Roman" w:cs="Times New Roman"/>
          <w:i/>
          <w:sz w:val="24"/>
          <w:szCs w:val="24"/>
        </w:rPr>
        <w:t xml:space="preserve">)                                                                 </w:t>
      </w:r>
    </w:p>
    <w:tbl>
      <w:tblPr>
        <w:tblStyle w:val="24"/>
        <w:tblW w:w="15276" w:type="dxa"/>
        <w:tblLook w:val="04A0" w:firstRow="1" w:lastRow="0" w:firstColumn="1" w:lastColumn="0" w:noHBand="0" w:noVBand="1"/>
      </w:tblPr>
      <w:tblGrid>
        <w:gridCol w:w="597"/>
        <w:gridCol w:w="2772"/>
        <w:gridCol w:w="2863"/>
        <w:gridCol w:w="2948"/>
        <w:gridCol w:w="2835"/>
        <w:gridCol w:w="3261"/>
      </w:tblGrid>
      <w:tr w:rsidR="008F19A0" w:rsidRPr="008F19A0" w:rsidTr="005B3828">
        <w:trPr>
          <w:trHeight w:val="197"/>
        </w:trPr>
        <w:tc>
          <w:tcPr>
            <w:tcW w:w="597" w:type="dxa"/>
            <w:vMerge w:val="restart"/>
          </w:tcPr>
          <w:p w:rsidR="008F19A0" w:rsidRPr="008F19A0" w:rsidRDefault="008F19A0" w:rsidP="008F19A0">
            <w:pPr>
              <w:rPr>
                <w:rFonts w:ascii="Times New Roman" w:eastAsia="Calibri" w:hAnsi="Times New Roman" w:cs="Times New Roman"/>
                <w:b/>
                <w:sz w:val="28"/>
                <w:szCs w:val="28"/>
              </w:rPr>
            </w:pPr>
            <w:proofErr w:type="spellStart"/>
            <w:r w:rsidRPr="008F19A0">
              <w:rPr>
                <w:rFonts w:ascii="Times New Roman" w:eastAsia="Calibri" w:hAnsi="Times New Roman" w:cs="Times New Roman"/>
                <w:b/>
                <w:sz w:val="28"/>
                <w:szCs w:val="28"/>
              </w:rPr>
              <w:t>Пн</w:t>
            </w:r>
            <w:proofErr w:type="spellEnd"/>
          </w:p>
        </w:tc>
        <w:tc>
          <w:tcPr>
            <w:tcW w:w="2772" w:type="dxa"/>
          </w:tcPr>
          <w:p w:rsidR="008F19A0" w:rsidRPr="008F19A0" w:rsidRDefault="008F19A0" w:rsidP="008F19A0">
            <w:pPr>
              <w:jc w:val="center"/>
              <w:rPr>
                <w:rFonts w:ascii="Times New Roman" w:eastAsia="Calibri" w:hAnsi="Times New Roman" w:cs="Times New Roman"/>
                <w:b/>
              </w:rPr>
            </w:pPr>
          </w:p>
        </w:tc>
        <w:tc>
          <w:tcPr>
            <w:tcW w:w="2863" w:type="dxa"/>
          </w:tcPr>
          <w:p w:rsidR="008F19A0" w:rsidRPr="008F19A0" w:rsidRDefault="00E22601" w:rsidP="008F19A0">
            <w:pPr>
              <w:jc w:val="center"/>
              <w:rPr>
                <w:rFonts w:ascii="Times New Roman" w:eastAsia="Calibri" w:hAnsi="Times New Roman" w:cs="Times New Roman"/>
                <w:b/>
              </w:rPr>
            </w:pPr>
            <w:r>
              <w:rPr>
                <w:rFonts w:ascii="Times New Roman" w:eastAsia="Calibri" w:hAnsi="Times New Roman" w:cs="Times New Roman"/>
                <w:b/>
              </w:rPr>
              <w:t>05.10.20</w:t>
            </w:r>
          </w:p>
        </w:tc>
        <w:tc>
          <w:tcPr>
            <w:tcW w:w="2948" w:type="dxa"/>
          </w:tcPr>
          <w:p w:rsidR="008F19A0" w:rsidRPr="008F19A0" w:rsidRDefault="00E22601" w:rsidP="008F19A0">
            <w:pPr>
              <w:jc w:val="center"/>
              <w:rPr>
                <w:rFonts w:ascii="Times New Roman" w:eastAsia="Calibri" w:hAnsi="Times New Roman" w:cs="Times New Roman"/>
                <w:b/>
              </w:rPr>
            </w:pPr>
            <w:r>
              <w:rPr>
                <w:rFonts w:ascii="Times New Roman" w:eastAsia="Calibri" w:hAnsi="Times New Roman" w:cs="Times New Roman"/>
                <w:b/>
              </w:rPr>
              <w:t>12.10.20</w:t>
            </w:r>
          </w:p>
        </w:tc>
        <w:tc>
          <w:tcPr>
            <w:tcW w:w="2835" w:type="dxa"/>
          </w:tcPr>
          <w:p w:rsidR="008F19A0" w:rsidRPr="008F19A0" w:rsidRDefault="00E22601" w:rsidP="008F19A0">
            <w:pPr>
              <w:jc w:val="center"/>
              <w:rPr>
                <w:rFonts w:ascii="Times New Roman" w:eastAsia="Calibri" w:hAnsi="Times New Roman" w:cs="Times New Roman"/>
                <w:b/>
              </w:rPr>
            </w:pPr>
            <w:r>
              <w:rPr>
                <w:rFonts w:ascii="Times New Roman" w:eastAsia="Calibri" w:hAnsi="Times New Roman" w:cs="Times New Roman"/>
                <w:b/>
              </w:rPr>
              <w:t>19.10.20</w:t>
            </w:r>
          </w:p>
        </w:tc>
        <w:tc>
          <w:tcPr>
            <w:tcW w:w="3261" w:type="dxa"/>
          </w:tcPr>
          <w:p w:rsidR="008F19A0" w:rsidRPr="008F19A0" w:rsidRDefault="00E22601" w:rsidP="008F19A0">
            <w:pPr>
              <w:jc w:val="center"/>
              <w:rPr>
                <w:rFonts w:ascii="Times New Roman" w:eastAsia="Calibri" w:hAnsi="Times New Roman" w:cs="Times New Roman"/>
                <w:b/>
              </w:rPr>
            </w:pPr>
            <w:r>
              <w:rPr>
                <w:rFonts w:ascii="Times New Roman" w:eastAsia="Calibri" w:hAnsi="Times New Roman" w:cs="Times New Roman"/>
                <w:b/>
              </w:rPr>
              <w:t>26.10.20</w:t>
            </w:r>
          </w:p>
        </w:tc>
      </w:tr>
      <w:tr w:rsidR="008F19A0" w:rsidRPr="008F19A0" w:rsidTr="005B3828">
        <w:tc>
          <w:tcPr>
            <w:tcW w:w="597" w:type="dxa"/>
            <w:vMerge/>
          </w:tcPr>
          <w:p w:rsidR="008F19A0" w:rsidRPr="008F19A0" w:rsidRDefault="008F19A0" w:rsidP="008F19A0">
            <w:pPr>
              <w:rPr>
                <w:rFonts w:ascii="Times New Roman" w:eastAsia="Calibri" w:hAnsi="Times New Roman" w:cs="Times New Roman"/>
                <w:b/>
                <w:sz w:val="28"/>
                <w:szCs w:val="28"/>
              </w:rPr>
            </w:pPr>
          </w:p>
        </w:tc>
        <w:tc>
          <w:tcPr>
            <w:tcW w:w="2772" w:type="dxa"/>
          </w:tcPr>
          <w:p w:rsidR="00E22601" w:rsidRPr="008F19A0" w:rsidRDefault="008F19A0" w:rsidP="00E22601">
            <w:pPr>
              <w:rPr>
                <w:rFonts w:ascii="Times New Roman" w:eastAsia="Calibri" w:hAnsi="Times New Roman" w:cs="Times New Roman"/>
                <w:b/>
                <w:i/>
              </w:rPr>
            </w:pPr>
            <w:r w:rsidRPr="008F19A0">
              <w:rPr>
                <w:rFonts w:ascii="Times New Roman" w:eastAsia="Calibri" w:hAnsi="Times New Roman" w:cs="Times New Roman"/>
                <w:i/>
                <w:sz w:val="20"/>
                <w:szCs w:val="20"/>
              </w:rPr>
              <w:t xml:space="preserve"> </w:t>
            </w:r>
          </w:p>
          <w:p w:rsidR="008F19A0" w:rsidRPr="008F19A0" w:rsidRDefault="008F19A0" w:rsidP="008F19A0">
            <w:pPr>
              <w:rPr>
                <w:rFonts w:ascii="Times New Roman" w:eastAsia="Calibri" w:hAnsi="Times New Roman" w:cs="Times New Roman"/>
                <w:b/>
                <w:i/>
              </w:rPr>
            </w:pPr>
          </w:p>
        </w:tc>
        <w:tc>
          <w:tcPr>
            <w:tcW w:w="2863" w:type="dxa"/>
          </w:tcPr>
          <w:p w:rsidR="008F19A0" w:rsidRPr="008F19A0" w:rsidRDefault="008F19A0" w:rsidP="008F19A0">
            <w:pPr>
              <w:rPr>
                <w:rFonts w:ascii="Times New Roman" w:eastAsia="Calibri" w:hAnsi="Times New Roman" w:cs="Times New Roman"/>
                <w:b/>
                <w:i/>
              </w:rPr>
            </w:pPr>
            <w:r w:rsidRPr="008F19A0">
              <w:rPr>
                <w:rFonts w:ascii="Times New Roman" w:eastAsia="Calibri" w:hAnsi="Times New Roman" w:cs="Times New Roman"/>
                <w:b/>
                <w:i/>
              </w:rPr>
              <w:t xml:space="preserve">Коммуникативная  </w:t>
            </w:r>
          </w:p>
          <w:p w:rsidR="008F19A0" w:rsidRPr="002751EC" w:rsidRDefault="008F19A0" w:rsidP="008F19A0">
            <w:pPr>
              <w:rPr>
                <w:rFonts w:ascii="Times New Roman" w:eastAsia="Calibri" w:hAnsi="Times New Roman" w:cs="Times New Roman"/>
                <w:b/>
                <w:i/>
              </w:rPr>
            </w:pPr>
            <w:r w:rsidRPr="002751EC">
              <w:rPr>
                <w:rFonts w:ascii="Times New Roman" w:eastAsia="Calibri" w:hAnsi="Times New Roman" w:cs="Times New Roman"/>
                <w:b/>
                <w:i/>
              </w:rPr>
              <w:t xml:space="preserve">(обучение грамоте) </w:t>
            </w:r>
          </w:p>
          <w:p w:rsidR="001B7C0E" w:rsidRPr="002751EC" w:rsidRDefault="001B7C0E" w:rsidP="008F19A0">
            <w:pPr>
              <w:rPr>
                <w:rFonts w:ascii="Times New Roman" w:eastAsia="Calibri" w:hAnsi="Times New Roman" w:cs="Times New Roman"/>
                <w:b/>
                <w:i/>
              </w:rPr>
            </w:pPr>
            <w:r w:rsidRPr="002751EC">
              <w:rPr>
                <w:rFonts w:ascii="Times New Roman" w:eastAsia="Calibri" w:hAnsi="Times New Roman" w:cs="Times New Roman"/>
                <w:b/>
                <w:i/>
              </w:rPr>
              <w:t>-1пг.подг.</w:t>
            </w:r>
          </w:p>
          <w:p w:rsidR="008F19A0" w:rsidRPr="002751EC" w:rsidRDefault="008F19A0" w:rsidP="008F19A0">
            <w:pPr>
              <w:rPr>
                <w:rFonts w:ascii="Times New Roman" w:eastAsia="Calibri" w:hAnsi="Times New Roman" w:cs="Times New Roman"/>
                <w:sz w:val="20"/>
                <w:szCs w:val="20"/>
              </w:rPr>
            </w:pPr>
            <w:r w:rsidRPr="002751EC">
              <w:rPr>
                <w:rFonts w:ascii="Times New Roman" w:eastAsia="Calibri" w:hAnsi="Times New Roman" w:cs="Times New Roman"/>
                <w:sz w:val="20"/>
                <w:szCs w:val="20"/>
              </w:rPr>
              <w:t xml:space="preserve">«Совершенствование навыков </w:t>
            </w:r>
            <w:proofErr w:type="spellStart"/>
            <w:proofErr w:type="gramStart"/>
            <w:r w:rsidRPr="002751EC">
              <w:rPr>
                <w:rFonts w:ascii="Times New Roman" w:eastAsia="Calibri" w:hAnsi="Times New Roman" w:cs="Times New Roman"/>
                <w:sz w:val="20"/>
                <w:szCs w:val="20"/>
              </w:rPr>
              <w:t>звуко</w:t>
            </w:r>
            <w:proofErr w:type="spellEnd"/>
            <w:r w:rsidRPr="002751EC">
              <w:rPr>
                <w:rFonts w:ascii="Times New Roman" w:eastAsia="Calibri" w:hAnsi="Times New Roman" w:cs="Times New Roman"/>
                <w:sz w:val="20"/>
                <w:szCs w:val="20"/>
              </w:rPr>
              <w:t>-буквенного</w:t>
            </w:r>
            <w:proofErr w:type="gramEnd"/>
            <w:r w:rsidRPr="002751EC">
              <w:rPr>
                <w:rFonts w:ascii="Times New Roman" w:eastAsia="Calibri" w:hAnsi="Times New Roman" w:cs="Times New Roman"/>
                <w:sz w:val="20"/>
                <w:szCs w:val="20"/>
              </w:rPr>
              <w:t xml:space="preserve"> и зв</w:t>
            </w:r>
            <w:r w:rsidR="002751EC" w:rsidRPr="002751EC">
              <w:rPr>
                <w:rFonts w:ascii="Times New Roman" w:eastAsia="Calibri" w:hAnsi="Times New Roman" w:cs="Times New Roman"/>
                <w:sz w:val="20"/>
                <w:szCs w:val="20"/>
              </w:rPr>
              <w:t xml:space="preserve">укового анализа и синтеза» </w:t>
            </w:r>
          </w:p>
          <w:p w:rsidR="00E22601" w:rsidRDefault="00312781" w:rsidP="008F19A0">
            <w:pP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Нищева</w:t>
            </w:r>
            <w:proofErr w:type="spellEnd"/>
            <w:r>
              <w:rPr>
                <w:rFonts w:ascii="Times New Roman" w:eastAsia="Calibri" w:hAnsi="Times New Roman" w:cs="Times New Roman"/>
                <w:sz w:val="20"/>
                <w:szCs w:val="20"/>
              </w:rPr>
              <w:t xml:space="preserve"> с.106 </w:t>
            </w:r>
          </w:p>
          <w:p w:rsidR="00312781" w:rsidRPr="002751EC" w:rsidRDefault="00312781" w:rsidP="008F19A0">
            <w:pPr>
              <w:rPr>
                <w:rFonts w:ascii="Times New Roman" w:eastAsia="Calibri" w:hAnsi="Times New Roman" w:cs="Times New Roman"/>
                <w:sz w:val="20"/>
                <w:szCs w:val="20"/>
              </w:rPr>
            </w:pPr>
          </w:p>
          <w:p w:rsidR="00E22601" w:rsidRPr="002751EC" w:rsidRDefault="00E22601" w:rsidP="00E22601">
            <w:pPr>
              <w:rPr>
                <w:rFonts w:ascii="Times New Roman" w:eastAsia="Calibri" w:hAnsi="Times New Roman" w:cs="Times New Roman"/>
                <w:b/>
                <w:i/>
              </w:rPr>
            </w:pPr>
            <w:r w:rsidRPr="002751EC">
              <w:rPr>
                <w:rFonts w:ascii="Times New Roman" w:eastAsia="Calibri" w:hAnsi="Times New Roman" w:cs="Times New Roman"/>
                <w:b/>
                <w:i/>
              </w:rPr>
              <w:t xml:space="preserve">Коммуникативная </w:t>
            </w:r>
            <w:r w:rsidRPr="00312781">
              <w:rPr>
                <w:rFonts w:ascii="Times New Roman" w:eastAsia="Calibri" w:hAnsi="Times New Roman" w:cs="Times New Roman"/>
                <w:b/>
                <w:i/>
              </w:rPr>
              <w:t>(обучение грамоте)</w:t>
            </w:r>
            <w:r w:rsidRPr="002751EC">
              <w:rPr>
                <w:rFonts w:ascii="Times New Roman" w:eastAsia="Calibri" w:hAnsi="Times New Roman" w:cs="Times New Roman"/>
                <w:b/>
                <w:i/>
              </w:rPr>
              <w:t xml:space="preserve"> </w:t>
            </w:r>
          </w:p>
          <w:p w:rsidR="00E22601" w:rsidRPr="002751EC" w:rsidRDefault="00E22601" w:rsidP="00E22601">
            <w:pPr>
              <w:rPr>
                <w:rFonts w:ascii="Times New Roman" w:eastAsia="Calibri" w:hAnsi="Times New Roman" w:cs="Times New Roman"/>
                <w:b/>
                <w:i/>
              </w:rPr>
            </w:pPr>
            <w:r w:rsidRPr="002751EC">
              <w:rPr>
                <w:rFonts w:ascii="Times New Roman" w:eastAsia="Calibri" w:hAnsi="Times New Roman" w:cs="Times New Roman"/>
                <w:b/>
                <w:i/>
              </w:rPr>
              <w:t xml:space="preserve">-2 </w:t>
            </w:r>
            <w:proofErr w:type="spellStart"/>
            <w:r w:rsidRPr="002751EC">
              <w:rPr>
                <w:rFonts w:ascii="Times New Roman" w:eastAsia="Calibri" w:hAnsi="Times New Roman" w:cs="Times New Roman"/>
                <w:b/>
                <w:i/>
              </w:rPr>
              <w:t>пг</w:t>
            </w:r>
            <w:proofErr w:type="gramStart"/>
            <w:r w:rsidRPr="002751EC">
              <w:rPr>
                <w:rFonts w:ascii="Times New Roman" w:eastAsia="Calibri" w:hAnsi="Times New Roman" w:cs="Times New Roman"/>
                <w:b/>
                <w:i/>
              </w:rPr>
              <w:t>.с</w:t>
            </w:r>
            <w:proofErr w:type="gramEnd"/>
            <w:r w:rsidRPr="002751EC">
              <w:rPr>
                <w:rFonts w:ascii="Times New Roman" w:eastAsia="Calibri" w:hAnsi="Times New Roman" w:cs="Times New Roman"/>
                <w:b/>
                <w:i/>
              </w:rPr>
              <w:t>тарш</w:t>
            </w:r>
            <w:proofErr w:type="spellEnd"/>
            <w:r w:rsidRPr="002751EC">
              <w:rPr>
                <w:rFonts w:ascii="Times New Roman" w:eastAsia="Calibri" w:hAnsi="Times New Roman" w:cs="Times New Roman"/>
                <w:b/>
                <w:i/>
              </w:rPr>
              <w:t>.</w:t>
            </w:r>
          </w:p>
          <w:p w:rsidR="00E22601" w:rsidRPr="002751EC" w:rsidRDefault="00E22601" w:rsidP="008F19A0">
            <w:pPr>
              <w:rPr>
                <w:rFonts w:ascii="Times New Roman" w:eastAsia="Calibri" w:hAnsi="Times New Roman" w:cs="Times New Roman"/>
                <w:b/>
              </w:rPr>
            </w:pPr>
          </w:p>
          <w:p w:rsidR="002751EC" w:rsidRPr="002751EC" w:rsidRDefault="002751EC" w:rsidP="002751EC">
            <w:pPr>
              <w:tabs>
                <w:tab w:val="left" w:pos="11595"/>
              </w:tabs>
              <w:rPr>
                <w:rFonts w:ascii="Times New Roman" w:hAnsi="Times New Roman" w:cs="Times New Roman"/>
                <w:sz w:val="20"/>
                <w:szCs w:val="20"/>
              </w:rPr>
            </w:pPr>
            <w:r w:rsidRPr="002751EC">
              <w:rPr>
                <w:rFonts w:ascii="Times New Roman" w:hAnsi="Times New Roman" w:cs="Times New Roman"/>
                <w:sz w:val="20"/>
                <w:szCs w:val="20"/>
              </w:rPr>
              <w:t>Повторение и закрепление пройденного</w:t>
            </w:r>
          </w:p>
          <w:p w:rsidR="002751EC" w:rsidRPr="002751EC" w:rsidRDefault="002751EC" w:rsidP="002751EC">
            <w:pPr>
              <w:tabs>
                <w:tab w:val="left" w:pos="11595"/>
              </w:tabs>
              <w:rPr>
                <w:rFonts w:ascii="Times New Roman" w:hAnsi="Times New Roman" w:cs="Times New Roman"/>
                <w:sz w:val="20"/>
                <w:szCs w:val="20"/>
              </w:rPr>
            </w:pPr>
            <w:proofErr w:type="spellStart"/>
            <w:r w:rsidRPr="002751EC">
              <w:rPr>
                <w:rFonts w:ascii="Times New Roman" w:hAnsi="Times New Roman" w:cs="Times New Roman"/>
                <w:sz w:val="20"/>
                <w:szCs w:val="20"/>
              </w:rPr>
              <w:t>Нищева</w:t>
            </w:r>
            <w:proofErr w:type="spellEnd"/>
            <w:r w:rsidRPr="002751EC">
              <w:rPr>
                <w:rFonts w:ascii="Times New Roman" w:hAnsi="Times New Roman" w:cs="Times New Roman"/>
                <w:sz w:val="20"/>
                <w:szCs w:val="20"/>
              </w:rPr>
              <w:t>, с.34</w:t>
            </w:r>
          </w:p>
          <w:p w:rsidR="00E22601" w:rsidRPr="00245731" w:rsidRDefault="00E22601" w:rsidP="008F19A0">
            <w:pPr>
              <w:rPr>
                <w:rFonts w:ascii="Times New Roman" w:eastAsia="Calibri" w:hAnsi="Times New Roman" w:cs="Times New Roman"/>
                <w:b/>
                <w:color w:val="FF0000"/>
              </w:rPr>
            </w:pPr>
          </w:p>
          <w:p w:rsidR="008F19A0" w:rsidRPr="008F19A0" w:rsidRDefault="008F19A0" w:rsidP="008F19A0">
            <w:pPr>
              <w:rPr>
                <w:rFonts w:ascii="Times New Roman" w:eastAsia="Calibri" w:hAnsi="Times New Roman" w:cs="Times New Roman"/>
                <w:b/>
                <w:i/>
              </w:rPr>
            </w:pPr>
            <w:r w:rsidRPr="008F19A0">
              <w:rPr>
                <w:rFonts w:ascii="Times New Roman" w:eastAsia="Calibri" w:hAnsi="Times New Roman" w:cs="Times New Roman"/>
                <w:b/>
                <w:i/>
              </w:rPr>
              <w:t>Музыкальная</w:t>
            </w:r>
          </w:p>
        </w:tc>
        <w:tc>
          <w:tcPr>
            <w:tcW w:w="2948" w:type="dxa"/>
          </w:tcPr>
          <w:p w:rsidR="008F19A0" w:rsidRPr="008F19A0" w:rsidRDefault="008F19A0" w:rsidP="008F19A0">
            <w:pPr>
              <w:rPr>
                <w:rFonts w:ascii="Times New Roman" w:eastAsia="Calibri" w:hAnsi="Times New Roman" w:cs="Times New Roman"/>
                <w:b/>
                <w:i/>
              </w:rPr>
            </w:pPr>
            <w:r w:rsidRPr="008F19A0">
              <w:rPr>
                <w:rFonts w:ascii="Times New Roman" w:eastAsia="Calibri" w:hAnsi="Times New Roman" w:cs="Times New Roman"/>
                <w:b/>
                <w:i/>
              </w:rPr>
              <w:t>Коммуникативная</w:t>
            </w:r>
          </w:p>
          <w:p w:rsidR="008F19A0" w:rsidRPr="002751EC" w:rsidRDefault="008F19A0" w:rsidP="008F19A0">
            <w:pPr>
              <w:rPr>
                <w:rFonts w:ascii="Times New Roman" w:eastAsia="Calibri" w:hAnsi="Times New Roman" w:cs="Times New Roman"/>
                <w:b/>
                <w:i/>
              </w:rPr>
            </w:pPr>
            <w:r w:rsidRPr="002751EC">
              <w:rPr>
                <w:rFonts w:ascii="Times New Roman" w:eastAsia="Calibri" w:hAnsi="Times New Roman" w:cs="Times New Roman"/>
                <w:b/>
                <w:i/>
              </w:rPr>
              <w:t xml:space="preserve">(обучение грамоте) </w:t>
            </w:r>
          </w:p>
          <w:p w:rsidR="001B7C0E" w:rsidRPr="008F19A0" w:rsidRDefault="001B7C0E" w:rsidP="008F19A0">
            <w:pPr>
              <w:rPr>
                <w:rFonts w:ascii="Times New Roman" w:eastAsia="Calibri" w:hAnsi="Times New Roman" w:cs="Times New Roman"/>
                <w:i/>
                <w:sz w:val="20"/>
                <w:szCs w:val="20"/>
              </w:rPr>
            </w:pPr>
            <w:r w:rsidRPr="001B7C0E">
              <w:rPr>
                <w:rFonts w:ascii="Times New Roman" w:eastAsia="Calibri" w:hAnsi="Times New Roman" w:cs="Times New Roman"/>
                <w:b/>
                <w:i/>
              </w:rPr>
              <w:t>-1пг.подг.</w:t>
            </w:r>
          </w:p>
          <w:p w:rsidR="00A56D3C" w:rsidRPr="00312781" w:rsidRDefault="008F19A0" w:rsidP="008F19A0">
            <w:pPr>
              <w:rPr>
                <w:rFonts w:ascii="Times New Roman" w:eastAsia="Calibri" w:hAnsi="Times New Roman" w:cs="Times New Roman"/>
                <w:sz w:val="20"/>
                <w:szCs w:val="20"/>
              </w:rPr>
            </w:pPr>
            <w:r w:rsidRPr="00312781">
              <w:rPr>
                <w:rFonts w:ascii="Times New Roman" w:eastAsia="Calibri" w:hAnsi="Times New Roman" w:cs="Times New Roman"/>
                <w:sz w:val="20"/>
                <w:szCs w:val="20"/>
              </w:rPr>
              <w:t xml:space="preserve">«Совершенствование навыков </w:t>
            </w:r>
            <w:proofErr w:type="spellStart"/>
            <w:proofErr w:type="gramStart"/>
            <w:r w:rsidRPr="00312781">
              <w:rPr>
                <w:rFonts w:ascii="Times New Roman" w:eastAsia="Calibri" w:hAnsi="Times New Roman" w:cs="Times New Roman"/>
                <w:sz w:val="20"/>
                <w:szCs w:val="20"/>
              </w:rPr>
              <w:t>звуко</w:t>
            </w:r>
            <w:proofErr w:type="spellEnd"/>
            <w:r w:rsidRPr="00312781">
              <w:rPr>
                <w:rFonts w:ascii="Times New Roman" w:eastAsia="Calibri" w:hAnsi="Times New Roman" w:cs="Times New Roman"/>
                <w:sz w:val="20"/>
                <w:szCs w:val="20"/>
              </w:rPr>
              <w:t>-буквенного</w:t>
            </w:r>
            <w:proofErr w:type="gramEnd"/>
            <w:r w:rsidRPr="00312781">
              <w:rPr>
                <w:rFonts w:ascii="Times New Roman" w:eastAsia="Calibri" w:hAnsi="Times New Roman" w:cs="Times New Roman"/>
                <w:sz w:val="20"/>
                <w:szCs w:val="20"/>
              </w:rPr>
              <w:t xml:space="preserve"> и зв</w:t>
            </w:r>
            <w:r w:rsidR="00A56D3C" w:rsidRPr="00312781">
              <w:rPr>
                <w:rFonts w:ascii="Times New Roman" w:eastAsia="Calibri" w:hAnsi="Times New Roman" w:cs="Times New Roman"/>
                <w:sz w:val="20"/>
                <w:szCs w:val="20"/>
              </w:rPr>
              <w:t xml:space="preserve">укового анализа и синтеза» </w:t>
            </w:r>
          </w:p>
          <w:p w:rsidR="008F19A0" w:rsidRPr="00312781" w:rsidRDefault="008F19A0" w:rsidP="008F19A0">
            <w:pPr>
              <w:rPr>
                <w:rFonts w:ascii="Times New Roman" w:eastAsia="Calibri" w:hAnsi="Times New Roman" w:cs="Times New Roman"/>
                <w:sz w:val="20"/>
                <w:szCs w:val="20"/>
              </w:rPr>
            </w:pPr>
            <w:r w:rsidRPr="00312781">
              <w:rPr>
                <w:rFonts w:ascii="Times New Roman" w:eastAsia="Calibri" w:hAnsi="Times New Roman" w:cs="Times New Roman"/>
                <w:sz w:val="20"/>
                <w:szCs w:val="20"/>
              </w:rPr>
              <w:t xml:space="preserve"> </w:t>
            </w:r>
            <w:proofErr w:type="spellStart"/>
            <w:r w:rsidRPr="00312781">
              <w:rPr>
                <w:rFonts w:ascii="Times New Roman" w:eastAsia="Calibri" w:hAnsi="Times New Roman" w:cs="Times New Roman"/>
                <w:sz w:val="20"/>
                <w:szCs w:val="20"/>
              </w:rPr>
              <w:t>Нищева</w:t>
            </w:r>
            <w:proofErr w:type="spellEnd"/>
            <w:r w:rsidRPr="00312781">
              <w:rPr>
                <w:rFonts w:ascii="Times New Roman" w:eastAsia="Calibri" w:hAnsi="Times New Roman" w:cs="Times New Roman"/>
                <w:sz w:val="20"/>
                <w:szCs w:val="20"/>
              </w:rPr>
              <w:t xml:space="preserve"> с.109 </w:t>
            </w:r>
          </w:p>
          <w:p w:rsidR="00884166" w:rsidRDefault="00884166" w:rsidP="008F19A0">
            <w:pPr>
              <w:rPr>
                <w:rFonts w:ascii="Times New Roman" w:eastAsia="Calibri" w:hAnsi="Times New Roman" w:cs="Times New Roman"/>
                <w:color w:val="FF0000"/>
                <w:sz w:val="20"/>
                <w:szCs w:val="20"/>
              </w:rPr>
            </w:pPr>
          </w:p>
          <w:p w:rsidR="00E22601" w:rsidRPr="00312781" w:rsidRDefault="00E22601" w:rsidP="00E22601">
            <w:pPr>
              <w:rPr>
                <w:rFonts w:ascii="Times New Roman" w:eastAsia="Calibri" w:hAnsi="Times New Roman" w:cs="Times New Roman"/>
                <w:b/>
                <w:i/>
                <w:color w:val="000000" w:themeColor="text1"/>
              </w:rPr>
            </w:pPr>
            <w:r w:rsidRPr="00D72993">
              <w:rPr>
                <w:rFonts w:ascii="Times New Roman" w:eastAsia="Calibri" w:hAnsi="Times New Roman" w:cs="Times New Roman"/>
                <w:b/>
                <w:i/>
                <w:color w:val="000000" w:themeColor="text1"/>
              </w:rPr>
              <w:t xml:space="preserve">Коммуникативная </w:t>
            </w:r>
            <w:r w:rsidRPr="00312781">
              <w:rPr>
                <w:rFonts w:ascii="Times New Roman" w:eastAsia="Calibri" w:hAnsi="Times New Roman" w:cs="Times New Roman"/>
                <w:b/>
                <w:i/>
                <w:color w:val="000000" w:themeColor="text1"/>
              </w:rPr>
              <w:t xml:space="preserve">(развитие речи) </w:t>
            </w:r>
          </w:p>
          <w:p w:rsidR="00E22601" w:rsidRPr="00D72993" w:rsidRDefault="00E22601" w:rsidP="00E22601">
            <w:pPr>
              <w:rPr>
                <w:rFonts w:ascii="Times New Roman" w:eastAsia="Calibri" w:hAnsi="Times New Roman" w:cs="Times New Roman"/>
                <w:b/>
                <w:i/>
                <w:color w:val="000000" w:themeColor="text1"/>
              </w:rPr>
            </w:pPr>
            <w:r w:rsidRPr="00D72993">
              <w:rPr>
                <w:rFonts w:ascii="Times New Roman" w:eastAsia="Calibri" w:hAnsi="Times New Roman" w:cs="Times New Roman"/>
                <w:b/>
                <w:i/>
                <w:color w:val="000000" w:themeColor="text1"/>
              </w:rPr>
              <w:t xml:space="preserve">-2 </w:t>
            </w:r>
            <w:proofErr w:type="spellStart"/>
            <w:r w:rsidRPr="00D72993">
              <w:rPr>
                <w:rFonts w:ascii="Times New Roman" w:eastAsia="Calibri" w:hAnsi="Times New Roman" w:cs="Times New Roman"/>
                <w:b/>
                <w:i/>
                <w:color w:val="000000" w:themeColor="text1"/>
              </w:rPr>
              <w:t>пг</w:t>
            </w:r>
            <w:proofErr w:type="gramStart"/>
            <w:r w:rsidRPr="00D72993">
              <w:rPr>
                <w:rFonts w:ascii="Times New Roman" w:eastAsia="Calibri" w:hAnsi="Times New Roman" w:cs="Times New Roman"/>
                <w:b/>
                <w:i/>
                <w:color w:val="000000" w:themeColor="text1"/>
              </w:rPr>
              <w:t>.с</w:t>
            </w:r>
            <w:proofErr w:type="gramEnd"/>
            <w:r w:rsidRPr="00D72993">
              <w:rPr>
                <w:rFonts w:ascii="Times New Roman" w:eastAsia="Calibri" w:hAnsi="Times New Roman" w:cs="Times New Roman"/>
                <w:b/>
                <w:i/>
                <w:color w:val="000000" w:themeColor="text1"/>
              </w:rPr>
              <w:t>тарш</w:t>
            </w:r>
            <w:proofErr w:type="spellEnd"/>
            <w:r w:rsidRPr="00D72993">
              <w:rPr>
                <w:rFonts w:ascii="Times New Roman" w:eastAsia="Calibri" w:hAnsi="Times New Roman" w:cs="Times New Roman"/>
                <w:b/>
                <w:i/>
                <w:color w:val="000000" w:themeColor="text1"/>
              </w:rPr>
              <w:t>.</w:t>
            </w:r>
          </w:p>
          <w:p w:rsidR="00E22601" w:rsidRDefault="00E22601" w:rsidP="008F19A0">
            <w:pPr>
              <w:rPr>
                <w:rFonts w:ascii="Times New Roman" w:eastAsia="Calibri" w:hAnsi="Times New Roman" w:cs="Times New Roman"/>
                <w:color w:val="FF0000"/>
                <w:sz w:val="20"/>
                <w:szCs w:val="20"/>
              </w:rPr>
            </w:pPr>
          </w:p>
          <w:p w:rsidR="00312781" w:rsidRPr="00312781" w:rsidRDefault="00312781" w:rsidP="00312781">
            <w:pPr>
              <w:tabs>
                <w:tab w:val="left" w:pos="11595"/>
              </w:tabs>
              <w:rPr>
                <w:rFonts w:ascii="Times New Roman" w:hAnsi="Times New Roman" w:cs="Times New Roman"/>
                <w:color w:val="000000"/>
                <w:sz w:val="20"/>
                <w:szCs w:val="20"/>
              </w:rPr>
            </w:pPr>
            <w:r w:rsidRPr="00312781">
              <w:rPr>
                <w:rFonts w:ascii="Times New Roman" w:hAnsi="Times New Roman" w:cs="Times New Roman"/>
                <w:color w:val="000000"/>
                <w:sz w:val="20"/>
                <w:szCs w:val="20"/>
              </w:rPr>
              <w:t xml:space="preserve">Пересказ рассказа Е. </w:t>
            </w:r>
            <w:proofErr w:type="spellStart"/>
            <w:r w:rsidRPr="00312781">
              <w:rPr>
                <w:rFonts w:ascii="Times New Roman" w:hAnsi="Times New Roman" w:cs="Times New Roman"/>
                <w:color w:val="000000"/>
                <w:sz w:val="20"/>
                <w:szCs w:val="20"/>
              </w:rPr>
              <w:t>Чарушина</w:t>
            </w:r>
            <w:proofErr w:type="spellEnd"/>
            <w:r w:rsidRPr="00312781">
              <w:rPr>
                <w:rFonts w:ascii="Times New Roman" w:hAnsi="Times New Roman" w:cs="Times New Roman"/>
                <w:color w:val="000000"/>
                <w:sz w:val="20"/>
                <w:szCs w:val="20"/>
              </w:rPr>
              <w:t xml:space="preserve"> «Лисята»</w:t>
            </w:r>
          </w:p>
          <w:p w:rsidR="00A56D3C" w:rsidRPr="00312781" w:rsidRDefault="00312781" w:rsidP="00312781">
            <w:pPr>
              <w:tabs>
                <w:tab w:val="left" w:pos="11595"/>
              </w:tabs>
              <w:rPr>
                <w:rFonts w:ascii="Times New Roman" w:hAnsi="Times New Roman" w:cs="Times New Roman"/>
                <w:color w:val="000000"/>
                <w:sz w:val="20"/>
                <w:szCs w:val="20"/>
              </w:rPr>
            </w:pPr>
            <w:r>
              <w:rPr>
                <w:rFonts w:ascii="Times New Roman" w:hAnsi="Times New Roman" w:cs="Times New Roman"/>
                <w:color w:val="000000"/>
                <w:sz w:val="20"/>
                <w:szCs w:val="20"/>
              </w:rPr>
              <w:t xml:space="preserve">Ушакова </w:t>
            </w:r>
            <w:r w:rsidRPr="00312781">
              <w:rPr>
                <w:rFonts w:ascii="Times New Roman" w:hAnsi="Times New Roman" w:cs="Times New Roman"/>
                <w:color w:val="000000"/>
                <w:sz w:val="20"/>
                <w:szCs w:val="20"/>
              </w:rPr>
              <w:t xml:space="preserve"> с. 47</w:t>
            </w:r>
          </w:p>
          <w:p w:rsidR="00A56D3C" w:rsidRPr="00245731" w:rsidRDefault="00A56D3C" w:rsidP="008F19A0">
            <w:pPr>
              <w:rPr>
                <w:rFonts w:ascii="Times New Roman" w:eastAsia="Calibri" w:hAnsi="Times New Roman" w:cs="Times New Roman"/>
                <w:color w:val="FF0000"/>
                <w:sz w:val="20"/>
                <w:szCs w:val="20"/>
              </w:rPr>
            </w:pPr>
          </w:p>
          <w:p w:rsidR="008F19A0" w:rsidRPr="00703AAE" w:rsidRDefault="008F19A0" w:rsidP="008F19A0">
            <w:pPr>
              <w:rPr>
                <w:rFonts w:ascii="Times New Roman" w:eastAsia="Calibri" w:hAnsi="Times New Roman" w:cs="Times New Roman"/>
                <w:b/>
                <w:i/>
              </w:rPr>
            </w:pPr>
            <w:r w:rsidRPr="008F19A0">
              <w:rPr>
                <w:rFonts w:ascii="Times New Roman" w:eastAsia="Calibri" w:hAnsi="Times New Roman" w:cs="Times New Roman"/>
                <w:b/>
                <w:i/>
              </w:rPr>
              <w:t xml:space="preserve">Музыкальная </w:t>
            </w:r>
          </w:p>
        </w:tc>
        <w:tc>
          <w:tcPr>
            <w:tcW w:w="2835" w:type="dxa"/>
          </w:tcPr>
          <w:p w:rsidR="008F19A0" w:rsidRPr="008F19A0" w:rsidRDefault="008F19A0" w:rsidP="008F19A0">
            <w:pPr>
              <w:rPr>
                <w:rFonts w:ascii="Times New Roman" w:eastAsia="Calibri" w:hAnsi="Times New Roman" w:cs="Times New Roman"/>
                <w:b/>
                <w:i/>
              </w:rPr>
            </w:pPr>
            <w:r w:rsidRPr="008F19A0">
              <w:rPr>
                <w:rFonts w:ascii="Times New Roman" w:eastAsia="Calibri" w:hAnsi="Times New Roman" w:cs="Times New Roman"/>
                <w:b/>
                <w:i/>
              </w:rPr>
              <w:t>Коммуникативная</w:t>
            </w:r>
          </w:p>
          <w:p w:rsidR="008F19A0" w:rsidRDefault="008F19A0" w:rsidP="008F19A0">
            <w:pPr>
              <w:rPr>
                <w:rFonts w:ascii="Times New Roman" w:eastAsia="Calibri" w:hAnsi="Times New Roman" w:cs="Times New Roman"/>
                <w:i/>
                <w:sz w:val="20"/>
                <w:szCs w:val="20"/>
              </w:rPr>
            </w:pPr>
            <w:r w:rsidRPr="008F19A0">
              <w:rPr>
                <w:rFonts w:ascii="Times New Roman" w:eastAsia="Calibri" w:hAnsi="Times New Roman" w:cs="Times New Roman"/>
                <w:i/>
                <w:sz w:val="20"/>
                <w:szCs w:val="20"/>
              </w:rPr>
              <w:t xml:space="preserve">(обучение грамоте) </w:t>
            </w:r>
          </w:p>
          <w:p w:rsidR="001B7C0E" w:rsidRPr="00A56D3C" w:rsidRDefault="00245731" w:rsidP="008F19A0">
            <w:pPr>
              <w:rPr>
                <w:rFonts w:ascii="Times New Roman" w:eastAsia="Calibri" w:hAnsi="Times New Roman" w:cs="Times New Roman"/>
                <w:i/>
                <w:sz w:val="20"/>
                <w:szCs w:val="20"/>
              </w:rPr>
            </w:pPr>
            <w:r w:rsidRPr="00A56D3C">
              <w:rPr>
                <w:rFonts w:ascii="Times New Roman" w:eastAsia="Calibri" w:hAnsi="Times New Roman" w:cs="Times New Roman"/>
                <w:b/>
                <w:i/>
              </w:rPr>
              <w:t>-1пг.подг.</w:t>
            </w:r>
          </w:p>
          <w:p w:rsidR="008F19A0" w:rsidRPr="00A56D3C" w:rsidRDefault="008F19A0" w:rsidP="008F19A0">
            <w:pPr>
              <w:rPr>
                <w:rFonts w:ascii="Times New Roman" w:eastAsia="Calibri" w:hAnsi="Times New Roman" w:cs="Times New Roman"/>
                <w:sz w:val="20"/>
                <w:szCs w:val="20"/>
              </w:rPr>
            </w:pPr>
            <w:r w:rsidRPr="00A56D3C">
              <w:rPr>
                <w:rFonts w:ascii="Times New Roman" w:eastAsia="Calibri" w:hAnsi="Times New Roman" w:cs="Times New Roman"/>
                <w:sz w:val="20"/>
                <w:szCs w:val="20"/>
              </w:rPr>
              <w:t xml:space="preserve">«Ознакомление со звуками [ф] - [ф‘], буквой </w:t>
            </w:r>
            <w:proofErr w:type="spellStart"/>
            <w:r w:rsidRPr="00A56D3C">
              <w:rPr>
                <w:rFonts w:ascii="Times New Roman" w:eastAsia="Calibri" w:hAnsi="Times New Roman" w:cs="Times New Roman"/>
                <w:b/>
                <w:sz w:val="20"/>
                <w:szCs w:val="20"/>
              </w:rPr>
              <w:t>Фф</w:t>
            </w:r>
            <w:proofErr w:type="spellEnd"/>
            <w:r w:rsidR="00A56D3C" w:rsidRPr="00A56D3C">
              <w:rPr>
                <w:rFonts w:ascii="Times New Roman" w:eastAsia="Calibri" w:hAnsi="Times New Roman" w:cs="Times New Roman"/>
                <w:sz w:val="20"/>
                <w:szCs w:val="20"/>
              </w:rPr>
              <w:t>»</w:t>
            </w:r>
          </w:p>
          <w:p w:rsidR="008F19A0" w:rsidRPr="00A56D3C" w:rsidRDefault="008F19A0" w:rsidP="008F19A0">
            <w:pPr>
              <w:rPr>
                <w:rFonts w:ascii="Times New Roman" w:eastAsia="Calibri" w:hAnsi="Times New Roman" w:cs="Times New Roman"/>
                <w:sz w:val="20"/>
                <w:szCs w:val="20"/>
              </w:rPr>
            </w:pPr>
            <w:proofErr w:type="spellStart"/>
            <w:r w:rsidRPr="00A56D3C">
              <w:rPr>
                <w:rFonts w:ascii="Times New Roman" w:eastAsia="Calibri" w:hAnsi="Times New Roman" w:cs="Times New Roman"/>
                <w:sz w:val="20"/>
                <w:szCs w:val="20"/>
              </w:rPr>
              <w:t>Нищева</w:t>
            </w:r>
            <w:proofErr w:type="spellEnd"/>
            <w:r w:rsidRPr="00A56D3C">
              <w:rPr>
                <w:rFonts w:ascii="Times New Roman" w:eastAsia="Calibri" w:hAnsi="Times New Roman" w:cs="Times New Roman"/>
                <w:sz w:val="20"/>
                <w:szCs w:val="20"/>
              </w:rPr>
              <w:t xml:space="preserve"> с.112 </w:t>
            </w:r>
          </w:p>
          <w:p w:rsidR="00884166" w:rsidRPr="00A56D3C" w:rsidRDefault="00884166" w:rsidP="008F19A0">
            <w:pPr>
              <w:rPr>
                <w:rFonts w:ascii="Times New Roman" w:eastAsia="Calibri" w:hAnsi="Times New Roman" w:cs="Times New Roman"/>
                <w:sz w:val="20"/>
                <w:szCs w:val="20"/>
              </w:rPr>
            </w:pPr>
          </w:p>
          <w:p w:rsidR="00E22601" w:rsidRPr="00A56D3C" w:rsidRDefault="00E22601" w:rsidP="008F19A0">
            <w:pPr>
              <w:rPr>
                <w:rFonts w:ascii="Times New Roman" w:eastAsia="Calibri" w:hAnsi="Times New Roman" w:cs="Times New Roman"/>
                <w:sz w:val="20"/>
                <w:szCs w:val="20"/>
              </w:rPr>
            </w:pPr>
          </w:p>
          <w:p w:rsidR="00E22601" w:rsidRPr="00A56D3C" w:rsidRDefault="00E22601" w:rsidP="00E22601">
            <w:pPr>
              <w:rPr>
                <w:rFonts w:ascii="Times New Roman" w:eastAsia="Calibri" w:hAnsi="Times New Roman" w:cs="Times New Roman"/>
                <w:b/>
                <w:i/>
              </w:rPr>
            </w:pPr>
            <w:r w:rsidRPr="00A56D3C">
              <w:rPr>
                <w:rFonts w:ascii="Times New Roman" w:eastAsia="Calibri" w:hAnsi="Times New Roman" w:cs="Times New Roman"/>
                <w:b/>
                <w:i/>
              </w:rPr>
              <w:t xml:space="preserve">Коммуникативная </w:t>
            </w:r>
            <w:r w:rsidRPr="00312781">
              <w:rPr>
                <w:rFonts w:ascii="Times New Roman" w:eastAsia="Calibri" w:hAnsi="Times New Roman" w:cs="Times New Roman"/>
                <w:b/>
                <w:i/>
              </w:rPr>
              <w:t>(обучение грамоте)</w:t>
            </w:r>
            <w:r w:rsidRPr="00A56D3C">
              <w:rPr>
                <w:rFonts w:ascii="Times New Roman" w:eastAsia="Calibri" w:hAnsi="Times New Roman" w:cs="Times New Roman"/>
                <w:b/>
                <w:i/>
              </w:rPr>
              <w:t xml:space="preserve"> </w:t>
            </w:r>
          </w:p>
          <w:p w:rsidR="00E22601" w:rsidRPr="00A56D3C" w:rsidRDefault="00E22601" w:rsidP="00E22601">
            <w:pPr>
              <w:rPr>
                <w:rFonts w:ascii="Times New Roman" w:eastAsia="Calibri" w:hAnsi="Times New Roman" w:cs="Times New Roman"/>
                <w:b/>
                <w:i/>
              </w:rPr>
            </w:pPr>
            <w:r w:rsidRPr="00A56D3C">
              <w:rPr>
                <w:rFonts w:ascii="Times New Roman" w:eastAsia="Calibri" w:hAnsi="Times New Roman" w:cs="Times New Roman"/>
                <w:b/>
                <w:i/>
              </w:rPr>
              <w:t xml:space="preserve">-2 </w:t>
            </w:r>
            <w:proofErr w:type="spellStart"/>
            <w:r w:rsidRPr="00A56D3C">
              <w:rPr>
                <w:rFonts w:ascii="Times New Roman" w:eastAsia="Calibri" w:hAnsi="Times New Roman" w:cs="Times New Roman"/>
                <w:b/>
                <w:i/>
              </w:rPr>
              <w:t>пг</w:t>
            </w:r>
            <w:proofErr w:type="gramStart"/>
            <w:r w:rsidRPr="00A56D3C">
              <w:rPr>
                <w:rFonts w:ascii="Times New Roman" w:eastAsia="Calibri" w:hAnsi="Times New Roman" w:cs="Times New Roman"/>
                <w:b/>
                <w:i/>
              </w:rPr>
              <w:t>.с</w:t>
            </w:r>
            <w:proofErr w:type="gramEnd"/>
            <w:r w:rsidRPr="00A56D3C">
              <w:rPr>
                <w:rFonts w:ascii="Times New Roman" w:eastAsia="Calibri" w:hAnsi="Times New Roman" w:cs="Times New Roman"/>
                <w:b/>
                <w:i/>
              </w:rPr>
              <w:t>тарш</w:t>
            </w:r>
            <w:proofErr w:type="spellEnd"/>
            <w:r w:rsidRPr="00A56D3C">
              <w:rPr>
                <w:rFonts w:ascii="Times New Roman" w:eastAsia="Calibri" w:hAnsi="Times New Roman" w:cs="Times New Roman"/>
                <w:b/>
                <w:i/>
              </w:rPr>
              <w:t>.</w:t>
            </w:r>
          </w:p>
          <w:p w:rsidR="008F19A0" w:rsidRPr="00A56D3C" w:rsidRDefault="008F19A0" w:rsidP="008F19A0">
            <w:pPr>
              <w:rPr>
                <w:rFonts w:ascii="Times New Roman" w:eastAsia="Calibri" w:hAnsi="Times New Roman" w:cs="Times New Roman"/>
                <w:b/>
                <w:i/>
              </w:rPr>
            </w:pPr>
          </w:p>
          <w:p w:rsidR="00A56D3C" w:rsidRPr="00156651" w:rsidRDefault="00A56D3C" w:rsidP="00A56D3C">
            <w:pPr>
              <w:tabs>
                <w:tab w:val="left" w:pos="11595"/>
              </w:tabs>
              <w:rPr>
                <w:rFonts w:ascii="Times New Roman" w:hAnsi="Times New Roman" w:cs="Times New Roman"/>
                <w:color w:val="000000"/>
                <w:sz w:val="20"/>
                <w:szCs w:val="20"/>
              </w:rPr>
            </w:pPr>
            <w:r w:rsidRPr="00A56D3C">
              <w:rPr>
                <w:rFonts w:ascii="Times New Roman" w:hAnsi="Times New Roman" w:cs="Times New Roman"/>
                <w:sz w:val="20"/>
                <w:szCs w:val="20"/>
              </w:rPr>
              <w:t xml:space="preserve">Звук [о] и буква </w:t>
            </w:r>
            <w:r>
              <w:rPr>
                <w:rFonts w:ascii="Times New Roman" w:hAnsi="Times New Roman" w:cs="Times New Roman"/>
                <w:color w:val="000000"/>
                <w:sz w:val="20"/>
                <w:szCs w:val="20"/>
              </w:rPr>
              <w:t>О</w:t>
            </w:r>
          </w:p>
          <w:p w:rsidR="00A56D3C" w:rsidRPr="00156651" w:rsidRDefault="00A56D3C" w:rsidP="00A56D3C">
            <w:pPr>
              <w:tabs>
                <w:tab w:val="left" w:pos="11595"/>
              </w:tabs>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Нищева</w:t>
            </w:r>
            <w:proofErr w:type="spellEnd"/>
            <w:r>
              <w:rPr>
                <w:rFonts w:ascii="Times New Roman" w:hAnsi="Times New Roman" w:cs="Times New Roman"/>
                <w:color w:val="000000"/>
                <w:sz w:val="20"/>
                <w:szCs w:val="20"/>
              </w:rPr>
              <w:t>,</w:t>
            </w:r>
            <w:proofErr w:type="gramStart"/>
            <w:r>
              <w:rPr>
                <w:rFonts w:ascii="Times New Roman" w:hAnsi="Times New Roman" w:cs="Times New Roman"/>
                <w:color w:val="000000"/>
                <w:sz w:val="20"/>
                <w:szCs w:val="20"/>
              </w:rPr>
              <w:t xml:space="preserve"> ,</w:t>
            </w:r>
            <w:proofErr w:type="gramEnd"/>
            <w:r>
              <w:rPr>
                <w:rFonts w:ascii="Times New Roman" w:hAnsi="Times New Roman" w:cs="Times New Roman"/>
                <w:color w:val="000000"/>
                <w:sz w:val="20"/>
                <w:szCs w:val="20"/>
              </w:rPr>
              <w:t xml:space="preserve"> с.36</w:t>
            </w:r>
            <w:r w:rsidRPr="00156651">
              <w:rPr>
                <w:rFonts w:ascii="Times New Roman" w:hAnsi="Times New Roman" w:cs="Times New Roman"/>
                <w:color w:val="000000"/>
                <w:sz w:val="20"/>
                <w:szCs w:val="20"/>
              </w:rPr>
              <w:t>;</w:t>
            </w:r>
          </w:p>
          <w:p w:rsidR="00A56D3C" w:rsidRDefault="00312781" w:rsidP="00312781">
            <w:pPr>
              <w:tabs>
                <w:tab w:val="left" w:pos="11595"/>
              </w:tabs>
              <w:rPr>
                <w:rFonts w:ascii="Times New Roman" w:hAnsi="Times New Roman" w:cs="Times New Roman"/>
                <w:color w:val="000000"/>
                <w:sz w:val="20"/>
                <w:szCs w:val="20"/>
              </w:rPr>
            </w:pPr>
            <w:r>
              <w:rPr>
                <w:rFonts w:ascii="Times New Roman" w:hAnsi="Times New Roman" w:cs="Times New Roman"/>
                <w:color w:val="000000"/>
                <w:sz w:val="20"/>
                <w:szCs w:val="20"/>
              </w:rPr>
              <w:t>Тетрадь №1, с.6-7</w:t>
            </w:r>
          </w:p>
          <w:p w:rsidR="00312781" w:rsidRPr="00312781" w:rsidRDefault="00312781" w:rsidP="00312781">
            <w:pPr>
              <w:tabs>
                <w:tab w:val="left" w:pos="11595"/>
              </w:tabs>
              <w:rPr>
                <w:rFonts w:ascii="Times New Roman" w:hAnsi="Times New Roman" w:cs="Times New Roman"/>
                <w:color w:val="000000"/>
                <w:sz w:val="20"/>
                <w:szCs w:val="20"/>
              </w:rPr>
            </w:pPr>
          </w:p>
          <w:p w:rsidR="008F19A0" w:rsidRPr="008F19A0" w:rsidRDefault="008F19A0" w:rsidP="008F19A0">
            <w:pPr>
              <w:rPr>
                <w:rFonts w:ascii="Times New Roman" w:eastAsia="Calibri" w:hAnsi="Times New Roman" w:cs="Times New Roman"/>
                <w:b/>
                <w:i/>
              </w:rPr>
            </w:pPr>
            <w:r w:rsidRPr="008F19A0">
              <w:rPr>
                <w:rFonts w:ascii="Times New Roman" w:eastAsia="Calibri" w:hAnsi="Times New Roman" w:cs="Times New Roman"/>
                <w:b/>
                <w:i/>
              </w:rPr>
              <w:t xml:space="preserve">Музыкальная </w:t>
            </w:r>
          </w:p>
        </w:tc>
        <w:tc>
          <w:tcPr>
            <w:tcW w:w="3261" w:type="dxa"/>
          </w:tcPr>
          <w:p w:rsidR="008F19A0" w:rsidRPr="008F19A0" w:rsidRDefault="008F19A0" w:rsidP="008F19A0">
            <w:pPr>
              <w:rPr>
                <w:rFonts w:ascii="Times New Roman" w:eastAsia="Calibri" w:hAnsi="Times New Roman" w:cs="Times New Roman"/>
                <w:b/>
                <w:i/>
              </w:rPr>
            </w:pPr>
            <w:r w:rsidRPr="008F19A0">
              <w:rPr>
                <w:rFonts w:ascii="Times New Roman" w:eastAsia="Calibri" w:hAnsi="Times New Roman" w:cs="Times New Roman"/>
                <w:b/>
                <w:i/>
              </w:rPr>
              <w:t>Коммуникативная</w:t>
            </w:r>
          </w:p>
          <w:p w:rsidR="008F19A0" w:rsidRDefault="008F19A0" w:rsidP="008F19A0">
            <w:pPr>
              <w:rPr>
                <w:rFonts w:ascii="Times New Roman" w:eastAsia="Calibri" w:hAnsi="Times New Roman" w:cs="Times New Roman"/>
                <w:i/>
                <w:sz w:val="20"/>
                <w:szCs w:val="20"/>
              </w:rPr>
            </w:pPr>
            <w:r w:rsidRPr="008F19A0">
              <w:rPr>
                <w:rFonts w:ascii="Times New Roman" w:eastAsia="Calibri" w:hAnsi="Times New Roman" w:cs="Times New Roman"/>
                <w:i/>
                <w:sz w:val="20"/>
                <w:szCs w:val="20"/>
              </w:rPr>
              <w:t xml:space="preserve">(обучение грамоте) </w:t>
            </w:r>
          </w:p>
          <w:p w:rsidR="00245731" w:rsidRPr="008F19A0" w:rsidRDefault="00245731" w:rsidP="008F19A0">
            <w:pPr>
              <w:rPr>
                <w:rFonts w:ascii="Times New Roman" w:eastAsia="Calibri" w:hAnsi="Times New Roman" w:cs="Times New Roman"/>
                <w:i/>
                <w:sz w:val="20"/>
                <w:szCs w:val="20"/>
              </w:rPr>
            </w:pPr>
            <w:r w:rsidRPr="001B7C0E">
              <w:rPr>
                <w:rFonts w:ascii="Times New Roman" w:eastAsia="Calibri" w:hAnsi="Times New Roman" w:cs="Times New Roman"/>
                <w:b/>
                <w:i/>
              </w:rPr>
              <w:t>-1пг.подг.</w:t>
            </w:r>
          </w:p>
          <w:p w:rsidR="008F19A0" w:rsidRPr="00312781" w:rsidRDefault="008F19A0" w:rsidP="008F19A0">
            <w:pPr>
              <w:rPr>
                <w:rFonts w:ascii="Times New Roman" w:eastAsia="Calibri" w:hAnsi="Times New Roman" w:cs="Times New Roman"/>
                <w:sz w:val="20"/>
                <w:szCs w:val="20"/>
              </w:rPr>
            </w:pPr>
            <w:r w:rsidRPr="00312781">
              <w:rPr>
                <w:rFonts w:ascii="Times New Roman" w:eastAsia="Calibri" w:hAnsi="Times New Roman" w:cs="Times New Roman"/>
                <w:sz w:val="20"/>
                <w:szCs w:val="20"/>
              </w:rPr>
              <w:t xml:space="preserve">«Ознакомление со звуками [в] - [в‘], буквой </w:t>
            </w:r>
            <w:proofErr w:type="spellStart"/>
            <w:r w:rsidRPr="00312781">
              <w:rPr>
                <w:rFonts w:ascii="Times New Roman" w:eastAsia="Calibri" w:hAnsi="Times New Roman" w:cs="Times New Roman"/>
                <w:b/>
                <w:sz w:val="20"/>
                <w:szCs w:val="20"/>
              </w:rPr>
              <w:t>Вв</w:t>
            </w:r>
            <w:proofErr w:type="spellEnd"/>
            <w:r w:rsidR="00A56D3C" w:rsidRPr="00312781">
              <w:rPr>
                <w:rFonts w:ascii="Times New Roman" w:eastAsia="Calibri" w:hAnsi="Times New Roman" w:cs="Times New Roman"/>
                <w:sz w:val="20"/>
                <w:szCs w:val="20"/>
              </w:rPr>
              <w:t xml:space="preserve">» </w:t>
            </w:r>
          </w:p>
          <w:p w:rsidR="008F19A0" w:rsidRPr="00312781" w:rsidRDefault="008F19A0" w:rsidP="008F19A0">
            <w:pPr>
              <w:rPr>
                <w:rFonts w:ascii="Times New Roman" w:eastAsia="Calibri" w:hAnsi="Times New Roman" w:cs="Times New Roman"/>
                <w:sz w:val="20"/>
                <w:szCs w:val="20"/>
              </w:rPr>
            </w:pPr>
            <w:proofErr w:type="spellStart"/>
            <w:r w:rsidRPr="00312781">
              <w:rPr>
                <w:rFonts w:ascii="Times New Roman" w:eastAsia="Calibri" w:hAnsi="Times New Roman" w:cs="Times New Roman"/>
                <w:sz w:val="20"/>
                <w:szCs w:val="20"/>
              </w:rPr>
              <w:t>Нищева</w:t>
            </w:r>
            <w:proofErr w:type="spellEnd"/>
            <w:r w:rsidRPr="00312781">
              <w:rPr>
                <w:rFonts w:ascii="Times New Roman" w:eastAsia="Calibri" w:hAnsi="Times New Roman" w:cs="Times New Roman"/>
                <w:sz w:val="20"/>
                <w:szCs w:val="20"/>
              </w:rPr>
              <w:t xml:space="preserve"> с.117 </w:t>
            </w:r>
          </w:p>
          <w:p w:rsidR="00E22601" w:rsidRDefault="00E22601" w:rsidP="008F19A0">
            <w:pPr>
              <w:rPr>
                <w:rFonts w:ascii="Times New Roman" w:eastAsia="Calibri" w:hAnsi="Times New Roman" w:cs="Times New Roman"/>
                <w:color w:val="FF0000"/>
                <w:sz w:val="20"/>
                <w:szCs w:val="20"/>
              </w:rPr>
            </w:pPr>
          </w:p>
          <w:p w:rsidR="00884166" w:rsidRDefault="00884166" w:rsidP="008F19A0">
            <w:pPr>
              <w:rPr>
                <w:rFonts w:ascii="Times New Roman" w:eastAsia="Calibri" w:hAnsi="Times New Roman" w:cs="Times New Roman"/>
                <w:color w:val="FF0000"/>
                <w:sz w:val="20"/>
                <w:szCs w:val="20"/>
              </w:rPr>
            </w:pPr>
          </w:p>
          <w:p w:rsidR="00E22601" w:rsidRPr="00D72993" w:rsidRDefault="00E22601" w:rsidP="00E22601">
            <w:pPr>
              <w:rPr>
                <w:rFonts w:ascii="Times New Roman" w:eastAsia="Calibri" w:hAnsi="Times New Roman" w:cs="Times New Roman"/>
                <w:b/>
                <w:i/>
                <w:color w:val="000000" w:themeColor="text1"/>
              </w:rPr>
            </w:pPr>
            <w:r w:rsidRPr="00D72993">
              <w:rPr>
                <w:rFonts w:ascii="Times New Roman" w:eastAsia="Calibri" w:hAnsi="Times New Roman" w:cs="Times New Roman"/>
                <w:b/>
                <w:i/>
                <w:color w:val="000000" w:themeColor="text1"/>
              </w:rPr>
              <w:t xml:space="preserve">Коммуникативная </w:t>
            </w:r>
          </w:p>
          <w:p w:rsidR="00E22601" w:rsidRPr="00312781" w:rsidRDefault="00E22601" w:rsidP="00E22601">
            <w:pPr>
              <w:rPr>
                <w:rFonts w:ascii="Times New Roman" w:eastAsia="Calibri" w:hAnsi="Times New Roman" w:cs="Times New Roman"/>
                <w:b/>
                <w:i/>
                <w:color w:val="000000" w:themeColor="text1"/>
              </w:rPr>
            </w:pPr>
            <w:r w:rsidRPr="00312781">
              <w:rPr>
                <w:rFonts w:ascii="Times New Roman" w:eastAsia="Calibri" w:hAnsi="Times New Roman" w:cs="Times New Roman"/>
                <w:b/>
                <w:i/>
                <w:color w:val="000000" w:themeColor="text1"/>
              </w:rPr>
              <w:t xml:space="preserve">(развитие речи) </w:t>
            </w:r>
          </w:p>
          <w:p w:rsidR="00E22601" w:rsidRPr="00D72993" w:rsidRDefault="00E22601" w:rsidP="00E22601">
            <w:pPr>
              <w:rPr>
                <w:rFonts w:ascii="Times New Roman" w:eastAsia="Calibri" w:hAnsi="Times New Roman" w:cs="Times New Roman"/>
                <w:b/>
                <w:i/>
                <w:color w:val="000000" w:themeColor="text1"/>
              </w:rPr>
            </w:pPr>
            <w:r w:rsidRPr="00D72993">
              <w:rPr>
                <w:rFonts w:ascii="Times New Roman" w:eastAsia="Calibri" w:hAnsi="Times New Roman" w:cs="Times New Roman"/>
                <w:b/>
                <w:i/>
                <w:color w:val="000000" w:themeColor="text1"/>
              </w:rPr>
              <w:t xml:space="preserve">-2 </w:t>
            </w:r>
            <w:proofErr w:type="spellStart"/>
            <w:r w:rsidRPr="00D72993">
              <w:rPr>
                <w:rFonts w:ascii="Times New Roman" w:eastAsia="Calibri" w:hAnsi="Times New Roman" w:cs="Times New Roman"/>
                <w:b/>
                <w:i/>
                <w:color w:val="000000" w:themeColor="text1"/>
              </w:rPr>
              <w:t>пг</w:t>
            </w:r>
            <w:proofErr w:type="gramStart"/>
            <w:r w:rsidRPr="00D72993">
              <w:rPr>
                <w:rFonts w:ascii="Times New Roman" w:eastAsia="Calibri" w:hAnsi="Times New Roman" w:cs="Times New Roman"/>
                <w:b/>
                <w:i/>
                <w:color w:val="000000" w:themeColor="text1"/>
              </w:rPr>
              <w:t>.с</w:t>
            </w:r>
            <w:proofErr w:type="gramEnd"/>
            <w:r w:rsidRPr="00D72993">
              <w:rPr>
                <w:rFonts w:ascii="Times New Roman" w:eastAsia="Calibri" w:hAnsi="Times New Roman" w:cs="Times New Roman"/>
                <w:b/>
                <w:i/>
                <w:color w:val="000000" w:themeColor="text1"/>
              </w:rPr>
              <w:t>тарш</w:t>
            </w:r>
            <w:proofErr w:type="spellEnd"/>
            <w:r w:rsidRPr="00D72993">
              <w:rPr>
                <w:rFonts w:ascii="Times New Roman" w:eastAsia="Calibri" w:hAnsi="Times New Roman" w:cs="Times New Roman"/>
                <w:b/>
                <w:i/>
                <w:color w:val="000000" w:themeColor="text1"/>
              </w:rPr>
              <w:t>.</w:t>
            </w:r>
          </w:p>
          <w:p w:rsidR="00E22601" w:rsidRPr="00245731" w:rsidRDefault="00E22601" w:rsidP="008F19A0">
            <w:pPr>
              <w:rPr>
                <w:rFonts w:ascii="Times New Roman" w:eastAsia="Calibri" w:hAnsi="Times New Roman" w:cs="Times New Roman"/>
                <w:color w:val="FF0000"/>
                <w:sz w:val="20"/>
                <w:szCs w:val="20"/>
              </w:rPr>
            </w:pPr>
          </w:p>
          <w:p w:rsidR="00312781" w:rsidRPr="00E806B7" w:rsidRDefault="00312781" w:rsidP="00312781">
            <w:pPr>
              <w:tabs>
                <w:tab w:val="left" w:pos="11595"/>
              </w:tabs>
              <w:rPr>
                <w:rFonts w:ascii="Times New Roman" w:hAnsi="Times New Roman" w:cs="Times New Roman"/>
                <w:color w:val="000000"/>
              </w:rPr>
            </w:pPr>
            <w:r>
              <w:rPr>
                <w:rFonts w:ascii="Times New Roman" w:hAnsi="Times New Roman" w:cs="Times New Roman"/>
                <w:color w:val="000000"/>
              </w:rPr>
              <w:t>«Красную речь любо слушать</w:t>
            </w:r>
            <w:r w:rsidRPr="00E806B7">
              <w:rPr>
                <w:rFonts w:ascii="Times New Roman" w:hAnsi="Times New Roman" w:cs="Times New Roman"/>
                <w:color w:val="000000"/>
              </w:rPr>
              <w:t>»</w:t>
            </w:r>
          </w:p>
          <w:p w:rsidR="00312781" w:rsidRDefault="00312781" w:rsidP="00312781">
            <w:pPr>
              <w:tabs>
                <w:tab w:val="left" w:pos="11595"/>
              </w:tabs>
              <w:rPr>
                <w:rFonts w:ascii="Times New Roman" w:hAnsi="Times New Roman" w:cs="Times New Roman"/>
                <w:color w:val="000000"/>
              </w:rPr>
            </w:pPr>
            <w:r>
              <w:rPr>
                <w:rFonts w:ascii="Times New Roman" w:hAnsi="Times New Roman" w:cs="Times New Roman"/>
                <w:color w:val="000000"/>
              </w:rPr>
              <w:t xml:space="preserve">Ельцова с. 4 </w:t>
            </w:r>
          </w:p>
          <w:p w:rsidR="008F19A0" w:rsidRDefault="008F19A0" w:rsidP="008F19A0">
            <w:pPr>
              <w:rPr>
                <w:rFonts w:ascii="Times New Roman" w:eastAsia="Calibri" w:hAnsi="Times New Roman" w:cs="Times New Roman"/>
                <w:b/>
                <w:i/>
              </w:rPr>
            </w:pPr>
          </w:p>
          <w:p w:rsidR="00A56D3C" w:rsidRPr="008F19A0" w:rsidRDefault="00A56D3C" w:rsidP="008F19A0">
            <w:pPr>
              <w:rPr>
                <w:rFonts w:ascii="Times New Roman" w:eastAsia="Calibri" w:hAnsi="Times New Roman" w:cs="Times New Roman"/>
                <w:b/>
                <w:i/>
              </w:rPr>
            </w:pPr>
          </w:p>
          <w:p w:rsidR="008F19A0" w:rsidRPr="008F19A0" w:rsidRDefault="008F19A0" w:rsidP="008F19A0">
            <w:pPr>
              <w:rPr>
                <w:rFonts w:ascii="Times New Roman" w:eastAsia="Calibri" w:hAnsi="Times New Roman" w:cs="Times New Roman"/>
                <w:b/>
                <w:i/>
              </w:rPr>
            </w:pPr>
            <w:r w:rsidRPr="008F19A0">
              <w:rPr>
                <w:rFonts w:ascii="Times New Roman" w:eastAsia="Calibri" w:hAnsi="Times New Roman" w:cs="Times New Roman"/>
                <w:b/>
                <w:i/>
              </w:rPr>
              <w:t>Музыкальная</w:t>
            </w:r>
          </w:p>
        </w:tc>
      </w:tr>
      <w:tr w:rsidR="008F19A0" w:rsidRPr="008F19A0" w:rsidTr="005B3828">
        <w:tc>
          <w:tcPr>
            <w:tcW w:w="597" w:type="dxa"/>
            <w:vMerge/>
          </w:tcPr>
          <w:p w:rsidR="008F19A0" w:rsidRPr="008F19A0" w:rsidRDefault="008F19A0" w:rsidP="008F19A0">
            <w:pPr>
              <w:rPr>
                <w:rFonts w:ascii="Times New Roman" w:eastAsia="Calibri" w:hAnsi="Times New Roman" w:cs="Times New Roman"/>
                <w:b/>
                <w:sz w:val="28"/>
                <w:szCs w:val="28"/>
              </w:rPr>
            </w:pPr>
          </w:p>
        </w:tc>
        <w:tc>
          <w:tcPr>
            <w:tcW w:w="2772" w:type="dxa"/>
            <w:shd w:val="clear" w:color="auto" w:fill="BDD6EE" w:themeFill="accent5" w:themeFillTint="66"/>
          </w:tcPr>
          <w:p w:rsidR="008F19A0" w:rsidRPr="008F19A0" w:rsidRDefault="008F19A0" w:rsidP="008F19A0">
            <w:pPr>
              <w:rPr>
                <w:rFonts w:ascii="Times New Roman" w:eastAsia="Calibri" w:hAnsi="Times New Roman" w:cs="Times New Roman"/>
                <w:sz w:val="20"/>
                <w:szCs w:val="20"/>
              </w:rPr>
            </w:pPr>
            <w:r w:rsidRPr="008F19A0">
              <w:rPr>
                <w:rFonts w:ascii="Times New Roman" w:eastAsia="Calibri" w:hAnsi="Times New Roman" w:cs="Times New Roman"/>
                <w:sz w:val="20"/>
                <w:szCs w:val="20"/>
              </w:rPr>
              <w:t xml:space="preserve"> </w:t>
            </w:r>
          </w:p>
        </w:tc>
        <w:tc>
          <w:tcPr>
            <w:tcW w:w="2863" w:type="dxa"/>
            <w:shd w:val="clear" w:color="auto" w:fill="BDD6EE" w:themeFill="accent5" w:themeFillTint="66"/>
          </w:tcPr>
          <w:p w:rsidR="008F19A0" w:rsidRPr="004F2046" w:rsidRDefault="008F19A0" w:rsidP="008F19A0">
            <w:pPr>
              <w:rPr>
                <w:rFonts w:ascii="Times New Roman" w:eastAsia="Calibri" w:hAnsi="Times New Roman" w:cs="Times New Roman"/>
                <w:b/>
                <w:i/>
              </w:rPr>
            </w:pPr>
            <w:r w:rsidRPr="004F2046">
              <w:rPr>
                <w:rFonts w:ascii="Times New Roman" w:eastAsia="Calibri" w:hAnsi="Times New Roman" w:cs="Times New Roman"/>
                <w:b/>
                <w:i/>
              </w:rPr>
              <w:t>Изобразительная</w:t>
            </w:r>
          </w:p>
          <w:p w:rsidR="008F19A0" w:rsidRPr="004F2046" w:rsidRDefault="008F19A0" w:rsidP="008F19A0">
            <w:pPr>
              <w:rPr>
                <w:rFonts w:ascii="Times New Roman" w:eastAsia="Calibri" w:hAnsi="Times New Roman" w:cs="Times New Roman"/>
                <w:i/>
                <w:sz w:val="20"/>
                <w:szCs w:val="20"/>
              </w:rPr>
            </w:pPr>
            <w:r w:rsidRPr="004F2046">
              <w:rPr>
                <w:rFonts w:ascii="Times New Roman" w:eastAsia="Calibri" w:hAnsi="Times New Roman" w:cs="Times New Roman"/>
                <w:i/>
                <w:sz w:val="20"/>
                <w:szCs w:val="20"/>
              </w:rPr>
              <w:t xml:space="preserve">(рисование) </w:t>
            </w:r>
          </w:p>
          <w:p w:rsidR="008F19A0" w:rsidRPr="004F2046" w:rsidRDefault="008F19A0" w:rsidP="008F19A0">
            <w:pPr>
              <w:rPr>
                <w:rFonts w:ascii="Times New Roman" w:eastAsia="Calibri" w:hAnsi="Times New Roman" w:cs="Times New Roman"/>
                <w:sz w:val="20"/>
                <w:szCs w:val="20"/>
              </w:rPr>
            </w:pPr>
            <w:r w:rsidRPr="004F2046">
              <w:rPr>
                <w:rFonts w:ascii="Times New Roman" w:eastAsia="Calibri" w:hAnsi="Times New Roman" w:cs="Times New Roman"/>
                <w:sz w:val="20"/>
                <w:szCs w:val="20"/>
              </w:rPr>
              <w:t xml:space="preserve">«Откуда хлеб на стол пришел» </w:t>
            </w:r>
          </w:p>
          <w:p w:rsidR="008F19A0" w:rsidRPr="004F2046" w:rsidRDefault="004F2046" w:rsidP="008F19A0">
            <w:pPr>
              <w:rPr>
                <w:rFonts w:ascii="Times New Roman" w:eastAsia="Calibri" w:hAnsi="Times New Roman" w:cs="Times New Roman"/>
                <w:sz w:val="20"/>
                <w:szCs w:val="20"/>
              </w:rPr>
            </w:pPr>
            <w:r>
              <w:rPr>
                <w:rFonts w:ascii="Times New Roman" w:eastAsia="Calibri" w:hAnsi="Times New Roman" w:cs="Times New Roman"/>
                <w:sz w:val="20"/>
                <w:szCs w:val="20"/>
              </w:rPr>
              <w:t xml:space="preserve">Леонова  с.78 </w:t>
            </w:r>
          </w:p>
          <w:p w:rsidR="008F19A0" w:rsidRPr="004F2046" w:rsidRDefault="008F19A0" w:rsidP="008F19A0">
            <w:pPr>
              <w:rPr>
                <w:rFonts w:ascii="Times New Roman" w:eastAsia="Calibri" w:hAnsi="Times New Roman" w:cs="Times New Roman"/>
                <w:b/>
                <w:i/>
              </w:rPr>
            </w:pPr>
          </w:p>
          <w:p w:rsidR="00DE1843" w:rsidRPr="004F2046" w:rsidRDefault="00DE1843" w:rsidP="008F19A0">
            <w:pPr>
              <w:rPr>
                <w:rFonts w:ascii="Times New Roman" w:eastAsia="Calibri" w:hAnsi="Times New Roman" w:cs="Times New Roman"/>
                <w:b/>
                <w:i/>
              </w:rPr>
            </w:pPr>
          </w:p>
          <w:p w:rsidR="00DE1843" w:rsidRPr="004F2046" w:rsidRDefault="00DE1843" w:rsidP="008F19A0">
            <w:pPr>
              <w:rPr>
                <w:rFonts w:ascii="Times New Roman" w:eastAsia="Calibri" w:hAnsi="Times New Roman" w:cs="Times New Roman"/>
                <w:b/>
                <w:i/>
              </w:rPr>
            </w:pPr>
          </w:p>
          <w:p w:rsidR="00DE1843" w:rsidRPr="004F2046" w:rsidRDefault="00DE1843" w:rsidP="008F19A0">
            <w:pPr>
              <w:rPr>
                <w:rFonts w:ascii="Times New Roman" w:eastAsia="Calibri" w:hAnsi="Times New Roman" w:cs="Times New Roman"/>
                <w:b/>
                <w:i/>
              </w:rPr>
            </w:pPr>
          </w:p>
        </w:tc>
        <w:tc>
          <w:tcPr>
            <w:tcW w:w="2948" w:type="dxa"/>
            <w:shd w:val="clear" w:color="auto" w:fill="BDD6EE" w:themeFill="accent5" w:themeFillTint="66"/>
          </w:tcPr>
          <w:p w:rsidR="008F19A0" w:rsidRPr="004F2046" w:rsidRDefault="008F19A0" w:rsidP="008F19A0">
            <w:pPr>
              <w:rPr>
                <w:rFonts w:ascii="Times New Roman" w:eastAsia="Calibri" w:hAnsi="Times New Roman" w:cs="Times New Roman"/>
                <w:b/>
                <w:i/>
              </w:rPr>
            </w:pPr>
            <w:r w:rsidRPr="004F2046">
              <w:rPr>
                <w:rFonts w:ascii="Times New Roman" w:eastAsia="Calibri" w:hAnsi="Times New Roman" w:cs="Times New Roman"/>
                <w:b/>
                <w:i/>
              </w:rPr>
              <w:t>Изобразительная</w:t>
            </w:r>
          </w:p>
          <w:p w:rsidR="008F19A0" w:rsidRPr="004F2046" w:rsidRDefault="008F19A0" w:rsidP="008F19A0">
            <w:pPr>
              <w:rPr>
                <w:rFonts w:ascii="Times New Roman" w:eastAsia="Calibri" w:hAnsi="Times New Roman" w:cs="Times New Roman"/>
                <w:i/>
                <w:sz w:val="20"/>
                <w:szCs w:val="20"/>
              </w:rPr>
            </w:pPr>
            <w:r w:rsidRPr="004F2046">
              <w:rPr>
                <w:rFonts w:ascii="Times New Roman" w:eastAsia="Calibri" w:hAnsi="Times New Roman" w:cs="Times New Roman"/>
                <w:i/>
                <w:sz w:val="20"/>
                <w:szCs w:val="20"/>
              </w:rPr>
              <w:t>(рисование)</w:t>
            </w:r>
          </w:p>
          <w:p w:rsidR="008F19A0" w:rsidRPr="004F2046" w:rsidRDefault="008F19A0" w:rsidP="008F19A0">
            <w:pPr>
              <w:rPr>
                <w:rFonts w:ascii="Times New Roman" w:eastAsia="Calibri" w:hAnsi="Times New Roman" w:cs="Times New Roman"/>
                <w:sz w:val="20"/>
                <w:szCs w:val="20"/>
              </w:rPr>
            </w:pPr>
            <w:r w:rsidRPr="004F2046">
              <w:rPr>
                <w:rFonts w:ascii="Times New Roman" w:eastAsia="Calibri" w:hAnsi="Times New Roman" w:cs="Times New Roman"/>
                <w:sz w:val="20"/>
                <w:szCs w:val="20"/>
              </w:rPr>
              <w:t xml:space="preserve">«Наши руки – не для скуки» </w:t>
            </w:r>
          </w:p>
          <w:p w:rsidR="008F19A0" w:rsidRPr="004F2046" w:rsidRDefault="008F19A0" w:rsidP="008F19A0">
            <w:pPr>
              <w:rPr>
                <w:rFonts w:ascii="Times New Roman" w:eastAsia="Calibri" w:hAnsi="Times New Roman" w:cs="Times New Roman"/>
                <w:b/>
                <w:i/>
              </w:rPr>
            </w:pPr>
            <w:r w:rsidRPr="004F2046">
              <w:rPr>
                <w:rFonts w:ascii="Times New Roman" w:eastAsia="Calibri" w:hAnsi="Times New Roman" w:cs="Times New Roman"/>
                <w:sz w:val="20"/>
                <w:szCs w:val="20"/>
              </w:rPr>
              <w:t>Леонова  с. 8</w:t>
            </w:r>
            <w:r w:rsidR="004F2046">
              <w:rPr>
                <w:rFonts w:ascii="Times New Roman" w:eastAsia="Calibri" w:hAnsi="Times New Roman" w:cs="Times New Roman"/>
                <w:sz w:val="20"/>
                <w:szCs w:val="20"/>
              </w:rPr>
              <w:t>1</w:t>
            </w:r>
          </w:p>
        </w:tc>
        <w:tc>
          <w:tcPr>
            <w:tcW w:w="2835" w:type="dxa"/>
            <w:shd w:val="clear" w:color="auto" w:fill="BDD6EE" w:themeFill="accent5" w:themeFillTint="66"/>
          </w:tcPr>
          <w:p w:rsidR="008F19A0" w:rsidRPr="004F2046" w:rsidRDefault="008F19A0" w:rsidP="008F19A0">
            <w:pPr>
              <w:rPr>
                <w:rFonts w:ascii="Times New Roman" w:eastAsia="Calibri" w:hAnsi="Times New Roman" w:cs="Times New Roman"/>
                <w:b/>
                <w:i/>
              </w:rPr>
            </w:pPr>
            <w:r w:rsidRPr="004F2046">
              <w:rPr>
                <w:rFonts w:ascii="Times New Roman" w:eastAsia="Calibri" w:hAnsi="Times New Roman" w:cs="Times New Roman"/>
                <w:b/>
                <w:i/>
              </w:rPr>
              <w:t>Изобразительная</w:t>
            </w:r>
          </w:p>
          <w:p w:rsidR="008F19A0" w:rsidRPr="004F2046" w:rsidRDefault="008F19A0" w:rsidP="008F19A0">
            <w:pPr>
              <w:rPr>
                <w:rFonts w:ascii="Times New Roman" w:eastAsia="Calibri" w:hAnsi="Times New Roman" w:cs="Times New Roman"/>
                <w:i/>
                <w:sz w:val="20"/>
                <w:szCs w:val="20"/>
              </w:rPr>
            </w:pPr>
            <w:r w:rsidRPr="004F2046">
              <w:rPr>
                <w:rFonts w:ascii="Times New Roman" w:eastAsia="Calibri" w:hAnsi="Times New Roman" w:cs="Times New Roman"/>
                <w:i/>
                <w:sz w:val="20"/>
                <w:szCs w:val="20"/>
              </w:rPr>
              <w:t>(рисование)</w:t>
            </w:r>
          </w:p>
          <w:p w:rsidR="008F19A0" w:rsidRPr="004F2046" w:rsidRDefault="008F19A0" w:rsidP="008F19A0">
            <w:pPr>
              <w:rPr>
                <w:rFonts w:ascii="Times New Roman" w:eastAsia="Calibri" w:hAnsi="Times New Roman" w:cs="Times New Roman"/>
                <w:sz w:val="20"/>
                <w:szCs w:val="20"/>
              </w:rPr>
            </w:pPr>
            <w:r w:rsidRPr="004F2046">
              <w:rPr>
                <w:rFonts w:ascii="Times New Roman" w:eastAsia="Calibri" w:hAnsi="Times New Roman" w:cs="Times New Roman"/>
                <w:sz w:val="20"/>
                <w:szCs w:val="20"/>
              </w:rPr>
              <w:t xml:space="preserve">«Белгород: знакомые даты истории» </w:t>
            </w:r>
          </w:p>
          <w:p w:rsidR="008F19A0" w:rsidRPr="004F2046" w:rsidRDefault="008F19A0" w:rsidP="008F19A0">
            <w:pPr>
              <w:rPr>
                <w:rFonts w:ascii="Times New Roman" w:eastAsia="Calibri" w:hAnsi="Times New Roman" w:cs="Times New Roman"/>
                <w:sz w:val="20"/>
                <w:szCs w:val="20"/>
              </w:rPr>
            </w:pPr>
            <w:r w:rsidRPr="004F2046">
              <w:rPr>
                <w:rFonts w:ascii="Times New Roman" w:eastAsia="Calibri" w:hAnsi="Times New Roman" w:cs="Times New Roman"/>
                <w:sz w:val="20"/>
                <w:szCs w:val="20"/>
              </w:rPr>
              <w:t>Цветной мир Белогорья</w:t>
            </w:r>
          </w:p>
          <w:p w:rsidR="008F19A0" w:rsidRPr="004F2046" w:rsidRDefault="004F2046" w:rsidP="008F19A0">
            <w:pPr>
              <w:rPr>
                <w:rFonts w:ascii="Times New Roman" w:eastAsia="Calibri" w:hAnsi="Times New Roman" w:cs="Times New Roman"/>
                <w:sz w:val="20"/>
                <w:szCs w:val="20"/>
              </w:rPr>
            </w:pPr>
            <w:r>
              <w:rPr>
                <w:rFonts w:ascii="Times New Roman" w:eastAsia="Calibri" w:hAnsi="Times New Roman" w:cs="Times New Roman"/>
                <w:sz w:val="20"/>
                <w:szCs w:val="20"/>
              </w:rPr>
              <w:t xml:space="preserve"> стр. 137 </w:t>
            </w:r>
          </w:p>
        </w:tc>
        <w:tc>
          <w:tcPr>
            <w:tcW w:w="3261" w:type="dxa"/>
            <w:shd w:val="clear" w:color="auto" w:fill="BDD6EE" w:themeFill="accent5" w:themeFillTint="66"/>
          </w:tcPr>
          <w:p w:rsidR="008F19A0" w:rsidRPr="004F2046" w:rsidRDefault="008F19A0" w:rsidP="008F19A0">
            <w:pPr>
              <w:rPr>
                <w:rFonts w:ascii="Times New Roman" w:eastAsia="Calibri" w:hAnsi="Times New Roman" w:cs="Times New Roman"/>
                <w:b/>
                <w:i/>
              </w:rPr>
            </w:pPr>
            <w:r w:rsidRPr="004F2046">
              <w:rPr>
                <w:rFonts w:ascii="Times New Roman" w:eastAsia="Calibri" w:hAnsi="Times New Roman" w:cs="Times New Roman"/>
                <w:b/>
                <w:i/>
              </w:rPr>
              <w:t>Изобразительная</w:t>
            </w:r>
          </w:p>
          <w:p w:rsidR="008F19A0" w:rsidRPr="004F2046" w:rsidRDefault="008F19A0" w:rsidP="008F19A0">
            <w:pPr>
              <w:rPr>
                <w:rFonts w:ascii="Times New Roman" w:eastAsia="Calibri" w:hAnsi="Times New Roman" w:cs="Times New Roman"/>
                <w:i/>
                <w:sz w:val="20"/>
                <w:szCs w:val="20"/>
              </w:rPr>
            </w:pPr>
            <w:r w:rsidRPr="004F2046">
              <w:rPr>
                <w:rFonts w:ascii="Times New Roman" w:eastAsia="Calibri" w:hAnsi="Times New Roman" w:cs="Times New Roman"/>
                <w:i/>
                <w:sz w:val="20"/>
                <w:szCs w:val="20"/>
              </w:rPr>
              <w:t>(рисование)</w:t>
            </w:r>
          </w:p>
          <w:p w:rsidR="008F19A0" w:rsidRPr="004F2046" w:rsidRDefault="008F19A0" w:rsidP="008F19A0">
            <w:pPr>
              <w:rPr>
                <w:rFonts w:ascii="Times New Roman" w:eastAsia="Calibri" w:hAnsi="Times New Roman" w:cs="Times New Roman"/>
                <w:sz w:val="20"/>
                <w:szCs w:val="20"/>
              </w:rPr>
            </w:pPr>
            <w:r w:rsidRPr="004F2046">
              <w:rPr>
                <w:rFonts w:ascii="Times New Roman" w:eastAsia="Calibri" w:hAnsi="Times New Roman" w:cs="Times New Roman"/>
                <w:sz w:val="20"/>
                <w:szCs w:val="20"/>
              </w:rPr>
              <w:t>«Государственные символы России»</w:t>
            </w:r>
          </w:p>
          <w:p w:rsidR="008F19A0" w:rsidRPr="004F2046" w:rsidRDefault="004F2046" w:rsidP="008F19A0">
            <w:pPr>
              <w:rPr>
                <w:rFonts w:ascii="Times New Roman" w:eastAsia="Calibri" w:hAnsi="Times New Roman" w:cs="Times New Roman"/>
                <w:sz w:val="20"/>
                <w:szCs w:val="20"/>
              </w:rPr>
            </w:pPr>
            <w:r>
              <w:rPr>
                <w:rFonts w:ascii="Times New Roman" w:eastAsia="Calibri" w:hAnsi="Times New Roman" w:cs="Times New Roman"/>
                <w:sz w:val="20"/>
                <w:szCs w:val="20"/>
              </w:rPr>
              <w:t xml:space="preserve">Леонова  с. 85 </w:t>
            </w:r>
          </w:p>
        </w:tc>
      </w:tr>
      <w:tr w:rsidR="008F19A0" w:rsidRPr="008F19A0" w:rsidTr="005B3828">
        <w:trPr>
          <w:trHeight w:val="328"/>
        </w:trPr>
        <w:tc>
          <w:tcPr>
            <w:tcW w:w="597" w:type="dxa"/>
            <w:vMerge w:val="restart"/>
          </w:tcPr>
          <w:p w:rsidR="008F19A0" w:rsidRPr="008F19A0" w:rsidRDefault="008F19A0" w:rsidP="008F19A0">
            <w:pPr>
              <w:jc w:val="center"/>
              <w:rPr>
                <w:rFonts w:ascii="Times New Roman" w:eastAsia="Calibri" w:hAnsi="Times New Roman" w:cs="Times New Roman"/>
                <w:b/>
                <w:sz w:val="28"/>
                <w:szCs w:val="28"/>
              </w:rPr>
            </w:pPr>
            <w:r w:rsidRPr="008F19A0">
              <w:rPr>
                <w:rFonts w:ascii="Times New Roman" w:eastAsia="Calibri" w:hAnsi="Times New Roman" w:cs="Times New Roman"/>
                <w:b/>
                <w:sz w:val="28"/>
                <w:szCs w:val="28"/>
              </w:rPr>
              <w:t>Вт</w:t>
            </w:r>
          </w:p>
        </w:tc>
        <w:tc>
          <w:tcPr>
            <w:tcW w:w="2772" w:type="dxa"/>
          </w:tcPr>
          <w:p w:rsidR="008F19A0" w:rsidRPr="008F19A0" w:rsidRDefault="008F19A0" w:rsidP="008F19A0">
            <w:pPr>
              <w:jc w:val="center"/>
              <w:rPr>
                <w:rFonts w:ascii="Times New Roman" w:eastAsia="Calibri" w:hAnsi="Times New Roman" w:cs="Times New Roman"/>
                <w:b/>
              </w:rPr>
            </w:pPr>
          </w:p>
        </w:tc>
        <w:tc>
          <w:tcPr>
            <w:tcW w:w="2863" w:type="dxa"/>
          </w:tcPr>
          <w:p w:rsidR="008F19A0" w:rsidRPr="008F19A0" w:rsidRDefault="00DE1843" w:rsidP="008F19A0">
            <w:pPr>
              <w:jc w:val="center"/>
              <w:rPr>
                <w:rFonts w:ascii="Times New Roman" w:eastAsia="Calibri" w:hAnsi="Times New Roman" w:cs="Times New Roman"/>
                <w:b/>
              </w:rPr>
            </w:pPr>
            <w:r>
              <w:rPr>
                <w:rFonts w:ascii="Times New Roman" w:eastAsia="Calibri" w:hAnsi="Times New Roman" w:cs="Times New Roman"/>
                <w:b/>
              </w:rPr>
              <w:t>06.10.20</w:t>
            </w:r>
          </w:p>
        </w:tc>
        <w:tc>
          <w:tcPr>
            <w:tcW w:w="2948" w:type="dxa"/>
          </w:tcPr>
          <w:p w:rsidR="008F19A0" w:rsidRPr="008F19A0" w:rsidRDefault="00DE1843" w:rsidP="008F19A0">
            <w:pPr>
              <w:jc w:val="center"/>
              <w:rPr>
                <w:rFonts w:ascii="Times New Roman" w:eastAsia="Calibri" w:hAnsi="Times New Roman" w:cs="Times New Roman"/>
                <w:b/>
              </w:rPr>
            </w:pPr>
            <w:r>
              <w:rPr>
                <w:rFonts w:ascii="Times New Roman" w:eastAsia="Calibri" w:hAnsi="Times New Roman" w:cs="Times New Roman"/>
                <w:b/>
              </w:rPr>
              <w:t>13.10.20</w:t>
            </w:r>
          </w:p>
        </w:tc>
        <w:tc>
          <w:tcPr>
            <w:tcW w:w="2835" w:type="dxa"/>
          </w:tcPr>
          <w:p w:rsidR="008F19A0" w:rsidRPr="008F19A0" w:rsidRDefault="00DE1843" w:rsidP="008F19A0">
            <w:pPr>
              <w:jc w:val="center"/>
              <w:rPr>
                <w:rFonts w:ascii="Times New Roman" w:eastAsia="Calibri" w:hAnsi="Times New Roman" w:cs="Times New Roman"/>
                <w:b/>
              </w:rPr>
            </w:pPr>
            <w:r>
              <w:rPr>
                <w:rFonts w:ascii="Times New Roman" w:eastAsia="Calibri" w:hAnsi="Times New Roman" w:cs="Times New Roman"/>
                <w:b/>
              </w:rPr>
              <w:t>20.10.20</w:t>
            </w:r>
          </w:p>
        </w:tc>
        <w:tc>
          <w:tcPr>
            <w:tcW w:w="3261" w:type="dxa"/>
          </w:tcPr>
          <w:p w:rsidR="008F19A0" w:rsidRPr="008F19A0" w:rsidRDefault="00DE1843" w:rsidP="008F19A0">
            <w:pPr>
              <w:jc w:val="center"/>
              <w:rPr>
                <w:rFonts w:ascii="Times New Roman" w:eastAsia="Calibri" w:hAnsi="Times New Roman" w:cs="Times New Roman"/>
                <w:b/>
              </w:rPr>
            </w:pPr>
            <w:r>
              <w:rPr>
                <w:rFonts w:ascii="Times New Roman" w:eastAsia="Calibri" w:hAnsi="Times New Roman" w:cs="Times New Roman"/>
                <w:b/>
              </w:rPr>
              <w:t>27.10.20</w:t>
            </w:r>
          </w:p>
        </w:tc>
      </w:tr>
      <w:tr w:rsidR="00DE1843" w:rsidRPr="008F19A0" w:rsidTr="005B3828">
        <w:tc>
          <w:tcPr>
            <w:tcW w:w="597" w:type="dxa"/>
            <w:vMerge/>
          </w:tcPr>
          <w:p w:rsidR="00DE1843" w:rsidRPr="008F19A0" w:rsidRDefault="00DE1843" w:rsidP="00DE1843">
            <w:pPr>
              <w:rPr>
                <w:rFonts w:ascii="Times New Roman" w:eastAsia="Calibri" w:hAnsi="Times New Roman" w:cs="Times New Roman"/>
                <w:b/>
                <w:sz w:val="28"/>
                <w:szCs w:val="28"/>
              </w:rPr>
            </w:pPr>
          </w:p>
        </w:tc>
        <w:tc>
          <w:tcPr>
            <w:tcW w:w="2772" w:type="dxa"/>
          </w:tcPr>
          <w:p w:rsidR="00DE1843" w:rsidRPr="008F19A0" w:rsidRDefault="00DE1843" w:rsidP="00DE1843">
            <w:pPr>
              <w:tabs>
                <w:tab w:val="left" w:pos="11595"/>
              </w:tabs>
              <w:rPr>
                <w:rFonts w:ascii="Times New Roman" w:eastAsia="Calibri" w:hAnsi="Times New Roman" w:cs="Times New Roman"/>
                <w:bCs/>
                <w:iCs/>
                <w:color w:val="000000"/>
                <w:sz w:val="20"/>
                <w:szCs w:val="20"/>
                <w:lang w:eastAsia="ru-RU"/>
              </w:rPr>
            </w:pPr>
          </w:p>
        </w:tc>
        <w:tc>
          <w:tcPr>
            <w:tcW w:w="2863" w:type="dxa"/>
          </w:tcPr>
          <w:p w:rsidR="00DE1843" w:rsidRDefault="00DE1843" w:rsidP="00DE1843">
            <w:pPr>
              <w:rPr>
                <w:rFonts w:ascii="Times New Roman" w:eastAsia="Calibri" w:hAnsi="Times New Roman" w:cs="Times New Roman"/>
                <w:b/>
                <w:i/>
              </w:rPr>
            </w:pPr>
            <w:r w:rsidRPr="008F19A0">
              <w:rPr>
                <w:rFonts w:ascii="Times New Roman" w:eastAsia="Calibri" w:hAnsi="Times New Roman" w:cs="Times New Roman"/>
                <w:sz w:val="20"/>
                <w:szCs w:val="20"/>
              </w:rPr>
              <w:t xml:space="preserve"> </w:t>
            </w:r>
            <w:r w:rsidRPr="008F19A0">
              <w:rPr>
                <w:rFonts w:ascii="Times New Roman" w:eastAsia="Calibri" w:hAnsi="Times New Roman" w:cs="Times New Roman"/>
                <w:b/>
                <w:i/>
              </w:rPr>
              <w:t xml:space="preserve">Познавательно </w:t>
            </w:r>
            <w:r>
              <w:rPr>
                <w:rFonts w:ascii="Times New Roman" w:eastAsia="Calibri" w:hAnsi="Times New Roman" w:cs="Times New Roman"/>
                <w:b/>
                <w:i/>
              </w:rPr>
              <w:t>–</w:t>
            </w:r>
            <w:r w:rsidRPr="008F19A0">
              <w:rPr>
                <w:rFonts w:ascii="Times New Roman" w:eastAsia="Calibri" w:hAnsi="Times New Roman" w:cs="Times New Roman"/>
                <w:b/>
                <w:i/>
              </w:rPr>
              <w:t xml:space="preserve"> исследовательская</w:t>
            </w:r>
          </w:p>
          <w:p w:rsidR="00DE1843" w:rsidRPr="008F19A0" w:rsidRDefault="00DE1843" w:rsidP="00DE1843">
            <w:pPr>
              <w:rPr>
                <w:rFonts w:ascii="Times New Roman" w:eastAsia="Calibri" w:hAnsi="Times New Roman" w:cs="Times New Roman"/>
                <w:b/>
                <w:i/>
              </w:rPr>
            </w:pPr>
            <w:r>
              <w:rPr>
                <w:rFonts w:ascii="Times New Roman" w:eastAsia="Calibri" w:hAnsi="Times New Roman" w:cs="Times New Roman"/>
                <w:b/>
                <w:i/>
              </w:rPr>
              <w:t xml:space="preserve">(математическое и </w:t>
            </w:r>
            <w:r>
              <w:rPr>
                <w:rFonts w:ascii="Times New Roman" w:eastAsia="Calibri" w:hAnsi="Times New Roman" w:cs="Times New Roman"/>
                <w:b/>
                <w:i/>
              </w:rPr>
              <w:lastRenderedPageBreak/>
              <w:t>сенсорное развитие)</w:t>
            </w:r>
          </w:p>
          <w:p w:rsidR="00DE1843" w:rsidRPr="008F19A0" w:rsidRDefault="00DE1843" w:rsidP="00DE1843">
            <w:pPr>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w:t>
            </w:r>
            <w:proofErr w:type="spellEnd"/>
            <w:r>
              <w:rPr>
                <w:rFonts w:ascii="Times New Roman" w:eastAsia="Calibri" w:hAnsi="Times New Roman" w:cs="Times New Roman"/>
                <w:b/>
                <w:i/>
              </w:rPr>
              <w:t>.</w:t>
            </w:r>
          </w:p>
          <w:p w:rsidR="00AA21EF" w:rsidRPr="008F19A0" w:rsidRDefault="00AA21EF" w:rsidP="00AA21EF">
            <w:pPr>
              <w:tabs>
                <w:tab w:val="left" w:pos="11595"/>
              </w:tabs>
              <w:rPr>
                <w:rFonts w:ascii="Times New Roman" w:eastAsia="Calibri" w:hAnsi="Times New Roman" w:cs="Times New Roman"/>
                <w:color w:val="000000"/>
                <w:sz w:val="18"/>
                <w:szCs w:val="18"/>
              </w:rPr>
            </w:pPr>
            <w:r w:rsidRPr="008F19A0">
              <w:rPr>
                <w:rFonts w:ascii="Times New Roman" w:eastAsia="Calibri" w:hAnsi="Times New Roman" w:cs="Times New Roman"/>
                <w:color w:val="000000"/>
                <w:sz w:val="18"/>
                <w:szCs w:val="18"/>
              </w:rPr>
              <w:t xml:space="preserve">«Дом, в котором живут цифры» </w:t>
            </w:r>
          </w:p>
          <w:p w:rsidR="00DE1843" w:rsidRDefault="00AA21EF" w:rsidP="00AA21EF">
            <w:pPr>
              <w:tabs>
                <w:tab w:val="left" w:pos="11595"/>
              </w:tabs>
              <w:autoSpaceDE w:val="0"/>
              <w:autoSpaceDN w:val="0"/>
              <w:adjustRightInd w:val="0"/>
              <w:rPr>
                <w:rFonts w:ascii="Times New Roman" w:eastAsia="Calibri" w:hAnsi="Times New Roman" w:cs="Times New Roman"/>
                <w:bCs/>
                <w:iCs/>
                <w:color w:val="000000"/>
                <w:sz w:val="20"/>
                <w:szCs w:val="20"/>
                <w:lang w:eastAsia="ru-RU"/>
              </w:rPr>
            </w:pPr>
            <w:r w:rsidRPr="008F19A0">
              <w:rPr>
                <w:rFonts w:ascii="Times New Roman" w:eastAsia="Calibri" w:hAnsi="Times New Roman" w:cs="Times New Roman"/>
                <w:color w:val="000000"/>
              </w:rPr>
              <w:t>Михайлова  с. 42</w:t>
            </w:r>
          </w:p>
          <w:p w:rsidR="00DE1843" w:rsidRDefault="00DE1843" w:rsidP="00DE1843">
            <w:pPr>
              <w:tabs>
                <w:tab w:val="left" w:pos="11595"/>
              </w:tabs>
              <w:autoSpaceDE w:val="0"/>
              <w:autoSpaceDN w:val="0"/>
              <w:adjustRightInd w:val="0"/>
              <w:rPr>
                <w:rFonts w:ascii="Times New Roman" w:eastAsia="Calibri" w:hAnsi="Times New Roman" w:cs="Times New Roman"/>
                <w:bCs/>
                <w:iCs/>
                <w:color w:val="000000"/>
                <w:sz w:val="20"/>
                <w:szCs w:val="20"/>
                <w:lang w:eastAsia="ru-RU"/>
              </w:rPr>
            </w:pPr>
          </w:p>
          <w:p w:rsidR="00DE1843" w:rsidRPr="008F19A0" w:rsidRDefault="00DE1843" w:rsidP="00DE1843">
            <w:pPr>
              <w:rPr>
                <w:rFonts w:ascii="Times New Roman" w:eastAsia="Calibri" w:hAnsi="Times New Roman" w:cs="Times New Roman"/>
                <w:b/>
                <w:i/>
              </w:rPr>
            </w:pPr>
            <w:r w:rsidRPr="008F19A0">
              <w:rPr>
                <w:rFonts w:ascii="Times New Roman" w:eastAsia="Calibri" w:hAnsi="Times New Roman" w:cs="Times New Roman"/>
                <w:b/>
                <w:i/>
              </w:rPr>
              <w:t>Познавательно - исследовательская</w:t>
            </w:r>
          </w:p>
          <w:p w:rsidR="00DE1843" w:rsidRDefault="00DE1843" w:rsidP="00DE1843">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DE1843" w:rsidRDefault="00DE1843" w:rsidP="00DE1843">
            <w:pPr>
              <w:tabs>
                <w:tab w:val="left" w:pos="11595"/>
              </w:tabs>
              <w:autoSpaceDE w:val="0"/>
              <w:autoSpaceDN w:val="0"/>
              <w:adjustRightInd w:val="0"/>
              <w:rPr>
                <w:rFonts w:ascii="Times New Roman" w:eastAsia="Calibri" w:hAnsi="Times New Roman" w:cs="Times New Roman"/>
                <w:b/>
                <w:i/>
              </w:rPr>
            </w:pPr>
            <w:r>
              <w:rPr>
                <w:rFonts w:ascii="Times New Roman" w:eastAsia="Calibri" w:hAnsi="Times New Roman" w:cs="Times New Roman"/>
                <w:b/>
                <w:i/>
              </w:rPr>
              <w:t xml:space="preserve">-2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старш.гр</w:t>
            </w:r>
            <w:proofErr w:type="spellEnd"/>
            <w:r>
              <w:rPr>
                <w:rFonts w:ascii="Times New Roman" w:eastAsia="Calibri" w:hAnsi="Times New Roman" w:cs="Times New Roman"/>
                <w:b/>
                <w:i/>
              </w:rPr>
              <w:t>.</w:t>
            </w:r>
          </w:p>
          <w:p w:rsidR="00AA21EF" w:rsidRDefault="00AA21EF" w:rsidP="00AA21EF">
            <w:pPr>
              <w:tabs>
                <w:tab w:val="left" w:pos="11595"/>
              </w:tabs>
              <w:rPr>
                <w:rFonts w:ascii="Times New Roman" w:hAnsi="Times New Roman" w:cs="Times New Roman"/>
              </w:rPr>
            </w:pPr>
            <w:r>
              <w:rPr>
                <w:rFonts w:ascii="Times New Roman" w:hAnsi="Times New Roman" w:cs="Times New Roman"/>
              </w:rPr>
              <w:t>Коротовских с. 128-129</w:t>
            </w:r>
          </w:p>
          <w:p w:rsidR="00DE1843" w:rsidRDefault="00DE1843" w:rsidP="00DE1843">
            <w:pPr>
              <w:tabs>
                <w:tab w:val="left" w:pos="11595"/>
              </w:tabs>
              <w:autoSpaceDE w:val="0"/>
              <w:autoSpaceDN w:val="0"/>
              <w:adjustRightInd w:val="0"/>
              <w:rPr>
                <w:rFonts w:ascii="Times New Roman" w:eastAsia="Calibri" w:hAnsi="Times New Roman" w:cs="Times New Roman"/>
                <w:b/>
                <w:i/>
              </w:rPr>
            </w:pPr>
          </w:p>
          <w:p w:rsidR="00DE1843" w:rsidRDefault="00DE1843" w:rsidP="00DE1843">
            <w:pPr>
              <w:tabs>
                <w:tab w:val="left" w:pos="11595"/>
              </w:tabs>
              <w:autoSpaceDE w:val="0"/>
              <w:autoSpaceDN w:val="0"/>
              <w:adjustRightInd w:val="0"/>
              <w:rPr>
                <w:rFonts w:ascii="Times New Roman" w:eastAsia="Calibri" w:hAnsi="Times New Roman" w:cs="Times New Roman"/>
                <w:b/>
                <w:i/>
              </w:rPr>
            </w:pPr>
            <w:proofErr w:type="gramStart"/>
            <w:r w:rsidRPr="008F19A0">
              <w:rPr>
                <w:rFonts w:ascii="Times New Roman" w:eastAsia="Calibri" w:hAnsi="Times New Roman" w:cs="Times New Roman"/>
                <w:b/>
                <w:i/>
              </w:rPr>
              <w:t>Двигательная</w:t>
            </w:r>
            <w:proofErr w:type="gramEnd"/>
            <w:r w:rsidRPr="008F19A0">
              <w:rPr>
                <w:rFonts w:ascii="Times New Roman" w:eastAsia="Calibri" w:hAnsi="Times New Roman" w:cs="Times New Roman"/>
                <w:b/>
                <w:i/>
              </w:rPr>
              <w:t xml:space="preserve">  (зал)</w:t>
            </w:r>
          </w:p>
          <w:p w:rsidR="00DE1843" w:rsidRDefault="00DE1843" w:rsidP="00DE1843">
            <w:pPr>
              <w:tabs>
                <w:tab w:val="left" w:pos="11595"/>
              </w:tabs>
              <w:autoSpaceDE w:val="0"/>
              <w:autoSpaceDN w:val="0"/>
              <w:adjustRightInd w:val="0"/>
              <w:rPr>
                <w:rFonts w:ascii="Times New Roman" w:eastAsia="Calibri" w:hAnsi="Times New Roman" w:cs="Times New Roman"/>
                <w:b/>
                <w:i/>
              </w:rPr>
            </w:pPr>
            <w:proofErr w:type="spellStart"/>
            <w:r>
              <w:rPr>
                <w:rFonts w:ascii="Times New Roman" w:eastAsia="Calibri" w:hAnsi="Times New Roman" w:cs="Times New Roman"/>
                <w:b/>
                <w:i/>
              </w:rPr>
              <w:t>Пензулаева</w:t>
            </w:r>
            <w:proofErr w:type="spellEnd"/>
            <w:r>
              <w:rPr>
                <w:rFonts w:ascii="Times New Roman" w:eastAsia="Calibri" w:hAnsi="Times New Roman" w:cs="Times New Roman"/>
                <w:b/>
                <w:i/>
              </w:rPr>
              <w:t xml:space="preserve"> с.</w:t>
            </w:r>
            <w:r w:rsidR="00B2260E">
              <w:rPr>
                <w:rFonts w:ascii="Times New Roman" w:eastAsia="Calibri" w:hAnsi="Times New Roman" w:cs="Times New Roman"/>
                <w:b/>
                <w:i/>
              </w:rPr>
              <w:t>20</w:t>
            </w:r>
          </w:p>
          <w:p w:rsidR="00DE1843" w:rsidRPr="008F19A0" w:rsidRDefault="00DE1843" w:rsidP="00DE1843">
            <w:pPr>
              <w:tabs>
                <w:tab w:val="left" w:pos="11595"/>
              </w:tabs>
              <w:autoSpaceDE w:val="0"/>
              <w:autoSpaceDN w:val="0"/>
              <w:adjustRightInd w:val="0"/>
              <w:rPr>
                <w:rFonts w:ascii="Times New Roman" w:eastAsia="Calibri" w:hAnsi="Times New Roman" w:cs="Times New Roman"/>
                <w:bCs/>
                <w:iCs/>
                <w:color w:val="000000"/>
                <w:sz w:val="20"/>
                <w:szCs w:val="20"/>
                <w:lang w:eastAsia="ru-RU"/>
              </w:rPr>
            </w:pPr>
          </w:p>
        </w:tc>
        <w:tc>
          <w:tcPr>
            <w:tcW w:w="2948" w:type="dxa"/>
          </w:tcPr>
          <w:p w:rsidR="00DE1843" w:rsidRPr="008F19A0" w:rsidRDefault="00DE1843" w:rsidP="00DE1843">
            <w:pPr>
              <w:rPr>
                <w:rFonts w:ascii="Times New Roman" w:eastAsia="Calibri" w:hAnsi="Times New Roman" w:cs="Times New Roman"/>
                <w:b/>
                <w:i/>
              </w:rPr>
            </w:pPr>
            <w:r w:rsidRPr="008F19A0">
              <w:rPr>
                <w:rFonts w:ascii="Times New Roman" w:eastAsia="Calibri" w:hAnsi="Times New Roman" w:cs="Times New Roman"/>
                <w:bCs/>
                <w:iCs/>
                <w:color w:val="000000"/>
                <w:sz w:val="20"/>
                <w:szCs w:val="20"/>
                <w:lang w:eastAsia="ru-RU"/>
              </w:rPr>
              <w:lastRenderedPageBreak/>
              <w:t xml:space="preserve"> </w:t>
            </w:r>
            <w:r w:rsidRPr="008F19A0">
              <w:rPr>
                <w:rFonts w:ascii="Times New Roman" w:eastAsia="Calibri" w:hAnsi="Times New Roman" w:cs="Times New Roman"/>
                <w:b/>
                <w:i/>
              </w:rPr>
              <w:t>Познавательно - исследовательская</w:t>
            </w:r>
          </w:p>
          <w:p w:rsidR="00DE1843" w:rsidRPr="008F19A0" w:rsidRDefault="00DE1843" w:rsidP="00DE1843">
            <w:pPr>
              <w:rPr>
                <w:rFonts w:ascii="Times New Roman" w:eastAsia="Calibri" w:hAnsi="Times New Roman" w:cs="Times New Roman"/>
                <w:b/>
                <w:i/>
              </w:rPr>
            </w:pPr>
            <w:r>
              <w:rPr>
                <w:rFonts w:ascii="Times New Roman" w:eastAsia="Calibri" w:hAnsi="Times New Roman" w:cs="Times New Roman"/>
                <w:b/>
                <w:i/>
              </w:rPr>
              <w:t xml:space="preserve">(математическое и </w:t>
            </w:r>
            <w:r>
              <w:rPr>
                <w:rFonts w:ascii="Times New Roman" w:eastAsia="Calibri" w:hAnsi="Times New Roman" w:cs="Times New Roman"/>
                <w:b/>
                <w:i/>
              </w:rPr>
              <w:lastRenderedPageBreak/>
              <w:t>сенсорное развитие)</w:t>
            </w:r>
          </w:p>
          <w:p w:rsidR="00DE1843" w:rsidRPr="008F19A0" w:rsidRDefault="00DE1843" w:rsidP="00DE1843">
            <w:pPr>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w:t>
            </w:r>
            <w:proofErr w:type="spellEnd"/>
            <w:r>
              <w:rPr>
                <w:rFonts w:ascii="Times New Roman" w:eastAsia="Calibri" w:hAnsi="Times New Roman" w:cs="Times New Roman"/>
                <w:b/>
                <w:i/>
              </w:rPr>
              <w:t>.</w:t>
            </w:r>
          </w:p>
          <w:p w:rsidR="00AA21EF" w:rsidRPr="008F19A0" w:rsidRDefault="00AA21EF" w:rsidP="00AA21EF">
            <w:pPr>
              <w:tabs>
                <w:tab w:val="left" w:pos="11595"/>
              </w:tabs>
              <w:rPr>
                <w:rFonts w:ascii="Times New Roman" w:eastAsia="Calibri" w:hAnsi="Times New Roman" w:cs="Times New Roman"/>
                <w:color w:val="000000"/>
                <w:sz w:val="20"/>
                <w:szCs w:val="20"/>
              </w:rPr>
            </w:pPr>
            <w:r w:rsidRPr="008F19A0">
              <w:rPr>
                <w:rFonts w:ascii="Times New Roman" w:eastAsia="Calibri" w:hAnsi="Times New Roman" w:cs="Times New Roman"/>
                <w:color w:val="000000"/>
                <w:sz w:val="20"/>
                <w:szCs w:val="20"/>
              </w:rPr>
              <w:t xml:space="preserve">«Соседи» </w:t>
            </w:r>
          </w:p>
          <w:p w:rsidR="00DE1843" w:rsidRDefault="00AA21EF" w:rsidP="00AA21EF">
            <w:pPr>
              <w:rPr>
                <w:rFonts w:ascii="Times New Roman" w:eastAsia="Calibri" w:hAnsi="Times New Roman" w:cs="Times New Roman"/>
                <w:b/>
                <w:i/>
              </w:rPr>
            </w:pPr>
            <w:r w:rsidRPr="008F19A0">
              <w:rPr>
                <w:rFonts w:ascii="Times New Roman" w:eastAsia="Calibri" w:hAnsi="Times New Roman" w:cs="Times New Roman"/>
                <w:color w:val="000000"/>
                <w:sz w:val="20"/>
                <w:szCs w:val="20"/>
              </w:rPr>
              <w:t>Михайлова с. 44</w:t>
            </w:r>
          </w:p>
          <w:p w:rsidR="00DE1843" w:rsidRDefault="00DE1843" w:rsidP="00DE1843">
            <w:pPr>
              <w:rPr>
                <w:rFonts w:ascii="Times New Roman" w:eastAsia="Calibri" w:hAnsi="Times New Roman" w:cs="Times New Roman"/>
                <w:b/>
                <w:i/>
              </w:rPr>
            </w:pPr>
          </w:p>
          <w:p w:rsidR="00DE1843" w:rsidRPr="008F19A0" w:rsidRDefault="00DE1843" w:rsidP="00DE1843">
            <w:pPr>
              <w:rPr>
                <w:rFonts w:ascii="Times New Roman" w:eastAsia="Calibri" w:hAnsi="Times New Roman" w:cs="Times New Roman"/>
                <w:b/>
                <w:i/>
              </w:rPr>
            </w:pPr>
            <w:r w:rsidRPr="008F19A0">
              <w:rPr>
                <w:rFonts w:ascii="Times New Roman" w:eastAsia="Calibri" w:hAnsi="Times New Roman" w:cs="Times New Roman"/>
                <w:b/>
                <w:i/>
              </w:rPr>
              <w:t>Познавательно - исследовательская</w:t>
            </w:r>
          </w:p>
          <w:p w:rsidR="00DE1843" w:rsidRDefault="00DE1843" w:rsidP="00DE1843">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DE1843" w:rsidRDefault="00DE1843" w:rsidP="00DE1843">
            <w:pPr>
              <w:rPr>
                <w:rFonts w:ascii="Times New Roman" w:eastAsia="Calibri" w:hAnsi="Times New Roman" w:cs="Times New Roman"/>
                <w:b/>
                <w:i/>
              </w:rPr>
            </w:pPr>
            <w:r>
              <w:rPr>
                <w:rFonts w:ascii="Times New Roman" w:eastAsia="Calibri" w:hAnsi="Times New Roman" w:cs="Times New Roman"/>
                <w:b/>
                <w:i/>
              </w:rPr>
              <w:t xml:space="preserve">-2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старш.гр</w:t>
            </w:r>
            <w:proofErr w:type="spellEnd"/>
            <w:r>
              <w:rPr>
                <w:rFonts w:ascii="Times New Roman" w:eastAsia="Calibri" w:hAnsi="Times New Roman" w:cs="Times New Roman"/>
                <w:b/>
                <w:i/>
              </w:rPr>
              <w:t>.</w:t>
            </w:r>
          </w:p>
          <w:p w:rsidR="00AA21EF" w:rsidRDefault="00AA21EF" w:rsidP="00AA21EF">
            <w:pPr>
              <w:tabs>
                <w:tab w:val="left" w:pos="11595"/>
              </w:tabs>
              <w:rPr>
                <w:rFonts w:ascii="Times New Roman" w:hAnsi="Times New Roman" w:cs="Times New Roman"/>
              </w:rPr>
            </w:pPr>
            <w:r>
              <w:rPr>
                <w:rFonts w:ascii="Times New Roman" w:hAnsi="Times New Roman" w:cs="Times New Roman"/>
              </w:rPr>
              <w:t>Коротовских с. 130-131</w:t>
            </w:r>
          </w:p>
          <w:p w:rsidR="00DE1843" w:rsidRDefault="00DE1843" w:rsidP="00DE1843">
            <w:pPr>
              <w:rPr>
                <w:rFonts w:ascii="Times New Roman" w:eastAsia="Calibri" w:hAnsi="Times New Roman" w:cs="Times New Roman"/>
                <w:b/>
                <w:i/>
              </w:rPr>
            </w:pPr>
          </w:p>
          <w:p w:rsidR="00DE1843" w:rsidRDefault="00DE1843" w:rsidP="00DE1843">
            <w:pPr>
              <w:rPr>
                <w:rFonts w:ascii="Times New Roman" w:eastAsia="Calibri" w:hAnsi="Times New Roman" w:cs="Times New Roman"/>
                <w:b/>
                <w:i/>
              </w:rPr>
            </w:pPr>
            <w:proofErr w:type="gramStart"/>
            <w:r w:rsidRPr="008F19A0">
              <w:rPr>
                <w:rFonts w:ascii="Times New Roman" w:eastAsia="Calibri" w:hAnsi="Times New Roman" w:cs="Times New Roman"/>
                <w:b/>
                <w:i/>
              </w:rPr>
              <w:t>Двигательная</w:t>
            </w:r>
            <w:proofErr w:type="gramEnd"/>
            <w:r w:rsidRPr="008F19A0">
              <w:rPr>
                <w:rFonts w:ascii="Times New Roman" w:eastAsia="Calibri" w:hAnsi="Times New Roman" w:cs="Times New Roman"/>
                <w:b/>
                <w:i/>
              </w:rPr>
              <w:t xml:space="preserve">  (зал)</w:t>
            </w:r>
          </w:p>
          <w:p w:rsidR="00DE1843" w:rsidRPr="00DE1843" w:rsidRDefault="00DE1843" w:rsidP="00DE1843">
            <w:pPr>
              <w:rPr>
                <w:rFonts w:ascii="Times New Roman" w:eastAsia="Calibri" w:hAnsi="Times New Roman" w:cs="Times New Roman"/>
                <w:b/>
                <w:i/>
              </w:rPr>
            </w:pPr>
            <w:proofErr w:type="spellStart"/>
            <w:r w:rsidRPr="00DE1843">
              <w:rPr>
                <w:rFonts w:ascii="Times New Roman" w:eastAsia="Calibri" w:hAnsi="Times New Roman" w:cs="Times New Roman"/>
                <w:b/>
                <w:i/>
              </w:rPr>
              <w:t>Пензулаева</w:t>
            </w:r>
            <w:proofErr w:type="spellEnd"/>
            <w:r w:rsidRPr="00DE1843">
              <w:rPr>
                <w:rFonts w:ascii="Times New Roman" w:eastAsia="Calibri" w:hAnsi="Times New Roman" w:cs="Times New Roman"/>
                <w:b/>
                <w:i/>
              </w:rPr>
              <w:t xml:space="preserve"> с.</w:t>
            </w:r>
            <w:r w:rsidR="00B2260E">
              <w:rPr>
                <w:rFonts w:ascii="Times New Roman" w:eastAsia="Calibri" w:hAnsi="Times New Roman" w:cs="Times New Roman"/>
                <w:b/>
                <w:i/>
              </w:rPr>
              <w:t>22</w:t>
            </w:r>
          </w:p>
          <w:p w:rsidR="00DE1843" w:rsidRPr="008F19A0" w:rsidRDefault="00DE1843" w:rsidP="00DE1843">
            <w:pPr>
              <w:rPr>
                <w:rFonts w:ascii="Times New Roman" w:eastAsia="Calibri" w:hAnsi="Times New Roman" w:cs="Times New Roman"/>
                <w:b/>
                <w:i/>
              </w:rPr>
            </w:pPr>
          </w:p>
        </w:tc>
        <w:tc>
          <w:tcPr>
            <w:tcW w:w="2835" w:type="dxa"/>
          </w:tcPr>
          <w:p w:rsidR="00DE1843" w:rsidRPr="008F19A0" w:rsidRDefault="00DE1843" w:rsidP="00DE1843">
            <w:pPr>
              <w:rPr>
                <w:rFonts w:ascii="Times New Roman" w:eastAsia="Calibri" w:hAnsi="Times New Roman" w:cs="Times New Roman"/>
                <w:b/>
                <w:i/>
              </w:rPr>
            </w:pPr>
            <w:r w:rsidRPr="008F19A0">
              <w:rPr>
                <w:rFonts w:ascii="Times New Roman" w:eastAsia="Calibri" w:hAnsi="Times New Roman" w:cs="Times New Roman"/>
                <w:sz w:val="20"/>
                <w:szCs w:val="20"/>
              </w:rPr>
              <w:lastRenderedPageBreak/>
              <w:t xml:space="preserve"> </w:t>
            </w:r>
            <w:r w:rsidRPr="008F19A0">
              <w:rPr>
                <w:rFonts w:ascii="Times New Roman" w:eastAsia="Calibri" w:hAnsi="Times New Roman" w:cs="Times New Roman"/>
                <w:b/>
                <w:i/>
              </w:rPr>
              <w:t>Познавательно - исследовательская</w:t>
            </w:r>
          </w:p>
          <w:p w:rsidR="00DE1843" w:rsidRPr="008F19A0" w:rsidRDefault="00DE1843" w:rsidP="00DE1843">
            <w:pPr>
              <w:rPr>
                <w:rFonts w:ascii="Times New Roman" w:eastAsia="Calibri" w:hAnsi="Times New Roman" w:cs="Times New Roman"/>
                <w:b/>
                <w:i/>
              </w:rPr>
            </w:pPr>
            <w:r>
              <w:rPr>
                <w:rFonts w:ascii="Times New Roman" w:eastAsia="Calibri" w:hAnsi="Times New Roman" w:cs="Times New Roman"/>
                <w:b/>
                <w:i/>
              </w:rPr>
              <w:t xml:space="preserve">(математическое и </w:t>
            </w:r>
            <w:r>
              <w:rPr>
                <w:rFonts w:ascii="Times New Roman" w:eastAsia="Calibri" w:hAnsi="Times New Roman" w:cs="Times New Roman"/>
                <w:b/>
                <w:i/>
              </w:rPr>
              <w:lastRenderedPageBreak/>
              <w:t>сенсорное развитие)</w:t>
            </w:r>
          </w:p>
          <w:p w:rsidR="00DE1843" w:rsidRPr="008F19A0" w:rsidRDefault="00DE1843" w:rsidP="00DE1843">
            <w:pPr>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w:t>
            </w:r>
            <w:proofErr w:type="spellEnd"/>
            <w:r>
              <w:rPr>
                <w:rFonts w:ascii="Times New Roman" w:eastAsia="Calibri" w:hAnsi="Times New Roman" w:cs="Times New Roman"/>
                <w:b/>
                <w:i/>
              </w:rPr>
              <w:t>.</w:t>
            </w:r>
          </w:p>
          <w:p w:rsidR="00AA21EF" w:rsidRPr="008F19A0" w:rsidRDefault="00AA21EF" w:rsidP="00AA21EF">
            <w:pPr>
              <w:tabs>
                <w:tab w:val="left" w:pos="11595"/>
              </w:tabs>
              <w:rPr>
                <w:rFonts w:ascii="Times New Roman" w:eastAsia="Calibri" w:hAnsi="Times New Roman" w:cs="Times New Roman"/>
                <w:color w:val="000000"/>
                <w:sz w:val="20"/>
                <w:szCs w:val="20"/>
              </w:rPr>
            </w:pPr>
            <w:r w:rsidRPr="008F19A0">
              <w:rPr>
                <w:rFonts w:ascii="Times New Roman" w:eastAsia="Calibri" w:hAnsi="Times New Roman" w:cs="Times New Roman"/>
                <w:color w:val="000000"/>
                <w:sz w:val="20"/>
                <w:szCs w:val="20"/>
              </w:rPr>
              <w:t>«Но зато друзья кругом»</w:t>
            </w:r>
          </w:p>
          <w:p w:rsidR="00DE1843" w:rsidRDefault="00AA21EF" w:rsidP="00AA21EF">
            <w:pPr>
              <w:tabs>
                <w:tab w:val="left" w:pos="11595"/>
              </w:tabs>
              <w:autoSpaceDE w:val="0"/>
              <w:autoSpaceDN w:val="0"/>
              <w:adjustRightInd w:val="0"/>
              <w:rPr>
                <w:rFonts w:ascii="Times New Roman" w:eastAsia="Calibri" w:hAnsi="Times New Roman" w:cs="Times New Roman"/>
                <w:bCs/>
                <w:iCs/>
                <w:color w:val="000000"/>
                <w:sz w:val="20"/>
                <w:szCs w:val="20"/>
                <w:lang w:eastAsia="ru-RU"/>
              </w:rPr>
            </w:pPr>
            <w:r w:rsidRPr="008F19A0">
              <w:rPr>
                <w:rFonts w:ascii="Times New Roman" w:eastAsia="Calibri" w:hAnsi="Times New Roman" w:cs="Times New Roman"/>
                <w:color w:val="000000"/>
                <w:sz w:val="20"/>
                <w:szCs w:val="20"/>
              </w:rPr>
              <w:t>Михайлова с. 49</w:t>
            </w:r>
          </w:p>
          <w:p w:rsidR="00DE1843" w:rsidRDefault="00DE1843" w:rsidP="00DE1843">
            <w:pPr>
              <w:tabs>
                <w:tab w:val="left" w:pos="11595"/>
              </w:tabs>
              <w:autoSpaceDE w:val="0"/>
              <w:autoSpaceDN w:val="0"/>
              <w:adjustRightInd w:val="0"/>
              <w:rPr>
                <w:rFonts w:ascii="Times New Roman" w:eastAsia="Calibri" w:hAnsi="Times New Roman" w:cs="Times New Roman"/>
                <w:bCs/>
                <w:iCs/>
                <w:color w:val="000000"/>
                <w:sz w:val="20"/>
                <w:szCs w:val="20"/>
                <w:lang w:eastAsia="ru-RU"/>
              </w:rPr>
            </w:pPr>
          </w:p>
          <w:p w:rsidR="00DE1843" w:rsidRPr="008F19A0" w:rsidRDefault="00DE1843" w:rsidP="00DE1843">
            <w:pPr>
              <w:rPr>
                <w:rFonts w:ascii="Times New Roman" w:eastAsia="Calibri" w:hAnsi="Times New Roman" w:cs="Times New Roman"/>
                <w:b/>
                <w:i/>
              </w:rPr>
            </w:pPr>
            <w:r w:rsidRPr="008F19A0">
              <w:rPr>
                <w:rFonts w:ascii="Times New Roman" w:eastAsia="Calibri" w:hAnsi="Times New Roman" w:cs="Times New Roman"/>
                <w:b/>
                <w:i/>
              </w:rPr>
              <w:t>Познавательно - исследовательская</w:t>
            </w:r>
          </w:p>
          <w:p w:rsidR="00DE1843" w:rsidRDefault="00DE1843" w:rsidP="00DE1843">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DE1843" w:rsidRDefault="00DE1843" w:rsidP="00DE1843">
            <w:pPr>
              <w:tabs>
                <w:tab w:val="left" w:pos="11595"/>
              </w:tabs>
              <w:autoSpaceDE w:val="0"/>
              <w:autoSpaceDN w:val="0"/>
              <w:adjustRightInd w:val="0"/>
              <w:rPr>
                <w:rFonts w:ascii="Times New Roman" w:eastAsia="Calibri" w:hAnsi="Times New Roman" w:cs="Times New Roman"/>
                <w:b/>
                <w:i/>
              </w:rPr>
            </w:pPr>
            <w:r>
              <w:rPr>
                <w:rFonts w:ascii="Times New Roman" w:eastAsia="Calibri" w:hAnsi="Times New Roman" w:cs="Times New Roman"/>
                <w:b/>
                <w:i/>
              </w:rPr>
              <w:t xml:space="preserve">-2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старш.гр</w:t>
            </w:r>
            <w:proofErr w:type="spellEnd"/>
            <w:r>
              <w:rPr>
                <w:rFonts w:ascii="Times New Roman" w:eastAsia="Calibri" w:hAnsi="Times New Roman" w:cs="Times New Roman"/>
                <w:b/>
                <w:i/>
              </w:rPr>
              <w:t>.</w:t>
            </w:r>
          </w:p>
          <w:p w:rsidR="00AA21EF" w:rsidRDefault="00AA21EF" w:rsidP="00AA21EF">
            <w:pPr>
              <w:tabs>
                <w:tab w:val="left" w:pos="11595"/>
              </w:tabs>
              <w:rPr>
                <w:rFonts w:ascii="Times New Roman" w:hAnsi="Times New Roman" w:cs="Times New Roman"/>
              </w:rPr>
            </w:pPr>
            <w:r>
              <w:rPr>
                <w:rFonts w:ascii="Times New Roman" w:hAnsi="Times New Roman" w:cs="Times New Roman"/>
              </w:rPr>
              <w:t>Коротовских с. 131-133</w:t>
            </w:r>
          </w:p>
          <w:p w:rsidR="00DE1843" w:rsidRDefault="00DE1843" w:rsidP="00DE1843">
            <w:pPr>
              <w:tabs>
                <w:tab w:val="left" w:pos="11595"/>
              </w:tabs>
              <w:autoSpaceDE w:val="0"/>
              <w:autoSpaceDN w:val="0"/>
              <w:adjustRightInd w:val="0"/>
              <w:rPr>
                <w:rFonts w:ascii="Times New Roman" w:eastAsia="Calibri" w:hAnsi="Times New Roman" w:cs="Times New Roman"/>
                <w:b/>
                <w:i/>
              </w:rPr>
            </w:pPr>
          </w:p>
          <w:p w:rsidR="00DE1843" w:rsidRDefault="00DE1843" w:rsidP="00DE1843">
            <w:pPr>
              <w:tabs>
                <w:tab w:val="left" w:pos="11595"/>
              </w:tabs>
              <w:autoSpaceDE w:val="0"/>
              <w:autoSpaceDN w:val="0"/>
              <w:adjustRightInd w:val="0"/>
              <w:rPr>
                <w:rFonts w:ascii="Times New Roman" w:eastAsia="Calibri" w:hAnsi="Times New Roman" w:cs="Times New Roman"/>
                <w:b/>
                <w:i/>
              </w:rPr>
            </w:pPr>
            <w:proofErr w:type="gramStart"/>
            <w:r w:rsidRPr="008F19A0">
              <w:rPr>
                <w:rFonts w:ascii="Times New Roman" w:eastAsia="Calibri" w:hAnsi="Times New Roman" w:cs="Times New Roman"/>
                <w:b/>
                <w:i/>
              </w:rPr>
              <w:t>Двигательная</w:t>
            </w:r>
            <w:proofErr w:type="gramEnd"/>
            <w:r w:rsidRPr="008F19A0">
              <w:rPr>
                <w:rFonts w:ascii="Times New Roman" w:eastAsia="Calibri" w:hAnsi="Times New Roman" w:cs="Times New Roman"/>
                <w:b/>
                <w:i/>
              </w:rPr>
              <w:t xml:space="preserve">  (зал)</w:t>
            </w:r>
          </w:p>
          <w:p w:rsidR="00DE1843" w:rsidRDefault="00DE1843" w:rsidP="00DE1843">
            <w:pPr>
              <w:tabs>
                <w:tab w:val="left" w:pos="11595"/>
              </w:tabs>
              <w:autoSpaceDE w:val="0"/>
              <w:autoSpaceDN w:val="0"/>
              <w:adjustRightInd w:val="0"/>
              <w:rPr>
                <w:rFonts w:ascii="Times New Roman" w:eastAsia="Calibri" w:hAnsi="Times New Roman" w:cs="Times New Roman"/>
                <w:b/>
                <w:i/>
              </w:rPr>
            </w:pPr>
            <w:proofErr w:type="spellStart"/>
            <w:r>
              <w:rPr>
                <w:rFonts w:ascii="Times New Roman" w:eastAsia="Calibri" w:hAnsi="Times New Roman" w:cs="Times New Roman"/>
                <w:b/>
                <w:i/>
              </w:rPr>
              <w:t>Пензулаева</w:t>
            </w:r>
            <w:proofErr w:type="spellEnd"/>
            <w:r>
              <w:rPr>
                <w:rFonts w:ascii="Times New Roman" w:eastAsia="Calibri" w:hAnsi="Times New Roman" w:cs="Times New Roman"/>
                <w:b/>
                <w:i/>
              </w:rPr>
              <w:t xml:space="preserve"> с.</w:t>
            </w:r>
            <w:r w:rsidR="00B2260E">
              <w:rPr>
                <w:rFonts w:ascii="Times New Roman" w:eastAsia="Calibri" w:hAnsi="Times New Roman" w:cs="Times New Roman"/>
                <w:b/>
                <w:i/>
              </w:rPr>
              <w:t>24</w:t>
            </w:r>
          </w:p>
          <w:p w:rsidR="00DE1843" w:rsidRPr="008F19A0" w:rsidRDefault="00DE1843" w:rsidP="00DE1843">
            <w:pPr>
              <w:tabs>
                <w:tab w:val="left" w:pos="11595"/>
              </w:tabs>
              <w:autoSpaceDE w:val="0"/>
              <w:autoSpaceDN w:val="0"/>
              <w:adjustRightInd w:val="0"/>
              <w:rPr>
                <w:rFonts w:ascii="Times New Roman" w:eastAsia="Calibri" w:hAnsi="Times New Roman" w:cs="Times New Roman"/>
                <w:bCs/>
                <w:iCs/>
                <w:color w:val="000000"/>
                <w:sz w:val="20"/>
                <w:szCs w:val="20"/>
                <w:lang w:eastAsia="ru-RU"/>
              </w:rPr>
            </w:pPr>
          </w:p>
        </w:tc>
        <w:tc>
          <w:tcPr>
            <w:tcW w:w="3261" w:type="dxa"/>
          </w:tcPr>
          <w:p w:rsidR="00DE1843" w:rsidRPr="008F19A0" w:rsidRDefault="00DE1843" w:rsidP="00DE1843">
            <w:pPr>
              <w:rPr>
                <w:rFonts w:ascii="Times New Roman" w:eastAsia="Calibri" w:hAnsi="Times New Roman" w:cs="Times New Roman"/>
                <w:b/>
                <w:i/>
              </w:rPr>
            </w:pPr>
            <w:r w:rsidRPr="008F19A0">
              <w:rPr>
                <w:rFonts w:ascii="Times New Roman" w:eastAsia="Calibri" w:hAnsi="Times New Roman" w:cs="Times New Roman"/>
                <w:sz w:val="20"/>
                <w:szCs w:val="20"/>
              </w:rPr>
              <w:lastRenderedPageBreak/>
              <w:t xml:space="preserve"> </w:t>
            </w:r>
            <w:r w:rsidRPr="008F19A0">
              <w:rPr>
                <w:rFonts w:ascii="Times New Roman" w:eastAsia="Calibri" w:hAnsi="Times New Roman" w:cs="Times New Roman"/>
                <w:b/>
                <w:i/>
              </w:rPr>
              <w:t>Познавательно - исследовательская</w:t>
            </w:r>
          </w:p>
          <w:p w:rsidR="00DE1843" w:rsidRPr="008F19A0" w:rsidRDefault="00DE1843" w:rsidP="00DE1843">
            <w:pPr>
              <w:rPr>
                <w:rFonts w:ascii="Times New Roman" w:eastAsia="Calibri" w:hAnsi="Times New Roman" w:cs="Times New Roman"/>
                <w:b/>
                <w:i/>
              </w:rPr>
            </w:pPr>
            <w:r>
              <w:rPr>
                <w:rFonts w:ascii="Times New Roman" w:eastAsia="Calibri" w:hAnsi="Times New Roman" w:cs="Times New Roman"/>
                <w:b/>
                <w:i/>
              </w:rPr>
              <w:t xml:space="preserve">(математическое и сенсорное </w:t>
            </w:r>
            <w:r>
              <w:rPr>
                <w:rFonts w:ascii="Times New Roman" w:eastAsia="Calibri" w:hAnsi="Times New Roman" w:cs="Times New Roman"/>
                <w:b/>
                <w:i/>
              </w:rPr>
              <w:lastRenderedPageBreak/>
              <w:t>развитие)</w:t>
            </w:r>
          </w:p>
          <w:p w:rsidR="00DE1843" w:rsidRPr="008F19A0" w:rsidRDefault="00DE1843" w:rsidP="00DE1843">
            <w:pPr>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w:t>
            </w:r>
            <w:proofErr w:type="spellEnd"/>
            <w:r>
              <w:rPr>
                <w:rFonts w:ascii="Times New Roman" w:eastAsia="Calibri" w:hAnsi="Times New Roman" w:cs="Times New Roman"/>
                <w:b/>
                <w:i/>
              </w:rPr>
              <w:t>.</w:t>
            </w:r>
          </w:p>
          <w:p w:rsidR="00AA21EF" w:rsidRPr="008F19A0" w:rsidRDefault="00AA21EF" w:rsidP="00AA21EF">
            <w:pPr>
              <w:tabs>
                <w:tab w:val="left" w:pos="11595"/>
              </w:tabs>
              <w:rPr>
                <w:rFonts w:ascii="Times New Roman" w:eastAsia="Calibri" w:hAnsi="Times New Roman" w:cs="Times New Roman"/>
                <w:color w:val="000000"/>
                <w:sz w:val="20"/>
                <w:szCs w:val="20"/>
              </w:rPr>
            </w:pPr>
            <w:r w:rsidRPr="008F19A0">
              <w:rPr>
                <w:rFonts w:ascii="Times New Roman" w:eastAsia="Calibri" w:hAnsi="Times New Roman" w:cs="Times New Roman"/>
                <w:color w:val="000000"/>
                <w:sz w:val="20"/>
                <w:szCs w:val="20"/>
              </w:rPr>
              <w:t>«Двенадцать месяцев»</w:t>
            </w:r>
          </w:p>
          <w:p w:rsidR="00DE1843" w:rsidRDefault="00AA21EF" w:rsidP="00AA21EF">
            <w:pPr>
              <w:tabs>
                <w:tab w:val="left" w:pos="11595"/>
              </w:tabs>
              <w:autoSpaceDE w:val="0"/>
              <w:autoSpaceDN w:val="0"/>
              <w:adjustRightInd w:val="0"/>
              <w:rPr>
                <w:rFonts w:ascii="Times New Roman" w:eastAsia="Calibri" w:hAnsi="Times New Roman" w:cs="Times New Roman"/>
                <w:bCs/>
                <w:iCs/>
                <w:color w:val="000000"/>
                <w:sz w:val="20"/>
                <w:szCs w:val="20"/>
                <w:lang w:eastAsia="ru-RU"/>
              </w:rPr>
            </w:pPr>
            <w:r w:rsidRPr="008F19A0">
              <w:rPr>
                <w:rFonts w:ascii="Times New Roman" w:eastAsia="Calibri" w:hAnsi="Times New Roman" w:cs="Times New Roman"/>
                <w:color w:val="000000"/>
                <w:sz w:val="20"/>
                <w:szCs w:val="20"/>
              </w:rPr>
              <w:t>Михайлова с. 51</w:t>
            </w:r>
          </w:p>
          <w:p w:rsidR="00DE1843" w:rsidRDefault="00DE1843" w:rsidP="00DE1843">
            <w:pPr>
              <w:rPr>
                <w:rFonts w:ascii="Times New Roman" w:eastAsia="Calibri" w:hAnsi="Times New Roman" w:cs="Times New Roman"/>
                <w:b/>
                <w:i/>
              </w:rPr>
            </w:pPr>
          </w:p>
          <w:p w:rsidR="00DE1843" w:rsidRPr="008F19A0" w:rsidRDefault="00DE1843" w:rsidP="00DE1843">
            <w:pPr>
              <w:rPr>
                <w:rFonts w:ascii="Times New Roman" w:eastAsia="Calibri" w:hAnsi="Times New Roman" w:cs="Times New Roman"/>
                <w:b/>
                <w:i/>
              </w:rPr>
            </w:pPr>
            <w:r w:rsidRPr="008F19A0">
              <w:rPr>
                <w:rFonts w:ascii="Times New Roman" w:eastAsia="Calibri" w:hAnsi="Times New Roman" w:cs="Times New Roman"/>
                <w:b/>
                <w:i/>
              </w:rPr>
              <w:t>Познавательно - исследовательская</w:t>
            </w:r>
          </w:p>
          <w:p w:rsidR="00DE1843" w:rsidRDefault="00DE1843" w:rsidP="00DE1843">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DE1843" w:rsidRDefault="00DE1843" w:rsidP="00DE1843">
            <w:pPr>
              <w:tabs>
                <w:tab w:val="left" w:pos="11595"/>
              </w:tabs>
              <w:autoSpaceDE w:val="0"/>
              <w:autoSpaceDN w:val="0"/>
              <w:adjustRightInd w:val="0"/>
              <w:rPr>
                <w:rFonts w:ascii="Times New Roman" w:eastAsia="Calibri" w:hAnsi="Times New Roman" w:cs="Times New Roman"/>
                <w:b/>
                <w:i/>
              </w:rPr>
            </w:pPr>
            <w:r>
              <w:rPr>
                <w:rFonts w:ascii="Times New Roman" w:eastAsia="Calibri" w:hAnsi="Times New Roman" w:cs="Times New Roman"/>
                <w:b/>
                <w:i/>
              </w:rPr>
              <w:t xml:space="preserve">-2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старш.гр</w:t>
            </w:r>
            <w:proofErr w:type="spellEnd"/>
            <w:r>
              <w:rPr>
                <w:rFonts w:ascii="Times New Roman" w:eastAsia="Calibri" w:hAnsi="Times New Roman" w:cs="Times New Roman"/>
                <w:b/>
                <w:i/>
              </w:rPr>
              <w:t>.</w:t>
            </w:r>
          </w:p>
          <w:p w:rsidR="00AA21EF" w:rsidRDefault="00AA21EF" w:rsidP="00AA21EF">
            <w:pPr>
              <w:tabs>
                <w:tab w:val="left" w:pos="11595"/>
              </w:tabs>
              <w:rPr>
                <w:rFonts w:ascii="Times New Roman" w:hAnsi="Times New Roman" w:cs="Times New Roman"/>
              </w:rPr>
            </w:pPr>
            <w:r>
              <w:rPr>
                <w:rFonts w:ascii="Times New Roman" w:hAnsi="Times New Roman" w:cs="Times New Roman"/>
              </w:rPr>
              <w:t>Коротовских с. 133-134</w:t>
            </w:r>
          </w:p>
          <w:p w:rsidR="00DE1843" w:rsidRDefault="00DE1843" w:rsidP="00DE1843">
            <w:pPr>
              <w:tabs>
                <w:tab w:val="left" w:pos="11595"/>
              </w:tabs>
              <w:autoSpaceDE w:val="0"/>
              <w:autoSpaceDN w:val="0"/>
              <w:adjustRightInd w:val="0"/>
              <w:rPr>
                <w:rFonts w:ascii="Times New Roman" w:eastAsia="Calibri" w:hAnsi="Times New Roman" w:cs="Times New Roman"/>
                <w:b/>
                <w:i/>
              </w:rPr>
            </w:pPr>
          </w:p>
          <w:p w:rsidR="00DE1843" w:rsidRDefault="00DE1843" w:rsidP="00DE1843">
            <w:pPr>
              <w:tabs>
                <w:tab w:val="left" w:pos="11595"/>
              </w:tabs>
              <w:autoSpaceDE w:val="0"/>
              <w:autoSpaceDN w:val="0"/>
              <w:adjustRightInd w:val="0"/>
              <w:rPr>
                <w:rFonts w:ascii="Times New Roman" w:eastAsia="Calibri" w:hAnsi="Times New Roman" w:cs="Times New Roman"/>
                <w:b/>
                <w:i/>
              </w:rPr>
            </w:pPr>
            <w:proofErr w:type="gramStart"/>
            <w:r w:rsidRPr="008F19A0">
              <w:rPr>
                <w:rFonts w:ascii="Times New Roman" w:eastAsia="Calibri" w:hAnsi="Times New Roman" w:cs="Times New Roman"/>
                <w:b/>
                <w:i/>
              </w:rPr>
              <w:t>Двигательная</w:t>
            </w:r>
            <w:proofErr w:type="gramEnd"/>
            <w:r w:rsidRPr="008F19A0">
              <w:rPr>
                <w:rFonts w:ascii="Times New Roman" w:eastAsia="Calibri" w:hAnsi="Times New Roman" w:cs="Times New Roman"/>
                <w:b/>
                <w:i/>
              </w:rPr>
              <w:t xml:space="preserve">  (зал)</w:t>
            </w:r>
          </w:p>
          <w:p w:rsidR="00DE1843" w:rsidRDefault="00DE1843" w:rsidP="00DE1843">
            <w:pPr>
              <w:tabs>
                <w:tab w:val="left" w:pos="11595"/>
              </w:tabs>
              <w:autoSpaceDE w:val="0"/>
              <w:autoSpaceDN w:val="0"/>
              <w:adjustRightInd w:val="0"/>
              <w:rPr>
                <w:rFonts w:ascii="Times New Roman" w:eastAsia="Calibri" w:hAnsi="Times New Roman" w:cs="Times New Roman"/>
                <w:b/>
                <w:i/>
              </w:rPr>
            </w:pPr>
            <w:proofErr w:type="spellStart"/>
            <w:r>
              <w:rPr>
                <w:rFonts w:ascii="Times New Roman" w:eastAsia="Calibri" w:hAnsi="Times New Roman" w:cs="Times New Roman"/>
                <w:b/>
                <w:i/>
              </w:rPr>
              <w:t>Пензулаева</w:t>
            </w:r>
            <w:proofErr w:type="spellEnd"/>
            <w:r>
              <w:rPr>
                <w:rFonts w:ascii="Times New Roman" w:eastAsia="Calibri" w:hAnsi="Times New Roman" w:cs="Times New Roman"/>
                <w:b/>
                <w:i/>
              </w:rPr>
              <w:t xml:space="preserve"> с.</w:t>
            </w:r>
            <w:r w:rsidR="00B2260E">
              <w:rPr>
                <w:rFonts w:ascii="Times New Roman" w:eastAsia="Calibri" w:hAnsi="Times New Roman" w:cs="Times New Roman"/>
                <w:b/>
                <w:i/>
              </w:rPr>
              <w:t>27</w:t>
            </w:r>
          </w:p>
          <w:p w:rsidR="00DE1843" w:rsidRPr="008F19A0" w:rsidRDefault="00DE1843" w:rsidP="00DE1843">
            <w:pPr>
              <w:tabs>
                <w:tab w:val="left" w:pos="11595"/>
              </w:tabs>
              <w:autoSpaceDE w:val="0"/>
              <w:autoSpaceDN w:val="0"/>
              <w:adjustRightInd w:val="0"/>
              <w:rPr>
                <w:rFonts w:ascii="Times New Roman" w:eastAsia="Calibri" w:hAnsi="Times New Roman" w:cs="Times New Roman"/>
                <w:bCs/>
                <w:iCs/>
                <w:color w:val="000000"/>
                <w:sz w:val="20"/>
                <w:szCs w:val="20"/>
                <w:lang w:eastAsia="ru-RU"/>
              </w:rPr>
            </w:pPr>
          </w:p>
        </w:tc>
      </w:tr>
      <w:tr w:rsidR="00DE1843" w:rsidRPr="008F19A0" w:rsidTr="005B3828">
        <w:tc>
          <w:tcPr>
            <w:tcW w:w="597" w:type="dxa"/>
            <w:vMerge/>
          </w:tcPr>
          <w:p w:rsidR="00DE1843" w:rsidRPr="008F19A0" w:rsidRDefault="00DE1843" w:rsidP="00DE1843">
            <w:pPr>
              <w:rPr>
                <w:rFonts w:ascii="Times New Roman" w:eastAsia="Calibri" w:hAnsi="Times New Roman" w:cs="Times New Roman"/>
                <w:b/>
                <w:sz w:val="28"/>
                <w:szCs w:val="28"/>
              </w:rPr>
            </w:pPr>
          </w:p>
        </w:tc>
        <w:tc>
          <w:tcPr>
            <w:tcW w:w="2772" w:type="dxa"/>
            <w:shd w:val="clear" w:color="auto" w:fill="BDD6EE" w:themeFill="accent5" w:themeFillTint="66"/>
          </w:tcPr>
          <w:p w:rsidR="00DE1843" w:rsidRPr="008F19A0" w:rsidRDefault="00DE1843" w:rsidP="00DE1843">
            <w:pPr>
              <w:tabs>
                <w:tab w:val="left" w:pos="11595"/>
              </w:tabs>
              <w:rPr>
                <w:rFonts w:ascii="Times New Roman" w:eastAsia="Calibri" w:hAnsi="Times New Roman" w:cs="Times New Roman"/>
                <w:sz w:val="20"/>
                <w:szCs w:val="20"/>
              </w:rPr>
            </w:pPr>
          </w:p>
        </w:tc>
        <w:tc>
          <w:tcPr>
            <w:tcW w:w="2863" w:type="dxa"/>
            <w:shd w:val="clear" w:color="auto" w:fill="BDD6EE" w:themeFill="accent5" w:themeFillTint="66"/>
          </w:tcPr>
          <w:p w:rsidR="00DE1843" w:rsidRPr="008F19A0" w:rsidRDefault="00DE1843" w:rsidP="00DE1843">
            <w:pPr>
              <w:rPr>
                <w:rFonts w:ascii="Times New Roman" w:eastAsia="Calibri" w:hAnsi="Times New Roman" w:cs="Times New Roman"/>
                <w:b/>
                <w:i/>
              </w:rPr>
            </w:pPr>
            <w:r w:rsidRPr="008F19A0">
              <w:rPr>
                <w:rFonts w:ascii="Times New Roman" w:eastAsia="Calibri" w:hAnsi="Times New Roman" w:cs="Times New Roman"/>
                <w:b/>
                <w:i/>
              </w:rPr>
              <w:t>Освоение безопасного поведения</w:t>
            </w:r>
          </w:p>
          <w:p w:rsidR="00DE1843" w:rsidRPr="008F19A0" w:rsidRDefault="00DE1843" w:rsidP="00DE1843">
            <w:pPr>
              <w:rPr>
                <w:rFonts w:ascii="Times New Roman" w:eastAsia="Calibri" w:hAnsi="Times New Roman" w:cs="Times New Roman"/>
                <w:sz w:val="20"/>
              </w:rPr>
            </w:pPr>
            <w:r w:rsidRPr="008F19A0">
              <w:rPr>
                <w:rFonts w:ascii="Times New Roman" w:eastAsia="Calibri" w:hAnsi="Times New Roman" w:cs="Times New Roman"/>
                <w:sz w:val="20"/>
              </w:rPr>
              <w:t>«Путешествие поросенка Фунтика»</w:t>
            </w:r>
          </w:p>
          <w:p w:rsidR="00F94EF9" w:rsidRDefault="00DE1843" w:rsidP="00DE1843">
            <w:pPr>
              <w:rPr>
                <w:rFonts w:ascii="Times New Roman" w:eastAsia="Calibri" w:hAnsi="Times New Roman" w:cs="Times New Roman"/>
                <w:sz w:val="20"/>
              </w:rPr>
            </w:pPr>
            <w:r w:rsidRPr="008F19A0">
              <w:rPr>
                <w:rFonts w:ascii="Times New Roman" w:eastAsia="Calibri" w:hAnsi="Times New Roman" w:cs="Times New Roman"/>
                <w:sz w:val="20"/>
                <w:szCs w:val="20"/>
              </w:rPr>
              <w:t xml:space="preserve">Тимофеева  с.165 </w:t>
            </w:r>
          </w:p>
          <w:p w:rsidR="00C121B4" w:rsidRPr="008F19A0" w:rsidRDefault="00C121B4" w:rsidP="00DE1843">
            <w:pPr>
              <w:rPr>
                <w:rFonts w:ascii="Times New Roman" w:eastAsia="Calibri" w:hAnsi="Times New Roman" w:cs="Times New Roman"/>
                <w:sz w:val="20"/>
              </w:rPr>
            </w:pPr>
          </w:p>
        </w:tc>
        <w:tc>
          <w:tcPr>
            <w:tcW w:w="2948" w:type="dxa"/>
            <w:shd w:val="clear" w:color="auto" w:fill="BDD6EE" w:themeFill="accent5" w:themeFillTint="66"/>
          </w:tcPr>
          <w:p w:rsidR="00DE1843" w:rsidRPr="008F19A0" w:rsidRDefault="00DE1843" w:rsidP="00DE1843">
            <w:pPr>
              <w:rPr>
                <w:rFonts w:ascii="Times New Roman" w:eastAsia="Calibri" w:hAnsi="Times New Roman" w:cs="Times New Roman"/>
                <w:b/>
                <w:i/>
              </w:rPr>
            </w:pPr>
            <w:r w:rsidRPr="008F19A0">
              <w:rPr>
                <w:rFonts w:ascii="Times New Roman" w:eastAsia="Calibri" w:hAnsi="Times New Roman" w:cs="Times New Roman"/>
                <w:b/>
                <w:i/>
              </w:rPr>
              <w:t>Познание предметного и социального мира</w:t>
            </w:r>
          </w:p>
          <w:p w:rsidR="00DE1843" w:rsidRPr="008F19A0" w:rsidRDefault="00DE1843" w:rsidP="00DE1843">
            <w:pPr>
              <w:rPr>
                <w:rFonts w:ascii="Times New Roman" w:eastAsia="Calibri" w:hAnsi="Times New Roman" w:cs="Times New Roman"/>
                <w:sz w:val="20"/>
              </w:rPr>
            </w:pPr>
            <w:r w:rsidRPr="008F19A0">
              <w:rPr>
                <w:rFonts w:ascii="Times New Roman" w:eastAsia="Calibri" w:hAnsi="Times New Roman" w:cs="Times New Roman"/>
                <w:sz w:val="20"/>
              </w:rPr>
              <w:t>Имя и отчество. Наше имя растет вместе с нами</w:t>
            </w:r>
          </w:p>
          <w:p w:rsidR="00DE1843" w:rsidRDefault="00DE1843" w:rsidP="00DE1843">
            <w:pPr>
              <w:rPr>
                <w:rFonts w:ascii="Times New Roman" w:eastAsia="Calibri" w:hAnsi="Times New Roman" w:cs="Times New Roman"/>
                <w:sz w:val="20"/>
              </w:rPr>
            </w:pPr>
            <w:r w:rsidRPr="008F19A0">
              <w:rPr>
                <w:rFonts w:ascii="Times New Roman" w:eastAsia="Calibri" w:hAnsi="Times New Roman" w:cs="Times New Roman"/>
                <w:sz w:val="20"/>
                <w:szCs w:val="20"/>
              </w:rPr>
              <w:t xml:space="preserve">СКР Бабаева  с127 </w:t>
            </w:r>
            <w:r w:rsidRPr="008F19A0">
              <w:rPr>
                <w:rFonts w:ascii="Times New Roman" w:eastAsia="Calibri" w:hAnsi="Times New Roman" w:cs="Times New Roman"/>
                <w:sz w:val="20"/>
              </w:rPr>
              <w:t xml:space="preserve"> </w:t>
            </w:r>
          </w:p>
          <w:p w:rsidR="00DE1843" w:rsidRPr="008F19A0" w:rsidRDefault="00DE1843" w:rsidP="00DE1843">
            <w:pPr>
              <w:rPr>
                <w:rFonts w:ascii="Times New Roman" w:eastAsia="Calibri" w:hAnsi="Times New Roman" w:cs="Times New Roman"/>
                <w:b/>
                <w:i/>
              </w:rPr>
            </w:pPr>
          </w:p>
        </w:tc>
        <w:tc>
          <w:tcPr>
            <w:tcW w:w="2835" w:type="dxa"/>
            <w:shd w:val="clear" w:color="auto" w:fill="BDD6EE" w:themeFill="accent5" w:themeFillTint="66"/>
          </w:tcPr>
          <w:p w:rsidR="00DE1843" w:rsidRPr="008F19A0" w:rsidRDefault="00DE1843" w:rsidP="00DE1843">
            <w:pPr>
              <w:rPr>
                <w:rFonts w:ascii="Times New Roman" w:eastAsia="Calibri" w:hAnsi="Times New Roman" w:cs="Times New Roman"/>
                <w:b/>
                <w:i/>
              </w:rPr>
            </w:pPr>
            <w:r w:rsidRPr="008F19A0">
              <w:rPr>
                <w:rFonts w:ascii="Times New Roman" w:eastAsia="Calibri" w:hAnsi="Times New Roman" w:cs="Times New Roman"/>
                <w:b/>
                <w:i/>
              </w:rPr>
              <w:t>Освоение безопасного поведения</w:t>
            </w:r>
          </w:p>
          <w:p w:rsidR="00DE1843" w:rsidRPr="008F19A0" w:rsidRDefault="00DE1843" w:rsidP="00DE1843">
            <w:pPr>
              <w:rPr>
                <w:rFonts w:ascii="Times New Roman" w:eastAsia="Calibri" w:hAnsi="Times New Roman" w:cs="Times New Roman"/>
                <w:sz w:val="20"/>
              </w:rPr>
            </w:pPr>
            <w:r w:rsidRPr="008F19A0">
              <w:rPr>
                <w:rFonts w:ascii="Times New Roman" w:eastAsia="Calibri" w:hAnsi="Times New Roman" w:cs="Times New Roman"/>
                <w:sz w:val="20"/>
              </w:rPr>
              <w:t>«Ядовитые растения и грибы»</w:t>
            </w:r>
          </w:p>
          <w:p w:rsidR="00DE1843" w:rsidRPr="008F19A0" w:rsidRDefault="00DE1843" w:rsidP="00DE1843">
            <w:pPr>
              <w:rPr>
                <w:rFonts w:ascii="Times New Roman" w:eastAsia="Calibri" w:hAnsi="Times New Roman" w:cs="Times New Roman"/>
                <w:sz w:val="20"/>
              </w:rPr>
            </w:pPr>
            <w:r w:rsidRPr="008F19A0">
              <w:rPr>
                <w:rFonts w:ascii="Times New Roman" w:eastAsia="Calibri" w:hAnsi="Times New Roman" w:cs="Times New Roman"/>
                <w:sz w:val="20"/>
                <w:szCs w:val="20"/>
              </w:rPr>
              <w:t xml:space="preserve">Тимофеева  с164 </w:t>
            </w:r>
            <w:r w:rsidRPr="008F19A0">
              <w:rPr>
                <w:rFonts w:ascii="Times New Roman" w:eastAsia="Calibri" w:hAnsi="Times New Roman" w:cs="Times New Roman"/>
                <w:sz w:val="20"/>
              </w:rPr>
              <w:t xml:space="preserve"> </w:t>
            </w:r>
          </w:p>
        </w:tc>
        <w:tc>
          <w:tcPr>
            <w:tcW w:w="3261" w:type="dxa"/>
            <w:shd w:val="clear" w:color="auto" w:fill="BDD6EE" w:themeFill="accent5" w:themeFillTint="66"/>
          </w:tcPr>
          <w:p w:rsidR="00DE1843" w:rsidRPr="008F19A0" w:rsidRDefault="00DE1843" w:rsidP="00DE1843">
            <w:pPr>
              <w:rPr>
                <w:rFonts w:ascii="Times New Roman" w:eastAsia="Calibri" w:hAnsi="Times New Roman" w:cs="Times New Roman"/>
                <w:b/>
                <w:i/>
              </w:rPr>
            </w:pPr>
            <w:r w:rsidRPr="008F19A0">
              <w:rPr>
                <w:rFonts w:ascii="Times New Roman" w:eastAsia="Calibri" w:hAnsi="Times New Roman" w:cs="Times New Roman"/>
                <w:b/>
                <w:i/>
              </w:rPr>
              <w:t>Познание предметного и социального мира</w:t>
            </w:r>
          </w:p>
          <w:p w:rsidR="00DE1843" w:rsidRPr="008F19A0" w:rsidRDefault="00DE1843" w:rsidP="00DE1843">
            <w:pPr>
              <w:rPr>
                <w:rFonts w:ascii="Times New Roman" w:eastAsia="Calibri" w:hAnsi="Times New Roman" w:cs="Times New Roman"/>
                <w:sz w:val="20"/>
              </w:rPr>
            </w:pPr>
            <w:r w:rsidRPr="008F19A0">
              <w:rPr>
                <w:rFonts w:ascii="Times New Roman" w:eastAsia="Calibri" w:hAnsi="Times New Roman" w:cs="Times New Roman"/>
                <w:sz w:val="20"/>
              </w:rPr>
              <w:t>Кто в домике живет</w:t>
            </w:r>
          </w:p>
          <w:p w:rsidR="00DE1843" w:rsidRPr="008F19A0" w:rsidRDefault="00DE1843" w:rsidP="00DE1843">
            <w:pPr>
              <w:rPr>
                <w:rFonts w:ascii="Times New Roman" w:eastAsia="Calibri" w:hAnsi="Times New Roman" w:cs="Times New Roman"/>
                <w:sz w:val="20"/>
              </w:rPr>
            </w:pPr>
            <w:r w:rsidRPr="008F19A0">
              <w:rPr>
                <w:rFonts w:ascii="Times New Roman" w:eastAsia="Calibri" w:hAnsi="Times New Roman" w:cs="Times New Roman"/>
                <w:sz w:val="20"/>
              </w:rPr>
              <w:t xml:space="preserve">СКР Бабаева с. 133 </w:t>
            </w:r>
          </w:p>
        </w:tc>
      </w:tr>
      <w:tr w:rsidR="00DE1843" w:rsidRPr="008F19A0" w:rsidTr="005B3828">
        <w:trPr>
          <w:trHeight w:val="423"/>
        </w:trPr>
        <w:tc>
          <w:tcPr>
            <w:tcW w:w="597" w:type="dxa"/>
            <w:vMerge w:val="restart"/>
          </w:tcPr>
          <w:p w:rsidR="00DE1843" w:rsidRPr="008F19A0" w:rsidRDefault="00DE1843" w:rsidP="00DE1843">
            <w:pPr>
              <w:rPr>
                <w:rFonts w:ascii="Times New Roman" w:eastAsia="Calibri" w:hAnsi="Times New Roman" w:cs="Times New Roman"/>
                <w:b/>
                <w:sz w:val="28"/>
                <w:szCs w:val="28"/>
              </w:rPr>
            </w:pPr>
            <w:r w:rsidRPr="008F19A0">
              <w:rPr>
                <w:rFonts w:ascii="Times New Roman" w:eastAsia="Calibri" w:hAnsi="Times New Roman" w:cs="Times New Roman"/>
                <w:b/>
                <w:sz w:val="28"/>
                <w:szCs w:val="28"/>
              </w:rPr>
              <w:t>Ср</w:t>
            </w:r>
          </w:p>
        </w:tc>
        <w:tc>
          <w:tcPr>
            <w:tcW w:w="2772" w:type="dxa"/>
          </w:tcPr>
          <w:p w:rsidR="00DE1843" w:rsidRPr="008F19A0" w:rsidRDefault="00DE1843" w:rsidP="00DE1843">
            <w:pPr>
              <w:rPr>
                <w:rFonts w:ascii="Times New Roman" w:eastAsia="Calibri" w:hAnsi="Times New Roman" w:cs="Times New Roman"/>
                <w:b/>
              </w:rPr>
            </w:pPr>
          </w:p>
        </w:tc>
        <w:tc>
          <w:tcPr>
            <w:tcW w:w="2863" w:type="dxa"/>
          </w:tcPr>
          <w:p w:rsidR="00DE1843" w:rsidRPr="008F19A0" w:rsidRDefault="00F94EF9" w:rsidP="00DE1843">
            <w:pPr>
              <w:jc w:val="center"/>
              <w:rPr>
                <w:rFonts w:ascii="Times New Roman" w:eastAsia="Calibri" w:hAnsi="Times New Roman" w:cs="Times New Roman"/>
                <w:b/>
              </w:rPr>
            </w:pPr>
            <w:r>
              <w:rPr>
                <w:rFonts w:ascii="Times New Roman" w:eastAsia="Calibri" w:hAnsi="Times New Roman" w:cs="Times New Roman"/>
                <w:b/>
              </w:rPr>
              <w:t>07.10.20</w:t>
            </w:r>
          </w:p>
        </w:tc>
        <w:tc>
          <w:tcPr>
            <w:tcW w:w="2948" w:type="dxa"/>
          </w:tcPr>
          <w:p w:rsidR="00DE1843" w:rsidRPr="008F19A0" w:rsidRDefault="00F94EF9" w:rsidP="00DE1843">
            <w:pPr>
              <w:jc w:val="center"/>
              <w:rPr>
                <w:rFonts w:ascii="Times New Roman" w:eastAsia="Calibri" w:hAnsi="Times New Roman" w:cs="Times New Roman"/>
                <w:b/>
              </w:rPr>
            </w:pPr>
            <w:r>
              <w:rPr>
                <w:rFonts w:ascii="Times New Roman" w:eastAsia="Calibri" w:hAnsi="Times New Roman" w:cs="Times New Roman"/>
                <w:b/>
              </w:rPr>
              <w:t>14.10.20</w:t>
            </w:r>
          </w:p>
        </w:tc>
        <w:tc>
          <w:tcPr>
            <w:tcW w:w="2835" w:type="dxa"/>
          </w:tcPr>
          <w:p w:rsidR="00DE1843" w:rsidRPr="008F19A0" w:rsidRDefault="00F94EF9" w:rsidP="00DE1843">
            <w:pPr>
              <w:jc w:val="center"/>
              <w:rPr>
                <w:rFonts w:ascii="Times New Roman" w:eastAsia="Calibri" w:hAnsi="Times New Roman" w:cs="Times New Roman"/>
                <w:b/>
              </w:rPr>
            </w:pPr>
            <w:r>
              <w:rPr>
                <w:rFonts w:ascii="Times New Roman" w:eastAsia="Calibri" w:hAnsi="Times New Roman" w:cs="Times New Roman"/>
                <w:b/>
              </w:rPr>
              <w:t>21.10.20</w:t>
            </w:r>
          </w:p>
        </w:tc>
        <w:tc>
          <w:tcPr>
            <w:tcW w:w="3261" w:type="dxa"/>
          </w:tcPr>
          <w:p w:rsidR="00DE1843" w:rsidRPr="008F19A0" w:rsidRDefault="00F94EF9" w:rsidP="00DE1843">
            <w:pPr>
              <w:jc w:val="center"/>
              <w:rPr>
                <w:rFonts w:ascii="Times New Roman" w:eastAsia="Calibri" w:hAnsi="Times New Roman" w:cs="Times New Roman"/>
                <w:b/>
              </w:rPr>
            </w:pPr>
            <w:r>
              <w:rPr>
                <w:rFonts w:ascii="Times New Roman" w:eastAsia="Calibri" w:hAnsi="Times New Roman" w:cs="Times New Roman"/>
                <w:b/>
              </w:rPr>
              <w:t>28.10.20</w:t>
            </w:r>
          </w:p>
        </w:tc>
      </w:tr>
      <w:tr w:rsidR="00DE1843" w:rsidRPr="008F19A0" w:rsidTr="005B3828">
        <w:trPr>
          <w:trHeight w:val="2875"/>
        </w:trPr>
        <w:tc>
          <w:tcPr>
            <w:tcW w:w="597" w:type="dxa"/>
            <w:vMerge/>
            <w:tcBorders>
              <w:bottom w:val="single" w:sz="4" w:space="0" w:color="auto"/>
            </w:tcBorders>
          </w:tcPr>
          <w:p w:rsidR="00DE1843" w:rsidRPr="008F19A0" w:rsidRDefault="00DE1843" w:rsidP="00DE1843">
            <w:pPr>
              <w:rPr>
                <w:rFonts w:ascii="Times New Roman" w:eastAsia="Calibri" w:hAnsi="Times New Roman" w:cs="Times New Roman"/>
                <w:b/>
                <w:sz w:val="28"/>
                <w:szCs w:val="28"/>
              </w:rPr>
            </w:pPr>
          </w:p>
        </w:tc>
        <w:tc>
          <w:tcPr>
            <w:tcW w:w="2772" w:type="dxa"/>
            <w:tcBorders>
              <w:bottom w:val="single" w:sz="4" w:space="0" w:color="auto"/>
            </w:tcBorders>
          </w:tcPr>
          <w:p w:rsidR="00DE1843" w:rsidRPr="008F19A0" w:rsidRDefault="00DE1843" w:rsidP="00DE1843">
            <w:pPr>
              <w:rPr>
                <w:rFonts w:ascii="Times New Roman" w:eastAsia="Calibri" w:hAnsi="Times New Roman" w:cs="Times New Roman"/>
                <w:b/>
                <w:i/>
              </w:rPr>
            </w:pPr>
          </w:p>
        </w:tc>
        <w:tc>
          <w:tcPr>
            <w:tcW w:w="2863" w:type="dxa"/>
            <w:tcBorders>
              <w:bottom w:val="single" w:sz="4" w:space="0" w:color="auto"/>
            </w:tcBorders>
          </w:tcPr>
          <w:p w:rsidR="00DE1843" w:rsidRPr="00312781" w:rsidRDefault="00DE1843" w:rsidP="00DE1843">
            <w:pPr>
              <w:rPr>
                <w:rFonts w:ascii="Times New Roman" w:eastAsia="Calibri" w:hAnsi="Times New Roman" w:cs="Times New Roman"/>
                <w:b/>
                <w:i/>
              </w:rPr>
            </w:pPr>
            <w:r w:rsidRPr="00312781">
              <w:rPr>
                <w:rFonts w:ascii="Times New Roman" w:eastAsia="Calibri" w:hAnsi="Times New Roman" w:cs="Times New Roman"/>
                <w:b/>
                <w:i/>
              </w:rPr>
              <w:t>Коммуникативная</w:t>
            </w:r>
          </w:p>
          <w:p w:rsidR="00DE1843" w:rsidRPr="00312781" w:rsidRDefault="00DE1843" w:rsidP="00DE1843">
            <w:pPr>
              <w:rPr>
                <w:rFonts w:ascii="Times New Roman" w:eastAsia="Calibri" w:hAnsi="Times New Roman" w:cs="Times New Roman"/>
                <w:b/>
                <w:i/>
              </w:rPr>
            </w:pPr>
            <w:r w:rsidRPr="00312781">
              <w:rPr>
                <w:rFonts w:ascii="Times New Roman" w:eastAsia="Calibri" w:hAnsi="Times New Roman" w:cs="Times New Roman"/>
                <w:b/>
                <w:i/>
              </w:rPr>
              <w:t>(развитие речи)</w:t>
            </w:r>
          </w:p>
          <w:p w:rsidR="00DE1843" w:rsidRPr="00312781" w:rsidRDefault="00DE1843" w:rsidP="00DE1843">
            <w:pPr>
              <w:tabs>
                <w:tab w:val="left" w:pos="11595"/>
              </w:tabs>
              <w:rPr>
                <w:rFonts w:ascii="Times New Roman" w:eastAsia="Calibri" w:hAnsi="Times New Roman" w:cs="Times New Roman"/>
                <w:sz w:val="20"/>
                <w:szCs w:val="20"/>
              </w:rPr>
            </w:pPr>
            <w:r w:rsidRPr="00312781">
              <w:rPr>
                <w:rFonts w:ascii="Times New Roman" w:eastAsia="Calibri" w:hAnsi="Times New Roman" w:cs="Times New Roman"/>
                <w:sz w:val="20"/>
                <w:szCs w:val="20"/>
              </w:rPr>
              <w:t>Составление рассказа по серии сюжетных картин</w:t>
            </w:r>
          </w:p>
          <w:p w:rsidR="00F94EF9" w:rsidRPr="00312781" w:rsidRDefault="00DE1843" w:rsidP="00DE1843">
            <w:pPr>
              <w:tabs>
                <w:tab w:val="left" w:pos="11595"/>
              </w:tabs>
              <w:rPr>
                <w:rFonts w:ascii="Times New Roman" w:eastAsia="Calibri" w:hAnsi="Times New Roman" w:cs="Times New Roman"/>
                <w:sz w:val="20"/>
                <w:szCs w:val="20"/>
              </w:rPr>
            </w:pPr>
            <w:r w:rsidRPr="00312781">
              <w:rPr>
                <w:rFonts w:ascii="Times New Roman" w:eastAsia="Calibri" w:hAnsi="Times New Roman" w:cs="Times New Roman"/>
                <w:sz w:val="20"/>
                <w:szCs w:val="20"/>
              </w:rPr>
              <w:t xml:space="preserve">Ушакова  с.142 </w:t>
            </w:r>
            <w:r w:rsidRPr="00312781">
              <w:rPr>
                <w:rFonts w:ascii="Times New Roman" w:eastAsia="Calibri" w:hAnsi="Times New Roman" w:cs="Times New Roman"/>
                <w:sz w:val="20"/>
              </w:rPr>
              <w:t xml:space="preserve"> </w:t>
            </w:r>
          </w:p>
          <w:p w:rsidR="00F94EF9" w:rsidRPr="00312781" w:rsidRDefault="00F94EF9" w:rsidP="00DE1843">
            <w:pPr>
              <w:tabs>
                <w:tab w:val="left" w:pos="11595"/>
              </w:tabs>
              <w:rPr>
                <w:rFonts w:ascii="Times New Roman" w:eastAsia="Calibri" w:hAnsi="Times New Roman" w:cs="Times New Roman"/>
                <w:sz w:val="20"/>
                <w:szCs w:val="20"/>
              </w:rPr>
            </w:pPr>
          </w:p>
          <w:p w:rsidR="00DE1843" w:rsidRPr="00312781" w:rsidRDefault="00F94EF9" w:rsidP="00DE1843">
            <w:pPr>
              <w:rPr>
                <w:rFonts w:ascii="Times New Roman" w:eastAsia="Calibri" w:hAnsi="Times New Roman" w:cs="Times New Roman"/>
                <w:b/>
                <w:i/>
              </w:rPr>
            </w:pPr>
            <w:proofErr w:type="gramStart"/>
            <w:r w:rsidRPr="00312781">
              <w:rPr>
                <w:rFonts w:ascii="Times New Roman" w:eastAsia="Calibri" w:hAnsi="Times New Roman" w:cs="Times New Roman"/>
                <w:b/>
                <w:i/>
              </w:rPr>
              <w:t>Двигательная</w:t>
            </w:r>
            <w:proofErr w:type="gramEnd"/>
            <w:r w:rsidRPr="00312781">
              <w:rPr>
                <w:rFonts w:ascii="Times New Roman" w:eastAsia="Calibri" w:hAnsi="Times New Roman" w:cs="Times New Roman"/>
                <w:b/>
                <w:i/>
              </w:rPr>
              <w:t xml:space="preserve">  (зал) </w:t>
            </w:r>
          </w:p>
          <w:p w:rsidR="00F94EF9" w:rsidRPr="00312781" w:rsidRDefault="00F94EF9" w:rsidP="00DE1843">
            <w:pPr>
              <w:rPr>
                <w:rFonts w:ascii="Times New Roman" w:eastAsia="Calibri" w:hAnsi="Times New Roman" w:cs="Times New Roman"/>
                <w:b/>
                <w:bCs/>
                <w:i/>
                <w:iCs/>
                <w:lang w:eastAsia="ru-RU"/>
              </w:rPr>
            </w:pPr>
            <w:proofErr w:type="spellStart"/>
            <w:r w:rsidRPr="00312781">
              <w:rPr>
                <w:rFonts w:ascii="Times New Roman" w:eastAsia="Calibri" w:hAnsi="Times New Roman" w:cs="Times New Roman"/>
                <w:b/>
                <w:bCs/>
                <w:i/>
                <w:iCs/>
                <w:lang w:eastAsia="ru-RU"/>
              </w:rPr>
              <w:t>Пензулаева</w:t>
            </w:r>
            <w:proofErr w:type="spellEnd"/>
            <w:r w:rsidRPr="00312781">
              <w:rPr>
                <w:rFonts w:ascii="Times New Roman" w:eastAsia="Calibri" w:hAnsi="Times New Roman" w:cs="Times New Roman"/>
                <w:b/>
                <w:bCs/>
                <w:i/>
                <w:iCs/>
                <w:lang w:eastAsia="ru-RU"/>
              </w:rPr>
              <w:t xml:space="preserve"> с.</w:t>
            </w:r>
            <w:r w:rsidR="00B2260E">
              <w:rPr>
                <w:rFonts w:ascii="Times New Roman" w:eastAsia="Calibri" w:hAnsi="Times New Roman" w:cs="Times New Roman"/>
                <w:b/>
                <w:bCs/>
                <w:i/>
                <w:iCs/>
                <w:lang w:eastAsia="ru-RU"/>
              </w:rPr>
              <w:t>21</w:t>
            </w:r>
          </w:p>
          <w:p w:rsidR="00F94EF9" w:rsidRDefault="00F94EF9" w:rsidP="00DE1843">
            <w:pPr>
              <w:rPr>
                <w:rFonts w:ascii="Times New Roman" w:eastAsia="Calibri" w:hAnsi="Times New Roman" w:cs="Times New Roman"/>
                <w:bCs/>
                <w:iCs/>
                <w:sz w:val="20"/>
                <w:szCs w:val="20"/>
                <w:lang w:eastAsia="ru-RU"/>
              </w:rPr>
            </w:pPr>
          </w:p>
          <w:p w:rsidR="00312781" w:rsidRDefault="00312781" w:rsidP="00DE1843">
            <w:pPr>
              <w:rPr>
                <w:rFonts w:ascii="Times New Roman" w:eastAsia="Calibri" w:hAnsi="Times New Roman" w:cs="Times New Roman"/>
                <w:bCs/>
                <w:iCs/>
                <w:sz w:val="20"/>
                <w:szCs w:val="20"/>
                <w:lang w:eastAsia="ru-RU"/>
              </w:rPr>
            </w:pPr>
          </w:p>
          <w:p w:rsidR="00312781" w:rsidRPr="00312781" w:rsidRDefault="00312781" w:rsidP="00DE1843">
            <w:pPr>
              <w:rPr>
                <w:rFonts w:ascii="Times New Roman" w:eastAsia="Calibri" w:hAnsi="Times New Roman" w:cs="Times New Roman"/>
                <w:bCs/>
                <w:iCs/>
                <w:sz w:val="20"/>
                <w:szCs w:val="20"/>
                <w:lang w:eastAsia="ru-RU"/>
              </w:rPr>
            </w:pPr>
          </w:p>
          <w:p w:rsidR="00DE1843" w:rsidRPr="00312781" w:rsidRDefault="00DE1843" w:rsidP="00DE1843">
            <w:pPr>
              <w:rPr>
                <w:rFonts w:ascii="Times New Roman" w:eastAsia="Calibri" w:hAnsi="Times New Roman" w:cs="Times New Roman"/>
                <w:b/>
                <w:i/>
              </w:rPr>
            </w:pPr>
            <w:r w:rsidRPr="00312781">
              <w:rPr>
                <w:rFonts w:ascii="Times New Roman" w:eastAsia="Calibri" w:hAnsi="Times New Roman" w:cs="Times New Roman"/>
                <w:b/>
                <w:i/>
              </w:rPr>
              <w:t xml:space="preserve">Познавательно – исследовательская </w:t>
            </w:r>
          </w:p>
          <w:p w:rsidR="00F94EF9" w:rsidRDefault="008E42E3" w:rsidP="00DE1843">
            <w:pPr>
              <w:rPr>
                <w:rFonts w:ascii="Times New Roman" w:eastAsia="Calibri" w:hAnsi="Times New Roman" w:cs="Times New Roman"/>
                <w:b/>
                <w:i/>
              </w:rPr>
            </w:pPr>
            <w:r w:rsidRPr="00312781">
              <w:rPr>
                <w:rFonts w:ascii="Times New Roman" w:eastAsia="Calibri" w:hAnsi="Times New Roman" w:cs="Times New Roman"/>
                <w:b/>
                <w:i/>
              </w:rPr>
              <w:t>(</w:t>
            </w:r>
            <w:proofErr w:type="spellStart"/>
            <w:r w:rsidRPr="00312781">
              <w:rPr>
                <w:rFonts w:ascii="Times New Roman" w:eastAsia="Calibri" w:hAnsi="Times New Roman" w:cs="Times New Roman"/>
                <w:b/>
                <w:i/>
              </w:rPr>
              <w:t>ИОЖ</w:t>
            </w:r>
            <w:r w:rsidR="00AF3EFE" w:rsidRPr="00312781">
              <w:rPr>
                <w:rFonts w:ascii="Times New Roman" w:eastAsia="Calibri" w:hAnsi="Times New Roman" w:cs="Times New Roman"/>
                <w:b/>
                <w:i/>
              </w:rPr>
              <w:t>иНП</w:t>
            </w:r>
            <w:proofErr w:type="spellEnd"/>
            <w:r w:rsidR="00AF3EFE" w:rsidRPr="00312781">
              <w:rPr>
                <w:rFonts w:ascii="Times New Roman" w:eastAsia="Calibri" w:hAnsi="Times New Roman" w:cs="Times New Roman"/>
                <w:b/>
                <w:i/>
              </w:rPr>
              <w:t>)</w:t>
            </w:r>
          </w:p>
          <w:p w:rsidR="005B60AA" w:rsidRPr="00312781" w:rsidRDefault="005B60AA" w:rsidP="00DE1843">
            <w:pPr>
              <w:rPr>
                <w:rFonts w:ascii="Times New Roman" w:eastAsia="Calibri" w:hAnsi="Times New Roman" w:cs="Times New Roman"/>
                <w:b/>
                <w:i/>
              </w:rPr>
            </w:pPr>
          </w:p>
          <w:p w:rsidR="00DE1843" w:rsidRPr="00312781" w:rsidRDefault="00DE1843" w:rsidP="00DE1843">
            <w:pPr>
              <w:rPr>
                <w:rFonts w:ascii="Times New Roman" w:eastAsia="Calibri" w:hAnsi="Times New Roman" w:cs="Times New Roman"/>
              </w:rPr>
            </w:pPr>
            <w:r w:rsidRPr="00312781">
              <w:rPr>
                <w:rFonts w:ascii="Times New Roman" w:eastAsia="Calibri" w:hAnsi="Times New Roman" w:cs="Times New Roman"/>
              </w:rPr>
              <w:t>Как и для чего человек дышит</w:t>
            </w:r>
          </w:p>
          <w:p w:rsidR="00DE1843" w:rsidRPr="00312781" w:rsidRDefault="00DE1843" w:rsidP="00DE1843">
            <w:pPr>
              <w:rPr>
                <w:rFonts w:ascii="Times New Roman" w:eastAsia="Calibri" w:hAnsi="Times New Roman" w:cs="Times New Roman"/>
                <w:b/>
                <w:i/>
              </w:rPr>
            </w:pPr>
            <w:proofErr w:type="spellStart"/>
            <w:r w:rsidRPr="00312781">
              <w:rPr>
                <w:rFonts w:ascii="Times New Roman" w:eastAsia="Calibri" w:hAnsi="Times New Roman" w:cs="Times New Roman"/>
                <w:b/>
                <w:i/>
              </w:rPr>
              <w:t>Воронкевич</w:t>
            </w:r>
            <w:proofErr w:type="spellEnd"/>
            <w:r w:rsidRPr="00312781">
              <w:rPr>
                <w:rFonts w:ascii="Times New Roman" w:eastAsia="Calibri" w:hAnsi="Times New Roman" w:cs="Times New Roman"/>
                <w:b/>
                <w:i/>
              </w:rPr>
              <w:t xml:space="preserve"> с.332   </w:t>
            </w:r>
          </w:p>
        </w:tc>
        <w:tc>
          <w:tcPr>
            <w:tcW w:w="2948" w:type="dxa"/>
            <w:tcBorders>
              <w:bottom w:val="single" w:sz="4" w:space="0" w:color="auto"/>
            </w:tcBorders>
          </w:tcPr>
          <w:p w:rsidR="00DE1843" w:rsidRPr="00312781" w:rsidRDefault="00DE1843" w:rsidP="00DE1843">
            <w:pPr>
              <w:rPr>
                <w:rFonts w:ascii="Times New Roman" w:eastAsia="Calibri" w:hAnsi="Times New Roman" w:cs="Times New Roman"/>
                <w:b/>
                <w:i/>
              </w:rPr>
            </w:pPr>
            <w:r w:rsidRPr="00312781">
              <w:rPr>
                <w:rFonts w:ascii="Times New Roman" w:eastAsia="Calibri" w:hAnsi="Times New Roman" w:cs="Times New Roman"/>
                <w:b/>
                <w:i/>
              </w:rPr>
              <w:t>Коммуникативная</w:t>
            </w:r>
          </w:p>
          <w:p w:rsidR="00DE1843" w:rsidRPr="00312781" w:rsidRDefault="00DE1843" w:rsidP="00DE1843">
            <w:pPr>
              <w:rPr>
                <w:rFonts w:ascii="Times New Roman" w:eastAsia="Calibri" w:hAnsi="Times New Roman" w:cs="Times New Roman"/>
                <w:b/>
                <w:i/>
              </w:rPr>
            </w:pPr>
            <w:r w:rsidRPr="00312781">
              <w:rPr>
                <w:rFonts w:ascii="Times New Roman" w:eastAsia="Calibri" w:hAnsi="Times New Roman" w:cs="Times New Roman"/>
                <w:b/>
                <w:i/>
              </w:rPr>
              <w:t>(развитие речи)</w:t>
            </w:r>
          </w:p>
          <w:p w:rsidR="00DE1843" w:rsidRPr="00312781" w:rsidRDefault="00DE1843" w:rsidP="00DE1843">
            <w:pPr>
              <w:tabs>
                <w:tab w:val="left" w:pos="11595"/>
              </w:tabs>
              <w:rPr>
                <w:rFonts w:ascii="Times New Roman" w:eastAsia="Calibri" w:hAnsi="Times New Roman" w:cs="Times New Roman"/>
                <w:sz w:val="20"/>
                <w:szCs w:val="20"/>
              </w:rPr>
            </w:pPr>
            <w:r w:rsidRPr="00312781">
              <w:rPr>
                <w:rFonts w:ascii="Times New Roman" w:eastAsia="Calibri" w:hAnsi="Times New Roman" w:cs="Times New Roman"/>
                <w:sz w:val="20"/>
                <w:szCs w:val="20"/>
              </w:rPr>
              <w:t>Составление рассказа на  тему «Первый день Тани в детском саду»</w:t>
            </w:r>
          </w:p>
          <w:p w:rsidR="00DE1843" w:rsidRPr="00312781" w:rsidRDefault="00DE1843" w:rsidP="00DE1843">
            <w:pPr>
              <w:tabs>
                <w:tab w:val="left" w:pos="11595"/>
              </w:tabs>
              <w:rPr>
                <w:rFonts w:ascii="Times New Roman" w:eastAsia="Calibri" w:hAnsi="Times New Roman" w:cs="Times New Roman"/>
                <w:sz w:val="20"/>
              </w:rPr>
            </w:pPr>
            <w:r w:rsidRPr="00312781">
              <w:rPr>
                <w:rFonts w:ascii="Times New Roman" w:eastAsia="Calibri" w:hAnsi="Times New Roman" w:cs="Times New Roman"/>
                <w:sz w:val="20"/>
                <w:szCs w:val="20"/>
              </w:rPr>
              <w:t xml:space="preserve">Ушакова  с.144  </w:t>
            </w:r>
          </w:p>
          <w:p w:rsidR="00F94EF9" w:rsidRPr="00312781" w:rsidRDefault="00F94EF9" w:rsidP="00DE1843">
            <w:pPr>
              <w:tabs>
                <w:tab w:val="left" w:pos="11595"/>
              </w:tabs>
              <w:rPr>
                <w:rFonts w:ascii="Times New Roman" w:eastAsia="Calibri" w:hAnsi="Times New Roman" w:cs="Times New Roman"/>
                <w:sz w:val="20"/>
                <w:szCs w:val="20"/>
              </w:rPr>
            </w:pPr>
          </w:p>
          <w:p w:rsidR="00DE1843" w:rsidRPr="00312781" w:rsidRDefault="00DE1843" w:rsidP="00F94EF9">
            <w:pPr>
              <w:rPr>
                <w:rFonts w:ascii="Times New Roman" w:eastAsia="Calibri" w:hAnsi="Times New Roman" w:cs="Times New Roman"/>
                <w:b/>
                <w:i/>
              </w:rPr>
            </w:pPr>
            <w:proofErr w:type="gramStart"/>
            <w:r w:rsidRPr="00312781">
              <w:rPr>
                <w:rFonts w:ascii="Times New Roman" w:eastAsia="Calibri" w:hAnsi="Times New Roman" w:cs="Times New Roman"/>
                <w:b/>
                <w:i/>
              </w:rPr>
              <w:t>Двигательная</w:t>
            </w:r>
            <w:proofErr w:type="gramEnd"/>
            <w:r w:rsidRPr="00312781">
              <w:rPr>
                <w:rFonts w:ascii="Times New Roman" w:eastAsia="Calibri" w:hAnsi="Times New Roman" w:cs="Times New Roman"/>
                <w:b/>
                <w:i/>
              </w:rPr>
              <w:t xml:space="preserve">  (зал</w:t>
            </w:r>
            <w:r w:rsidR="00F94EF9" w:rsidRPr="00312781">
              <w:rPr>
                <w:rFonts w:ascii="Times New Roman" w:eastAsia="Calibri" w:hAnsi="Times New Roman" w:cs="Times New Roman"/>
                <w:b/>
                <w:i/>
              </w:rPr>
              <w:t>)</w:t>
            </w:r>
          </w:p>
          <w:p w:rsidR="00F94EF9" w:rsidRPr="00312781" w:rsidRDefault="00F94EF9" w:rsidP="00F94EF9">
            <w:pPr>
              <w:rPr>
                <w:rFonts w:ascii="Times New Roman" w:eastAsia="Calibri" w:hAnsi="Times New Roman" w:cs="Times New Roman"/>
                <w:b/>
                <w:bCs/>
                <w:i/>
                <w:iCs/>
                <w:lang w:eastAsia="ru-RU"/>
              </w:rPr>
            </w:pPr>
            <w:proofErr w:type="spellStart"/>
            <w:r w:rsidRPr="00312781">
              <w:rPr>
                <w:rFonts w:ascii="Times New Roman" w:eastAsia="Calibri" w:hAnsi="Times New Roman" w:cs="Times New Roman"/>
                <w:b/>
                <w:bCs/>
                <w:i/>
                <w:iCs/>
                <w:lang w:eastAsia="ru-RU"/>
              </w:rPr>
              <w:t>Пензулаева</w:t>
            </w:r>
            <w:proofErr w:type="spellEnd"/>
            <w:r w:rsidRPr="00312781">
              <w:rPr>
                <w:rFonts w:ascii="Times New Roman" w:eastAsia="Calibri" w:hAnsi="Times New Roman" w:cs="Times New Roman"/>
                <w:b/>
                <w:bCs/>
                <w:i/>
                <w:iCs/>
                <w:lang w:eastAsia="ru-RU"/>
              </w:rPr>
              <w:t xml:space="preserve"> с.</w:t>
            </w:r>
            <w:r w:rsidR="00B2260E">
              <w:rPr>
                <w:rFonts w:ascii="Times New Roman" w:eastAsia="Calibri" w:hAnsi="Times New Roman" w:cs="Times New Roman"/>
                <w:b/>
                <w:bCs/>
                <w:i/>
                <w:iCs/>
                <w:lang w:eastAsia="ru-RU"/>
              </w:rPr>
              <w:t>23</w:t>
            </w:r>
          </w:p>
          <w:p w:rsidR="00F94EF9" w:rsidRDefault="00F94EF9" w:rsidP="00F94EF9">
            <w:pPr>
              <w:rPr>
                <w:rFonts w:ascii="Times New Roman" w:eastAsia="Calibri" w:hAnsi="Times New Roman" w:cs="Times New Roman"/>
                <w:bCs/>
                <w:iCs/>
                <w:sz w:val="20"/>
                <w:szCs w:val="20"/>
                <w:lang w:eastAsia="ru-RU"/>
              </w:rPr>
            </w:pPr>
          </w:p>
          <w:p w:rsidR="00312781" w:rsidRPr="00312781" w:rsidRDefault="00312781" w:rsidP="00F94EF9">
            <w:pPr>
              <w:rPr>
                <w:rFonts w:ascii="Times New Roman" w:eastAsia="Calibri" w:hAnsi="Times New Roman" w:cs="Times New Roman"/>
                <w:bCs/>
                <w:iCs/>
                <w:sz w:val="20"/>
                <w:szCs w:val="20"/>
                <w:lang w:eastAsia="ru-RU"/>
              </w:rPr>
            </w:pPr>
          </w:p>
          <w:p w:rsidR="00DE1843" w:rsidRPr="00312781" w:rsidRDefault="00DE1843" w:rsidP="00DE1843">
            <w:pPr>
              <w:rPr>
                <w:rFonts w:ascii="Times New Roman" w:eastAsia="Calibri" w:hAnsi="Times New Roman" w:cs="Times New Roman"/>
                <w:b/>
                <w:bCs/>
                <w:i/>
                <w:iCs/>
                <w:lang w:eastAsia="ru-RU"/>
              </w:rPr>
            </w:pPr>
            <w:r w:rsidRPr="00312781">
              <w:rPr>
                <w:rFonts w:ascii="Times New Roman" w:eastAsia="Calibri" w:hAnsi="Times New Roman" w:cs="Times New Roman"/>
                <w:b/>
                <w:bCs/>
                <w:i/>
                <w:iCs/>
                <w:lang w:eastAsia="ru-RU"/>
              </w:rPr>
              <w:t xml:space="preserve">Познавательно </w:t>
            </w:r>
            <w:r w:rsidR="00F94EF9" w:rsidRPr="00312781">
              <w:rPr>
                <w:rFonts w:ascii="Times New Roman" w:eastAsia="Calibri" w:hAnsi="Times New Roman" w:cs="Times New Roman"/>
                <w:b/>
                <w:bCs/>
                <w:i/>
                <w:iCs/>
                <w:lang w:eastAsia="ru-RU"/>
              </w:rPr>
              <w:t>–</w:t>
            </w:r>
            <w:r w:rsidRPr="00312781">
              <w:rPr>
                <w:rFonts w:ascii="Times New Roman" w:eastAsia="Calibri" w:hAnsi="Times New Roman" w:cs="Times New Roman"/>
                <w:b/>
                <w:bCs/>
                <w:i/>
                <w:iCs/>
                <w:lang w:eastAsia="ru-RU"/>
              </w:rPr>
              <w:t xml:space="preserve"> исследовательская</w:t>
            </w:r>
          </w:p>
          <w:p w:rsidR="00AF3EFE" w:rsidRPr="00312781" w:rsidRDefault="00AF3EFE" w:rsidP="00AF3EFE">
            <w:pPr>
              <w:rPr>
                <w:rFonts w:ascii="Times New Roman" w:eastAsia="Calibri" w:hAnsi="Times New Roman" w:cs="Times New Roman"/>
                <w:b/>
                <w:i/>
              </w:rPr>
            </w:pPr>
            <w:r w:rsidRPr="00312781">
              <w:rPr>
                <w:rFonts w:ascii="Times New Roman" w:eastAsia="Calibri" w:hAnsi="Times New Roman" w:cs="Times New Roman"/>
                <w:b/>
                <w:i/>
              </w:rPr>
              <w:t>(</w:t>
            </w:r>
            <w:proofErr w:type="spellStart"/>
            <w:r w:rsidRPr="00312781">
              <w:rPr>
                <w:rFonts w:ascii="Times New Roman" w:eastAsia="Calibri" w:hAnsi="Times New Roman" w:cs="Times New Roman"/>
                <w:b/>
                <w:i/>
              </w:rPr>
              <w:t>ИОЖиНП</w:t>
            </w:r>
            <w:proofErr w:type="spellEnd"/>
            <w:r w:rsidRPr="00312781">
              <w:rPr>
                <w:rFonts w:ascii="Times New Roman" w:eastAsia="Calibri" w:hAnsi="Times New Roman" w:cs="Times New Roman"/>
                <w:b/>
                <w:i/>
              </w:rPr>
              <w:t>)</w:t>
            </w:r>
          </w:p>
          <w:p w:rsidR="00F94EF9" w:rsidRPr="00312781" w:rsidRDefault="00F94EF9" w:rsidP="00DE1843">
            <w:pPr>
              <w:rPr>
                <w:rFonts w:ascii="Times New Roman" w:eastAsia="Calibri" w:hAnsi="Times New Roman" w:cs="Times New Roman"/>
                <w:b/>
                <w:bCs/>
                <w:i/>
                <w:iCs/>
                <w:sz w:val="20"/>
                <w:szCs w:val="20"/>
                <w:lang w:eastAsia="ru-RU"/>
              </w:rPr>
            </w:pPr>
          </w:p>
          <w:p w:rsidR="00DE1843" w:rsidRPr="00312781" w:rsidRDefault="00DE1843" w:rsidP="00DE1843">
            <w:pPr>
              <w:rPr>
                <w:rFonts w:ascii="Times New Roman" w:eastAsia="Calibri" w:hAnsi="Times New Roman" w:cs="Times New Roman"/>
                <w:sz w:val="20"/>
                <w:szCs w:val="20"/>
              </w:rPr>
            </w:pPr>
            <w:r w:rsidRPr="00312781">
              <w:rPr>
                <w:rFonts w:ascii="Times New Roman" w:eastAsia="Calibri" w:hAnsi="Times New Roman" w:cs="Times New Roman"/>
                <w:sz w:val="20"/>
                <w:szCs w:val="20"/>
              </w:rPr>
              <w:t>Путешествие в осенний лес</w:t>
            </w:r>
          </w:p>
          <w:p w:rsidR="00DE1843" w:rsidRPr="00312781" w:rsidRDefault="00DE1843" w:rsidP="00DE1843">
            <w:pPr>
              <w:rPr>
                <w:rFonts w:ascii="Times New Roman" w:eastAsia="Calibri" w:hAnsi="Times New Roman" w:cs="Times New Roman"/>
                <w:b/>
                <w:i/>
              </w:rPr>
            </w:pPr>
            <w:proofErr w:type="spellStart"/>
            <w:r w:rsidRPr="00312781">
              <w:rPr>
                <w:rFonts w:ascii="Times New Roman" w:eastAsia="Calibri" w:hAnsi="Times New Roman" w:cs="Times New Roman"/>
                <w:b/>
                <w:i/>
              </w:rPr>
              <w:t>Воронкевич</w:t>
            </w:r>
            <w:proofErr w:type="spellEnd"/>
            <w:r w:rsidRPr="00312781">
              <w:rPr>
                <w:rFonts w:ascii="Times New Roman" w:eastAsia="Calibri" w:hAnsi="Times New Roman" w:cs="Times New Roman"/>
                <w:b/>
                <w:i/>
              </w:rPr>
              <w:t xml:space="preserve"> с.334  </w:t>
            </w:r>
          </w:p>
        </w:tc>
        <w:tc>
          <w:tcPr>
            <w:tcW w:w="2835" w:type="dxa"/>
            <w:tcBorders>
              <w:bottom w:val="single" w:sz="4" w:space="0" w:color="auto"/>
            </w:tcBorders>
          </w:tcPr>
          <w:p w:rsidR="00DE1843" w:rsidRPr="00312781" w:rsidRDefault="00DE1843" w:rsidP="00DE1843">
            <w:pPr>
              <w:rPr>
                <w:rFonts w:ascii="Times New Roman" w:eastAsia="Calibri" w:hAnsi="Times New Roman" w:cs="Times New Roman"/>
                <w:b/>
                <w:i/>
              </w:rPr>
            </w:pPr>
            <w:r w:rsidRPr="00312781">
              <w:rPr>
                <w:rFonts w:ascii="Times New Roman" w:eastAsia="Calibri" w:hAnsi="Times New Roman" w:cs="Times New Roman"/>
                <w:b/>
                <w:i/>
              </w:rPr>
              <w:t>Изобразительная</w:t>
            </w:r>
          </w:p>
          <w:p w:rsidR="00DE1843" w:rsidRPr="00312781" w:rsidRDefault="00DE1843" w:rsidP="00DE1843">
            <w:pPr>
              <w:rPr>
                <w:rFonts w:ascii="Times New Roman" w:eastAsia="Calibri" w:hAnsi="Times New Roman" w:cs="Times New Roman"/>
                <w:b/>
                <w:i/>
              </w:rPr>
            </w:pPr>
            <w:r w:rsidRPr="00312781">
              <w:rPr>
                <w:rFonts w:ascii="Times New Roman" w:eastAsia="Calibri" w:hAnsi="Times New Roman" w:cs="Times New Roman"/>
                <w:b/>
                <w:i/>
              </w:rPr>
              <w:t>(развитие речи)</w:t>
            </w:r>
          </w:p>
          <w:p w:rsidR="00DE1843" w:rsidRPr="00312781" w:rsidRDefault="00DE1843" w:rsidP="00DE1843">
            <w:pPr>
              <w:tabs>
                <w:tab w:val="left" w:pos="11595"/>
              </w:tabs>
              <w:rPr>
                <w:rFonts w:ascii="Times New Roman" w:eastAsia="Calibri" w:hAnsi="Times New Roman" w:cs="Times New Roman"/>
                <w:sz w:val="20"/>
                <w:szCs w:val="20"/>
              </w:rPr>
            </w:pPr>
            <w:r w:rsidRPr="00312781">
              <w:rPr>
                <w:rFonts w:ascii="Times New Roman" w:eastAsia="Calibri" w:hAnsi="Times New Roman" w:cs="Times New Roman"/>
                <w:sz w:val="20"/>
                <w:szCs w:val="20"/>
              </w:rPr>
              <w:t>Составление текста-поздравления</w:t>
            </w:r>
          </w:p>
          <w:p w:rsidR="00DE1843" w:rsidRPr="00312781" w:rsidRDefault="00DE1843" w:rsidP="00DE1843">
            <w:pPr>
              <w:tabs>
                <w:tab w:val="left" w:pos="11595"/>
              </w:tabs>
              <w:rPr>
                <w:rFonts w:ascii="Times New Roman" w:eastAsia="Calibri" w:hAnsi="Times New Roman" w:cs="Times New Roman"/>
                <w:sz w:val="20"/>
              </w:rPr>
            </w:pPr>
            <w:r w:rsidRPr="00312781">
              <w:rPr>
                <w:rFonts w:ascii="Times New Roman" w:eastAsia="Calibri" w:hAnsi="Times New Roman" w:cs="Times New Roman"/>
                <w:sz w:val="20"/>
                <w:szCs w:val="20"/>
              </w:rPr>
              <w:t xml:space="preserve">Ушакова  с.147  </w:t>
            </w:r>
          </w:p>
          <w:p w:rsidR="00F94EF9" w:rsidRPr="00312781" w:rsidRDefault="00F94EF9" w:rsidP="00DE1843">
            <w:pPr>
              <w:tabs>
                <w:tab w:val="left" w:pos="11595"/>
              </w:tabs>
              <w:rPr>
                <w:rFonts w:ascii="Times New Roman" w:eastAsia="Calibri" w:hAnsi="Times New Roman" w:cs="Times New Roman"/>
                <w:sz w:val="20"/>
              </w:rPr>
            </w:pPr>
          </w:p>
          <w:p w:rsidR="00F94EF9" w:rsidRPr="00312781" w:rsidRDefault="00F94EF9" w:rsidP="00DE1843">
            <w:pPr>
              <w:tabs>
                <w:tab w:val="left" w:pos="11595"/>
              </w:tabs>
              <w:rPr>
                <w:rFonts w:ascii="Times New Roman" w:eastAsia="Calibri" w:hAnsi="Times New Roman" w:cs="Times New Roman"/>
                <w:sz w:val="20"/>
                <w:szCs w:val="20"/>
              </w:rPr>
            </w:pPr>
          </w:p>
          <w:p w:rsidR="00DE1843" w:rsidRPr="00312781" w:rsidRDefault="00DE1843" w:rsidP="00F94EF9">
            <w:pPr>
              <w:rPr>
                <w:rFonts w:ascii="Times New Roman" w:eastAsia="Calibri" w:hAnsi="Times New Roman" w:cs="Times New Roman"/>
                <w:b/>
                <w:i/>
              </w:rPr>
            </w:pPr>
            <w:proofErr w:type="gramStart"/>
            <w:r w:rsidRPr="00312781">
              <w:rPr>
                <w:rFonts w:ascii="Times New Roman" w:eastAsia="Calibri" w:hAnsi="Times New Roman" w:cs="Times New Roman"/>
                <w:b/>
                <w:i/>
              </w:rPr>
              <w:t>Двигательная</w:t>
            </w:r>
            <w:proofErr w:type="gramEnd"/>
            <w:r w:rsidRPr="00312781">
              <w:rPr>
                <w:rFonts w:ascii="Times New Roman" w:eastAsia="Calibri" w:hAnsi="Times New Roman" w:cs="Times New Roman"/>
                <w:b/>
                <w:i/>
              </w:rPr>
              <w:t xml:space="preserve">  (зал) </w:t>
            </w:r>
          </w:p>
          <w:p w:rsidR="00F94EF9" w:rsidRPr="00312781" w:rsidRDefault="00F94EF9" w:rsidP="00F94EF9">
            <w:pPr>
              <w:rPr>
                <w:rFonts w:ascii="Times New Roman" w:eastAsia="Calibri" w:hAnsi="Times New Roman" w:cs="Times New Roman"/>
                <w:b/>
                <w:bCs/>
                <w:i/>
                <w:iCs/>
                <w:lang w:eastAsia="ru-RU"/>
              </w:rPr>
            </w:pPr>
            <w:proofErr w:type="spellStart"/>
            <w:r w:rsidRPr="00312781">
              <w:rPr>
                <w:rFonts w:ascii="Times New Roman" w:eastAsia="Calibri" w:hAnsi="Times New Roman" w:cs="Times New Roman"/>
                <w:b/>
                <w:bCs/>
                <w:i/>
                <w:iCs/>
                <w:lang w:eastAsia="ru-RU"/>
              </w:rPr>
              <w:t>Пензулаева</w:t>
            </w:r>
            <w:proofErr w:type="spellEnd"/>
            <w:r w:rsidRPr="00312781">
              <w:rPr>
                <w:rFonts w:ascii="Times New Roman" w:eastAsia="Calibri" w:hAnsi="Times New Roman" w:cs="Times New Roman"/>
                <w:b/>
                <w:bCs/>
                <w:i/>
                <w:iCs/>
                <w:lang w:eastAsia="ru-RU"/>
              </w:rPr>
              <w:t xml:space="preserve"> с.</w:t>
            </w:r>
            <w:r w:rsidR="00B2260E">
              <w:rPr>
                <w:rFonts w:ascii="Times New Roman" w:eastAsia="Calibri" w:hAnsi="Times New Roman" w:cs="Times New Roman"/>
                <w:b/>
                <w:bCs/>
                <w:i/>
                <w:iCs/>
                <w:lang w:eastAsia="ru-RU"/>
              </w:rPr>
              <w:t>26</w:t>
            </w:r>
          </w:p>
          <w:p w:rsidR="00F94EF9" w:rsidRDefault="00F94EF9" w:rsidP="00F94EF9">
            <w:pPr>
              <w:rPr>
                <w:rFonts w:ascii="Times New Roman" w:eastAsia="Calibri" w:hAnsi="Times New Roman" w:cs="Times New Roman"/>
                <w:bCs/>
                <w:iCs/>
                <w:sz w:val="20"/>
                <w:szCs w:val="20"/>
                <w:lang w:eastAsia="ru-RU"/>
              </w:rPr>
            </w:pPr>
          </w:p>
          <w:p w:rsidR="00312781" w:rsidRPr="00312781" w:rsidRDefault="00312781" w:rsidP="00F94EF9">
            <w:pPr>
              <w:rPr>
                <w:rFonts w:ascii="Times New Roman" w:eastAsia="Calibri" w:hAnsi="Times New Roman" w:cs="Times New Roman"/>
                <w:bCs/>
                <w:iCs/>
                <w:sz w:val="20"/>
                <w:szCs w:val="20"/>
                <w:lang w:eastAsia="ru-RU"/>
              </w:rPr>
            </w:pPr>
          </w:p>
          <w:p w:rsidR="00DE1843" w:rsidRPr="00312781" w:rsidRDefault="00DE1843" w:rsidP="00DE1843">
            <w:pPr>
              <w:rPr>
                <w:rFonts w:ascii="Times New Roman" w:eastAsia="Calibri" w:hAnsi="Times New Roman" w:cs="Times New Roman"/>
                <w:b/>
                <w:i/>
              </w:rPr>
            </w:pPr>
            <w:r w:rsidRPr="00312781">
              <w:rPr>
                <w:rFonts w:ascii="Times New Roman" w:eastAsia="Calibri" w:hAnsi="Times New Roman" w:cs="Times New Roman"/>
                <w:b/>
                <w:i/>
              </w:rPr>
              <w:t xml:space="preserve">Познавательно – исследовательская </w:t>
            </w:r>
          </w:p>
          <w:p w:rsidR="00AF3EFE" w:rsidRPr="00312781" w:rsidRDefault="00AF3EFE" w:rsidP="00AF3EFE">
            <w:pPr>
              <w:rPr>
                <w:rFonts w:ascii="Times New Roman" w:eastAsia="Calibri" w:hAnsi="Times New Roman" w:cs="Times New Roman"/>
                <w:b/>
                <w:i/>
              </w:rPr>
            </w:pPr>
            <w:r w:rsidRPr="00312781">
              <w:rPr>
                <w:rFonts w:ascii="Times New Roman" w:eastAsia="Calibri" w:hAnsi="Times New Roman" w:cs="Times New Roman"/>
                <w:b/>
                <w:i/>
              </w:rPr>
              <w:t>(</w:t>
            </w:r>
            <w:proofErr w:type="spellStart"/>
            <w:r w:rsidRPr="00312781">
              <w:rPr>
                <w:rFonts w:ascii="Times New Roman" w:eastAsia="Calibri" w:hAnsi="Times New Roman" w:cs="Times New Roman"/>
                <w:b/>
                <w:i/>
              </w:rPr>
              <w:t>ИОЖиНП</w:t>
            </w:r>
            <w:proofErr w:type="spellEnd"/>
            <w:r w:rsidRPr="00312781">
              <w:rPr>
                <w:rFonts w:ascii="Times New Roman" w:eastAsia="Calibri" w:hAnsi="Times New Roman" w:cs="Times New Roman"/>
                <w:b/>
                <w:i/>
              </w:rPr>
              <w:t>)</w:t>
            </w:r>
          </w:p>
          <w:p w:rsidR="00AF3EFE" w:rsidRPr="00312781" w:rsidRDefault="00AF3EFE" w:rsidP="00DE1843">
            <w:pPr>
              <w:rPr>
                <w:rFonts w:ascii="Times New Roman" w:eastAsia="Calibri" w:hAnsi="Times New Roman" w:cs="Times New Roman"/>
                <w:b/>
                <w:i/>
              </w:rPr>
            </w:pPr>
          </w:p>
          <w:p w:rsidR="00DE1843" w:rsidRPr="00312781" w:rsidRDefault="00DE1843" w:rsidP="00DE1843">
            <w:pPr>
              <w:rPr>
                <w:rFonts w:ascii="Times New Roman" w:eastAsia="Calibri" w:hAnsi="Times New Roman" w:cs="Times New Roman"/>
                <w:sz w:val="20"/>
                <w:szCs w:val="20"/>
              </w:rPr>
            </w:pPr>
            <w:r w:rsidRPr="00312781">
              <w:rPr>
                <w:rFonts w:ascii="Times New Roman" w:eastAsia="Calibri" w:hAnsi="Times New Roman" w:cs="Times New Roman"/>
                <w:sz w:val="20"/>
                <w:szCs w:val="20"/>
              </w:rPr>
              <w:t>Унылая пора! Очей очарованья!</w:t>
            </w:r>
          </w:p>
          <w:p w:rsidR="00DE1843" w:rsidRPr="00312781" w:rsidRDefault="00DE1843" w:rsidP="00DE1843">
            <w:pPr>
              <w:rPr>
                <w:rFonts w:ascii="Times New Roman" w:eastAsia="Calibri" w:hAnsi="Times New Roman" w:cs="Times New Roman"/>
                <w:b/>
                <w:i/>
              </w:rPr>
            </w:pPr>
            <w:proofErr w:type="spellStart"/>
            <w:r w:rsidRPr="00312781">
              <w:rPr>
                <w:rFonts w:ascii="Times New Roman" w:eastAsia="Calibri" w:hAnsi="Times New Roman" w:cs="Times New Roman"/>
                <w:b/>
                <w:i/>
              </w:rPr>
              <w:t>Воронкевич</w:t>
            </w:r>
            <w:proofErr w:type="spellEnd"/>
            <w:r w:rsidRPr="00312781">
              <w:rPr>
                <w:rFonts w:ascii="Times New Roman" w:eastAsia="Calibri" w:hAnsi="Times New Roman" w:cs="Times New Roman"/>
                <w:b/>
                <w:i/>
              </w:rPr>
              <w:t xml:space="preserve"> с.329  </w:t>
            </w:r>
          </w:p>
        </w:tc>
        <w:tc>
          <w:tcPr>
            <w:tcW w:w="3261" w:type="dxa"/>
            <w:tcBorders>
              <w:bottom w:val="single" w:sz="4" w:space="0" w:color="auto"/>
            </w:tcBorders>
          </w:tcPr>
          <w:p w:rsidR="00DE1843" w:rsidRPr="00312781" w:rsidRDefault="00DE1843" w:rsidP="00DE1843">
            <w:pPr>
              <w:rPr>
                <w:rFonts w:ascii="Times New Roman" w:eastAsia="Calibri" w:hAnsi="Times New Roman" w:cs="Times New Roman"/>
                <w:b/>
                <w:i/>
              </w:rPr>
            </w:pPr>
            <w:r w:rsidRPr="00312781">
              <w:rPr>
                <w:rFonts w:ascii="Times New Roman" w:eastAsia="Calibri" w:hAnsi="Times New Roman" w:cs="Times New Roman"/>
                <w:b/>
                <w:i/>
              </w:rPr>
              <w:t>Изобразительна</w:t>
            </w:r>
            <w:r w:rsidR="00312781">
              <w:rPr>
                <w:rFonts w:ascii="Times New Roman" w:eastAsia="Calibri" w:hAnsi="Times New Roman" w:cs="Times New Roman"/>
                <w:b/>
                <w:i/>
              </w:rPr>
              <w:t>я</w:t>
            </w:r>
          </w:p>
          <w:p w:rsidR="00DE1843" w:rsidRPr="00312781" w:rsidRDefault="00DE1843" w:rsidP="00DE1843">
            <w:pPr>
              <w:rPr>
                <w:rFonts w:ascii="Times New Roman" w:eastAsia="Calibri" w:hAnsi="Times New Roman" w:cs="Times New Roman"/>
                <w:b/>
                <w:i/>
              </w:rPr>
            </w:pPr>
            <w:r w:rsidRPr="00312781">
              <w:rPr>
                <w:rFonts w:ascii="Times New Roman" w:eastAsia="Calibri" w:hAnsi="Times New Roman" w:cs="Times New Roman"/>
                <w:b/>
                <w:i/>
              </w:rPr>
              <w:t>(развитие речи)</w:t>
            </w:r>
          </w:p>
          <w:p w:rsidR="00DE1843" w:rsidRPr="00312781" w:rsidRDefault="00DE1843" w:rsidP="00DE1843">
            <w:pPr>
              <w:rPr>
                <w:rFonts w:ascii="Times New Roman" w:eastAsia="Calibri" w:hAnsi="Times New Roman" w:cs="Times New Roman"/>
                <w:sz w:val="20"/>
                <w:szCs w:val="20"/>
              </w:rPr>
            </w:pPr>
            <w:r w:rsidRPr="00312781">
              <w:rPr>
                <w:rFonts w:ascii="Times New Roman" w:eastAsia="Calibri" w:hAnsi="Times New Roman" w:cs="Times New Roman"/>
                <w:sz w:val="20"/>
                <w:szCs w:val="20"/>
              </w:rPr>
              <w:t>Сочинение сказки на тему «Как ежик выручил зайца»</w:t>
            </w:r>
          </w:p>
          <w:p w:rsidR="00F94EF9" w:rsidRPr="00312781" w:rsidRDefault="00DE1843" w:rsidP="00DE1843">
            <w:pPr>
              <w:rPr>
                <w:rFonts w:ascii="Times New Roman" w:eastAsia="Calibri" w:hAnsi="Times New Roman" w:cs="Times New Roman"/>
              </w:rPr>
            </w:pPr>
            <w:r w:rsidRPr="00312781">
              <w:rPr>
                <w:rFonts w:ascii="Times New Roman" w:eastAsia="Calibri" w:hAnsi="Times New Roman" w:cs="Times New Roman"/>
              </w:rPr>
              <w:t xml:space="preserve">Ушакова  с.150   </w:t>
            </w:r>
          </w:p>
          <w:p w:rsidR="00F94EF9" w:rsidRDefault="00F94EF9" w:rsidP="00DE1843">
            <w:pPr>
              <w:rPr>
                <w:rFonts w:ascii="Times New Roman" w:eastAsia="Calibri" w:hAnsi="Times New Roman" w:cs="Times New Roman"/>
              </w:rPr>
            </w:pPr>
          </w:p>
          <w:p w:rsidR="00312781" w:rsidRPr="00312781" w:rsidRDefault="00312781" w:rsidP="00DE1843">
            <w:pPr>
              <w:rPr>
                <w:rFonts w:ascii="Times New Roman" w:eastAsia="Calibri" w:hAnsi="Times New Roman" w:cs="Times New Roman"/>
              </w:rPr>
            </w:pPr>
          </w:p>
          <w:p w:rsidR="00DE1843" w:rsidRPr="00312781" w:rsidRDefault="00DE1843" w:rsidP="00DE1843">
            <w:pPr>
              <w:rPr>
                <w:rFonts w:ascii="Times New Roman" w:eastAsia="Calibri" w:hAnsi="Times New Roman" w:cs="Times New Roman"/>
                <w:b/>
                <w:i/>
              </w:rPr>
            </w:pPr>
            <w:proofErr w:type="gramStart"/>
            <w:r w:rsidRPr="00312781">
              <w:rPr>
                <w:rFonts w:ascii="Times New Roman" w:eastAsia="Calibri" w:hAnsi="Times New Roman" w:cs="Times New Roman"/>
                <w:b/>
                <w:i/>
              </w:rPr>
              <w:t>Двигательная</w:t>
            </w:r>
            <w:proofErr w:type="gramEnd"/>
            <w:r w:rsidRPr="00312781">
              <w:rPr>
                <w:rFonts w:ascii="Times New Roman" w:eastAsia="Calibri" w:hAnsi="Times New Roman" w:cs="Times New Roman"/>
                <w:b/>
                <w:i/>
              </w:rPr>
              <w:t xml:space="preserve">  (зал)</w:t>
            </w:r>
          </w:p>
          <w:p w:rsidR="00F94EF9" w:rsidRPr="00312781" w:rsidRDefault="00F94EF9" w:rsidP="00F94EF9">
            <w:pPr>
              <w:rPr>
                <w:rFonts w:ascii="Times New Roman" w:eastAsia="Calibri" w:hAnsi="Times New Roman" w:cs="Times New Roman"/>
                <w:b/>
                <w:bCs/>
                <w:i/>
                <w:iCs/>
                <w:lang w:eastAsia="ru-RU"/>
              </w:rPr>
            </w:pPr>
            <w:proofErr w:type="spellStart"/>
            <w:r w:rsidRPr="00312781">
              <w:rPr>
                <w:rFonts w:ascii="Times New Roman" w:eastAsia="Calibri" w:hAnsi="Times New Roman" w:cs="Times New Roman"/>
                <w:b/>
                <w:bCs/>
                <w:i/>
                <w:iCs/>
                <w:lang w:eastAsia="ru-RU"/>
              </w:rPr>
              <w:t>Пензулаева</w:t>
            </w:r>
            <w:proofErr w:type="spellEnd"/>
            <w:r w:rsidRPr="00312781">
              <w:rPr>
                <w:rFonts w:ascii="Times New Roman" w:eastAsia="Calibri" w:hAnsi="Times New Roman" w:cs="Times New Roman"/>
                <w:b/>
                <w:bCs/>
                <w:i/>
                <w:iCs/>
                <w:lang w:eastAsia="ru-RU"/>
              </w:rPr>
              <w:t xml:space="preserve"> с.</w:t>
            </w:r>
            <w:r w:rsidR="00B2260E">
              <w:rPr>
                <w:rFonts w:ascii="Times New Roman" w:eastAsia="Calibri" w:hAnsi="Times New Roman" w:cs="Times New Roman"/>
                <w:b/>
                <w:bCs/>
                <w:i/>
                <w:iCs/>
                <w:lang w:eastAsia="ru-RU"/>
              </w:rPr>
              <w:t>28</w:t>
            </w:r>
          </w:p>
          <w:p w:rsidR="00F94EF9" w:rsidRDefault="00F94EF9" w:rsidP="00DE1843">
            <w:pPr>
              <w:rPr>
                <w:rFonts w:ascii="Times New Roman" w:eastAsia="Calibri" w:hAnsi="Times New Roman" w:cs="Times New Roman"/>
                <w:b/>
                <w:i/>
              </w:rPr>
            </w:pPr>
          </w:p>
          <w:p w:rsidR="00312781" w:rsidRPr="00312781" w:rsidRDefault="00312781" w:rsidP="00DE1843">
            <w:pPr>
              <w:rPr>
                <w:rFonts w:ascii="Times New Roman" w:eastAsia="Calibri" w:hAnsi="Times New Roman" w:cs="Times New Roman"/>
                <w:b/>
                <w:i/>
              </w:rPr>
            </w:pPr>
          </w:p>
          <w:p w:rsidR="00DE1843" w:rsidRPr="00312781" w:rsidRDefault="00DE1843" w:rsidP="00DE1843">
            <w:pPr>
              <w:rPr>
                <w:rFonts w:ascii="Times New Roman" w:eastAsia="Calibri" w:hAnsi="Times New Roman" w:cs="Times New Roman"/>
                <w:b/>
                <w:i/>
              </w:rPr>
            </w:pPr>
            <w:r w:rsidRPr="00312781">
              <w:rPr>
                <w:rFonts w:ascii="Times New Roman" w:eastAsia="Calibri" w:hAnsi="Times New Roman" w:cs="Times New Roman"/>
                <w:b/>
                <w:i/>
              </w:rPr>
              <w:t xml:space="preserve">Познавательно – исследовательская </w:t>
            </w:r>
          </w:p>
          <w:p w:rsidR="00AF3EFE" w:rsidRPr="00312781" w:rsidRDefault="00AF3EFE" w:rsidP="00AF3EFE">
            <w:pPr>
              <w:rPr>
                <w:rFonts w:ascii="Times New Roman" w:eastAsia="Calibri" w:hAnsi="Times New Roman" w:cs="Times New Roman"/>
                <w:b/>
                <w:i/>
              </w:rPr>
            </w:pPr>
            <w:r w:rsidRPr="00312781">
              <w:rPr>
                <w:rFonts w:ascii="Times New Roman" w:eastAsia="Calibri" w:hAnsi="Times New Roman" w:cs="Times New Roman"/>
                <w:b/>
                <w:i/>
              </w:rPr>
              <w:t>(</w:t>
            </w:r>
            <w:proofErr w:type="spellStart"/>
            <w:r w:rsidRPr="00312781">
              <w:rPr>
                <w:rFonts w:ascii="Times New Roman" w:eastAsia="Calibri" w:hAnsi="Times New Roman" w:cs="Times New Roman"/>
                <w:b/>
                <w:i/>
              </w:rPr>
              <w:t>ИОЖиНП</w:t>
            </w:r>
            <w:proofErr w:type="spellEnd"/>
            <w:r w:rsidRPr="00312781">
              <w:rPr>
                <w:rFonts w:ascii="Times New Roman" w:eastAsia="Calibri" w:hAnsi="Times New Roman" w:cs="Times New Roman"/>
                <w:b/>
                <w:i/>
              </w:rPr>
              <w:t>)</w:t>
            </w:r>
          </w:p>
          <w:p w:rsidR="00AF3EFE" w:rsidRPr="00312781" w:rsidRDefault="00AF3EFE" w:rsidP="00DE1843">
            <w:pPr>
              <w:rPr>
                <w:rFonts w:ascii="Times New Roman" w:eastAsia="Calibri" w:hAnsi="Times New Roman" w:cs="Times New Roman"/>
                <w:b/>
                <w:i/>
              </w:rPr>
            </w:pPr>
          </w:p>
          <w:p w:rsidR="00F94EF9" w:rsidRPr="00312781" w:rsidRDefault="00DE1843" w:rsidP="00DE1843">
            <w:pPr>
              <w:rPr>
                <w:rFonts w:ascii="Times New Roman" w:eastAsia="Calibri" w:hAnsi="Times New Roman" w:cs="Times New Roman"/>
              </w:rPr>
            </w:pPr>
            <w:r w:rsidRPr="00312781">
              <w:rPr>
                <w:rFonts w:ascii="Times New Roman" w:eastAsia="Calibri" w:hAnsi="Times New Roman" w:cs="Times New Roman"/>
              </w:rPr>
              <w:t xml:space="preserve">Путешествие в осенний лес </w:t>
            </w:r>
          </w:p>
          <w:p w:rsidR="00DE1843" w:rsidRPr="00312781" w:rsidRDefault="00DE1843" w:rsidP="00DE1843">
            <w:pPr>
              <w:rPr>
                <w:rFonts w:ascii="Times New Roman" w:eastAsia="Calibri" w:hAnsi="Times New Roman" w:cs="Times New Roman"/>
                <w:b/>
                <w:i/>
              </w:rPr>
            </w:pPr>
            <w:proofErr w:type="spellStart"/>
            <w:r w:rsidRPr="00312781">
              <w:rPr>
                <w:rFonts w:ascii="Times New Roman" w:eastAsia="Calibri" w:hAnsi="Times New Roman" w:cs="Times New Roman"/>
                <w:b/>
                <w:i/>
              </w:rPr>
              <w:t>Воронкевич</w:t>
            </w:r>
            <w:proofErr w:type="spellEnd"/>
            <w:r w:rsidRPr="00312781">
              <w:rPr>
                <w:rFonts w:ascii="Times New Roman" w:eastAsia="Calibri" w:hAnsi="Times New Roman" w:cs="Times New Roman"/>
                <w:b/>
                <w:i/>
              </w:rPr>
              <w:t xml:space="preserve"> с.334   </w:t>
            </w:r>
          </w:p>
          <w:p w:rsidR="00DE1843" w:rsidRPr="00312781" w:rsidRDefault="00DE1843" w:rsidP="00DE1843">
            <w:pPr>
              <w:rPr>
                <w:rFonts w:ascii="Times New Roman" w:eastAsia="Calibri" w:hAnsi="Times New Roman" w:cs="Times New Roman"/>
                <w:b/>
                <w:i/>
              </w:rPr>
            </w:pPr>
          </w:p>
          <w:p w:rsidR="00DE1843" w:rsidRPr="00312781" w:rsidRDefault="00DE1843" w:rsidP="00DE1843">
            <w:pPr>
              <w:rPr>
                <w:rFonts w:ascii="Times New Roman" w:eastAsia="Calibri" w:hAnsi="Times New Roman" w:cs="Times New Roman"/>
                <w:b/>
                <w:i/>
              </w:rPr>
            </w:pPr>
          </w:p>
        </w:tc>
      </w:tr>
      <w:tr w:rsidR="00DE1843" w:rsidRPr="008F19A0" w:rsidTr="005B3828">
        <w:tc>
          <w:tcPr>
            <w:tcW w:w="597" w:type="dxa"/>
            <w:vMerge/>
          </w:tcPr>
          <w:p w:rsidR="00DE1843" w:rsidRPr="008F19A0" w:rsidRDefault="00DE1843" w:rsidP="00DE1843">
            <w:pPr>
              <w:rPr>
                <w:rFonts w:ascii="Times New Roman" w:eastAsia="Calibri" w:hAnsi="Times New Roman" w:cs="Times New Roman"/>
                <w:b/>
                <w:sz w:val="28"/>
                <w:szCs w:val="28"/>
              </w:rPr>
            </w:pPr>
          </w:p>
        </w:tc>
        <w:tc>
          <w:tcPr>
            <w:tcW w:w="2772" w:type="dxa"/>
            <w:shd w:val="clear" w:color="auto" w:fill="BDD6EE" w:themeFill="accent5" w:themeFillTint="66"/>
          </w:tcPr>
          <w:p w:rsidR="00DE1843" w:rsidRPr="008F19A0" w:rsidRDefault="00DE1843" w:rsidP="00DE1843">
            <w:pPr>
              <w:rPr>
                <w:rFonts w:ascii="Times New Roman" w:eastAsia="Calibri" w:hAnsi="Times New Roman" w:cs="Times New Roman"/>
                <w:b/>
                <w:i/>
              </w:rPr>
            </w:pPr>
          </w:p>
        </w:tc>
        <w:tc>
          <w:tcPr>
            <w:tcW w:w="2863" w:type="dxa"/>
            <w:shd w:val="clear" w:color="auto" w:fill="BDD6EE" w:themeFill="accent5" w:themeFillTint="66"/>
          </w:tcPr>
          <w:p w:rsidR="00DE1843" w:rsidRPr="008F19A0" w:rsidRDefault="00DE1843" w:rsidP="00DE1843">
            <w:pPr>
              <w:rPr>
                <w:rFonts w:ascii="Times New Roman" w:eastAsia="Calibri" w:hAnsi="Times New Roman" w:cs="Times New Roman"/>
                <w:b/>
                <w:i/>
              </w:rPr>
            </w:pPr>
            <w:r w:rsidRPr="008F19A0">
              <w:rPr>
                <w:rFonts w:ascii="Times New Roman" w:eastAsia="Calibri" w:hAnsi="Times New Roman" w:cs="Times New Roman"/>
                <w:b/>
                <w:i/>
              </w:rPr>
              <w:t xml:space="preserve">Изобразительная </w:t>
            </w:r>
          </w:p>
          <w:p w:rsidR="00DE1843" w:rsidRPr="008F19A0" w:rsidRDefault="00DE1843" w:rsidP="00DE1843">
            <w:pPr>
              <w:rPr>
                <w:rFonts w:ascii="Times New Roman" w:eastAsia="Calibri" w:hAnsi="Times New Roman" w:cs="Times New Roman"/>
                <w:i/>
                <w:sz w:val="20"/>
                <w:szCs w:val="20"/>
              </w:rPr>
            </w:pPr>
            <w:r w:rsidRPr="008F19A0">
              <w:rPr>
                <w:rFonts w:ascii="Times New Roman" w:eastAsia="Calibri" w:hAnsi="Times New Roman" w:cs="Times New Roman"/>
                <w:i/>
                <w:sz w:val="20"/>
                <w:szCs w:val="20"/>
              </w:rPr>
              <w:t>(лепка)</w:t>
            </w:r>
          </w:p>
          <w:p w:rsidR="00DE1843" w:rsidRPr="008F19A0" w:rsidRDefault="00DE1843" w:rsidP="00DE1843">
            <w:pPr>
              <w:tabs>
                <w:tab w:val="left" w:pos="11595"/>
              </w:tabs>
              <w:rPr>
                <w:rFonts w:ascii="Times New Roman" w:eastAsia="Calibri" w:hAnsi="Times New Roman" w:cs="Times New Roman"/>
                <w:sz w:val="20"/>
                <w:szCs w:val="20"/>
              </w:rPr>
            </w:pPr>
            <w:r w:rsidRPr="008F19A0">
              <w:rPr>
                <w:rFonts w:ascii="Times New Roman" w:eastAsia="Calibri" w:hAnsi="Times New Roman" w:cs="Times New Roman"/>
                <w:sz w:val="20"/>
                <w:szCs w:val="20"/>
              </w:rPr>
              <w:t>«Дары осени»</w:t>
            </w:r>
          </w:p>
          <w:p w:rsidR="00DE1843" w:rsidRPr="008F19A0" w:rsidRDefault="00DE1843" w:rsidP="00DE1843">
            <w:pPr>
              <w:tabs>
                <w:tab w:val="left" w:pos="11595"/>
              </w:tabs>
              <w:rPr>
                <w:rFonts w:ascii="Times New Roman" w:eastAsia="Calibri" w:hAnsi="Times New Roman" w:cs="Times New Roman"/>
                <w:sz w:val="20"/>
                <w:szCs w:val="20"/>
              </w:rPr>
            </w:pPr>
            <w:r w:rsidRPr="008F19A0">
              <w:rPr>
                <w:rFonts w:ascii="Times New Roman" w:eastAsia="Calibri" w:hAnsi="Times New Roman" w:cs="Times New Roman"/>
                <w:sz w:val="20"/>
                <w:szCs w:val="20"/>
              </w:rPr>
              <w:t xml:space="preserve">Леонова  с.169 </w:t>
            </w:r>
            <w:r w:rsidRPr="008F19A0">
              <w:rPr>
                <w:rFonts w:ascii="Times New Roman" w:eastAsia="Calibri" w:hAnsi="Times New Roman" w:cs="Times New Roman"/>
                <w:sz w:val="20"/>
              </w:rPr>
              <w:t xml:space="preserve"> </w:t>
            </w:r>
          </w:p>
        </w:tc>
        <w:tc>
          <w:tcPr>
            <w:tcW w:w="2948" w:type="dxa"/>
            <w:shd w:val="clear" w:color="auto" w:fill="BDD6EE" w:themeFill="accent5" w:themeFillTint="66"/>
          </w:tcPr>
          <w:p w:rsidR="00DE1843" w:rsidRPr="008F19A0" w:rsidRDefault="00DE1843" w:rsidP="00DE1843">
            <w:pPr>
              <w:rPr>
                <w:rFonts w:ascii="Times New Roman" w:eastAsia="Calibri" w:hAnsi="Times New Roman" w:cs="Times New Roman"/>
                <w:b/>
                <w:i/>
              </w:rPr>
            </w:pPr>
            <w:r w:rsidRPr="008F19A0">
              <w:rPr>
                <w:rFonts w:ascii="Times New Roman" w:eastAsia="Calibri" w:hAnsi="Times New Roman" w:cs="Times New Roman"/>
                <w:b/>
                <w:i/>
              </w:rPr>
              <w:t>Изобразительная</w:t>
            </w:r>
          </w:p>
          <w:p w:rsidR="00DE1843" w:rsidRPr="008F19A0" w:rsidRDefault="00DE1843" w:rsidP="00DE1843">
            <w:pPr>
              <w:rPr>
                <w:rFonts w:ascii="Times New Roman" w:eastAsia="Calibri" w:hAnsi="Times New Roman" w:cs="Times New Roman"/>
                <w:i/>
                <w:sz w:val="20"/>
                <w:szCs w:val="20"/>
              </w:rPr>
            </w:pPr>
            <w:r w:rsidRPr="008F19A0">
              <w:rPr>
                <w:rFonts w:ascii="Times New Roman" w:eastAsia="Calibri" w:hAnsi="Times New Roman" w:cs="Times New Roman"/>
                <w:i/>
                <w:sz w:val="20"/>
                <w:szCs w:val="20"/>
              </w:rPr>
              <w:t>(лепка)</w:t>
            </w:r>
          </w:p>
          <w:p w:rsidR="00DE1843" w:rsidRPr="008F19A0" w:rsidRDefault="00DE1843" w:rsidP="00DE1843">
            <w:pPr>
              <w:tabs>
                <w:tab w:val="left" w:pos="11595"/>
              </w:tabs>
              <w:rPr>
                <w:rFonts w:ascii="Times New Roman" w:eastAsia="Calibri" w:hAnsi="Times New Roman" w:cs="Times New Roman"/>
                <w:sz w:val="20"/>
                <w:szCs w:val="20"/>
              </w:rPr>
            </w:pPr>
            <w:r w:rsidRPr="008F19A0">
              <w:rPr>
                <w:rFonts w:ascii="Times New Roman" w:eastAsia="Calibri" w:hAnsi="Times New Roman" w:cs="Times New Roman"/>
                <w:sz w:val="20"/>
                <w:szCs w:val="20"/>
              </w:rPr>
              <w:t>«Течет река Северский Донец»</w:t>
            </w:r>
          </w:p>
          <w:p w:rsidR="00DE1843" w:rsidRPr="008F19A0" w:rsidRDefault="00DE1843" w:rsidP="00DE1843">
            <w:pPr>
              <w:rPr>
                <w:rFonts w:ascii="Times New Roman" w:eastAsia="Calibri" w:hAnsi="Times New Roman" w:cs="Times New Roman"/>
                <w:sz w:val="20"/>
                <w:szCs w:val="20"/>
              </w:rPr>
            </w:pPr>
            <w:r w:rsidRPr="008F19A0">
              <w:rPr>
                <w:rFonts w:ascii="Times New Roman" w:eastAsia="Calibri" w:hAnsi="Times New Roman" w:cs="Times New Roman"/>
                <w:sz w:val="20"/>
                <w:szCs w:val="20"/>
              </w:rPr>
              <w:t xml:space="preserve">Цветной мир Белогорья </w:t>
            </w:r>
          </w:p>
          <w:p w:rsidR="00DE1843" w:rsidRPr="008F19A0" w:rsidRDefault="00DE1843" w:rsidP="00DE1843">
            <w:pPr>
              <w:rPr>
                <w:rFonts w:ascii="Times New Roman" w:eastAsia="Calibri" w:hAnsi="Times New Roman" w:cs="Times New Roman"/>
                <w:b/>
                <w:i/>
              </w:rPr>
            </w:pPr>
            <w:r w:rsidRPr="008F19A0">
              <w:rPr>
                <w:rFonts w:ascii="Times New Roman" w:eastAsia="Calibri" w:hAnsi="Times New Roman" w:cs="Times New Roman"/>
                <w:sz w:val="20"/>
                <w:szCs w:val="20"/>
              </w:rPr>
              <w:t xml:space="preserve">с. 161 </w:t>
            </w:r>
            <w:r w:rsidRPr="008F19A0">
              <w:rPr>
                <w:rFonts w:ascii="Times New Roman" w:eastAsia="Calibri" w:hAnsi="Times New Roman" w:cs="Times New Roman"/>
                <w:sz w:val="20"/>
              </w:rPr>
              <w:t xml:space="preserve"> </w:t>
            </w:r>
          </w:p>
        </w:tc>
        <w:tc>
          <w:tcPr>
            <w:tcW w:w="2835" w:type="dxa"/>
            <w:shd w:val="clear" w:color="auto" w:fill="BDD6EE" w:themeFill="accent5" w:themeFillTint="66"/>
          </w:tcPr>
          <w:p w:rsidR="00DE1843" w:rsidRPr="008F19A0" w:rsidRDefault="00DE1843" w:rsidP="00DE1843">
            <w:pPr>
              <w:rPr>
                <w:rFonts w:ascii="Times New Roman" w:eastAsia="Calibri" w:hAnsi="Times New Roman" w:cs="Times New Roman"/>
                <w:b/>
                <w:i/>
              </w:rPr>
            </w:pPr>
            <w:r w:rsidRPr="008F19A0">
              <w:rPr>
                <w:rFonts w:ascii="Times New Roman" w:eastAsia="Calibri" w:hAnsi="Times New Roman" w:cs="Times New Roman"/>
                <w:b/>
                <w:i/>
              </w:rPr>
              <w:t xml:space="preserve">Изобразительная </w:t>
            </w:r>
          </w:p>
          <w:p w:rsidR="00DE1843" w:rsidRPr="008F19A0" w:rsidRDefault="00DE1843" w:rsidP="00DE1843">
            <w:pPr>
              <w:rPr>
                <w:rFonts w:ascii="Times New Roman" w:eastAsia="Calibri" w:hAnsi="Times New Roman" w:cs="Times New Roman"/>
                <w:i/>
                <w:sz w:val="20"/>
                <w:szCs w:val="20"/>
              </w:rPr>
            </w:pPr>
            <w:r w:rsidRPr="008F19A0">
              <w:rPr>
                <w:rFonts w:ascii="Times New Roman" w:eastAsia="Calibri" w:hAnsi="Times New Roman" w:cs="Times New Roman"/>
                <w:i/>
                <w:sz w:val="20"/>
                <w:szCs w:val="20"/>
              </w:rPr>
              <w:t>(лепка)</w:t>
            </w:r>
          </w:p>
          <w:p w:rsidR="00DE1843" w:rsidRPr="008F19A0" w:rsidRDefault="00DE1843" w:rsidP="00DE1843">
            <w:pPr>
              <w:tabs>
                <w:tab w:val="left" w:pos="11595"/>
              </w:tabs>
              <w:rPr>
                <w:rFonts w:ascii="Times New Roman" w:eastAsia="Calibri" w:hAnsi="Times New Roman" w:cs="Times New Roman"/>
                <w:sz w:val="20"/>
                <w:szCs w:val="20"/>
              </w:rPr>
            </w:pPr>
            <w:r w:rsidRPr="008F19A0">
              <w:rPr>
                <w:rFonts w:ascii="Times New Roman" w:eastAsia="Calibri" w:hAnsi="Times New Roman" w:cs="Times New Roman"/>
                <w:sz w:val="20"/>
                <w:szCs w:val="20"/>
              </w:rPr>
              <w:t>«Государственные символы России»</w:t>
            </w:r>
          </w:p>
          <w:p w:rsidR="00DE1843" w:rsidRPr="008F19A0" w:rsidRDefault="00DE1843" w:rsidP="00DE1843">
            <w:pPr>
              <w:tabs>
                <w:tab w:val="left" w:pos="11595"/>
              </w:tabs>
              <w:rPr>
                <w:rFonts w:ascii="Times New Roman" w:eastAsia="Calibri" w:hAnsi="Times New Roman" w:cs="Times New Roman"/>
                <w:sz w:val="20"/>
                <w:szCs w:val="20"/>
              </w:rPr>
            </w:pPr>
            <w:r w:rsidRPr="008F19A0">
              <w:rPr>
                <w:rFonts w:ascii="Times New Roman" w:eastAsia="Calibri" w:hAnsi="Times New Roman" w:cs="Times New Roman"/>
                <w:sz w:val="20"/>
                <w:szCs w:val="20"/>
              </w:rPr>
              <w:t xml:space="preserve">Леонова  с.172 </w:t>
            </w:r>
            <w:r w:rsidRPr="008F19A0">
              <w:rPr>
                <w:rFonts w:ascii="Times New Roman" w:eastAsia="Calibri" w:hAnsi="Times New Roman" w:cs="Times New Roman"/>
                <w:sz w:val="20"/>
              </w:rPr>
              <w:t xml:space="preserve"> </w:t>
            </w:r>
          </w:p>
        </w:tc>
        <w:tc>
          <w:tcPr>
            <w:tcW w:w="3261" w:type="dxa"/>
            <w:shd w:val="clear" w:color="auto" w:fill="BDD6EE" w:themeFill="accent5" w:themeFillTint="66"/>
          </w:tcPr>
          <w:p w:rsidR="00DE1843" w:rsidRPr="008F19A0" w:rsidRDefault="00DE1843" w:rsidP="00DE1843">
            <w:pPr>
              <w:rPr>
                <w:rFonts w:ascii="Times New Roman" w:eastAsia="Calibri" w:hAnsi="Times New Roman" w:cs="Times New Roman"/>
                <w:b/>
                <w:i/>
              </w:rPr>
            </w:pPr>
            <w:r w:rsidRPr="008F19A0">
              <w:rPr>
                <w:rFonts w:ascii="Times New Roman" w:eastAsia="Calibri" w:hAnsi="Times New Roman" w:cs="Times New Roman"/>
                <w:b/>
                <w:i/>
              </w:rPr>
              <w:t xml:space="preserve">Изобразительная </w:t>
            </w:r>
          </w:p>
          <w:p w:rsidR="00DE1843" w:rsidRPr="008F19A0" w:rsidRDefault="00DE1843" w:rsidP="00DE1843">
            <w:pPr>
              <w:rPr>
                <w:rFonts w:ascii="Times New Roman" w:eastAsia="Calibri" w:hAnsi="Times New Roman" w:cs="Times New Roman"/>
                <w:i/>
                <w:sz w:val="20"/>
                <w:szCs w:val="20"/>
              </w:rPr>
            </w:pPr>
            <w:r w:rsidRPr="008F19A0">
              <w:rPr>
                <w:rFonts w:ascii="Times New Roman" w:eastAsia="Calibri" w:hAnsi="Times New Roman" w:cs="Times New Roman"/>
                <w:i/>
                <w:sz w:val="20"/>
                <w:szCs w:val="20"/>
              </w:rPr>
              <w:t>(лепка)</w:t>
            </w:r>
          </w:p>
          <w:p w:rsidR="00DE1843" w:rsidRPr="008F19A0" w:rsidRDefault="00DE1843" w:rsidP="00DE1843">
            <w:pPr>
              <w:rPr>
                <w:rFonts w:ascii="Times New Roman" w:eastAsia="Calibri" w:hAnsi="Times New Roman" w:cs="Times New Roman"/>
                <w:sz w:val="20"/>
                <w:szCs w:val="20"/>
              </w:rPr>
            </w:pPr>
            <w:r w:rsidRPr="008F19A0">
              <w:rPr>
                <w:rFonts w:ascii="Times New Roman" w:eastAsia="Calibri" w:hAnsi="Times New Roman" w:cs="Times New Roman"/>
                <w:sz w:val="20"/>
                <w:szCs w:val="20"/>
              </w:rPr>
              <w:t>«Государственные символы России»</w:t>
            </w:r>
          </w:p>
          <w:p w:rsidR="00DE1843" w:rsidRPr="008F19A0" w:rsidRDefault="00DE1843" w:rsidP="00DE1843">
            <w:pPr>
              <w:rPr>
                <w:rFonts w:ascii="Times New Roman" w:eastAsia="Calibri" w:hAnsi="Times New Roman" w:cs="Times New Roman"/>
                <w:b/>
                <w:i/>
              </w:rPr>
            </w:pPr>
            <w:r w:rsidRPr="008F19A0">
              <w:rPr>
                <w:rFonts w:ascii="Times New Roman" w:eastAsia="Calibri" w:hAnsi="Times New Roman" w:cs="Times New Roman"/>
              </w:rPr>
              <w:t xml:space="preserve">Леонова  с.172  </w:t>
            </w:r>
          </w:p>
        </w:tc>
      </w:tr>
      <w:tr w:rsidR="00DE1843" w:rsidRPr="008F19A0" w:rsidTr="005B3828">
        <w:tc>
          <w:tcPr>
            <w:tcW w:w="597" w:type="dxa"/>
            <w:vMerge w:val="restart"/>
          </w:tcPr>
          <w:p w:rsidR="00DE1843" w:rsidRPr="008F19A0" w:rsidRDefault="00DE1843" w:rsidP="00DE1843">
            <w:pPr>
              <w:rPr>
                <w:rFonts w:ascii="Times New Roman" w:eastAsia="Calibri" w:hAnsi="Times New Roman" w:cs="Times New Roman"/>
                <w:b/>
                <w:sz w:val="28"/>
                <w:szCs w:val="28"/>
              </w:rPr>
            </w:pPr>
            <w:proofErr w:type="spellStart"/>
            <w:r w:rsidRPr="008F19A0">
              <w:rPr>
                <w:rFonts w:ascii="Times New Roman" w:eastAsia="Calibri" w:hAnsi="Times New Roman" w:cs="Times New Roman"/>
                <w:b/>
                <w:sz w:val="28"/>
                <w:szCs w:val="28"/>
              </w:rPr>
              <w:t>Чт</w:t>
            </w:r>
            <w:proofErr w:type="spellEnd"/>
          </w:p>
        </w:tc>
        <w:tc>
          <w:tcPr>
            <w:tcW w:w="2772" w:type="dxa"/>
          </w:tcPr>
          <w:p w:rsidR="00DE1843" w:rsidRPr="008F19A0" w:rsidRDefault="00F94EF9" w:rsidP="00DE1843">
            <w:pPr>
              <w:jc w:val="center"/>
              <w:rPr>
                <w:rFonts w:ascii="Times New Roman" w:eastAsia="Calibri" w:hAnsi="Times New Roman" w:cs="Times New Roman"/>
                <w:b/>
              </w:rPr>
            </w:pPr>
            <w:r>
              <w:rPr>
                <w:rFonts w:ascii="Times New Roman" w:eastAsia="Calibri" w:hAnsi="Times New Roman" w:cs="Times New Roman"/>
                <w:b/>
              </w:rPr>
              <w:t>01.10.20</w:t>
            </w:r>
          </w:p>
        </w:tc>
        <w:tc>
          <w:tcPr>
            <w:tcW w:w="2863" w:type="dxa"/>
          </w:tcPr>
          <w:p w:rsidR="00DE1843" w:rsidRPr="008F19A0" w:rsidRDefault="00F94EF9" w:rsidP="00DE1843">
            <w:pPr>
              <w:jc w:val="center"/>
              <w:rPr>
                <w:rFonts w:ascii="Times New Roman" w:eastAsia="Calibri" w:hAnsi="Times New Roman" w:cs="Times New Roman"/>
                <w:b/>
              </w:rPr>
            </w:pPr>
            <w:r>
              <w:rPr>
                <w:rFonts w:ascii="Times New Roman" w:eastAsia="Calibri" w:hAnsi="Times New Roman" w:cs="Times New Roman"/>
                <w:b/>
              </w:rPr>
              <w:t>08.10.20</w:t>
            </w:r>
          </w:p>
        </w:tc>
        <w:tc>
          <w:tcPr>
            <w:tcW w:w="2948" w:type="dxa"/>
          </w:tcPr>
          <w:p w:rsidR="00DE1843" w:rsidRPr="008F19A0" w:rsidRDefault="00F94EF9" w:rsidP="00DE1843">
            <w:pPr>
              <w:jc w:val="center"/>
              <w:rPr>
                <w:rFonts w:ascii="Times New Roman" w:eastAsia="Calibri" w:hAnsi="Times New Roman" w:cs="Times New Roman"/>
                <w:b/>
              </w:rPr>
            </w:pPr>
            <w:r>
              <w:rPr>
                <w:rFonts w:ascii="Times New Roman" w:eastAsia="Calibri" w:hAnsi="Times New Roman" w:cs="Times New Roman"/>
                <w:b/>
              </w:rPr>
              <w:t>15.10.20</w:t>
            </w:r>
          </w:p>
        </w:tc>
        <w:tc>
          <w:tcPr>
            <w:tcW w:w="2835" w:type="dxa"/>
          </w:tcPr>
          <w:p w:rsidR="00DE1843" w:rsidRPr="008F19A0" w:rsidRDefault="00F94EF9" w:rsidP="00DE1843">
            <w:pPr>
              <w:jc w:val="center"/>
              <w:rPr>
                <w:rFonts w:ascii="Times New Roman" w:eastAsia="Calibri" w:hAnsi="Times New Roman" w:cs="Times New Roman"/>
                <w:b/>
              </w:rPr>
            </w:pPr>
            <w:r>
              <w:rPr>
                <w:rFonts w:ascii="Times New Roman" w:eastAsia="Calibri" w:hAnsi="Times New Roman" w:cs="Times New Roman"/>
                <w:b/>
              </w:rPr>
              <w:t>22.10.20</w:t>
            </w:r>
          </w:p>
        </w:tc>
        <w:tc>
          <w:tcPr>
            <w:tcW w:w="3261" w:type="dxa"/>
          </w:tcPr>
          <w:p w:rsidR="00DE1843" w:rsidRPr="008F19A0" w:rsidRDefault="00F94EF9" w:rsidP="00DE1843">
            <w:pPr>
              <w:jc w:val="center"/>
              <w:rPr>
                <w:rFonts w:ascii="Times New Roman" w:eastAsia="Calibri" w:hAnsi="Times New Roman" w:cs="Times New Roman"/>
                <w:b/>
              </w:rPr>
            </w:pPr>
            <w:r>
              <w:rPr>
                <w:rFonts w:ascii="Times New Roman" w:eastAsia="Calibri" w:hAnsi="Times New Roman" w:cs="Times New Roman"/>
                <w:b/>
              </w:rPr>
              <w:t>29.10.20</w:t>
            </w:r>
          </w:p>
        </w:tc>
      </w:tr>
      <w:tr w:rsidR="00DE1843" w:rsidRPr="008F19A0" w:rsidTr="005B3828">
        <w:tc>
          <w:tcPr>
            <w:tcW w:w="597" w:type="dxa"/>
            <w:vMerge/>
          </w:tcPr>
          <w:p w:rsidR="00DE1843" w:rsidRPr="008F19A0" w:rsidRDefault="00DE1843" w:rsidP="00DE1843">
            <w:pPr>
              <w:rPr>
                <w:rFonts w:ascii="Times New Roman" w:eastAsia="Calibri" w:hAnsi="Times New Roman" w:cs="Times New Roman"/>
                <w:b/>
                <w:sz w:val="28"/>
                <w:szCs w:val="28"/>
              </w:rPr>
            </w:pPr>
          </w:p>
        </w:tc>
        <w:tc>
          <w:tcPr>
            <w:tcW w:w="2772" w:type="dxa"/>
          </w:tcPr>
          <w:p w:rsidR="00DE1843" w:rsidRDefault="00DE1843" w:rsidP="00DE1843">
            <w:pPr>
              <w:rPr>
                <w:rFonts w:ascii="Times New Roman" w:eastAsia="Calibri" w:hAnsi="Times New Roman" w:cs="Times New Roman"/>
                <w:b/>
                <w:i/>
              </w:rPr>
            </w:pPr>
            <w:r w:rsidRPr="008F19A0">
              <w:rPr>
                <w:rFonts w:ascii="Times New Roman" w:eastAsia="Calibri" w:hAnsi="Times New Roman" w:cs="Times New Roman"/>
                <w:b/>
                <w:i/>
              </w:rPr>
              <w:t xml:space="preserve">Познавательно </w:t>
            </w:r>
            <w:r w:rsidR="005B3828">
              <w:rPr>
                <w:rFonts w:ascii="Times New Roman" w:eastAsia="Calibri" w:hAnsi="Times New Roman" w:cs="Times New Roman"/>
                <w:b/>
                <w:i/>
              </w:rPr>
              <w:t>–</w:t>
            </w:r>
            <w:r w:rsidRPr="008F19A0">
              <w:rPr>
                <w:rFonts w:ascii="Times New Roman" w:eastAsia="Calibri" w:hAnsi="Times New Roman" w:cs="Times New Roman"/>
                <w:b/>
                <w:i/>
              </w:rPr>
              <w:t xml:space="preserve"> исследовательская</w:t>
            </w:r>
          </w:p>
          <w:p w:rsidR="005B3828" w:rsidRDefault="005B3828" w:rsidP="005B3828">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5B3828" w:rsidRDefault="005B3828" w:rsidP="005B3828">
            <w:pPr>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w:t>
            </w:r>
            <w:proofErr w:type="spellEnd"/>
            <w:r>
              <w:rPr>
                <w:rFonts w:ascii="Times New Roman" w:eastAsia="Calibri" w:hAnsi="Times New Roman" w:cs="Times New Roman"/>
                <w:b/>
                <w:i/>
              </w:rPr>
              <w:t>.</w:t>
            </w:r>
          </w:p>
          <w:p w:rsidR="005B3828" w:rsidRPr="008F19A0" w:rsidRDefault="005B3828" w:rsidP="00DE1843">
            <w:pPr>
              <w:rPr>
                <w:rFonts w:ascii="Times New Roman" w:eastAsia="Calibri" w:hAnsi="Times New Roman" w:cs="Times New Roman"/>
                <w:b/>
                <w:i/>
              </w:rPr>
            </w:pPr>
          </w:p>
          <w:p w:rsidR="00DE1843" w:rsidRPr="00783D98" w:rsidRDefault="00DE1843" w:rsidP="00DE1843">
            <w:pPr>
              <w:tabs>
                <w:tab w:val="left" w:pos="11595"/>
              </w:tabs>
              <w:rPr>
                <w:rFonts w:ascii="Times New Roman" w:eastAsia="Calibri" w:hAnsi="Times New Roman" w:cs="Times New Roman"/>
                <w:sz w:val="20"/>
                <w:szCs w:val="20"/>
              </w:rPr>
            </w:pPr>
            <w:r w:rsidRPr="00783D98">
              <w:rPr>
                <w:rFonts w:ascii="Times New Roman" w:eastAsia="Calibri" w:hAnsi="Times New Roman" w:cs="Times New Roman"/>
                <w:sz w:val="20"/>
                <w:szCs w:val="20"/>
              </w:rPr>
              <w:t xml:space="preserve">«Дом, в котором живут </w:t>
            </w:r>
            <w:r w:rsidRPr="00783D98">
              <w:rPr>
                <w:rFonts w:ascii="Times New Roman" w:eastAsia="Calibri" w:hAnsi="Times New Roman" w:cs="Times New Roman"/>
                <w:sz w:val="20"/>
                <w:szCs w:val="20"/>
              </w:rPr>
              <w:lastRenderedPageBreak/>
              <w:t xml:space="preserve">цифры» </w:t>
            </w:r>
          </w:p>
          <w:p w:rsidR="00DE1843" w:rsidRDefault="00783D98" w:rsidP="00DE1843">
            <w:pPr>
              <w:tabs>
                <w:tab w:val="left" w:pos="11595"/>
              </w:tabs>
              <w:rPr>
                <w:rFonts w:ascii="Times New Roman" w:eastAsia="Calibri" w:hAnsi="Times New Roman" w:cs="Times New Roman"/>
                <w:color w:val="FF0000"/>
                <w:sz w:val="20"/>
                <w:szCs w:val="20"/>
              </w:rPr>
            </w:pPr>
            <w:r>
              <w:rPr>
                <w:rFonts w:ascii="Times New Roman" w:eastAsia="Calibri" w:hAnsi="Times New Roman" w:cs="Times New Roman"/>
                <w:sz w:val="20"/>
                <w:szCs w:val="20"/>
              </w:rPr>
              <w:t>Михайлова  с. 42</w:t>
            </w:r>
          </w:p>
          <w:p w:rsidR="005B3828" w:rsidRPr="00F94EF9" w:rsidRDefault="005B3828" w:rsidP="00DE1843">
            <w:pPr>
              <w:tabs>
                <w:tab w:val="left" w:pos="11595"/>
              </w:tabs>
              <w:rPr>
                <w:rFonts w:ascii="Times New Roman" w:eastAsia="Calibri" w:hAnsi="Times New Roman" w:cs="Times New Roman"/>
                <w:color w:val="FF0000"/>
                <w:sz w:val="20"/>
                <w:szCs w:val="20"/>
              </w:rPr>
            </w:pPr>
          </w:p>
          <w:p w:rsidR="00DE1843" w:rsidRPr="008F19A0" w:rsidRDefault="00DE1843" w:rsidP="00DE1843">
            <w:pPr>
              <w:rPr>
                <w:rFonts w:ascii="Times New Roman" w:eastAsia="Calibri" w:hAnsi="Times New Roman" w:cs="Times New Roman"/>
                <w:b/>
                <w:i/>
              </w:rPr>
            </w:pPr>
            <w:r w:rsidRPr="008F19A0">
              <w:rPr>
                <w:rFonts w:ascii="Times New Roman" w:eastAsia="Calibri" w:hAnsi="Times New Roman" w:cs="Times New Roman"/>
                <w:b/>
                <w:i/>
              </w:rPr>
              <w:t>Изобразительная</w:t>
            </w:r>
          </w:p>
          <w:p w:rsidR="00DE1843" w:rsidRPr="005B60AA" w:rsidRDefault="00DE1843" w:rsidP="00DE1843">
            <w:pPr>
              <w:rPr>
                <w:rFonts w:ascii="Times New Roman" w:eastAsia="Calibri" w:hAnsi="Times New Roman" w:cs="Times New Roman"/>
                <w:b/>
                <w:i/>
              </w:rPr>
            </w:pPr>
            <w:r w:rsidRPr="005B60AA">
              <w:rPr>
                <w:rFonts w:ascii="Times New Roman" w:eastAsia="Calibri" w:hAnsi="Times New Roman" w:cs="Times New Roman"/>
                <w:b/>
                <w:i/>
              </w:rPr>
              <w:t xml:space="preserve">(аппликация) </w:t>
            </w:r>
          </w:p>
          <w:p w:rsidR="00DE1843" w:rsidRPr="005B60AA" w:rsidRDefault="00DE1843" w:rsidP="00DE1843">
            <w:pPr>
              <w:tabs>
                <w:tab w:val="left" w:pos="11595"/>
              </w:tabs>
              <w:rPr>
                <w:rFonts w:ascii="Times New Roman" w:eastAsia="Calibri" w:hAnsi="Times New Roman" w:cs="Times New Roman"/>
                <w:sz w:val="20"/>
                <w:szCs w:val="20"/>
              </w:rPr>
            </w:pPr>
            <w:r w:rsidRPr="005B60AA">
              <w:rPr>
                <w:rFonts w:ascii="Times New Roman" w:eastAsia="Calibri" w:hAnsi="Times New Roman" w:cs="Times New Roman"/>
                <w:sz w:val="20"/>
                <w:szCs w:val="20"/>
              </w:rPr>
              <w:t xml:space="preserve">«Декоративно-прикладное искусство. </w:t>
            </w:r>
            <w:proofErr w:type="spellStart"/>
            <w:r w:rsidRPr="005B60AA">
              <w:rPr>
                <w:rFonts w:ascii="Times New Roman" w:eastAsia="Calibri" w:hAnsi="Times New Roman" w:cs="Times New Roman"/>
                <w:sz w:val="20"/>
                <w:szCs w:val="20"/>
              </w:rPr>
              <w:t>Декупаж</w:t>
            </w:r>
            <w:proofErr w:type="spellEnd"/>
            <w:r w:rsidRPr="005B60AA">
              <w:rPr>
                <w:rFonts w:ascii="Times New Roman" w:eastAsia="Calibri" w:hAnsi="Times New Roman" w:cs="Times New Roman"/>
                <w:sz w:val="20"/>
                <w:szCs w:val="20"/>
              </w:rPr>
              <w:t>»</w:t>
            </w:r>
          </w:p>
          <w:p w:rsidR="005B3828" w:rsidRPr="005B60AA" w:rsidRDefault="00DE1843" w:rsidP="00DE1843">
            <w:pPr>
              <w:tabs>
                <w:tab w:val="left" w:pos="11595"/>
              </w:tabs>
              <w:rPr>
                <w:rFonts w:ascii="Times New Roman" w:eastAsia="Calibri" w:hAnsi="Times New Roman" w:cs="Times New Roman"/>
                <w:sz w:val="20"/>
                <w:szCs w:val="20"/>
              </w:rPr>
            </w:pPr>
            <w:r w:rsidRPr="005B60AA">
              <w:rPr>
                <w:rFonts w:ascii="Times New Roman" w:eastAsia="Calibri" w:hAnsi="Times New Roman" w:cs="Times New Roman"/>
                <w:sz w:val="20"/>
                <w:szCs w:val="20"/>
              </w:rPr>
              <w:t xml:space="preserve">Леонова  с204 </w:t>
            </w:r>
          </w:p>
          <w:p w:rsidR="005B3828" w:rsidRPr="005B60AA" w:rsidRDefault="005B3828" w:rsidP="00DE1843">
            <w:pPr>
              <w:tabs>
                <w:tab w:val="left" w:pos="11595"/>
              </w:tabs>
              <w:rPr>
                <w:rFonts w:ascii="Times New Roman" w:eastAsia="Calibri" w:hAnsi="Times New Roman" w:cs="Times New Roman"/>
                <w:sz w:val="20"/>
                <w:szCs w:val="20"/>
              </w:rPr>
            </w:pPr>
          </w:p>
          <w:p w:rsidR="005B3828" w:rsidRDefault="00DE1843" w:rsidP="00DE1843">
            <w:pPr>
              <w:rPr>
                <w:rFonts w:ascii="Times New Roman" w:eastAsia="Calibri" w:hAnsi="Times New Roman" w:cs="Times New Roman"/>
                <w:b/>
                <w:i/>
              </w:rPr>
            </w:pPr>
            <w:r w:rsidRPr="005B3828">
              <w:rPr>
                <w:rFonts w:ascii="Times New Roman" w:eastAsia="Calibri" w:hAnsi="Times New Roman" w:cs="Times New Roman"/>
                <w:b/>
                <w:i/>
              </w:rPr>
              <w:t>Двигательная</w:t>
            </w:r>
          </w:p>
          <w:p w:rsidR="00DE1843" w:rsidRDefault="005B3828" w:rsidP="00DE1843">
            <w:pPr>
              <w:rPr>
                <w:rFonts w:ascii="Times New Roman" w:eastAsia="Calibri" w:hAnsi="Times New Roman" w:cs="Times New Roman"/>
                <w:b/>
                <w:i/>
              </w:rPr>
            </w:pPr>
            <w:r>
              <w:rPr>
                <w:rFonts w:ascii="Times New Roman" w:eastAsia="Calibri" w:hAnsi="Times New Roman" w:cs="Times New Roman"/>
                <w:b/>
                <w:i/>
              </w:rPr>
              <w:t xml:space="preserve">  (на </w:t>
            </w:r>
            <w:r w:rsidR="00DE1843" w:rsidRPr="005B3828">
              <w:rPr>
                <w:rFonts w:ascii="Times New Roman" w:eastAsia="Calibri" w:hAnsi="Times New Roman" w:cs="Times New Roman"/>
                <w:b/>
                <w:i/>
              </w:rPr>
              <w:t>воздухе)</w:t>
            </w:r>
          </w:p>
          <w:p w:rsidR="005B3828" w:rsidRPr="005B3828" w:rsidRDefault="00B2260E" w:rsidP="00DE1843">
            <w:pPr>
              <w:rPr>
                <w:rFonts w:ascii="Times New Roman" w:eastAsia="Calibri" w:hAnsi="Times New Roman" w:cs="Times New Roman"/>
                <w:b/>
                <w:i/>
              </w:rPr>
            </w:pPr>
            <w:proofErr w:type="spellStart"/>
            <w:r>
              <w:rPr>
                <w:rFonts w:ascii="Times New Roman" w:eastAsia="Calibri" w:hAnsi="Times New Roman" w:cs="Times New Roman"/>
                <w:b/>
                <w:i/>
              </w:rPr>
              <w:t>Пензулаева</w:t>
            </w:r>
            <w:proofErr w:type="spellEnd"/>
            <w:r>
              <w:rPr>
                <w:rFonts w:ascii="Times New Roman" w:eastAsia="Calibri" w:hAnsi="Times New Roman" w:cs="Times New Roman"/>
                <w:b/>
                <w:i/>
              </w:rPr>
              <w:t xml:space="preserve">  с.22</w:t>
            </w:r>
          </w:p>
          <w:p w:rsidR="00DE1843" w:rsidRPr="008F19A0" w:rsidRDefault="00DE1843" w:rsidP="00DE1843">
            <w:pPr>
              <w:tabs>
                <w:tab w:val="left" w:pos="11595"/>
              </w:tabs>
              <w:autoSpaceDE w:val="0"/>
              <w:autoSpaceDN w:val="0"/>
              <w:adjustRightInd w:val="0"/>
              <w:rPr>
                <w:rFonts w:ascii="Times New Roman" w:eastAsia="Calibri" w:hAnsi="Times New Roman" w:cs="Times New Roman"/>
                <w:bCs/>
                <w:iCs/>
                <w:color w:val="000000"/>
                <w:sz w:val="20"/>
                <w:szCs w:val="20"/>
                <w:lang w:eastAsia="ru-RU"/>
              </w:rPr>
            </w:pPr>
          </w:p>
        </w:tc>
        <w:tc>
          <w:tcPr>
            <w:tcW w:w="2863" w:type="dxa"/>
          </w:tcPr>
          <w:p w:rsidR="00DE1843" w:rsidRDefault="00DE1843" w:rsidP="00DE1843">
            <w:pPr>
              <w:rPr>
                <w:rFonts w:ascii="Times New Roman" w:eastAsia="Calibri" w:hAnsi="Times New Roman" w:cs="Times New Roman"/>
                <w:b/>
                <w:i/>
              </w:rPr>
            </w:pPr>
            <w:r w:rsidRPr="008F19A0">
              <w:rPr>
                <w:rFonts w:ascii="Times New Roman" w:eastAsia="Calibri" w:hAnsi="Times New Roman" w:cs="Times New Roman"/>
                <w:b/>
                <w:i/>
              </w:rPr>
              <w:lastRenderedPageBreak/>
              <w:t xml:space="preserve">Познавательно – исследовательская </w:t>
            </w:r>
          </w:p>
          <w:p w:rsidR="005B3828" w:rsidRDefault="005B3828" w:rsidP="005B3828">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5B3828" w:rsidRDefault="005B3828" w:rsidP="005B3828">
            <w:pPr>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w:t>
            </w:r>
            <w:proofErr w:type="spellEnd"/>
            <w:r>
              <w:rPr>
                <w:rFonts w:ascii="Times New Roman" w:eastAsia="Calibri" w:hAnsi="Times New Roman" w:cs="Times New Roman"/>
                <w:b/>
                <w:i/>
              </w:rPr>
              <w:t>.</w:t>
            </w:r>
          </w:p>
          <w:p w:rsidR="005B3828" w:rsidRPr="008F19A0" w:rsidRDefault="005B3828" w:rsidP="00DE1843">
            <w:pPr>
              <w:rPr>
                <w:rFonts w:ascii="Times New Roman" w:eastAsia="Calibri" w:hAnsi="Times New Roman" w:cs="Times New Roman"/>
                <w:b/>
                <w:i/>
              </w:rPr>
            </w:pPr>
          </w:p>
          <w:p w:rsidR="00DE1843" w:rsidRPr="00783D98" w:rsidRDefault="00DE1843" w:rsidP="00DE1843">
            <w:pPr>
              <w:tabs>
                <w:tab w:val="left" w:pos="11595"/>
              </w:tabs>
              <w:rPr>
                <w:rFonts w:ascii="Times New Roman" w:eastAsia="Calibri" w:hAnsi="Times New Roman" w:cs="Times New Roman"/>
                <w:sz w:val="20"/>
                <w:szCs w:val="20"/>
              </w:rPr>
            </w:pPr>
            <w:r w:rsidRPr="00F94EF9">
              <w:rPr>
                <w:rFonts w:ascii="Times New Roman" w:eastAsia="Calibri" w:hAnsi="Times New Roman" w:cs="Times New Roman"/>
                <w:color w:val="FF0000"/>
                <w:sz w:val="20"/>
                <w:szCs w:val="20"/>
              </w:rPr>
              <w:t xml:space="preserve"> </w:t>
            </w:r>
            <w:r w:rsidRPr="00783D98">
              <w:rPr>
                <w:rFonts w:ascii="Times New Roman" w:eastAsia="Calibri" w:hAnsi="Times New Roman" w:cs="Times New Roman"/>
                <w:sz w:val="20"/>
                <w:szCs w:val="20"/>
              </w:rPr>
              <w:t xml:space="preserve">«Соседи» </w:t>
            </w:r>
          </w:p>
          <w:p w:rsidR="00DE1843" w:rsidRDefault="00DE1843" w:rsidP="00DE1843">
            <w:pPr>
              <w:tabs>
                <w:tab w:val="left" w:pos="11595"/>
              </w:tabs>
              <w:rPr>
                <w:rFonts w:ascii="Times New Roman" w:eastAsia="Calibri" w:hAnsi="Times New Roman" w:cs="Times New Roman"/>
                <w:color w:val="FF0000"/>
                <w:sz w:val="20"/>
                <w:szCs w:val="20"/>
              </w:rPr>
            </w:pPr>
            <w:r w:rsidRPr="00783D98">
              <w:rPr>
                <w:rFonts w:ascii="Times New Roman" w:eastAsia="Calibri" w:hAnsi="Times New Roman" w:cs="Times New Roman"/>
                <w:sz w:val="20"/>
                <w:szCs w:val="20"/>
              </w:rPr>
              <w:lastRenderedPageBreak/>
              <w:t>Михайлова с. 44</w:t>
            </w:r>
          </w:p>
          <w:p w:rsidR="005B3828" w:rsidRDefault="005B3828" w:rsidP="00DE1843">
            <w:pPr>
              <w:tabs>
                <w:tab w:val="left" w:pos="11595"/>
              </w:tabs>
              <w:rPr>
                <w:rFonts w:ascii="Times New Roman" w:eastAsia="Calibri" w:hAnsi="Times New Roman" w:cs="Times New Roman"/>
                <w:color w:val="FF0000"/>
                <w:sz w:val="20"/>
                <w:szCs w:val="20"/>
              </w:rPr>
            </w:pPr>
          </w:p>
          <w:p w:rsidR="005B3828" w:rsidRPr="00F94EF9" w:rsidRDefault="005B3828" w:rsidP="00DE1843">
            <w:pPr>
              <w:tabs>
                <w:tab w:val="left" w:pos="11595"/>
              </w:tabs>
              <w:rPr>
                <w:rFonts w:ascii="Times New Roman" w:eastAsia="Calibri" w:hAnsi="Times New Roman" w:cs="Times New Roman"/>
                <w:color w:val="FF0000"/>
                <w:sz w:val="20"/>
                <w:szCs w:val="20"/>
              </w:rPr>
            </w:pPr>
          </w:p>
          <w:p w:rsidR="00DE1843" w:rsidRPr="008F19A0" w:rsidRDefault="00DE1843" w:rsidP="00DE1843">
            <w:pPr>
              <w:rPr>
                <w:rFonts w:ascii="Times New Roman" w:eastAsia="Calibri" w:hAnsi="Times New Roman" w:cs="Times New Roman"/>
                <w:b/>
                <w:i/>
              </w:rPr>
            </w:pPr>
            <w:r w:rsidRPr="008F19A0">
              <w:rPr>
                <w:rFonts w:ascii="Times New Roman" w:eastAsia="Calibri" w:hAnsi="Times New Roman" w:cs="Times New Roman"/>
                <w:b/>
                <w:i/>
              </w:rPr>
              <w:t>Конструктивно – модельная</w:t>
            </w:r>
          </w:p>
          <w:p w:rsidR="00DE1843" w:rsidRPr="005B60AA" w:rsidRDefault="00DE1843" w:rsidP="00DE1843">
            <w:pPr>
              <w:rPr>
                <w:rFonts w:ascii="Times New Roman" w:eastAsia="Calibri" w:hAnsi="Times New Roman" w:cs="Times New Roman"/>
                <w:b/>
                <w:i/>
              </w:rPr>
            </w:pPr>
            <w:r w:rsidRPr="005B60AA">
              <w:rPr>
                <w:rFonts w:ascii="Times New Roman" w:eastAsia="Calibri" w:hAnsi="Times New Roman" w:cs="Times New Roman"/>
                <w:b/>
                <w:i/>
              </w:rPr>
              <w:t xml:space="preserve">(конструирование) </w:t>
            </w:r>
          </w:p>
          <w:p w:rsidR="00DE1843" w:rsidRPr="005B60AA" w:rsidRDefault="00DE1843" w:rsidP="00DE1843">
            <w:pPr>
              <w:rPr>
                <w:rFonts w:ascii="Times New Roman" w:eastAsia="Calibri" w:hAnsi="Times New Roman" w:cs="Times New Roman"/>
                <w:sz w:val="20"/>
              </w:rPr>
            </w:pPr>
            <w:r w:rsidRPr="005B60AA">
              <w:rPr>
                <w:rFonts w:ascii="Times New Roman" w:eastAsia="Calibri" w:hAnsi="Times New Roman" w:cs="Times New Roman"/>
                <w:sz w:val="20"/>
              </w:rPr>
              <w:t xml:space="preserve">«Вагоны для поезда» </w:t>
            </w:r>
          </w:p>
          <w:p w:rsidR="00DE1843" w:rsidRPr="005B60AA" w:rsidRDefault="00DE1843" w:rsidP="00DE1843">
            <w:pPr>
              <w:rPr>
                <w:rFonts w:ascii="Times New Roman" w:eastAsia="Calibri" w:hAnsi="Times New Roman" w:cs="Times New Roman"/>
                <w:sz w:val="20"/>
              </w:rPr>
            </w:pPr>
            <w:r w:rsidRPr="005B60AA">
              <w:rPr>
                <w:rFonts w:ascii="Times New Roman" w:eastAsia="Calibri" w:hAnsi="Times New Roman" w:cs="Times New Roman"/>
                <w:sz w:val="20"/>
              </w:rPr>
              <w:t xml:space="preserve">Литвинова  с.18 </w:t>
            </w:r>
          </w:p>
          <w:p w:rsidR="005B3828" w:rsidRDefault="005B3828" w:rsidP="00DE1843">
            <w:pPr>
              <w:rPr>
                <w:rFonts w:ascii="Times New Roman" w:eastAsia="Calibri" w:hAnsi="Times New Roman" w:cs="Times New Roman"/>
                <w:color w:val="FF0000"/>
                <w:sz w:val="20"/>
              </w:rPr>
            </w:pPr>
          </w:p>
          <w:p w:rsidR="005B3828" w:rsidRPr="005B3828" w:rsidRDefault="005B3828" w:rsidP="00DE1843">
            <w:pPr>
              <w:rPr>
                <w:rFonts w:ascii="Times New Roman" w:eastAsia="Calibri" w:hAnsi="Times New Roman" w:cs="Times New Roman"/>
                <w:color w:val="FF0000"/>
                <w:sz w:val="20"/>
              </w:rPr>
            </w:pPr>
          </w:p>
          <w:p w:rsidR="00DE1843" w:rsidRPr="008F19A0" w:rsidRDefault="00DE1843" w:rsidP="00DE1843">
            <w:pPr>
              <w:rPr>
                <w:rFonts w:ascii="Times New Roman" w:eastAsia="Calibri" w:hAnsi="Times New Roman" w:cs="Times New Roman"/>
                <w:b/>
                <w:i/>
              </w:rPr>
            </w:pPr>
            <w:r w:rsidRPr="008F19A0">
              <w:rPr>
                <w:rFonts w:ascii="Times New Roman" w:eastAsia="Calibri" w:hAnsi="Times New Roman" w:cs="Times New Roman"/>
                <w:b/>
                <w:i/>
              </w:rPr>
              <w:t>Двигательная (на воздухе)</w:t>
            </w:r>
          </w:p>
          <w:p w:rsidR="005B3828" w:rsidRPr="005B3828" w:rsidRDefault="005B3828" w:rsidP="005B3828">
            <w:pPr>
              <w:rPr>
                <w:rFonts w:ascii="Times New Roman" w:eastAsia="Calibri" w:hAnsi="Times New Roman" w:cs="Times New Roman"/>
                <w:b/>
                <w:i/>
              </w:rPr>
            </w:pPr>
            <w:proofErr w:type="spellStart"/>
            <w:r>
              <w:rPr>
                <w:rFonts w:ascii="Times New Roman" w:eastAsia="Calibri" w:hAnsi="Times New Roman" w:cs="Times New Roman"/>
                <w:b/>
                <w:i/>
              </w:rPr>
              <w:t>Пензулаева</w:t>
            </w:r>
            <w:proofErr w:type="spellEnd"/>
            <w:r>
              <w:rPr>
                <w:rFonts w:ascii="Times New Roman" w:eastAsia="Calibri" w:hAnsi="Times New Roman" w:cs="Times New Roman"/>
                <w:b/>
                <w:i/>
              </w:rPr>
              <w:t xml:space="preserve"> </w:t>
            </w:r>
            <w:r w:rsidR="00B2260E">
              <w:rPr>
                <w:rFonts w:ascii="Times New Roman" w:eastAsia="Calibri" w:hAnsi="Times New Roman" w:cs="Times New Roman"/>
                <w:b/>
                <w:i/>
              </w:rPr>
              <w:t>с.</w:t>
            </w:r>
            <w:r w:rsidR="00CB745B">
              <w:rPr>
                <w:rFonts w:ascii="Times New Roman" w:eastAsia="Calibri" w:hAnsi="Times New Roman" w:cs="Times New Roman"/>
                <w:b/>
                <w:i/>
              </w:rPr>
              <w:t>24</w:t>
            </w:r>
          </w:p>
          <w:p w:rsidR="00DE1843" w:rsidRPr="008F19A0" w:rsidRDefault="00DE1843" w:rsidP="00DE1843">
            <w:pPr>
              <w:tabs>
                <w:tab w:val="left" w:pos="11595"/>
              </w:tabs>
              <w:autoSpaceDE w:val="0"/>
              <w:autoSpaceDN w:val="0"/>
              <w:adjustRightInd w:val="0"/>
              <w:rPr>
                <w:rFonts w:ascii="Times New Roman" w:eastAsia="Calibri" w:hAnsi="Times New Roman" w:cs="Times New Roman"/>
                <w:bCs/>
                <w:iCs/>
                <w:color w:val="000000"/>
                <w:sz w:val="20"/>
                <w:szCs w:val="20"/>
                <w:lang w:eastAsia="ru-RU"/>
              </w:rPr>
            </w:pPr>
          </w:p>
        </w:tc>
        <w:tc>
          <w:tcPr>
            <w:tcW w:w="2948" w:type="dxa"/>
          </w:tcPr>
          <w:p w:rsidR="00DE1843" w:rsidRDefault="00DE1843" w:rsidP="00DE1843">
            <w:pPr>
              <w:rPr>
                <w:rFonts w:ascii="Times New Roman" w:eastAsia="Calibri" w:hAnsi="Times New Roman" w:cs="Times New Roman"/>
                <w:b/>
                <w:i/>
              </w:rPr>
            </w:pPr>
            <w:r w:rsidRPr="008F19A0">
              <w:rPr>
                <w:rFonts w:ascii="Times New Roman" w:eastAsia="Calibri" w:hAnsi="Times New Roman" w:cs="Times New Roman"/>
                <w:b/>
                <w:i/>
              </w:rPr>
              <w:lastRenderedPageBreak/>
              <w:t xml:space="preserve">Познавательно – исследовательская </w:t>
            </w:r>
          </w:p>
          <w:p w:rsidR="005B3828" w:rsidRDefault="005B3828" w:rsidP="005B3828">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5B3828" w:rsidRDefault="005B3828" w:rsidP="005B3828">
            <w:pPr>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w:t>
            </w:r>
            <w:proofErr w:type="spellEnd"/>
            <w:r>
              <w:rPr>
                <w:rFonts w:ascii="Times New Roman" w:eastAsia="Calibri" w:hAnsi="Times New Roman" w:cs="Times New Roman"/>
                <w:b/>
                <w:i/>
              </w:rPr>
              <w:t>.</w:t>
            </w:r>
          </w:p>
          <w:p w:rsidR="005B3828" w:rsidRPr="008F19A0" w:rsidRDefault="005B3828" w:rsidP="00DE1843">
            <w:pPr>
              <w:rPr>
                <w:rFonts w:ascii="Times New Roman" w:eastAsia="Calibri" w:hAnsi="Times New Roman" w:cs="Times New Roman"/>
                <w:b/>
                <w:i/>
              </w:rPr>
            </w:pPr>
          </w:p>
          <w:p w:rsidR="00DE1843" w:rsidRPr="00783D98" w:rsidRDefault="00DE1843" w:rsidP="00DE1843">
            <w:pPr>
              <w:tabs>
                <w:tab w:val="left" w:pos="11595"/>
              </w:tabs>
              <w:rPr>
                <w:rFonts w:ascii="Times New Roman" w:eastAsia="Calibri" w:hAnsi="Times New Roman" w:cs="Times New Roman"/>
                <w:sz w:val="20"/>
                <w:szCs w:val="20"/>
              </w:rPr>
            </w:pPr>
            <w:r w:rsidRPr="00783D98">
              <w:rPr>
                <w:rFonts w:ascii="Times New Roman" w:eastAsia="Calibri" w:hAnsi="Times New Roman" w:cs="Times New Roman"/>
                <w:sz w:val="20"/>
                <w:szCs w:val="20"/>
              </w:rPr>
              <w:t>«Но зато друзья кругом»</w:t>
            </w:r>
          </w:p>
          <w:p w:rsidR="00DE1843" w:rsidRPr="00783D98" w:rsidRDefault="00783D98" w:rsidP="00DE1843">
            <w:pPr>
              <w:tabs>
                <w:tab w:val="left" w:pos="11595"/>
              </w:tabs>
              <w:rPr>
                <w:rFonts w:ascii="Times New Roman" w:eastAsia="Calibri" w:hAnsi="Times New Roman" w:cs="Times New Roman"/>
                <w:sz w:val="20"/>
                <w:szCs w:val="20"/>
              </w:rPr>
            </w:pPr>
            <w:r>
              <w:rPr>
                <w:rFonts w:ascii="Times New Roman" w:eastAsia="Calibri" w:hAnsi="Times New Roman" w:cs="Times New Roman"/>
                <w:sz w:val="20"/>
                <w:szCs w:val="20"/>
              </w:rPr>
              <w:lastRenderedPageBreak/>
              <w:t>Михайлова с. 49</w:t>
            </w:r>
          </w:p>
          <w:p w:rsidR="005B3828" w:rsidRDefault="005B3828" w:rsidP="00DE1843">
            <w:pPr>
              <w:tabs>
                <w:tab w:val="left" w:pos="11595"/>
              </w:tabs>
              <w:rPr>
                <w:rFonts w:ascii="Times New Roman" w:eastAsia="Calibri" w:hAnsi="Times New Roman" w:cs="Times New Roman"/>
                <w:color w:val="FF0000"/>
                <w:sz w:val="20"/>
                <w:szCs w:val="20"/>
              </w:rPr>
            </w:pPr>
          </w:p>
          <w:p w:rsidR="005B3828" w:rsidRPr="00F94EF9" w:rsidRDefault="005B3828" w:rsidP="00DE1843">
            <w:pPr>
              <w:tabs>
                <w:tab w:val="left" w:pos="11595"/>
              </w:tabs>
              <w:rPr>
                <w:rFonts w:ascii="Times New Roman" w:eastAsia="Calibri" w:hAnsi="Times New Roman" w:cs="Times New Roman"/>
                <w:color w:val="FF0000"/>
                <w:sz w:val="20"/>
                <w:szCs w:val="20"/>
              </w:rPr>
            </w:pPr>
          </w:p>
          <w:p w:rsidR="00DE1843" w:rsidRPr="008F19A0" w:rsidRDefault="00DE1843" w:rsidP="00DE1843">
            <w:pPr>
              <w:rPr>
                <w:rFonts w:ascii="Times New Roman" w:eastAsia="Calibri" w:hAnsi="Times New Roman" w:cs="Times New Roman"/>
                <w:b/>
                <w:i/>
              </w:rPr>
            </w:pPr>
            <w:r w:rsidRPr="008F19A0">
              <w:rPr>
                <w:rFonts w:ascii="Times New Roman" w:eastAsia="Calibri" w:hAnsi="Times New Roman" w:cs="Times New Roman"/>
                <w:b/>
                <w:i/>
              </w:rPr>
              <w:t>Изобразительная</w:t>
            </w:r>
          </w:p>
          <w:p w:rsidR="00DE1843" w:rsidRPr="005B60AA" w:rsidRDefault="00DE1843" w:rsidP="00DE1843">
            <w:pPr>
              <w:rPr>
                <w:rFonts w:ascii="Times New Roman" w:eastAsia="Calibri" w:hAnsi="Times New Roman" w:cs="Times New Roman"/>
                <w:b/>
                <w:i/>
              </w:rPr>
            </w:pPr>
            <w:r w:rsidRPr="005B60AA">
              <w:rPr>
                <w:rFonts w:ascii="Times New Roman" w:eastAsia="Calibri" w:hAnsi="Times New Roman" w:cs="Times New Roman"/>
                <w:b/>
                <w:i/>
              </w:rPr>
              <w:t>(аппликация)</w:t>
            </w:r>
          </w:p>
          <w:p w:rsidR="00DE1843" w:rsidRPr="005B60AA" w:rsidRDefault="00DE1843" w:rsidP="00DE1843">
            <w:pPr>
              <w:tabs>
                <w:tab w:val="left" w:pos="11595"/>
              </w:tabs>
              <w:rPr>
                <w:rFonts w:ascii="Times New Roman" w:eastAsia="Calibri" w:hAnsi="Times New Roman" w:cs="Times New Roman"/>
                <w:sz w:val="20"/>
                <w:szCs w:val="20"/>
              </w:rPr>
            </w:pPr>
            <w:r w:rsidRPr="005B60AA">
              <w:rPr>
                <w:rFonts w:ascii="Times New Roman" w:eastAsia="Calibri" w:hAnsi="Times New Roman" w:cs="Times New Roman"/>
                <w:sz w:val="20"/>
                <w:szCs w:val="20"/>
              </w:rPr>
              <w:t>«Что такое красота?»</w:t>
            </w:r>
          </w:p>
          <w:p w:rsidR="00DE1843" w:rsidRPr="005B60AA" w:rsidRDefault="00DE1843" w:rsidP="00DE1843">
            <w:pPr>
              <w:tabs>
                <w:tab w:val="left" w:pos="11595"/>
              </w:tabs>
              <w:rPr>
                <w:rFonts w:ascii="Times New Roman" w:eastAsia="Calibri" w:hAnsi="Times New Roman" w:cs="Times New Roman"/>
                <w:sz w:val="20"/>
              </w:rPr>
            </w:pPr>
            <w:r w:rsidRPr="005B60AA">
              <w:rPr>
                <w:rFonts w:ascii="Times New Roman" w:eastAsia="Calibri" w:hAnsi="Times New Roman" w:cs="Times New Roman"/>
                <w:sz w:val="20"/>
                <w:szCs w:val="20"/>
              </w:rPr>
              <w:t xml:space="preserve">Леонова  с.205 </w:t>
            </w:r>
            <w:r w:rsidRPr="005B60AA">
              <w:rPr>
                <w:rFonts w:ascii="Times New Roman" w:eastAsia="Calibri" w:hAnsi="Times New Roman" w:cs="Times New Roman"/>
                <w:sz w:val="20"/>
              </w:rPr>
              <w:t xml:space="preserve"> </w:t>
            </w:r>
          </w:p>
          <w:p w:rsidR="005B3828" w:rsidRDefault="005B3828" w:rsidP="00DE1843">
            <w:pPr>
              <w:tabs>
                <w:tab w:val="left" w:pos="11595"/>
              </w:tabs>
              <w:rPr>
                <w:rFonts w:ascii="Times New Roman" w:eastAsia="Calibri" w:hAnsi="Times New Roman" w:cs="Times New Roman"/>
                <w:color w:val="FF0000"/>
                <w:sz w:val="20"/>
              </w:rPr>
            </w:pPr>
          </w:p>
          <w:p w:rsidR="005B3828" w:rsidRDefault="005B3828" w:rsidP="00DE1843">
            <w:pPr>
              <w:tabs>
                <w:tab w:val="left" w:pos="11595"/>
              </w:tabs>
              <w:rPr>
                <w:rFonts w:ascii="Times New Roman" w:eastAsia="Calibri" w:hAnsi="Times New Roman" w:cs="Times New Roman"/>
                <w:color w:val="FF0000"/>
                <w:sz w:val="20"/>
              </w:rPr>
            </w:pPr>
          </w:p>
          <w:p w:rsidR="005B3828" w:rsidRPr="005B3828" w:rsidRDefault="005B3828" w:rsidP="00DE1843">
            <w:pPr>
              <w:tabs>
                <w:tab w:val="left" w:pos="11595"/>
              </w:tabs>
              <w:rPr>
                <w:rFonts w:ascii="Times New Roman" w:eastAsia="Calibri" w:hAnsi="Times New Roman" w:cs="Times New Roman"/>
                <w:color w:val="FF0000"/>
                <w:sz w:val="20"/>
                <w:szCs w:val="20"/>
              </w:rPr>
            </w:pPr>
          </w:p>
          <w:p w:rsidR="00DE1843" w:rsidRPr="008F19A0" w:rsidRDefault="00DE1843" w:rsidP="00DE1843">
            <w:pPr>
              <w:rPr>
                <w:rFonts w:ascii="Times New Roman" w:eastAsia="Calibri" w:hAnsi="Times New Roman" w:cs="Times New Roman"/>
                <w:b/>
                <w:i/>
              </w:rPr>
            </w:pPr>
            <w:r w:rsidRPr="008F19A0">
              <w:rPr>
                <w:rFonts w:ascii="Times New Roman" w:eastAsia="Calibri" w:hAnsi="Times New Roman" w:cs="Times New Roman"/>
                <w:b/>
                <w:i/>
              </w:rPr>
              <w:t>Двигательная (на воздухе)</w:t>
            </w:r>
          </w:p>
          <w:p w:rsidR="005B3828" w:rsidRPr="005B3828" w:rsidRDefault="005B3828" w:rsidP="005B3828">
            <w:pPr>
              <w:rPr>
                <w:rFonts w:ascii="Times New Roman" w:eastAsia="Calibri" w:hAnsi="Times New Roman" w:cs="Times New Roman"/>
                <w:b/>
                <w:i/>
              </w:rPr>
            </w:pPr>
            <w:proofErr w:type="spellStart"/>
            <w:r>
              <w:rPr>
                <w:rFonts w:ascii="Times New Roman" w:eastAsia="Calibri" w:hAnsi="Times New Roman" w:cs="Times New Roman"/>
                <w:b/>
                <w:i/>
              </w:rPr>
              <w:t>Пензулаева</w:t>
            </w:r>
            <w:proofErr w:type="spellEnd"/>
            <w:r>
              <w:rPr>
                <w:rFonts w:ascii="Times New Roman" w:eastAsia="Calibri" w:hAnsi="Times New Roman" w:cs="Times New Roman"/>
                <w:b/>
                <w:i/>
              </w:rPr>
              <w:t xml:space="preserve"> с.</w:t>
            </w:r>
            <w:r w:rsidR="00B2260E">
              <w:rPr>
                <w:rFonts w:ascii="Times New Roman" w:eastAsia="Calibri" w:hAnsi="Times New Roman" w:cs="Times New Roman"/>
                <w:b/>
                <w:i/>
              </w:rPr>
              <w:t>26</w:t>
            </w:r>
          </w:p>
          <w:p w:rsidR="00DE1843" w:rsidRPr="008F19A0" w:rsidRDefault="00DE1843" w:rsidP="00DE1843">
            <w:pPr>
              <w:tabs>
                <w:tab w:val="left" w:pos="11595"/>
              </w:tabs>
              <w:autoSpaceDE w:val="0"/>
              <w:autoSpaceDN w:val="0"/>
              <w:adjustRightInd w:val="0"/>
              <w:rPr>
                <w:rFonts w:ascii="Times New Roman" w:eastAsia="Calibri" w:hAnsi="Times New Roman" w:cs="Times New Roman"/>
                <w:bCs/>
                <w:iCs/>
                <w:color w:val="000000"/>
                <w:sz w:val="20"/>
                <w:szCs w:val="20"/>
                <w:lang w:eastAsia="ru-RU"/>
              </w:rPr>
            </w:pPr>
          </w:p>
        </w:tc>
        <w:tc>
          <w:tcPr>
            <w:tcW w:w="2835" w:type="dxa"/>
          </w:tcPr>
          <w:p w:rsidR="00DE1843" w:rsidRDefault="00DE1843" w:rsidP="00DE1843">
            <w:pPr>
              <w:rPr>
                <w:rFonts w:ascii="Times New Roman" w:eastAsia="Calibri" w:hAnsi="Times New Roman" w:cs="Times New Roman"/>
                <w:b/>
                <w:i/>
              </w:rPr>
            </w:pPr>
            <w:r w:rsidRPr="008F19A0">
              <w:rPr>
                <w:rFonts w:ascii="Times New Roman" w:eastAsia="Calibri" w:hAnsi="Times New Roman" w:cs="Times New Roman"/>
                <w:b/>
                <w:i/>
              </w:rPr>
              <w:lastRenderedPageBreak/>
              <w:t xml:space="preserve">Познавательно – исследовательская </w:t>
            </w:r>
          </w:p>
          <w:p w:rsidR="005B3828" w:rsidRDefault="005B3828" w:rsidP="005B3828">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5B3828" w:rsidRDefault="005B3828" w:rsidP="005B3828">
            <w:pPr>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w:t>
            </w:r>
            <w:proofErr w:type="spellEnd"/>
            <w:r>
              <w:rPr>
                <w:rFonts w:ascii="Times New Roman" w:eastAsia="Calibri" w:hAnsi="Times New Roman" w:cs="Times New Roman"/>
                <w:b/>
                <w:i/>
              </w:rPr>
              <w:t>.</w:t>
            </w:r>
          </w:p>
          <w:p w:rsidR="005B3828" w:rsidRPr="008F19A0" w:rsidRDefault="005B3828" w:rsidP="00DE1843">
            <w:pPr>
              <w:rPr>
                <w:rFonts w:ascii="Times New Roman" w:eastAsia="Calibri" w:hAnsi="Times New Roman" w:cs="Times New Roman"/>
                <w:b/>
                <w:i/>
              </w:rPr>
            </w:pPr>
          </w:p>
          <w:p w:rsidR="00DE1843" w:rsidRPr="00783D98" w:rsidRDefault="00DE1843" w:rsidP="00DE1843">
            <w:pPr>
              <w:tabs>
                <w:tab w:val="left" w:pos="11595"/>
              </w:tabs>
              <w:rPr>
                <w:rFonts w:ascii="Times New Roman" w:eastAsia="Calibri" w:hAnsi="Times New Roman" w:cs="Times New Roman"/>
                <w:sz w:val="20"/>
                <w:szCs w:val="20"/>
              </w:rPr>
            </w:pPr>
            <w:r w:rsidRPr="00783D98">
              <w:rPr>
                <w:rFonts w:ascii="Times New Roman" w:eastAsia="Calibri" w:hAnsi="Times New Roman" w:cs="Times New Roman"/>
                <w:sz w:val="20"/>
                <w:szCs w:val="20"/>
              </w:rPr>
              <w:t>«Двенадцать месяцев»</w:t>
            </w:r>
          </w:p>
          <w:p w:rsidR="00DE1843" w:rsidRDefault="00783D98" w:rsidP="00DE1843">
            <w:pPr>
              <w:tabs>
                <w:tab w:val="left" w:pos="11595"/>
              </w:tabs>
              <w:rPr>
                <w:rFonts w:ascii="Times New Roman" w:eastAsia="Calibri" w:hAnsi="Times New Roman" w:cs="Times New Roman"/>
                <w:color w:val="FF0000"/>
                <w:sz w:val="20"/>
                <w:szCs w:val="20"/>
              </w:rPr>
            </w:pPr>
            <w:r>
              <w:rPr>
                <w:rFonts w:ascii="Times New Roman" w:eastAsia="Calibri" w:hAnsi="Times New Roman" w:cs="Times New Roman"/>
                <w:sz w:val="20"/>
                <w:szCs w:val="20"/>
              </w:rPr>
              <w:lastRenderedPageBreak/>
              <w:t>Михайлова с. 51</w:t>
            </w:r>
          </w:p>
          <w:p w:rsidR="005B3828" w:rsidRDefault="005B3828" w:rsidP="00DE1843">
            <w:pPr>
              <w:tabs>
                <w:tab w:val="left" w:pos="11595"/>
              </w:tabs>
              <w:rPr>
                <w:rFonts w:ascii="Times New Roman" w:eastAsia="Calibri" w:hAnsi="Times New Roman" w:cs="Times New Roman"/>
                <w:color w:val="FF0000"/>
                <w:sz w:val="20"/>
                <w:szCs w:val="20"/>
              </w:rPr>
            </w:pPr>
          </w:p>
          <w:p w:rsidR="005B3828" w:rsidRPr="00F94EF9" w:rsidRDefault="005B3828" w:rsidP="00DE1843">
            <w:pPr>
              <w:tabs>
                <w:tab w:val="left" w:pos="11595"/>
              </w:tabs>
              <w:rPr>
                <w:rFonts w:ascii="Times New Roman" w:eastAsia="Calibri" w:hAnsi="Times New Roman" w:cs="Times New Roman"/>
                <w:color w:val="FF0000"/>
                <w:sz w:val="20"/>
                <w:szCs w:val="20"/>
              </w:rPr>
            </w:pPr>
          </w:p>
          <w:p w:rsidR="00DE1843" w:rsidRPr="008F19A0" w:rsidRDefault="00DE1843" w:rsidP="00DE1843">
            <w:pPr>
              <w:rPr>
                <w:rFonts w:ascii="Times New Roman" w:eastAsia="Calibri" w:hAnsi="Times New Roman" w:cs="Times New Roman"/>
                <w:b/>
                <w:i/>
              </w:rPr>
            </w:pPr>
            <w:r w:rsidRPr="008F19A0">
              <w:rPr>
                <w:rFonts w:ascii="Times New Roman" w:eastAsia="Calibri" w:hAnsi="Times New Roman" w:cs="Times New Roman"/>
                <w:b/>
                <w:i/>
              </w:rPr>
              <w:t>Конструктивно – модельная</w:t>
            </w:r>
          </w:p>
          <w:p w:rsidR="00DE1843" w:rsidRPr="005B60AA" w:rsidRDefault="00DE1843" w:rsidP="00DE1843">
            <w:pPr>
              <w:rPr>
                <w:rFonts w:ascii="Times New Roman" w:eastAsia="Calibri" w:hAnsi="Times New Roman" w:cs="Times New Roman"/>
                <w:b/>
                <w:i/>
              </w:rPr>
            </w:pPr>
            <w:r w:rsidRPr="005B60AA">
              <w:rPr>
                <w:rFonts w:ascii="Times New Roman" w:eastAsia="Calibri" w:hAnsi="Times New Roman" w:cs="Times New Roman"/>
                <w:b/>
                <w:i/>
              </w:rPr>
              <w:t xml:space="preserve">(конструирование) </w:t>
            </w:r>
          </w:p>
          <w:p w:rsidR="00DE1843" w:rsidRPr="005B60AA" w:rsidRDefault="00DE1843" w:rsidP="00DE1843">
            <w:pPr>
              <w:rPr>
                <w:rFonts w:ascii="Times New Roman" w:eastAsia="Calibri" w:hAnsi="Times New Roman" w:cs="Times New Roman"/>
                <w:sz w:val="20"/>
              </w:rPr>
            </w:pPr>
            <w:r w:rsidRPr="005B60AA">
              <w:rPr>
                <w:rFonts w:ascii="Times New Roman" w:eastAsia="Calibri" w:hAnsi="Times New Roman" w:cs="Times New Roman"/>
                <w:sz w:val="20"/>
              </w:rPr>
              <w:t>«Вагоны для грузового поезда»</w:t>
            </w:r>
          </w:p>
          <w:p w:rsidR="00DE1843" w:rsidRPr="005B60AA" w:rsidRDefault="00DE1843" w:rsidP="00DE1843">
            <w:pPr>
              <w:rPr>
                <w:rFonts w:ascii="Times New Roman" w:eastAsia="Calibri" w:hAnsi="Times New Roman" w:cs="Times New Roman"/>
                <w:sz w:val="20"/>
              </w:rPr>
            </w:pPr>
            <w:r w:rsidRPr="005B60AA">
              <w:rPr>
                <w:rFonts w:ascii="Times New Roman" w:eastAsia="Calibri" w:hAnsi="Times New Roman" w:cs="Times New Roman"/>
                <w:sz w:val="20"/>
              </w:rPr>
              <w:t xml:space="preserve">Литвинова  с.25 </w:t>
            </w:r>
          </w:p>
          <w:p w:rsidR="005B3828" w:rsidRPr="005B3828" w:rsidRDefault="005B3828" w:rsidP="00DE1843">
            <w:pPr>
              <w:rPr>
                <w:rFonts w:ascii="Times New Roman" w:eastAsia="Calibri" w:hAnsi="Times New Roman" w:cs="Times New Roman"/>
                <w:color w:val="FF0000"/>
                <w:sz w:val="20"/>
              </w:rPr>
            </w:pPr>
          </w:p>
          <w:p w:rsidR="00DE1843" w:rsidRPr="008F19A0" w:rsidRDefault="00DE1843" w:rsidP="00DE1843">
            <w:pPr>
              <w:rPr>
                <w:rFonts w:ascii="Times New Roman" w:eastAsia="Calibri" w:hAnsi="Times New Roman" w:cs="Times New Roman"/>
                <w:b/>
                <w:i/>
              </w:rPr>
            </w:pPr>
            <w:r w:rsidRPr="008F19A0">
              <w:rPr>
                <w:rFonts w:ascii="Times New Roman" w:eastAsia="Calibri" w:hAnsi="Times New Roman" w:cs="Times New Roman"/>
                <w:b/>
                <w:i/>
              </w:rPr>
              <w:t>Двигательная (на воздухе)</w:t>
            </w:r>
          </w:p>
          <w:p w:rsidR="005B3828" w:rsidRPr="005B3828" w:rsidRDefault="005B3828" w:rsidP="005B3828">
            <w:pPr>
              <w:rPr>
                <w:rFonts w:ascii="Times New Roman" w:eastAsia="Calibri" w:hAnsi="Times New Roman" w:cs="Times New Roman"/>
                <w:b/>
                <w:i/>
              </w:rPr>
            </w:pPr>
            <w:proofErr w:type="spellStart"/>
            <w:r>
              <w:rPr>
                <w:rFonts w:ascii="Times New Roman" w:eastAsia="Calibri" w:hAnsi="Times New Roman" w:cs="Times New Roman"/>
                <w:b/>
                <w:i/>
              </w:rPr>
              <w:t>Пензулаева</w:t>
            </w:r>
            <w:proofErr w:type="spellEnd"/>
            <w:r>
              <w:rPr>
                <w:rFonts w:ascii="Times New Roman" w:eastAsia="Calibri" w:hAnsi="Times New Roman" w:cs="Times New Roman"/>
                <w:b/>
                <w:i/>
              </w:rPr>
              <w:t xml:space="preserve"> с.</w:t>
            </w:r>
            <w:r w:rsidR="00B2260E">
              <w:rPr>
                <w:rFonts w:ascii="Times New Roman" w:eastAsia="Calibri" w:hAnsi="Times New Roman" w:cs="Times New Roman"/>
                <w:b/>
                <w:i/>
              </w:rPr>
              <w:t>28</w:t>
            </w:r>
          </w:p>
          <w:p w:rsidR="00DE1843" w:rsidRPr="008F19A0" w:rsidRDefault="00DE1843" w:rsidP="005B3828">
            <w:pPr>
              <w:tabs>
                <w:tab w:val="left" w:pos="11595"/>
              </w:tabs>
              <w:autoSpaceDE w:val="0"/>
              <w:autoSpaceDN w:val="0"/>
              <w:adjustRightInd w:val="0"/>
              <w:rPr>
                <w:rFonts w:ascii="Times New Roman" w:eastAsia="Calibri" w:hAnsi="Times New Roman" w:cs="Times New Roman"/>
                <w:b/>
                <w:i/>
              </w:rPr>
            </w:pPr>
          </w:p>
        </w:tc>
        <w:tc>
          <w:tcPr>
            <w:tcW w:w="3261" w:type="dxa"/>
          </w:tcPr>
          <w:p w:rsidR="00F94EF9" w:rsidRDefault="00F94EF9" w:rsidP="00F94EF9">
            <w:pPr>
              <w:rPr>
                <w:rFonts w:ascii="Times New Roman" w:eastAsia="Calibri" w:hAnsi="Times New Roman" w:cs="Times New Roman"/>
                <w:b/>
                <w:i/>
              </w:rPr>
            </w:pPr>
            <w:r w:rsidRPr="008F19A0">
              <w:rPr>
                <w:rFonts w:ascii="Times New Roman" w:eastAsia="Calibri" w:hAnsi="Times New Roman" w:cs="Times New Roman"/>
                <w:b/>
                <w:i/>
              </w:rPr>
              <w:lastRenderedPageBreak/>
              <w:t xml:space="preserve">Познавательно – исследовательская </w:t>
            </w:r>
          </w:p>
          <w:p w:rsidR="005B3828" w:rsidRDefault="005B3828" w:rsidP="005B3828">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5B3828" w:rsidRDefault="005B3828" w:rsidP="005B3828">
            <w:pPr>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w:t>
            </w:r>
            <w:proofErr w:type="spellEnd"/>
            <w:r>
              <w:rPr>
                <w:rFonts w:ascii="Times New Roman" w:eastAsia="Calibri" w:hAnsi="Times New Roman" w:cs="Times New Roman"/>
                <w:b/>
                <w:i/>
              </w:rPr>
              <w:t>.</w:t>
            </w:r>
          </w:p>
          <w:p w:rsidR="005B3828" w:rsidRPr="008F19A0" w:rsidRDefault="005B3828" w:rsidP="00F94EF9">
            <w:pPr>
              <w:rPr>
                <w:rFonts w:ascii="Times New Roman" w:eastAsia="Calibri" w:hAnsi="Times New Roman" w:cs="Times New Roman"/>
                <w:b/>
                <w:i/>
              </w:rPr>
            </w:pPr>
          </w:p>
          <w:p w:rsidR="00F94EF9" w:rsidRPr="00783D98" w:rsidRDefault="00F94EF9" w:rsidP="00F94EF9">
            <w:pPr>
              <w:tabs>
                <w:tab w:val="left" w:pos="11595"/>
              </w:tabs>
              <w:rPr>
                <w:rFonts w:ascii="Times New Roman" w:eastAsia="Calibri" w:hAnsi="Times New Roman" w:cs="Times New Roman"/>
                <w:sz w:val="20"/>
                <w:szCs w:val="20"/>
              </w:rPr>
            </w:pPr>
            <w:r w:rsidRPr="00783D98">
              <w:rPr>
                <w:rFonts w:ascii="Times New Roman" w:eastAsia="Calibri" w:hAnsi="Times New Roman" w:cs="Times New Roman"/>
                <w:sz w:val="20"/>
                <w:szCs w:val="20"/>
              </w:rPr>
              <w:t>«Но зато друзья кругом»</w:t>
            </w:r>
          </w:p>
          <w:p w:rsidR="00F94EF9" w:rsidRDefault="00783D98" w:rsidP="00F94EF9">
            <w:pPr>
              <w:tabs>
                <w:tab w:val="left" w:pos="11595"/>
              </w:tabs>
              <w:rPr>
                <w:rFonts w:ascii="Times New Roman" w:eastAsia="Calibri" w:hAnsi="Times New Roman" w:cs="Times New Roman"/>
                <w:color w:val="FF0000"/>
                <w:sz w:val="20"/>
                <w:szCs w:val="20"/>
              </w:rPr>
            </w:pPr>
            <w:r>
              <w:rPr>
                <w:rFonts w:ascii="Times New Roman" w:eastAsia="Calibri" w:hAnsi="Times New Roman" w:cs="Times New Roman"/>
                <w:sz w:val="20"/>
                <w:szCs w:val="20"/>
              </w:rPr>
              <w:lastRenderedPageBreak/>
              <w:t>Михайлова с. 49</w:t>
            </w:r>
          </w:p>
          <w:p w:rsidR="005B3828" w:rsidRDefault="005B3828" w:rsidP="00F94EF9">
            <w:pPr>
              <w:tabs>
                <w:tab w:val="left" w:pos="11595"/>
              </w:tabs>
              <w:rPr>
                <w:rFonts w:ascii="Times New Roman" w:eastAsia="Calibri" w:hAnsi="Times New Roman" w:cs="Times New Roman"/>
                <w:color w:val="FF0000"/>
                <w:sz w:val="20"/>
                <w:szCs w:val="20"/>
              </w:rPr>
            </w:pPr>
          </w:p>
          <w:p w:rsidR="005B3828" w:rsidRPr="00F94EF9" w:rsidRDefault="005B3828" w:rsidP="00F94EF9">
            <w:pPr>
              <w:tabs>
                <w:tab w:val="left" w:pos="11595"/>
              </w:tabs>
              <w:rPr>
                <w:rFonts w:ascii="Times New Roman" w:eastAsia="Calibri" w:hAnsi="Times New Roman" w:cs="Times New Roman"/>
                <w:color w:val="FF0000"/>
                <w:sz w:val="20"/>
                <w:szCs w:val="20"/>
              </w:rPr>
            </w:pPr>
          </w:p>
          <w:p w:rsidR="00F94EF9" w:rsidRPr="008F19A0" w:rsidRDefault="00F94EF9" w:rsidP="00F94EF9">
            <w:pPr>
              <w:rPr>
                <w:rFonts w:ascii="Times New Roman" w:eastAsia="Calibri" w:hAnsi="Times New Roman" w:cs="Times New Roman"/>
                <w:b/>
                <w:i/>
              </w:rPr>
            </w:pPr>
            <w:r w:rsidRPr="008F19A0">
              <w:rPr>
                <w:rFonts w:ascii="Times New Roman" w:eastAsia="Calibri" w:hAnsi="Times New Roman" w:cs="Times New Roman"/>
                <w:b/>
                <w:i/>
              </w:rPr>
              <w:t>Изобразительная</w:t>
            </w:r>
          </w:p>
          <w:p w:rsidR="00F94EF9" w:rsidRPr="005B60AA" w:rsidRDefault="00F94EF9" w:rsidP="00F94EF9">
            <w:pPr>
              <w:rPr>
                <w:rFonts w:ascii="Times New Roman" w:eastAsia="Calibri" w:hAnsi="Times New Roman" w:cs="Times New Roman"/>
                <w:b/>
                <w:i/>
              </w:rPr>
            </w:pPr>
            <w:r w:rsidRPr="005B60AA">
              <w:rPr>
                <w:rFonts w:ascii="Times New Roman" w:eastAsia="Calibri" w:hAnsi="Times New Roman" w:cs="Times New Roman"/>
                <w:b/>
                <w:i/>
              </w:rPr>
              <w:t>(аппликация)</w:t>
            </w:r>
          </w:p>
          <w:p w:rsidR="008E51AD" w:rsidRPr="008E51AD" w:rsidRDefault="008E51AD" w:rsidP="008E51AD">
            <w:pPr>
              <w:rPr>
                <w:rFonts w:ascii="Times New Roman" w:eastAsia="Calibri" w:hAnsi="Times New Roman" w:cs="Times New Roman"/>
                <w:sz w:val="20"/>
                <w:szCs w:val="20"/>
              </w:rPr>
            </w:pPr>
            <w:r w:rsidRPr="008E51AD">
              <w:rPr>
                <w:rFonts w:ascii="Times New Roman" w:eastAsia="Calibri" w:hAnsi="Times New Roman" w:cs="Times New Roman"/>
                <w:sz w:val="20"/>
                <w:szCs w:val="20"/>
              </w:rPr>
              <w:t xml:space="preserve">«История одного белгородского саду» </w:t>
            </w:r>
          </w:p>
          <w:p w:rsidR="005B3828" w:rsidRPr="008E51AD" w:rsidRDefault="008E51AD" w:rsidP="008E51AD">
            <w:pPr>
              <w:tabs>
                <w:tab w:val="left" w:pos="11595"/>
              </w:tabs>
              <w:rPr>
                <w:rFonts w:ascii="Times New Roman" w:eastAsia="Calibri" w:hAnsi="Times New Roman" w:cs="Times New Roman"/>
                <w:sz w:val="20"/>
              </w:rPr>
            </w:pPr>
            <w:r w:rsidRPr="008E51AD">
              <w:rPr>
                <w:rFonts w:ascii="Times New Roman" w:eastAsia="Calibri" w:hAnsi="Times New Roman" w:cs="Times New Roman"/>
                <w:sz w:val="20"/>
                <w:szCs w:val="20"/>
              </w:rPr>
              <w:t>Цветной мир Белогорья стр.133</w:t>
            </w:r>
          </w:p>
          <w:p w:rsidR="005B3828" w:rsidRDefault="005B3828" w:rsidP="00F94EF9">
            <w:pPr>
              <w:tabs>
                <w:tab w:val="left" w:pos="11595"/>
              </w:tabs>
              <w:rPr>
                <w:rFonts w:ascii="Times New Roman" w:eastAsia="Calibri" w:hAnsi="Times New Roman" w:cs="Times New Roman"/>
                <w:color w:val="FF0000"/>
                <w:sz w:val="20"/>
                <w:szCs w:val="20"/>
              </w:rPr>
            </w:pPr>
          </w:p>
          <w:p w:rsidR="005B3828" w:rsidRPr="005B3828" w:rsidRDefault="005B3828" w:rsidP="00F94EF9">
            <w:pPr>
              <w:tabs>
                <w:tab w:val="left" w:pos="11595"/>
              </w:tabs>
              <w:rPr>
                <w:rFonts w:ascii="Times New Roman" w:eastAsia="Calibri" w:hAnsi="Times New Roman" w:cs="Times New Roman"/>
                <w:color w:val="FF0000"/>
                <w:sz w:val="20"/>
                <w:szCs w:val="20"/>
              </w:rPr>
            </w:pPr>
          </w:p>
          <w:p w:rsidR="00F94EF9" w:rsidRPr="008F19A0" w:rsidRDefault="00F94EF9" w:rsidP="00F94EF9">
            <w:pPr>
              <w:rPr>
                <w:rFonts w:ascii="Times New Roman" w:eastAsia="Calibri" w:hAnsi="Times New Roman" w:cs="Times New Roman"/>
                <w:b/>
                <w:i/>
              </w:rPr>
            </w:pPr>
            <w:r w:rsidRPr="008F19A0">
              <w:rPr>
                <w:rFonts w:ascii="Times New Roman" w:eastAsia="Calibri" w:hAnsi="Times New Roman" w:cs="Times New Roman"/>
                <w:b/>
                <w:i/>
              </w:rPr>
              <w:t>Двигательная (на воздухе)</w:t>
            </w:r>
          </w:p>
          <w:p w:rsidR="005B3828" w:rsidRPr="005B3828" w:rsidRDefault="005B3828" w:rsidP="005B3828">
            <w:pPr>
              <w:rPr>
                <w:rFonts w:ascii="Times New Roman" w:eastAsia="Calibri" w:hAnsi="Times New Roman" w:cs="Times New Roman"/>
                <w:b/>
                <w:i/>
              </w:rPr>
            </w:pPr>
            <w:proofErr w:type="spellStart"/>
            <w:r>
              <w:rPr>
                <w:rFonts w:ascii="Times New Roman" w:eastAsia="Calibri" w:hAnsi="Times New Roman" w:cs="Times New Roman"/>
                <w:b/>
                <w:i/>
              </w:rPr>
              <w:t>Пензулаева</w:t>
            </w:r>
            <w:proofErr w:type="spellEnd"/>
            <w:r>
              <w:rPr>
                <w:rFonts w:ascii="Times New Roman" w:eastAsia="Calibri" w:hAnsi="Times New Roman" w:cs="Times New Roman"/>
                <w:b/>
                <w:i/>
              </w:rPr>
              <w:t xml:space="preserve"> с.</w:t>
            </w:r>
            <w:r w:rsidR="00CB745B">
              <w:rPr>
                <w:rFonts w:ascii="Times New Roman" w:eastAsia="Calibri" w:hAnsi="Times New Roman" w:cs="Times New Roman"/>
                <w:b/>
                <w:i/>
              </w:rPr>
              <w:t>29</w:t>
            </w:r>
          </w:p>
          <w:p w:rsidR="00DE1843" w:rsidRPr="008F19A0" w:rsidRDefault="00DE1843" w:rsidP="00F94EF9">
            <w:pPr>
              <w:rPr>
                <w:rFonts w:ascii="Times New Roman" w:eastAsia="Calibri" w:hAnsi="Times New Roman" w:cs="Times New Roman"/>
                <w:b/>
                <w:i/>
              </w:rPr>
            </w:pPr>
          </w:p>
        </w:tc>
      </w:tr>
      <w:tr w:rsidR="005B3828" w:rsidRPr="008F19A0" w:rsidTr="005B3828">
        <w:tc>
          <w:tcPr>
            <w:tcW w:w="597" w:type="dxa"/>
            <w:vMerge w:val="restart"/>
          </w:tcPr>
          <w:p w:rsidR="005B3828" w:rsidRPr="008F19A0" w:rsidRDefault="005B3828" w:rsidP="00DE1843">
            <w:pPr>
              <w:rPr>
                <w:rFonts w:ascii="Times New Roman" w:eastAsia="Calibri" w:hAnsi="Times New Roman" w:cs="Times New Roman"/>
                <w:b/>
                <w:sz w:val="28"/>
                <w:szCs w:val="28"/>
              </w:rPr>
            </w:pPr>
            <w:proofErr w:type="spellStart"/>
            <w:r w:rsidRPr="008F19A0">
              <w:rPr>
                <w:rFonts w:ascii="Times New Roman" w:eastAsia="Calibri" w:hAnsi="Times New Roman" w:cs="Times New Roman"/>
                <w:b/>
                <w:sz w:val="28"/>
                <w:szCs w:val="28"/>
              </w:rPr>
              <w:lastRenderedPageBreak/>
              <w:t>Пт</w:t>
            </w:r>
            <w:proofErr w:type="spellEnd"/>
          </w:p>
        </w:tc>
        <w:tc>
          <w:tcPr>
            <w:tcW w:w="2772" w:type="dxa"/>
          </w:tcPr>
          <w:p w:rsidR="005B3828" w:rsidRPr="008F19A0" w:rsidRDefault="005B3828" w:rsidP="00DE1843">
            <w:pPr>
              <w:jc w:val="center"/>
              <w:rPr>
                <w:rFonts w:ascii="Times New Roman" w:eastAsia="Calibri" w:hAnsi="Times New Roman" w:cs="Times New Roman"/>
                <w:b/>
              </w:rPr>
            </w:pPr>
            <w:r>
              <w:rPr>
                <w:rFonts w:ascii="Times New Roman" w:eastAsia="Calibri" w:hAnsi="Times New Roman" w:cs="Times New Roman"/>
                <w:b/>
              </w:rPr>
              <w:t>02.10.20</w:t>
            </w:r>
          </w:p>
        </w:tc>
        <w:tc>
          <w:tcPr>
            <w:tcW w:w="2863" w:type="dxa"/>
          </w:tcPr>
          <w:p w:rsidR="005B3828" w:rsidRPr="008F19A0" w:rsidRDefault="005B3828" w:rsidP="00DE1843">
            <w:pPr>
              <w:jc w:val="center"/>
              <w:rPr>
                <w:rFonts w:ascii="Times New Roman" w:eastAsia="Calibri" w:hAnsi="Times New Roman" w:cs="Times New Roman"/>
                <w:b/>
              </w:rPr>
            </w:pPr>
            <w:r>
              <w:rPr>
                <w:rFonts w:ascii="Times New Roman" w:eastAsia="Calibri" w:hAnsi="Times New Roman" w:cs="Times New Roman"/>
                <w:b/>
              </w:rPr>
              <w:t>09.10.20</w:t>
            </w:r>
          </w:p>
        </w:tc>
        <w:tc>
          <w:tcPr>
            <w:tcW w:w="2948" w:type="dxa"/>
          </w:tcPr>
          <w:p w:rsidR="005B3828" w:rsidRPr="008F19A0" w:rsidRDefault="005B3828" w:rsidP="00DE1843">
            <w:pPr>
              <w:jc w:val="center"/>
              <w:rPr>
                <w:rFonts w:ascii="Times New Roman" w:eastAsia="Calibri" w:hAnsi="Times New Roman" w:cs="Times New Roman"/>
                <w:b/>
              </w:rPr>
            </w:pPr>
            <w:r>
              <w:rPr>
                <w:rFonts w:ascii="Times New Roman" w:eastAsia="Calibri" w:hAnsi="Times New Roman" w:cs="Times New Roman"/>
                <w:b/>
              </w:rPr>
              <w:t>16.10.20</w:t>
            </w:r>
          </w:p>
        </w:tc>
        <w:tc>
          <w:tcPr>
            <w:tcW w:w="2835" w:type="dxa"/>
          </w:tcPr>
          <w:p w:rsidR="005B3828" w:rsidRPr="008F19A0" w:rsidRDefault="005B3828" w:rsidP="00DE1843">
            <w:pPr>
              <w:jc w:val="center"/>
              <w:rPr>
                <w:rFonts w:ascii="Times New Roman" w:eastAsia="Calibri" w:hAnsi="Times New Roman" w:cs="Times New Roman"/>
                <w:b/>
              </w:rPr>
            </w:pPr>
            <w:r>
              <w:rPr>
                <w:rFonts w:ascii="Times New Roman" w:eastAsia="Calibri" w:hAnsi="Times New Roman" w:cs="Times New Roman"/>
                <w:b/>
              </w:rPr>
              <w:t>23.10.20</w:t>
            </w:r>
          </w:p>
        </w:tc>
        <w:tc>
          <w:tcPr>
            <w:tcW w:w="3261" w:type="dxa"/>
          </w:tcPr>
          <w:p w:rsidR="005B3828" w:rsidRPr="008F19A0" w:rsidRDefault="005B3828" w:rsidP="00DE1843">
            <w:pPr>
              <w:jc w:val="center"/>
              <w:rPr>
                <w:rFonts w:ascii="Times New Roman" w:eastAsia="Calibri" w:hAnsi="Times New Roman" w:cs="Times New Roman"/>
                <w:b/>
              </w:rPr>
            </w:pPr>
            <w:r>
              <w:rPr>
                <w:rFonts w:ascii="Times New Roman" w:eastAsia="Calibri" w:hAnsi="Times New Roman" w:cs="Times New Roman"/>
                <w:b/>
              </w:rPr>
              <w:t>30.10.20</w:t>
            </w:r>
          </w:p>
        </w:tc>
      </w:tr>
      <w:tr w:rsidR="005B3828" w:rsidRPr="008F19A0" w:rsidTr="005B3828">
        <w:tc>
          <w:tcPr>
            <w:tcW w:w="597" w:type="dxa"/>
            <w:vMerge/>
          </w:tcPr>
          <w:p w:rsidR="005B3828" w:rsidRPr="008F19A0" w:rsidRDefault="005B3828" w:rsidP="00DE1843">
            <w:pPr>
              <w:rPr>
                <w:rFonts w:ascii="Times New Roman" w:eastAsia="Calibri" w:hAnsi="Times New Roman" w:cs="Times New Roman"/>
                <w:b/>
                <w:sz w:val="28"/>
                <w:szCs w:val="28"/>
              </w:rPr>
            </w:pPr>
          </w:p>
        </w:tc>
        <w:tc>
          <w:tcPr>
            <w:tcW w:w="2772" w:type="dxa"/>
          </w:tcPr>
          <w:p w:rsidR="005B3828" w:rsidRPr="005B3828" w:rsidRDefault="005B3828" w:rsidP="00DE1843">
            <w:pPr>
              <w:rPr>
                <w:rFonts w:ascii="Times New Roman" w:eastAsia="Calibri" w:hAnsi="Times New Roman" w:cs="Times New Roman"/>
                <w:b/>
                <w:i/>
              </w:rPr>
            </w:pPr>
            <w:r w:rsidRPr="005B3828">
              <w:rPr>
                <w:rFonts w:ascii="Times New Roman" w:eastAsia="Calibri" w:hAnsi="Times New Roman" w:cs="Times New Roman"/>
                <w:b/>
                <w:i/>
              </w:rPr>
              <w:t>Коммуникативная</w:t>
            </w:r>
          </w:p>
          <w:p w:rsidR="005B3828" w:rsidRPr="005B60AA" w:rsidRDefault="005B3828" w:rsidP="00DE1843">
            <w:pPr>
              <w:rPr>
                <w:rFonts w:ascii="Times New Roman" w:eastAsia="Calibri" w:hAnsi="Times New Roman" w:cs="Times New Roman"/>
                <w:b/>
                <w:i/>
              </w:rPr>
            </w:pPr>
            <w:r w:rsidRPr="005B60AA">
              <w:rPr>
                <w:rFonts w:ascii="Times New Roman" w:eastAsia="Calibri" w:hAnsi="Times New Roman" w:cs="Times New Roman"/>
                <w:b/>
                <w:i/>
              </w:rPr>
              <w:t xml:space="preserve">(развитие речи) </w:t>
            </w:r>
          </w:p>
          <w:p w:rsidR="005B3828" w:rsidRPr="005B3828" w:rsidRDefault="005B3828" w:rsidP="00DE1843">
            <w:pPr>
              <w:rPr>
                <w:rFonts w:ascii="Times New Roman" w:eastAsia="Calibri" w:hAnsi="Times New Roman" w:cs="Times New Roman"/>
                <w:i/>
                <w:color w:val="FF0000"/>
              </w:rPr>
            </w:pPr>
          </w:p>
          <w:p w:rsidR="005B3828" w:rsidRPr="005B60AA" w:rsidRDefault="005B3828" w:rsidP="00DE1843">
            <w:pPr>
              <w:tabs>
                <w:tab w:val="left" w:pos="11595"/>
              </w:tabs>
              <w:rPr>
                <w:rFonts w:ascii="Times New Roman" w:eastAsia="Calibri" w:hAnsi="Times New Roman" w:cs="Times New Roman"/>
              </w:rPr>
            </w:pPr>
            <w:r w:rsidRPr="005B60AA">
              <w:rPr>
                <w:rFonts w:ascii="Times New Roman" w:eastAsia="Calibri" w:hAnsi="Times New Roman" w:cs="Times New Roman"/>
              </w:rPr>
              <w:t>Составление рассказа по картинам «Домашние животные»</w:t>
            </w:r>
          </w:p>
          <w:p w:rsidR="005B3828" w:rsidRPr="005B60AA" w:rsidRDefault="005B3828" w:rsidP="00DE1843">
            <w:pPr>
              <w:tabs>
                <w:tab w:val="left" w:pos="11595"/>
              </w:tabs>
              <w:rPr>
                <w:rFonts w:ascii="Times New Roman" w:eastAsia="Calibri" w:hAnsi="Times New Roman" w:cs="Times New Roman"/>
              </w:rPr>
            </w:pPr>
            <w:r w:rsidRPr="005B60AA">
              <w:rPr>
                <w:rFonts w:ascii="Times New Roman" w:eastAsia="Calibri" w:hAnsi="Times New Roman" w:cs="Times New Roman"/>
              </w:rPr>
              <w:t xml:space="preserve">Ушакова  с. 140  </w:t>
            </w:r>
          </w:p>
          <w:p w:rsidR="00596F96" w:rsidRDefault="00596F96" w:rsidP="00DE1843">
            <w:pPr>
              <w:tabs>
                <w:tab w:val="left" w:pos="11595"/>
              </w:tabs>
              <w:rPr>
                <w:rFonts w:ascii="Times New Roman" w:eastAsia="Calibri" w:hAnsi="Times New Roman" w:cs="Times New Roman"/>
              </w:rPr>
            </w:pPr>
          </w:p>
          <w:p w:rsidR="005B60AA" w:rsidRDefault="005B60AA" w:rsidP="00DE1843">
            <w:pPr>
              <w:tabs>
                <w:tab w:val="left" w:pos="11595"/>
              </w:tabs>
              <w:rPr>
                <w:rFonts w:ascii="Times New Roman" w:eastAsia="Calibri" w:hAnsi="Times New Roman" w:cs="Times New Roman"/>
              </w:rPr>
            </w:pPr>
          </w:p>
          <w:p w:rsidR="005B60AA" w:rsidRDefault="005B60AA" w:rsidP="00DE1843">
            <w:pPr>
              <w:tabs>
                <w:tab w:val="left" w:pos="11595"/>
              </w:tabs>
              <w:rPr>
                <w:rFonts w:ascii="Times New Roman" w:eastAsia="Calibri" w:hAnsi="Times New Roman" w:cs="Times New Roman"/>
              </w:rPr>
            </w:pPr>
          </w:p>
          <w:p w:rsidR="005B60AA" w:rsidRDefault="005B60AA" w:rsidP="00DE1843">
            <w:pPr>
              <w:tabs>
                <w:tab w:val="left" w:pos="11595"/>
              </w:tabs>
              <w:rPr>
                <w:rFonts w:ascii="Times New Roman" w:eastAsia="Calibri" w:hAnsi="Times New Roman" w:cs="Times New Roman"/>
              </w:rPr>
            </w:pPr>
          </w:p>
          <w:p w:rsidR="00596F96" w:rsidRDefault="00596F96" w:rsidP="00596F96">
            <w:pPr>
              <w:rPr>
                <w:rFonts w:ascii="Times New Roman" w:eastAsia="Calibri" w:hAnsi="Times New Roman" w:cs="Times New Roman"/>
                <w:b/>
                <w:i/>
              </w:rPr>
            </w:pPr>
            <w:r w:rsidRPr="008F19A0">
              <w:rPr>
                <w:rFonts w:ascii="Times New Roman" w:eastAsia="Calibri" w:hAnsi="Times New Roman" w:cs="Times New Roman"/>
                <w:sz w:val="20"/>
                <w:szCs w:val="20"/>
              </w:rPr>
              <w:t xml:space="preserve">   </w:t>
            </w:r>
            <w:r w:rsidRPr="008F19A0">
              <w:rPr>
                <w:rFonts w:ascii="Times New Roman" w:eastAsia="Calibri" w:hAnsi="Times New Roman" w:cs="Times New Roman"/>
                <w:b/>
                <w:i/>
              </w:rPr>
              <w:t xml:space="preserve">Познавательно </w:t>
            </w:r>
            <w:r>
              <w:rPr>
                <w:rFonts w:ascii="Times New Roman" w:eastAsia="Calibri" w:hAnsi="Times New Roman" w:cs="Times New Roman"/>
                <w:b/>
                <w:i/>
              </w:rPr>
              <w:t>–</w:t>
            </w:r>
            <w:r w:rsidRPr="008F19A0">
              <w:rPr>
                <w:rFonts w:ascii="Times New Roman" w:eastAsia="Calibri" w:hAnsi="Times New Roman" w:cs="Times New Roman"/>
                <w:b/>
                <w:i/>
              </w:rPr>
              <w:t xml:space="preserve"> исследовательская</w:t>
            </w:r>
          </w:p>
          <w:p w:rsidR="00596F96" w:rsidRDefault="00596F96" w:rsidP="00596F96">
            <w:pPr>
              <w:tabs>
                <w:tab w:val="left" w:pos="221"/>
                <w:tab w:val="left" w:pos="11595"/>
              </w:tabs>
              <w:rPr>
                <w:rFonts w:ascii="Times New Roman" w:eastAsia="Calibri" w:hAnsi="Times New Roman" w:cs="Times New Roman"/>
                <w:b/>
                <w:i/>
              </w:rPr>
            </w:pPr>
            <w:r w:rsidRPr="00746E63">
              <w:rPr>
                <w:rFonts w:ascii="Times New Roman" w:eastAsia="Calibri" w:hAnsi="Times New Roman" w:cs="Times New Roman"/>
                <w:b/>
                <w:i/>
              </w:rPr>
              <w:t>Азбука бережливости</w:t>
            </w:r>
          </w:p>
          <w:p w:rsidR="00596F96" w:rsidRPr="00746E63" w:rsidRDefault="00596F96" w:rsidP="00596F96">
            <w:pPr>
              <w:tabs>
                <w:tab w:val="left" w:pos="221"/>
                <w:tab w:val="left" w:pos="11595"/>
              </w:tabs>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подг.гр</w:t>
            </w:r>
            <w:proofErr w:type="spellEnd"/>
            <w:r>
              <w:rPr>
                <w:rFonts w:ascii="Times New Roman" w:eastAsia="Calibri" w:hAnsi="Times New Roman" w:cs="Times New Roman"/>
                <w:b/>
                <w:i/>
              </w:rPr>
              <w:t>.</w:t>
            </w:r>
          </w:p>
          <w:p w:rsidR="00D05B3A" w:rsidRDefault="00D05B3A" w:rsidP="00D05B3A">
            <w:pPr>
              <w:rPr>
                <w:rFonts w:ascii="Times New Roman" w:hAnsi="Times New Roman" w:cs="Times New Roman"/>
                <w:b/>
                <w:i/>
              </w:rPr>
            </w:pPr>
            <w:r>
              <w:rPr>
                <w:rFonts w:ascii="Times New Roman" w:hAnsi="Times New Roman" w:cs="Times New Roman"/>
                <w:b/>
                <w:i/>
              </w:rPr>
              <w:t>Т: «</w:t>
            </w:r>
            <w:r w:rsidRPr="00D05B3A">
              <w:rPr>
                <w:rFonts w:ascii="Times New Roman" w:hAnsi="Times New Roman" w:cs="Times New Roman"/>
                <w:b/>
                <w:i/>
              </w:rPr>
              <w:t>Я и моя семья</w:t>
            </w:r>
            <w:r>
              <w:rPr>
                <w:rFonts w:ascii="Times New Roman" w:hAnsi="Times New Roman" w:cs="Times New Roman"/>
                <w:b/>
                <w:i/>
              </w:rPr>
              <w:t>»</w:t>
            </w:r>
          </w:p>
          <w:p w:rsidR="0089745B" w:rsidRPr="00975CD8" w:rsidRDefault="0089745B" w:rsidP="0089745B">
            <w:pPr>
              <w:rPr>
                <w:rFonts w:ascii="Times New Roman" w:eastAsia="Calibri" w:hAnsi="Times New Roman" w:cs="Times New Roman"/>
                <w:i/>
              </w:rPr>
            </w:pPr>
            <w:r w:rsidRPr="00975CD8">
              <w:rPr>
                <w:rFonts w:ascii="Times New Roman" w:eastAsia="Calibri" w:hAnsi="Times New Roman" w:cs="Times New Roman"/>
                <w:i/>
              </w:rPr>
              <w:t xml:space="preserve">Конкурс фото-, видеоматериалов «Я – </w:t>
            </w:r>
            <w:r w:rsidRPr="00975CD8">
              <w:rPr>
                <w:rFonts w:ascii="Times New Roman" w:eastAsia="Calibri" w:hAnsi="Times New Roman" w:cs="Times New Roman"/>
                <w:i/>
              </w:rPr>
              <w:lastRenderedPageBreak/>
              <w:t>мамин помощник».</w:t>
            </w:r>
          </w:p>
          <w:p w:rsidR="00596F96" w:rsidRDefault="00596F96" w:rsidP="00DE1843">
            <w:pPr>
              <w:tabs>
                <w:tab w:val="left" w:pos="11595"/>
              </w:tabs>
              <w:rPr>
                <w:rFonts w:ascii="Times New Roman" w:eastAsia="Calibri" w:hAnsi="Times New Roman" w:cs="Times New Roman"/>
              </w:rPr>
            </w:pPr>
          </w:p>
          <w:p w:rsidR="00975CD8" w:rsidRPr="00975CD8" w:rsidRDefault="00975CD8" w:rsidP="00975CD8">
            <w:pPr>
              <w:rPr>
                <w:rFonts w:ascii="Times New Roman" w:eastAsia="Calibri" w:hAnsi="Times New Roman" w:cs="Times New Roman"/>
                <w:b/>
                <w:i/>
              </w:rPr>
            </w:pPr>
            <w:r w:rsidRPr="00975CD8">
              <w:rPr>
                <w:rFonts w:ascii="Times New Roman" w:eastAsia="Calibri" w:hAnsi="Times New Roman" w:cs="Times New Roman"/>
                <w:b/>
                <w:i/>
              </w:rPr>
              <w:t xml:space="preserve">Ю.А. Богомолова, Е.П. </w:t>
            </w:r>
            <w:proofErr w:type="spellStart"/>
            <w:r w:rsidRPr="00975CD8">
              <w:rPr>
                <w:rFonts w:ascii="Times New Roman" w:eastAsia="Calibri" w:hAnsi="Times New Roman" w:cs="Times New Roman"/>
                <w:b/>
                <w:i/>
              </w:rPr>
              <w:t>Сбитнева</w:t>
            </w:r>
            <w:proofErr w:type="spellEnd"/>
            <w:r w:rsidRPr="00975CD8">
              <w:rPr>
                <w:rFonts w:ascii="Times New Roman" w:eastAsia="Calibri" w:hAnsi="Times New Roman" w:cs="Times New Roman"/>
                <w:b/>
                <w:i/>
              </w:rPr>
              <w:t>, Л.В. Серых</w:t>
            </w:r>
          </w:p>
          <w:p w:rsidR="00975CD8" w:rsidRPr="00975CD8" w:rsidRDefault="00975CD8" w:rsidP="00975CD8">
            <w:pPr>
              <w:rPr>
                <w:rFonts w:ascii="Times New Roman" w:eastAsia="Calibri" w:hAnsi="Times New Roman" w:cs="Times New Roman"/>
                <w:b/>
                <w:bCs/>
                <w:i/>
              </w:rPr>
            </w:pPr>
            <w:r w:rsidRPr="00975CD8">
              <w:rPr>
                <w:rFonts w:ascii="Times New Roman" w:eastAsia="Calibri" w:hAnsi="Times New Roman" w:cs="Times New Roman"/>
                <w:b/>
                <w:bCs/>
                <w:i/>
              </w:rPr>
              <w:t>«Азбука бережливости»</w:t>
            </w:r>
          </w:p>
          <w:p w:rsidR="0089745B" w:rsidRDefault="0089745B" w:rsidP="00DE1843">
            <w:pPr>
              <w:tabs>
                <w:tab w:val="left" w:pos="11595"/>
              </w:tabs>
              <w:rPr>
                <w:rFonts w:ascii="Times New Roman" w:eastAsia="Calibri" w:hAnsi="Times New Roman" w:cs="Times New Roman"/>
              </w:rPr>
            </w:pPr>
          </w:p>
          <w:p w:rsidR="005B3828" w:rsidRPr="005B3828" w:rsidRDefault="005B3828" w:rsidP="00DE1843">
            <w:pPr>
              <w:tabs>
                <w:tab w:val="left" w:pos="11595"/>
              </w:tabs>
              <w:rPr>
                <w:rFonts w:ascii="Times New Roman" w:eastAsia="Calibri" w:hAnsi="Times New Roman" w:cs="Times New Roman"/>
              </w:rPr>
            </w:pPr>
          </w:p>
          <w:p w:rsidR="005B3828" w:rsidRPr="005B3828" w:rsidRDefault="005B3828" w:rsidP="00DE1843">
            <w:pPr>
              <w:rPr>
                <w:rFonts w:ascii="Times New Roman" w:eastAsia="Calibri" w:hAnsi="Times New Roman" w:cs="Times New Roman"/>
                <w:b/>
                <w:i/>
              </w:rPr>
            </w:pPr>
            <w:r w:rsidRPr="005B3828">
              <w:rPr>
                <w:rFonts w:ascii="Times New Roman" w:eastAsia="Calibri" w:hAnsi="Times New Roman" w:cs="Times New Roman"/>
                <w:b/>
                <w:i/>
              </w:rPr>
              <w:t xml:space="preserve">Музыкальная </w:t>
            </w:r>
          </w:p>
        </w:tc>
        <w:tc>
          <w:tcPr>
            <w:tcW w:w="2863" w:type="dxa"/>
          </w:tcPr>
          <w:p w:rsidR="005B3828" w:rsidRDefault="005B3828" w:rsidP="00DE1843">
            <w:pPr>
              <w:jc w:val="center"/>
              <w:rPr>
                <w:rFonts w:ascii="Times New Roman" w:eastAsia="Calibri" w:hAnsi="Times New Roman" w:cs="Times New Roman"/>
                <w:b/>
                <w:i/>
              </w:rPr>
            </w:pPr>
            <w:r w:rsidRPr="005B3828">
              <w:rPr>
                <w:rFonts w:ascii="Times New Roman" w:eastAsia="Calibri" w:hAnsi="Times New Roman" w:cs="Times New Roman"/>
                <w:b/>
                <w:i/>
              </w:rPr>
              <w:lastRenderedPageBreak/>
              <w:t>Восприятие  художественной литературы</w:t>
            </w:r>
          </w:p>
          <w:p w:rsidR="005B60AA" w:rsidRDefault="005B60AA" w:rsidP="00DE1843">
            <w:pPr>
              <w:jc w:val="center"/>
              <w:rPr>
                <w:rFonts w:ascii="Times New Roman" w:eastAsia="Calibri" w:hAnsi="Times New Roman" w:cs="Times New Roman"/>
                <w:b/>
                <w:i/>
              </w:rPr>
            </w:pPr>
          </w:p>
          <w:p w:rsidR="005B60AA" w:rsidRPr="005B3828" w:rsidRDefault="005B60AA" w:rsidP="00DE1843">
            <w:pPr>
              <w:jc w:val="center"/>
              <w:rPr>
                <w:rFonts w:ascii="Times New Roman" w:eastAsia="Calibri" w:hAnsi="Times New Roman" w:cs="Times New Roman"/>
                <w:b/>
                <w:i/>
              </w:rPr>
            </w:pPr>
          </w:p>
          <w:p w:rsidR="00596F96" w:rsidRPr="005B60AA" w:rsidRDefault="005B60AA" w:rsidP="00DE1843">
            <w:pPr>
              <w:tabs>
                <w:tab w:val="left" w:pos="221"/>
                <w:tab w:val="left" w:pos="856"/>
                <w:tab w:val="center" w:pos="1380"/>
                <w:tab w:val="left" w:pos="11595"/>
              </w:tabs>
              <w:rPr>
                <w:rFonts w:ascii="Times New Roman" w:eastAsia="Calibri" w:hAnsi="Times New Roman" w:cs="Times New Roman"/>
              </w:rPr>
            </w:pPr>
            <w:r w:rsidRPr="005B60AA">
              <w:rPr>
                <w:rFonts w:ascii="Times New Roman" w:eastAsia="Calibri" w:hAnsi="Times New Roman" w:cs="Times New Roman"/>
              </w:rPr>
              <w:t>Стихотворение Трутневой «Осень»</w:t>
            </w:r>
          </w:p>
          <w:p w:rsidR="005B60AA" w:rsidRDefault="005B60AA" w:rsidP="00DE1843">
            <w:pPr>
              <w:tabs>
                <w:tab w:val="left" w:pos="221"/>
                <w:tab w:val="left" w:pos="856"/>
                <w:tab w:val="center" w:pos="1380"/>
                <w:tab w:val="left" w:pos="11595"/>
              </w:tabs>
              <w:rPr>
                <w:rFonts w:ascii="Times New Roman" w:eastAsia="Calibri" w:hAnsi="Times New Roman" w:cs="Times New Roman"/>
              </w:rPr>
            </w:pPr>
            <w:r w:rsidRPr="005B60AA">
              <w:rPr>
                <w:rFonts w:ascii="Times New Roman" w:eastAsia="Calibri" w:hAnsi="Times New Roman" w:cs="Times New Roman"/>
              </w:rPr>
              <w:t>Ушакова с.140</w:t>
            </w:r>
          </w:p>
          <w:p w:rsidR="005B60AA" w:rsidRDefault="005B60AA" w:rsidP="00DE1843">
            <w:pPr>
              <w:tabs>
                <w:tab w:val="left" w:pos="221"/>
                <w:tab w:val="left" w:pos="856"/>
                <w:tab w:val="center" w:pos="1380"/>
                <w:tab w:val="left" w:pos="11595"/>
              </w:tabs>
              <w:rPr>
                <w:rFonts w:ascii="Times New Roman" w:eastAsia="Calibri" w:hAnsi="Times New Roman" w:cs="Times New Roman"/>
              </w:rPr>
            </w:pPr>
          </w:p>
          <w:p w:rsidR="005B60AA" w:rsidRDefault="005B60AA" w:rsidP="00DE1843">
            <w:pPr>
              <w:tabs>
                <w:tab w:val="left" w:pos="221"/>
                <w:tab w:val="left" w:pos="856"/>
                <w:tab w:val="center" w:pos="1380"/>
                <w:tab w:val="left" w:pos="11595"/>
              </w:tabs>
              <w:rPr>
                <w:rFonts w:ascii="Times New Roman" w:eastAsia="Calibri" w:hAnsi="Times New Roman" w:cs="Times New Roman"/>
              </w:rPr>
            </w:pPr>
          </w:p>
          <w:p w:rsidR="005B60AA" w:rsidRPr="005B60AA" w:rsidRDefault="005B60AA" w:rsidP="00DE1843">
            <w:pPr>
              <w:tabs>
                <w:tab w:val="left" w:pos="221"/>
                <w:tab w:val="left" w:pos="856"/>
                <w:tab w:val="center" w:pos="1380"/>
                <w:tab w:val="left" w:pos="11595"/>
              </w:tabs>
              <w:rPr>
                <w:rFonts w:ascii="Times New Roman" w:eastAsia="Calibri" w:hAnsi="Times New Roman" w:cs="Times New Roman"/>
              </w:rPr>
            </w:pPr>
          </w:p>
          <w:p w:rsidR="00596F96" w:rsidRDefault="00596F96" w:rsidP="00596F96">
            <w:pPr>
              <w:rPr>
                <w:rFonts w:ascii="Times New Roman" w:eastAsia="Calibri" w:hAnsi="Times New Roman" w:cs="Times New Roman"/>
                <w:b/>
                <w:i/>
              </w:rPr>
            </w:pPr>
            <w:r w:rsidRPr="008F19A0">
              <w:rPr>
                <w:rFonts w:ascii="Times New Roman" w:eastAsia="Calibri" w:hAnsi="Times New Roman" w:cs="Times New Roman"/>
                <w:sz w:val="20"/>
                <w:szCs w:val="20"/>
              </w:rPr>
              <w:t xml:space="preserve">   </w:t>
            </w:r>
            <w:r w:rsidRPr="008F19A0">
              <w:rPr>
                <w:rFonts w:ascii="Times New Roman" w:eastAsia="Calibri" w:hAnsi="Times New Roman" w:cs="Times New Roman"/>
                <w:b/>
                <w:i/>
              </w:rPr>
              <w:t xml:space="preserve">Познавательно </w:t>
            </w:r>
            <w:r>
              <w:rPr>
                <w:rFonts w:ascii="Times New Roman" w:eastAsia="Calibri" w:hAnsi="Times New Roman" w:cs="Times New Roman"/>
                <w:b/>
                <w:i/>
              </w:rPr>
              <w:t>–</w:t>
            </w:r>
            <w:r w:rsidRPr="008F19A0">
              <w:rPr>
                <w:rFonts w:ascii="Times New Roman" w:eastAsia="Calibri" w:hAnsi="Times New Roman" w:cs="Times New Roman"/>
                <w:b/>
                <w:i/>
              </w:rPr>
              <w:t xml:space="preserve"> исследовательская</w:t>
            </w:r>
          </w:p>
          <w:p w:rsidR="00596F96" w:rsidRDefault="00596F96" w:rsidP="00596F96">
            <w:pPr>
              <w:tabs>
                <w:tab w:val="left" w:pos="221"/>
                <w:tab w:val="left" w:pos="11595"/>
              </w:tabs>
              <w:rPr>
                <w:rFonts w:ascii="Times New Roman" w:eastAsia="Calibri" w:hAnsi="Times New Roman" w:cs="Times New Roman"/>
                <w:b/>
                <w:i/>
              </w:rPr>
            </w:pPr>
            <w:r w:rsidRPr="00746E63">
              <w:rPr>
                <w:rFonts w:ascii="Times New Roman" w:eastAsia="Calibri" w:hAnsi="Times New Roman" w:cs="Times New Roman"/>
                <w:b/>
                <w:i/>
              </w:rPr>
              <w:t>Азбука бережливости</w:t>
            </w:r>
            <w:r>
              <w:rPr>
                <w:rFonts w:ascii="Times New Roman" w:eastAsia="Calibri" w:hAnsi="Times New Roman" w:cs="Times New Roman"/>
                <w:b/>
                <w:i/>
              </w:rPr>
              <w:t>-</w:t>
            </w:r>
          </w:p>
          <w:p w:rsidR="00D05B3A" w:rsidRPr="00746E63" w:rsidRDefault="00596F96" w:rsidP="00596F96">
            <w:pPr>
              <w:tabs>
                <w:tab w:val="left" w:pos="221"/>
                <w:tab w:val="left" w:pos="11595"/>
              </w:tabs>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подг.гр</w:t>
            </w:r>
            <w:proofErr w:type="spellEnd"/>
            <w:r>
              <w:rPr>
                <w:rFonts w:ascii="Times New Roman" w:eastAsia="Calibri" w:hAnsi="Times New Roman" w:cs="Times New Roman"/>
                <w:b/>
                <w:i/>
              </w:rPr>
              <w:t>.</w:t>
            </w:r>
          </w:p>
          <w:p w:rsidR="00596F96" w:rsidRPr="00975CD8" w:rsidRDefault="00D05B3A" w:rsidP="00975CD8">
            <w:pPr>
              <w:rPr>
                <w:rFonts w:ascii="Times New Roman" w:hAnsi="Times New Roman" w:cs="Times New Roman"/>
                <w:b/>
                <w:i/>
              </w:rPr>
            </w:pPr>
            <w:r>
              <w:rPr>
                <w:rFonts w:ascii="Times New Roman" w:hAnsi="Times New Roman" w:cs="Times New Roman"/>
                <w:b/>
                <w:i/>
              </w:rPr>
              <w:t>Т: «</w:t>
            </w:r>
            <w:r w:rsidRPr="00D05B3A">
              <w:rPr>
                <w:rFonts w:ascii="Times New Roman" w:hAnsi="Times New Roman" w:cs="Times New Roman"/>
                <w:b/>
                <w:i/>
              </w:rPr>
              <w:t>Я и моя семья</w:t>
            </w:r>
            <w:r>
              <w:rPr>
                <w:rFonts w:ascii="Times New Roman" w:hAnsi="Times New Roman" w:cs="Times New Roman"/>
                <w:b/>
                <w:i/>
              </w:rPr>
              <w:t>»</w:t>
            </w:r>
          </w:p>
          <w:p w:rsidR="0089745B" w:rsidRPr="00975CD8" w:rsidRDefault="0089745B" w:rsidP="0089745B">
            <w:pPr>
              <w:tabs>
                <w:tab w:val="left" w:pos="221"/>
                <w:tab w:val="left" w:pos="856"/>
                <w:tab w:val="center" w:pos="1380"/>
                <w:tab w:val="left" w:pos="11595"/>
              </w:tabs>
              <w:rPr>
                <w:rFonts w:ascii="Times New Roman" w:eastAsia="Calibri" w:hAnsi="Times New Roman" w:cs="Times New Roman"/>
                <w:i/>
              </w:rPr>
            </w:pPr>
            <w:r w:rsidRPr="00975CD8">
              <w:rPr>
                <w:rFonts w:ascii="Times New Roman" w:eastAsia="Calibri" w:hAnsi="Times New Roman" w:cs="Times New Roman"/>
                <w:i/>
              </w:rPr>
              <w:t xml:space="preserve">Личный </w:t>
            </w:r>
            <w:proofErr w:type="spellStart"/>
            <w:r w:rsidRPr="00975CD8">
              <w:rPr>
                <w:rFonts w:ascii="Times New Roman" w:eastAsia="Calibri" w:hAnsi="Times New Roman" w:cs="Times New Roman"/>
                <w:i/>
              </w:rPr>
              <w:t>брендбук</w:t>
            </w:r>
            <w:proofErr w:type="spellEnd"/>
            <w:r w:rsidRPr="00975CD8">
              <w:rPr>
                <w:rFonts w:ascii="Times New Roman" w:eastAsia="Calibri" w:hAnsi="Times New Roman" w:cs="Times New Roman"/>
                <w:i/>
              </w:rPr>
              <w:t xml:space="preserve"> «Я – молодец» (с </w:t>
            </w:r>
            <w:r w:rsidRPr="00975CD8">
              <w:rPr>
                <w:rFonts w:ascii="Times New Roman" w:eastAsia="Calibri" w:hAnsi="Times New Roman" w:cs="Times New Roman"/>
                <w:i/>
              </w:rPr>
              <w:lastRenderedPageBreak/>
              <w:t>использованием элементов предыдущих презентаций)</w:t>
            </w:r>
          </w:p>
          <w:p w:rsidR="00975CD8" w:rsidRPr="00975CD8" w:rsidRDefault="00975CD8" w:rsidP="00975CD8">
            <w:pPr>
              <w:rPr>
                <w:rFonts w:ascii="Times New Roman" w:eastAsia="Calibri" w:hAnsi="Times New Roman" w:cs="Times New Roman"/>
                <w:b/>
                <w:i/>
              </w:rPr>
            </w:pPr>
            <w:r w:rsidRPr="00975CD8">
              <w:rPr>
                <w:rFonts w:ascii="Times New Roman" w:eastAsia="Calibri" w:hAnsi="Times New Roman" w:cs="Times New Roman"/>
                <w:b/>
                <w:i/>
              </w:rPr>
              <w:t xml:space="preserve">Ю.А. Богомолова, Е.П. </w:t>
            </w:r>
            <w:proofErr w:type="spellStart"/>
            <w:r w:rsidRPr="00975CD8">
              <w:rPr>
                <w:rFonts w:ascii="Times New Roman" w:eastAsia="Calibri" w:hAnsi="Times New Roman" w:cs="Times New Roman"/>
                <w:b/>
                <w:i/>
              </w:rPr>
              <w:t>Сбитнева</w:t>
            </w:r>
            <w:proofErr w:type="spellEnd"/>
            <w:r w:rsidRPr="00975CD8">
              <w:rPr>
                <w:rFonts w:ascii="Times New Roman" w:eastAsia="Calibri" w:hAnsi="Times New Roman" w:cs="Times New Roman"/>
                <w:b/>
                <w:i/>
              </w:rPr>
              <w:t>, Л.В. Серых</w:t>
            </w:r>
          </w:p>
          <w:p w:rsidR="00975CD8" w:rsidRPr="00975CD8" w:rsidRDefault="00975CD8" w:rsidP="00975CD8">
            <w:pPr>
              <w:rPr>
                <w:rFonts w:ascii="Times New Roman" w:eastAsia="Calibri" w:hAnsi="Times New Roman" w:cs="Times New Roman"/>
                <w:b/>
                <w:bCs/>
                <w:i/>
              </w:rPr>
            </w:pPr>
            <w:r w:rsidRPr="00975CD8">
              <w:rPr>
                <w:rFonts w:ascii="Times New Roman" w:eastAsia="Calibri" w:hAnsi="Times New Roman" w:cs="Times New Roman"/>
                <w:b/>
                <w:bCs/>
                <w:i/>
              </w:rPr>
              <w:t>«Азбука бережливости»</w:t>
            </w:r>
          </w:p>
          <w:p w:rsidR="005B3828" w:rsidRDefault="005B3828" w:rsidP="00DE1843">
            <w:pPr>
              <w:tabs>
                <w:tab w:val="left" w:pos="221"/>
                <w:tab w:val="left" w:pos="856"/>
                <w:tab w:val="center" w:pos="1380"/>
                <w:tab w:val="left" w:pos="11595"/>
              </w:tabs>
              <w:rPr>
                <w:rFonts w:ascii="Times New Roman" w:eastAsia="Calibri" w:hAnsi="Times New Roman" w:cs="Times New Roman"/>
              </w:rPr>
            </w:pPr>
          </w:p>
          <w:p w:rsidR="0089745B" w:rsidRPr="005B3828" w:rsidRDefault="0089745B" w:rsidP="00DE1843">
            <w:pPr>
              <w:tabs>
                <w:tab w:val="left" w:pos="221"/>
                <w:tab w:val="left" w:pos="856"/>
                <w:tab w:val="center" w:pos="1380"/>
                <w:tab w:val="left" w:pos="11595"/>
              </w:tabs>
              <w:rPr>
                <w:rFonts w:ascii="Times New Roman" w:eastAsia="Calibri" w:hAnsi="Times New Roman" w:cs="Times New Roman"/>
              </w:rPr>
            </w:pPr>
          </w:p>
          <w:p w:rsidR="005B3828" w:rsidRPr="005B3828" w:rsidRDefault="005B3828" w:rsidP="00DE1843">
            <w:pPr>
              <w:rPr>
                <w:rFonts w:ascii="Times New Roman" w:eastAsia="Calibri" w:hAnsi="Times New Roman" w:cs="Times New Roman"/>
                <w:b/>
                <w:i/>
              </w:rPr>
            </w:pPr>
            <w:r w:rsidRPr="005B3828">
              <w:rPr>
                <w:rFonts w:ascii="Times New Roman" w:eastAsia="Calibri" w:hAnsi="Times New Roman" w:cs="Times New Roman"/>
                <w:b/>
                <w:i/>
              </w:rPr>
              <w:t>Музыкальная</w:t>
            </w:r>
          </w:p>
        </w:tc>
        <w:tc>
          <w:tcPr>
            <w:tcW w:w="2948" w:type="dxa"/>
          </w:tcPr>
          <w:p w:rsidR="005B3828" w:rsidRPr="005B3828" w:rsidRDefault="005B3828" w:rsidP="00DE1843">
            <w:pPr>
              <w:rPr>
                <w:rFonts w:ascii="Times New Roman" w:eastAsia="Calibri" w:hAnsi="Times New Roman" w:cs="Times New Roman"/>
                <w:b/>
                <w:i/>
              </w:rPr>
            </w:pPr>
            <w:r w:rsidRPr="005B3828">
              <w:rPr>
                <w:rFonts w:ascii="Times New Roman" w:eastAsia="Calibri" w:hAnsi="Times New Roman" w:cs="Times New Roman"/>
                <w:b/>
                <w:i/>
              </w:rPr>
              <w:lastRenderedPageBreak/>
              <w:t>Коммуникативная</w:t>
            </w:r>
          </w:p>
          <w:p w:rsidR="005B3828" w:rsidRDefault="005B3828" w:rsidP="00DE1843">
            <w:pPr>
              <w:rPr>
                <w:rFonts w:ascii="Times New Roman" w:eastAsia="Calibri" w:hAnsi="Times New Roman" w:cs="Times New Roman"/>
                <w:b/>
                <w:i/>
              </w:rPr>
            </w:pPr>
            <w:r w:rsidRPr="005B60AA">
              <w:rPr>
                <w:rFonts w:ascii="Times New Roman" w:eastAsia="Calibri" w:hAnsi="Times New Roman" w:cs="Times New Roman"/>
                <w:b/>
                <w:i/>
              </w:rPr>
              <w:t xml:space="preserve">(развитие речи) </w:t>
            </w:r>
          </w:p>
          <w:p w:rsidR="005B60AA" w:rsidRDefault="005B60AA" w:rsidP="00DE1843">
            <w:pPr>
              <w:rPr>
                <w:rFonts w:ascii="Times New Roman" w:eastAsia="Calibri" w:hAnsi="Times New Roman" w:cs="Times New Roman"/>
                <w:b/>
                <w:i/>
              </w:rPr>
            </w:pPr>
          </w:p>
          <w:p w:rsidR="005B60AA" w:rsidRPr="005B60AA" w:rsidRDefault="005B60AA" w:rsidP="00DE1843">
            <w:pPr>
              <w:rPr>
                <w:rFonts w:ascii="Times New Roman" w:eastAsia="Calibri" w:hAnsi="Times New Roman" w:cs="Times New Roman"/>
                <w:b/>
                <w:i/>
              </w:rPr>
            </w:pPr>
          </w:p>
          <w:p w:rsidR="005B3828" w:rsidRPr="005B60AA" w:rsidRDefault="005B3828" w:rsidP="00DE1843">
            <w:pPr>
              <w:tabs>
                <w:tab w:val="left" w:pos="11595"/>
              </w:tabs>
              <w:rPr>
                <w:rFonts w:ascii="Times New Roman" w:eastAsia="Calibri" w:hAnsi="Times New Roman" w:cs="Times New Roman"/>
              </w:rPr>
            </w:pPr>
            <w:r w:rsidRPr="005B60AA">
              <w:rPr>
                <w:rFonts w:ascii="Times New Roman" w:eastAsia="Calibri" w:hAnsi="Times New Roman" w:cs="Times New Roman"/>
              </w:rPr>
              <w:t xml:space="preserve">Расскажем серой шейке о перелетных птицах» Ельцова  с.27    </w:t>
            </w:r>
          </w:p>
          <w:p w:rsidR="00596F96" w:rsidRDefault="00596F96" w:rsidP="00DE1843">
            <w:pPr>
              <w:tabs>
                <w:tab w:val="left" w:pos="11595"/>
              </w:tabs>
              <w:rPr>
                <w:rFonts w:ascii="Times New Roman" w:eastAsia="Calibri" w:hAnsi="Times New Roman" w:cs="Times New Roman"/>
              </w:rPr>
            </w:pPr>
          </w:p>
          <w:p w:rsidR="005B60AA" w:rsidRDefault="005B60AA" w:rsidP="00DE1843">
            <w:pPr>
              <w:tabs>
                <w:tab w:val="left" w:pos="11595"/>
              </w:tabs>
              <w:rPr>
                <w:rFonts w:ascii="Times New Roman" w:eastAsia="Calibri" w:hAnsi="Times New Roman" w:cs="Times New Roman"/>
              </w:rPr>
            </w:pPr>
          </w:p>
          <w:p w:rsidR="005B60AA" w:rsidRDefault="005B60AA" w:rsidP="00DE1843">
            <w:pPr>
              <w:tabs>
                <w:tab w:val="left" w:pos="11595"/>
              </w:tabs>
              <w:rPr>
                <w:rFonts w:ascii="Times New Roman" w:eastAsia="Calibri" w:hAnsi="Times New Roman" w:cs="Times New Roman"/>
              </w:rPr>
            </w:pPr>
          </w:p>
          <w:p w:rsidR="00596F96" w:rsidRDefault="00596F96" w:rsidP="00DE1843">
            <w:pPr>
              <w:tabs>
                <w:tab w:val="left" w:pos="11595"/>
              </w:tabs>
              <w:rPr>
                <w:rFonts w:ascii="Times New Roman" w:eastAsia="Calibri" w:hAnsi="Times New Roman" w:cs="Times New Roman"/>
              </w:rPr>
            </w:pPr>
          </w:p>
          <w:p w:rsidR="00596F96" w:rsidRDefault="00596F96" w:rsidP="00596F96">
            <w:pPr>
              <w:rPr>
                <w:rFonts w:ascii="Times New Roman" w:eastAsia="Calibri" w:hAnsi="Times New Roman" w:cs="Times New Roman"/>
                <w:b/>
                <w:i/>
              </w:rPr>
            </w:pPr>
            <w:r w:rsidRPr="008F19A0">
              <w:rPr>
                <w:rFonts w:ascii="Times New Roman" w:eastAsia="Calibri" w:hAnsi="Times New Roman" w:cs="Times New Roman"/>
                <w:sz w:val="20"/>
                <w:szCs w:val="20"/>
              </w:rPr>
              <w:t xml:space="preserve">   </w:t>
            </w:r>
            <w:r w:rsidRPr="008F19A0">
              <w:rPr>
                <w:rFonts w:ascii="Times New Roman" w:eastAsia="Calibri" w:hAnsi="Times New Roman" w:cs="Times New Roman"/>
                <w:b/>
                <w:i/>
              </w:rPr>
              <w:t xml:space="preserve">Познавательно </w:t>
            </w:r>
            <w:r>
              <w:rPr>
                <w:rFonts w:ascii="Times New Roman" w:eastAsia="Calibri" w:hAnsi="Times New Roman" w:cs="Times New Roman"/>
                <w:b/>
                <w:i/>
              </w:rPr>
              <w:t>–</w:t>
            </w:r>
            <w:r w:rsidRPr="008F19A0">
              <w:rPr>
                <w:rFonts w:ascii="Times New Roman" w:eastAsia="Calibri" w:hAnsi="Times New Roman" w:cs="Times New Roman"/>
                <w:b/>
                <w:i/>
              </w:rPr>
              <w:t xml:space="preserve"> исследовательская</w:t>
            </w:r>
          </w:p>
          <w:p w:rsidR="00596F96" w:rsidRDefault="00596F96" w:rsidP="00596F96">
            <w:pPr>
              <w:tabs>
                <w:tab w:val="left" w:pos="221"/>
                <w:tab w:val="left" w:pos="11595"/>
              </w:tabs>
              <w:rPr>
                <w:rFonts w:ascii="Times New Roman" w:eastAsia="Calibri" w:hAnsi="Times New Roman" w:cs="Times New Roman"/>
                <w:b/>
                <w:i/>
              </w:rPr>
            </w:pPr>
            <w:r w:rsidRPr="00746E63">
              <w:rPr>
                <w:rFonts w:ascii="Times New Roman" w:eastAsia="Calibri" w:hAnsi="Times New Roman" w:cs="Times New Roman"/>
                <w:b/>
                <w:i/>
              </w:rPr>
              <w:t>Азбука бережливости</w:t>
            </w:r>
            <w:r>
              <w:rPr>
                <w:rFonts w:ascii="Times New Roman" w:eastAsia="Calibri" w:hAnsi="Times New Roman" w:cs="Times New Roman"/>
                <w:b/>
                <w:i/>
              </w:rPr>
              <w:t>-</w:t>
            </w:r>
          </w:p>
          <w:p w:rsidR="00596F96" w:rsidRPr="00746E63" w:rsidRDefault="00596F96" w:rsidP="00596F96">
            <w:pPr>
              <w:tabs>
                <w:tab w:val="left" w:pos="221"/>
                <w:tab w:val="left" w:pos="11595"/>
              </w:tabs>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подг.гр</w:t>
            </w:r>
            <w:proofErr w:type="spellEnd"/>
            <w:r>
              <w:rPr>
                <w:rFonts w:ascii="Times New Roman" w:eastAsia="Calibri" w:hAnsi="Times New Roman" w:cs="Times New Roman"/>
                <w:b/>
                <w:i/>
              </w:rPr>
              <w:t>.</w:t>
            </w:r>
          </w:p>
          <w:p w:rsidR="00596F96" w:rsidRPr="00975CD8" w:rsidRDefault="0089745B" w:rsidP="00DE1843">
            <w:pPr>
              <w:tabs>
                <w:tab w:val="left" w:pos="11595"/>
              </w:tabs>
              <w:rPr>
                <w:rFonts w:ascii="Times New Roman" w:eastAsia="Calibri" w:hAnsi="Times New Roman" w:cs="Times New Roman"/>
                <w:b/>
                <w:i/>
              </w:rPr>
            </w:pPr>
            <w:r w:rsidRPr="0089745B">
              <w:rPr>
                <w:rFonts w:ascii="Times New Roman" w:eastAsia="Calibri" w:hAnsi="Times New Roman" w:cs="Times New Roman"/>
                <w:b/>
                <w:i/>
              </w:rPr>
              <w:t>Т: «Мой детский сад»</w:t>
            </w:r>
          </w:p>
          <w:p w:rsidR="005B3828" w:rsidRDefault="0089745B" w:rsidP="00975CD8">
            <w:pPr>
              <w:jc w:val="both"/>
              <w:rPr>
                <w:rFonts w:ascii="Times New Roman" w:hAnsi="Times New Roman" w:cs="Times New Roman"/>
                <w:i/>
              </w:rPr>
            </w:pPr>
            <w:r w:rsidRPr="00975CD8">
              <w:rPr>
                <w:rFonts w:ascii="Times New Roman" w:hAnsi="Times New Roman" w:cs="Times New Roman"/>
                <w:i/>
              </w:rPr>
              <w:t>Алгоритм «Порядок в шкафу»</w:t>
            </w:r>
          </w:p>
          <w:p w:rsidR="00975CD8" w:rsidRDefault="00975CD8" w:rsidP="00975CD8">
            <w:pPr>
              <w:jc w:val="both"/>
              <w:rPr>
                <w:rFonts w:ascii="Times New Roman" w:hAnsi="Times New Roman" w:cs="Times New Roman"/>
                <w:i/>
              </w:rPr>
            </w:pPr>
          </w:p>
          <w:p w:rsidR="00975CD8" w:rsidRPr="00975CD8" w:rsidRDefault="00975CD8" w:rsidP="00975CD8">
            <w:pPr>
              <w:jc w:val="both"/>
              <w:rPr>
                <w:rFonts w:ascii="Times New Roman" w:hAnsi="Times New Roman" w:cs="Times New Roman"/>
                <w:i/>
              </w:rPr>
            </w:pPr>
          </w:p>
          <w:p w:rsidR="00975CD8" w:rsidRPr="00975CD8" w:rsidRDefault="00975CD8" w:rsidP="00975CD8">
            <w:pPr>
              <w:rPr>
                <w:rFonts w:ascii="Times New Roman" w:eastAsia="Calibri" w:hAnsi="Times New Roman" w:cs="Times New Roman"/>
                <w:b/>
                <w:i/>
              </w:rPr>
            </w:pPr>
            <w:r w:rsidRPr="00975CD8">
              <w:rPr>
                <w:rFonts w:ascii="Times New Roman" w:eastAsia="Calibri" w:hAnsi="Times New Roman" w:cs="Times New Roman"/>
                <w:b/>
                <w:i/>
              </w:rPr>
              <w:t xml:space="preserve">Ю.А. Богомолова, Е.П. </w:t>
            </w:r>
            <w:proofErr w:type="spellStart"/>
            <w:r w:rsidRPr="00975CD8">
              <w:rPr>
                <w:rFonts w:ascii="Times New Roman" w:eastAsia="Calibri" w:hAnsi="Times New Roman" w:cs="Times New Roman"/>
                <w:b/>
                <w:i/>
              </w:rPr>
              <w:t>Сбитнева</w:t>
            </w:r>
            <w:proofErr w:type="spellEnd"/>
            <w:r w:rsidRPr="00975CD8">
              <w:rPr>
                <w:rFonts w:ascii="Times New Roman" w:eastAsia="Calibri" w:hAnsi="Times New Roman" w:cs="Times New Roman"/>
                <w:b/>
                <w:i/>
              </w:rPr>
              <w:t>, Л.В. Серых</w:t>
            </w:r>
          </w:p>
          <w:p w:rsidR="00975CD8" w:rsidRPr="00975CD8" w:rsidRDefault="00975CD8" w:rsidP="00975CD8">
            <w:pPr>
              <w:rPr>
                <w:rFonts w:ascii="Times New Roman" w:eastAsia="Calibri" w:hAnsi="Times New Roman" w:cs="Times New Roman"/>
                <w:b/>
                <w:bCs/>
                <w:i/>
              </w:rPr>
            </w:pPr>
            <w:r w:rsidRPr="00975CD8">
              <w:rPr>
                <w:rFonts w:ascii="Times New Roman" w:eastAsia="Calibri" w:hAnsi="Times New Roman" w:cs="Times New Roman"/>
                <w:b/>
                <w:bCs/>
                <w:i/>
              </w:rPr>
              <w:t>«Азбука бережливости»</w:t>
            </w:r>
          </w:p>
          <w:p w:rsidR="0089745B" w:rsidRDefault="0089745B" w:rsidP="00DE1843">
            <w:pPr>
              <w:tabs>
                <w:tab w:val="left" w:pos="11595"/>
              </w:tabs>
              <w:rPr>
                <w:rFonts w:ascii="Times New Roman" w:eastAsia="Calibri" w:hAnsi="Times New Roman" w:cs="Times New Roman"/>
              </w:rPr>
            </w:pPr>
          </w:p>
          <w:p w:rsidR="0089745B" w:rsidRDefault="0089745B" w:rsidP="00DE1843">
            <w:pPr>
              <w:tabs>
                <w:tab w:val="left" w:pos="11595"/>
              </w:tabs>
              <w:rPr>
                <w:rFonts w:ascii="Times New Roman" w:eastAsia="Calibri" w:hAnsi="Times New Roman" w:cs="Times New Roman"/>
              </w:rPr>
            </w:pPr>
          </w:p>
          <w:p w:rsidR="005B3828" w:rsidRPr="005B3828" w:rsidRDefault="005B3828" w:rsidP="00DE1843">
            <w:pPr>
              <w:tabs>
                <w:tab w:val="left" w:pos="11595"/>
              </w:tabs>
              <w:rPr>
                <w:rFonts w:ascii="Times New Roman" w:eastAsia="Calibri" w:hAnsi="Times New Roman" w:cs="Times New Roman"/>
                <w:color w:val="000000"/>
              </w:rPr>
            </w:pPr>
            <w:r w:rsidRPr="005B3828">
              <w:rPr>
                <w:rFonts w:ascii="Times New Roman" w:eastAsia="Calibri" w:hAnsi="Times New Roman" w:cs="Times New Roman"/>
                <w:b/>
                <w:i/>
              </w:rPr>
              <w:t>Музыкальная</w:t>
            </w:r>
          </w:p>
        </w:tc>
        <w:tc>
          <w:tcPr>
            <w:tcW w:w="2835" w:type="dxa"/>
          </w:tcPr>
          <w:p w:rsidR="005B3828" w:rsidRPr="005B3828" w:rsidRDefault="005B3828" w:rsidP="00DE1843">
            <w:pPr>
              <w:rPr>
                <w:rFonts w:ascii="Times New Roman" w:eastAsia="Calibri" w:hAnsi="Times New Roman" w:cs="Times New Roman"/>
                <w:color w:val="FF0000"/>
              </w:rPr>
            </w:pPr>
            <w:r w:rsidRPr="005B3828">
              <w:rPr>
                <w:rFonts w:ascii="Times New Roman" w:eastAsia="Calibri" w:hAnsi="Times New Roman" w:cs="Times New Roman"/>
                <w:b/>
                <w:i/>
              </w:rPr>
              <w:lastRenderedPageBreak/>
              <w:t xml:space="preserve">Восприятие  художественной литературы </w:t>
            </w:r>
          </w:p>
          <w:p w:rsidR="00596F96" w:rsidRPr="005B60AA" w:rsidRDefault="005B60AA" w:rsidP="00DE1843">
            <w:pPr>
              <w:rPr>
                <w:rFonts w:ascii="Times New Roman" w:eastAsia="Calibri" w:hAnsi="Times New Roman" w:cs="Times New Roman"/>
              </w:rPr>
            </w:pPr>
            <w:r w:rsidRPr="005B60AA">
              <w:rPr>
                <w:rFonts w:ascii="Times New Roman" w:eastAsia="Calibri" w:hAnsi="Times New Roman" w:cs="Times New Roman"/>
              </w:rPr>
              <w:t>Туркменская народная сказка «Падчерица». Сопоставление с русской народной сказкой «</w:t>
            </w:r>
            <w:proofErr w:type="spellStart"/>
            <w:r w:rsidRPr="005B60AA">
              <w:rPr>
                <w:rFonts w:ascii="Times New Roman" w:eastAsia="Calibri" w:hAnsi="Times New Roman" w:cs="Times New Roman"/>
              </w:rPr>
              <w:t>Хаврошечка</w:t>
            </w:r>
            <w:proofErr w:type="spellEnd"/>
            <w:r w:rsidRPr="005B60AA">
              <w:rPr>
                <w:rFonts w:ascii="Times New Roman" w:eastAsia="Calibri" w:hAnsi="Times New Roman" w:cs="Times New Roman"/>
              </w:rPr>
              <w:t>»</w:t>
            </w:r>
          </w:p>
          <w:p w:rsidR="005B60AA" w:rsidRPr="005B60AA" w:rsidRDefault="005B60AA" w:rsidP="00DE1843">
            <w:pPr>
              <w:rPr>
                <w:rFonts w:ascii="Times New Roman" w:eastAsia="Calibri" w:hAnsi="Times New Roman" w:cs="Times New Roman"/>
              </w:rPr>
            </w:pPr>
            <w:r w:rsidRPr="005B60AA">
              <w:rPr>
                <w:rFonts w:ascii="Times New Roman" w:eastAsia="Calibri" w:hAnsi="Times New Roman" w:cs="Times New Roman"/>
              </w:rPr>
              <w:t>Ушакова с.142</w:t>
            </w:r>
          </w:p>
          <w:p w:rsidR="00596F96" w:rsidRDefault="00596F96" w:rsidP="00DE1843">
            <w:pPr>
              <w:rPr>
                <w:rFonts w:ascii="Times New Roman" w:eastAsia="Calibri" w:hAnsi="Times New Roman" w:cs="Times New Roman"/>
                <w:color w:val="FF0000"/>
              </w:rPr>
            </w:pPr>
          </w:p>
          <w:p w:rsidR="005B60AA" w:rsidRDefault="005B60AA" w:rsidP="00DE1843">
            <w:pPr>
              <w:rPr>
                <w:rFonts w:ascii="Times New Roman" w:eastAsia="Calibri" w:hAnsi="Times New Roman" w:cs="Times New Roman"/>
                <w:color w:val="FF0000"/>
              </w:rPr>
            </w:pPr>
          </w:p>
          <w:p w:rsidR="00596F96" w:rsidRDefault="00596F96" w:rsidP="00596F96">
            <w:pPr>
              <w:rPr>
                <w:rFonts w:ascii="Times New Roman" w:eastAsia="Calibri" w:hAnsi="Times New Roman" w:cs="Times New Roman"/>
                <w:b/>
                <w:i/>
              </w:rPr>
            </w:pPr>
            <w:r w:rsidRPr="008F19A0">
              <w:rPr>
                <w:rFonts w:ascii="Times New Roman" w:eastAsia="Calibri" w:hAnsi="Times New Roman" w:cs="Times New Roman"/>
                <w:sz w:val="20"/>
                <w:szCs w:val="20"/>
              </w:rPr>
              <w:t xml:space="preserve">   </w:t>
            </w:r>
            <w:r w:rsidRPr="008F19A0">
              <w:rPr>
                <w:rFonts w:ascii="Times New Roman" w:eastAsia="Calibri" w:hAnsi="Times New Roman" w:cs="Times New Roman"/>
                <w:b/>
                <w:i/>
              </w:rPr>
              <w:t xml:space="preserve">Познавательно </w:t>
            </w:r>
            <w:r>
              <w:rPr>
                <w:rFonts w:ascii="Times New Roman" w:eastAsia="Calibri" w:hAnsi="Times New Roman" w:cs="Times New Roman"/>
                <w:b/>
                <w:i/>
              </w:rPr>
              <w:t>–</w:t>
            </w:r>
            <w:r w:rsidRPr="008F19A0">
              <w:rPr>
                <w:rFonts w:ascii="Times New Roman" w:eastAsia="Calibri" w:hAnsi="Times New Roman" w:cs="Times New Roman"/>
                <w:b/>
                <w:i/>
              </w:rPr>
              <w:t xml:space="preserve"> исследовательская</w:t>
            </w:r>
          </w:p>
          <w:p w:rsidR="00596F96" w:rsidRDefault="00596F96" w:rsidP="00596F96">
            <w:pPr>
              <w:tabs>
                <w:tab w:val="left" w:pos="221"/>
                <w:tab w:val="left" w:pos="11595"/>
              </w:tabs>
              <w:rPr>
                <w:rFonts w:ascii="Times New Roman" w:eastAsia="Calibri" w:hAnsi="Times New Roman" w:cs="Times New Roman"/>
                <w:b/>
                <w:i/>
              </w:rPr>
            </w:pPr>
            <w:r w:rsidRPr="00746E63">
              <w:rPr>
                <w:rFonts w:ascii="Times New Roman" w:eastAsia="Calibri" w:hAnsi="Times New Roman" w:cs="Times New Roman"/>
                <w:b/>
                <w:i/>
              </w:rPr>
              <w:t>Азбука бережливости</w:t>
            </w:r>
            <w:r>
              <w:rPr>
                <w:rFonts w:ascii="Times New Roman" w:eastAsia="Calibri" w:hAnsi="Times New Roman" w:cs="Times New Roman"/>
                <w:b/>
                <w:i/>
              </w:rPr>
              <w:t>-</w:t>
            </w:r>
          </w:p>
          <w:p w:rsidR="00596F96" w:rsidRPr="00746E63" w:rsidRDefault="00596F96" w:rsidP="00596F96">
            <w:pPr>
              <w:tabs>
                <w:tab w:val="left" w:pos="221"/>
                <w:tab w:val="left" w:pos="11595"/>
              </w:tabs>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подг.гр</w:t>
            </w:r>
            <w:proofErr w:type="spellEnd"/>
            <w:r>
              <w:rPr>
                <w:rFonts w:ascii="Times New Roman" w:eastAsia="Calibri" w:hAnsi="Times New Roman" w:cs="Times New Roman"/>
                <w:b/>
                <w:i/>
              </w:rPr>
              <w:t>.</w:t>
            </w:r>
          </w:p>
          <w:p w:rsidR="0089745B" w:rsidRPr="0089745B" w:rsidRDefault="0089745B" w:rsidP="0089745B">
            <w:pPr>
              <w:tabs>
                <w:tab w:val="left" w:pos="11595"/>
              </w:tabs>
              <w:rPr>
                <w:rFonts w:ascii="Times New Roman" w:eastAsia="Calibri" w:hAnsi="Times New Roman" w:cs="Times New Roman"/>
                <w:b/>
                <w:i/>
              </w:rPr>
            </w:pPr>
            <w:r w:rsidRPr="0089745B">
              <w:rPr>
                <w:rFonts w:ascii="Times New Roman" w:eastAsia="Calibri" w:hAnsi="Times New Roman" w:cs="Times New Roman"/>
                <w:b/>
                <w:i/>
              </w:rPr>
              <w:t>Т: «Мой детский сад»</w:t>
            </w:r>
          </w:p>
          <w:p w:rsidR="0089745B" w:rsidRDefault="0089745B" w:rsidP="0089745B">
            <w:pPr>
              <w:tabs>
                <w:tab w:val="left" w:pos="11595"/>
              </w:tabs>
              <w:rPr>
                <w:rFonts w:ascii="Times New Roman" w:eastAsia="Calibri" w:hAnsi="Times New Roman" w:cs="Times New Roman"/>
              </w:rPr>
            </w:pPr>
          </w:p>
          <w:p w:rsidR="0089745B" w:rsidRPr="00975CD8" w:rsidRDefault="0089745B" w:rsidP="0089745B">
            <w:pPr>
              <w:rPr>
                <w:rFonts w:ascii="Times New Roman" w:eastAsia="Calibri" w:hAnsi="Times New Roman" w:cs="Times New Roman"/>
                <w:i/>
              </w:rPr>
            </w:pPr>
            <w:r w:rsidRPr="00975CD8">
              <w:rPr>
                <w:rFonts w:ascii="Times New Roman" w:eastAsia="Calibri" w:hAnsi="Times New Roman" w:cs="Times New Roman"/>
                <w:i/>
              </w:rPr>
              <w:t xml:space="preserve">Алгоритм «Аккуратная </w:t>
            </w:r>
            <w:r w:rsidRPr="00975CD8">
              <w:rPr>
                <w:rFonts w:ascii="Times New Roman" w:eastAsia="Calibri" w:hAnsi="Times New Roman" w:cs="Times New Roman"/>
                <w:i/>
              </w:rPr>
              <w:lastRenderedPageBreak/>
              <w:t>кроватка».</w:t>
            </w:r>
          </w:p>
          <w:p w:rsidR="00596F96" w:rsidRPr="0089745B" w:rsidRDefault="00596F96" w:rsidP="00DE1843">
            <w:pPr>
              <w:rPr>
                <w:rFonts w:ascii="Times New Roman" w:eastAsia="Calibri" w:hAnsi="Times New Roman" w:cs="Times New Roman"/>
                <w:b/>
                <w:i/>
              </w:rPr>
            </w:pPr>
          </w:p>
          <w:p w:rsidR="00975CD8" w:rsidRPr="00975CD8" w:rsidRDefault="00975CD8" w:rsidP="00975CD8">
            <w:pPr>
              <w:rPr>
                <w:rFonts w:ascii="Times New Roman" w:eastAsia="Calibri" w:hAnsi="Times New Roman" w:cs="Times New Roman"/>
                <w:b/>
                <w:i/>
              </w:rPr>
            </w:pPr>
            <w:r w:rsidRPr="00975CD8">
              <w:rPr>
                <w:rFonts w:ascii="Times New Roman" w:eastAsia="Calibri" w:hAnsi="Times New Roman" w:cs="Times New Roman"/>
                <w:b/>
                <w:i/>
              </w:rPr>
              <w:t xml:space="preserve">Ю.А. Богомолова, Е.П. </w:t>
            </w:r>
            <w:proofErr w:type="spellStart"/>
            <w:r w:rsidRPr="00975CD8">
              <w:rPr>
                <w:rFonts w:ascii="Times New Roman" w:eastAsia="Calibri" w:hAnsi="Times New Roman" w:cs="Times New Roman"/>
                <w:b/>
                <w:i/>
              </w:rPr>
              <w:t>Сбитнева</w:t>
            </w:r>
            <w:proofErr w:type="spellEnd"/>
            <w:r w:rsidRPr="00975CD8">
              <w:rPr>
                <w:rFonts w:ascii="Times New Roman" w:eastAsia="Calibri" w:hAnsi="Times New Roman" w:cs="Times New Roman"/>
                <w:b/>
                <w:i/>
              </w:rPr>
              <w:t>, Л.В. Серых</w:t>
            </w:r>
          </w:p>
          <w:p w:rsidR="0089745B" w:rsidRPr="00975CD8" w:rsidRDefault="00975CD8" w:rsidP="00DE1843">
            <w:pPr>
              <w:rPr>
                <w:rFonts w:ascii="Times New Roman" w:eastAsia="Calibri" w:hAnsi="Times New Roman" w:cs="Times New Roman"/>
                <w:b/>
                <w:bCs/>
                <w:i/>
              </w:rPr>
            </w:pPr>
            <w:r w:rsidRPr="00975CD8">
              <w:rPr>
                <w:rFonts w:ascii="Times New Roman" w:eastAsia="Calibri" w:hAnsi="Times New Roman" w:cs="Times New Roman"/>
                <w:b/>
                <w:bCs/>
                <w:i/>
              </w:rPr>
              <w:t>«Азбука бережливости»</w:t>
            </w:r>
          </w:p>
          <w:p w:rsidR="0089745B" w:rsidRDefault="0089745B" w:rsidP="00DE1843">
            <w:pPr>
              <w:rPr>
                <w:rFonts w:ascii="Times New Roman" w:eastAsia="Calibri" w:hAnsi="Times New Roman" w:cs="Times New Roman"/>
                <w:b/>
                <w:i/>
                <w:color w:val="FF0000"/>
              </w:rPr>
            </w:pPr>
          </w:p>
          <w:p w:rsidR="00DE7802" w:rsidRPr="005B3828" w:rsidRDefault="00DE7802" w:rsidP="00DE1843">
            <w:pPr>
              <w:rPr>
                <w:rFonts w:ascii="Times New Roman" w:eastAsia="Calibri" w:hAnsi="Times New Roman" w:cs="Times New Roman"/>
                <w:b/>
                <w:i/>
                <w:color w:val="FF0000"/>
              </w:rPr>
            </w:pPr>
          </w:p>
          <w:p w:rsidR="005B3828" w:rsidRPr="005B3828" w:rsidRDefault="005B3828" w:rsidP="00DE1843">
            <w:pPr>
              <w:rPr>
                <w:rFonts w:ascii="Times New Roman" w:eastAsia="Calibri" w:hAnsi="Times New Roman" w:cs="Times New Roman"/>
                <w:b/>
                <w:i/>
              </w:rPr>
            </w:pPr>
            <w:r w:rsidRPr="005B3828">
              <w:rPr>
                <w:rFonts w:ascii="Times New Roman" w:eastAsia="Calibri" w:hAnsi="Times New Roman" w:cs="Times New Roman"/>
                <w:b/>
                <w:i/>
              </w:rPr>
              <w:t>Музыкальная</w:t>
            </w:r>
          </w:p>
        </w:tc>
        <w:tc>
          <w:tcPr>
            <w:tcW w:w="3261" w:type="dxa"/>
          </w:tcPr>
          <w:p w:rsidR="005B3828" w:rsidRPr="005B3828" w:rsidRDefault="005B3828" w:rsidP="005B3828">
            <w:pPr>
              <w:rPr>
                <w:rFonts w:ascii="Times New Roman" w:eastAsia="Calibri" w:hAnsi="Times New Roman" w:cs="Times New Roman"/>
                <w:b/>
                <w:i/>
              </w:rPr>
            </w:pPr>
            <w:r w:rsidRPr="005B3828">
              <w:rPr>
                <w:rFonts w:ascii="Times New Roman" w:eastAsia="Calibri" w:hAnsi="Times New Roman" w:cs="Times New Roman"/>
                <w:b/>
                <w:i/>
              </w:rPr>
              <w:lastRenderedPageBreak/>
              <w:t>Коммуникативная</w:t>
            </w:r>
          </w:p>
          <w:p w:rsidR="005B3828" w:rsidRPr="005B60AA" w:rsidRDefault="005B3828" w:rsidP="005B3828">
            <w:pPr>
              <w:rPr>
                <w:rFonts w:ascii="Times New Roman" w:eastAsia="Calibri" w:hAnsi="Times New Roman" w:cs="Times New Roman"/>
                <w:b/>
                <w:i/>
              </w:rPr>
            </w:pPr>
            <w:r w:rsidRPr="005B60AA">
              <w:rPr>
                <w:rFonts w:ascii="Times New Roman" w:eastAsia="Calibri" w:hAnsi="Times New Roman" w:cs="Times New Roman"/>
                <w:b/>
                <w:i/>
              </w:rPr>
              <w:t xml:space="preserve">(развитие речи) </w:t>
            </w:r>
          </w:p>
          <w:p w:rsidR="005B3828" w:rsidRPr="005B60AA" w:rsidRDefault="005B3828" w:rsidP="005B3828">
            <w:pPr>
              <w:tabs>
                <w:tab w:val="left" w:pos="11595"/>
              </w:tabs>
              <w:rPr>
                <w:rFonts w:ascii="Times New Roman" w:eastAsia="Calibri" w:hAnsi="Times New Roman" w:cs="Times New Roman"/>
              </w:rPr>
            </w:pPr>
            <w:r w:rsidRPr="005B60AA">
              <w:rPr>
                <w:rFonts w:ascii="Times New Roman" w:eastAsia="Calibri" w:hAnsi="Times New Roman" w:cs="Times New Roman"/>
              </w:rPr>
              <w:t xml:space="preserve">Расскажем серой шейке о перелетных птицах» Ельцова  с.27    </w:t>
            </w:r>
          </w:p>
          <w:p w:rsidR="005B3828" w:rsidRDefault="005B3828" w:rsidP="005B3828">
            <w:pPr>
              <w:tabs>
                <w:tab w:val="left" w:pos="11595"/>
              </w:tabs>
              <w:rPr>
                <w:rFonts w:ascii="Times New Roman" w:eastAsia="Calibri" w:hAnsi="Times New Roman" w:cs="Times New Roman"/>
                <w:color w:val="FF0000"/>
              </w:rPr>
            </w:pPr>
          </w:p>
          <w:p w:rsidR="0089745B" w:rsidRDefault="0089745B" w:rsidP="005B3828">
            <w:pPr>
              <w:tabs>
                <w:tab w:val="left" w:pos="11595"/>
              </w:tabs>
              <w:rPr>
                <w:rFonts w:ascii="Times New Roman" w:eastAsia="Calibri" w:hAnsi="Times New Roman" w:cs="Times New Roman"/>
                <w:color w:val="FF0000"/>
              </w:rPr>
            </w:pPr>
          </w:p>
          <w:p w:rsidR="0089745B" w:rsidRDefault="0089745B" w:rsidP="005B3828">
            <w:pPr>
              <w:tabs>
                <w:tab w:val="left" w:pos="11595"/>
              </w:tabs>
              <w:rPr>
                <w:rFonts w:ascii="Times New Roman" w:eastAsia="Calibri" w:hAnsi="Times New Roman" w:cs="Times New Roman"/>
                <w:color w:val="FF0000"/>
              </w:rPr>
            </w:pPr>
          </w:p>
          <w:p w:rsidR="0089745B" w:rsidRDefault="0089745B" w:rsidP="005B3828">
            <w:pPr>
              <w:tabs>
                <w:tab w:val="left" w:pos="11595"/>
              </w:tabs>
              <w:rPr>
                <w:rFonts w:ascii="Times New Roman" w:eastAsia="Calibri" w:hAnsi="Times New Roman" w:cs="Times New Roman"/>
                <w:color w:val="FF0000"/>
              </w:rPr>
            </w:pPr>
          </w:p>
          <w:p w:rsidR="0089745B" w:rsidRDefault="0089745B" w:rsidP="005B3828">
            <w:pPr>
              <w:tabs>
                <w:tab w:val="left" w:pos="11595"/>
              </w:tabs>
              <w:rPr>
                <w:rFonts w:ascii="Times New Roman" w:eastAsia="Calibri" w:hAnsi="Times New Roman" w:cs="Times New Roman"/>
                <w:color w:val="FF0000"/>
              </w:rPr>
            </w:pPr>
          </w:p>
          <w:p w:rsidR="0089745B" w:rsidRDefault="0089745B" w:rsidP="005B3828">
            <w:pPr>
              <w:tabs>
                <w:tab w:val="left" w:pos="11595"/>
              </w:tabs>
              <w:rPr>
                <w:rFonts w:ascii="Times New Roman" w:eastAsia="Calibri" w:hAnsi="Times New Roman" w:cs="Times New Roman"/>
                <w:color w:val="FF0000"/>
              </w:rPr>
            </w:pPr>
          </w:p>
          <w:p w:rsidR="00596F96" w:rsidRDefault="00596F96" w:rsidP="00596F96">
            <w:pPr>
              <w:rPr>
                <w:rFonts w:ascii="Times New Roman" w:eastAsia="Calibri" w:hAnsi="Times New Roman" w:cs="Times New Roman"/>
                <w:b/>
                <w:i/>
              </w:rPr>
            </w:pPr>
            <w:r w:rsidRPr="008F19A0">
              <w:rPr>
                <w:rFonts w:ascii="Times New Roman" w:eastAsia="Calibri" w:hAnsi="Times New Roman" w:cs="Times New Roman"/>
                <w:sz w:val="20"/>
                <w:szCs w:val="20"/>
              </w:rPr>
              <w:t xml:space="preserve">   </w:t>
            </w:r>
            <w:r w:rsidRPr="008F19A0">
              <w:rPr>
                <w:rFonts w:ascii="Times New Roman" w:eastAsia="Calibri" w:hAnsi="Times New Roman" w:cs="Times New Roman"/>
                <w:b/>
                <w:i/>
              </w:rPr>
              <w:t xml:space="preserve">Познавательно </w:t>
            </w:r>
            <w:r>
              <w:rPr>
                <w:rFonts w:ascii="Times New Roman" w:eastAsia="Calibri" w:hAnsi="Times New Roman" w:cs="Times New Roman"/>
                <w:b/>
                <w:i/>
              </w:rPr>
              <w:t>–</w:t>
            </w:r>
            <w:r w:rsidRPr="008F19A0">
              <w:rPr>
                <w:rFonts w:ascii="Times New Roman" w:eastAsia="Calibri" w:hAnsi="Times New Roman" w:cs="Times New Roman"/>
                <w:b/>
                <w:i/>
              </w:rPr>
              <w:t xml:space="preserve"> исследовательская</w:t>
            </w:r>
          </w:p>
          <w:p w:rsidR="00596F96" w:rsidRDefault="00596F96" w:rsidP="00596F96">
            <w:pPr>
              <w:tabs>
                <w:tab w:val="left" w:pos="221"/>
                <w:tab w:val="left" w:pos="11595"/>
              </w:tabs>
              <w:rPr>
                <w:rFonts w:ascii="Times New Roman" w:eastAsia="Calibri" w:hAnsi="Times New Roman" w:cs="Times New Roman"/>
                <w:b/>
                <w:i/>
              </w:rPr>
            </w:pPr>
            <w:r w:rsidRPr="00746E63">
              <w:rPr>
                <w:rFonts w:ascii="Times New Roman" w:eastAsia="Calibri" w:hAnsi="Times New Roman" w:cs="Times New Roman"/>
                <w:b/>
                <w:i/>
              </w:rPr>
              <w:t>Азбука бережливости</w:t>
            </w:r>
            <w:r>
              <w:rPr>
                <w:rFonts w:ascii="Times New Roman" w:eastAsia="Calibri" w:hAnsi="Times New Roman" w:cs="Times New Roman"/>
                <w:b/>
                <w:i/>
              </w:rPr>
              <w:t>-</w:t>
            </w:r>
          </w:p>
          <w:p w:rsidR="00596F96" w:rsidRPr="00746E63" w:rsidRDefault="00596F96" w:rsidP="00596F96">
            <w:pPr>
              <w:tabs>
                <w:tab w:val="left" w:pos="221"/>
                <w:tab w:val="left" w:pos="11595"/>
              </w:tabs>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подг.гр</w:t>
            </w:r>
            <w:proofErr w:type="spellEnd"/>
            <w:r>
              <w:rPr>
                <w:rFonts w:ascii="Times New Roman" w:eastAsia="Calibri" w:hAnsi="Times New Roman" w:cs="Times New Roman"/>
                <w:b/>
                <w:i/>
              </w:rPr>
              <w:t>.</w:t>
            </w:r>
          </w:p>
          <w:p w:rsidR="0089745B" w:rsidRPr="0089745B" w:rsidRDefault="0089745B" w:rsidP="0089745B">
            <w:pPr>
              <w:tabs>
                <w:tab w:val="left" w:pos="11595"/>
              </w:tabs>
              <w:rPr>
                <w:rFonts w:ascii="Times New Roman" w:eastAsia="Calibri" w:hAnsi="Times New Roman" w:cs="Times New Roman"/>
                <w:b/>
                <w:i/>
              </w:rPr>
            </w:pPr>
            <w:r w:rsidRPr="0089745B">
              <w:rPr>
                <w:rFonts w:ascii="Times New Roman" w:eastAsia="Calibri" w:hAnsi="Times New Roman" w:cs="Times New Roman"/>
                <w:b/>
                <w:i/>
              </w:rPr>
              <w:t>Т: «Мой детский сад»</w:t>
            </w:r>
          </w:p>
          <w:p w:rsidR="0089745B" w:rsidRDefault="0089745B" w:rsidP="0089745B">
            <w:pPr>
              <w:tabs>
                <w:tab w:val="left" w:pos="11595"/>
              </w:tabs>
              <w:rPr>
                <w:rFonts w:ascii="Times New Roman" w:eastAsia="Calibri" w:hAnsi="Times New Roman" w:cs="Times New Roman"/>
              </w:rPr>
            </w:pPr>
          </w:p>
          <w:p w:rsidR="005B3828" w:rsidRPr="00975CD8" w:rsidRDefault="0089745B" w:rsidP="005B3828">
            <w:pPr>
              <w:tabs>
                <w:tab w:val="left" w:pos="11595"/>
              </w:tabs>
              <w:rPr>
                <w:rFonts w:ascii="Times New Roman" w:eastAsia="Calibri" w:hAnsi="Times New Roman" w:cs="Times New Roman"/>
                <w:i/>
              </w:rPr>
            </w:pPr>
            <w:r w:rsidRPr="00975CD8">
              <w:rPr>
                <w:rFonts w:ascii="Times New Roman" w:eastAsia="Calibri" w:hAnsi="Times New Roman" w:cs="Times New Roman"/>
                <w:i/>
              </w:rPr>
              <w:t>Конкурс красоты.</w:t>
            </w:r>
          </w:p>
          <w:p w:rsidR="00596F96" w:rsidRDefault="00596F96" w:rsidP="005B3828">
            <w:pPr>
              <w:tabs>
                <w:tab w:val="left" w:pos="11595"/>
              </w:tabs>
              <w:rPr>
                <w:rFonts w:ascii="Times New Roman" w:eastAsia="Calibri" w:hAnsi="Times New Roman" w:cs="Times New Roman"/>
                <w:color w:val="FF0000"/>
              </w:rPr>
            </w:pPr>
          </w:p>
          <w:p w:rsidR="00975CD8" w:rsidRPr="00975CD8" w:rsidRDefault="00975CD8" w:rsidP="00975CD8">
            <w:pPr>
              <w:rPr>
                <w:rFonts w:ascii="Times New Roman" w:eastAsia="Calibri" w:hAnsi="Times New Roman" w:cs="Times New Roman"/>
                <w:b/>
                <w:i/>
              </w:rPr>
            </w:pPr>
            <w:r w:rsidRPr="00975CD8">
              <w:rPr>
                <w:rFonts w:ascii="Times New Roman" w:eastAsia="Calibri" w:hAnsi="Times New Roman" w:cs="Times New Roman"/>
                <w:b/>
                <w:i/>
              </w:rPr>
              <w:t xml:space="preserve">Ю.А. Богомолова, Е.П. </w:t>
            </w:r>
            <w:proofErr w:type="spellStart"/>
            <w:r w:rsidRPr="00975CD8">
              <w:rPr>
                <w:rFonts w:ascii="Times New Roman" w:eastAsia="Calibri" w:hAnsi="Times New Roman" w:cs="Times New Roman"/>
                <w:b/>
                <w:i/>
              </w:rPr>
              <w:t>Сбитнева</w:t>
            </w:r>
            <w:proofErr w:type="spellEnd"/>
            <w:r w:rsidRPr="00975CD8">
              <w:rPr>
                <w:rFonts w:ascii="Times New Roman" w:eastAsia="Calibri" w:hAnsi="Times New Roman" w:cs="Times New Roman"/>
                <w:b/>
                <w:i/>
              </w:rPr>
              <w:t>, Л.В. Серых</w:t>
            </w:r>
          </w:p>
          <w:p w:rsidR="00975CD8" w:rsidRPr="00975CD8" w:rsidRDefault="00975CD8" w:rsidP="00975CD8">
            <w:pPr>
              <w:rPr>
                <w:rFonts w:ascii="Times New Roman" w:eastAsia="Calibri" w:hAnsi="Times New Roman" w:cs="Times New Roman"/>
                <w:b/>
                <w:bCs/>
                <w:i/>
              </w:rPr>
            </w:pPr>
            <w:r w:rsidRPr="00975CD8">
              <w:rPr>
                <w:rFonts w:ascii="Times New Roman" w:eastAsia="Calibri" w:hAnsi="Times New Roman" w:cs="Times New Roman"/>
                <w:b/>
                <w:bCs/>
                <w:i/>
              </w:rPr>
              <w:t>«Азбука бережливости»</w:t>
            </w:r>
          </w:p>
          <w:p w:rsidR="0089745B" w:rsidRDefault="0089745B" w:rsidP="005B3828">
            <w:pPr>
              <w:tabs>
                <w:tab w:val="left" w:pos="11595"/>
              </w:tabs>
              <w:rPr>
                <w:rFonts w:ascii="Times New Roman" w:eastAsia="Calibri" w:hAnsi="Times New Roman" w:cs="Times New Roman"/>
                <w:color w:val="FF0000"/>
              </w:rPr>
            </w:pPr>
          </w:p>
          <w:p w:rsidR="00975CD8" w:rsidRDefault="00975CD8" w:rsidP="005B3828">
            <w:pPr>
              <w:tabs>
                <w:tab w:val="left" w:pos="11595"/>
              </w:tabs>
              <w:rPr>
                <w:rFonts w:ascii="Times New Roman" w:eastAsia="Calibri" w:hAnsi="Times New Roman" w:cs="Times New Roman"/>
                <w:color w:val="FF0000"/>
              </w:rPr>
            </w:pPr>
          </w:p>
          <w:p w:rsidR="005B3828" w:rsidRPr="005B3828" w:rsidRDefault="005B3828" w:rsidP="005B3828">
            <w:pPr>
              <w:tabs>
                <w:tab w:val="left" w:pos="11595"/>
              </w:tabs>
              <w:rPr>
                <w:rFonts w:ascii="Times New Roman" w:eastAsia="Calibri" w:hAnsi="Times New Roman" w:cs="Times New Roman"/>
                <w:color w:val="FF0000"/>
              </w:rPr>
            </w:pPr>
          </w:p>
          <w:p w:rsidR="005B3828" w:rsidRPr="008F19A0" w:rsidRDefault="005B3828" w:rsidP="005B3828">
            <w:pPr>
              <w:rPr>
                <w:rFonts w:ascii="Times New Roman" w:eastAsia="Calibri" w:hAnsi="Times New Roman" w:cs="Times New Roman"/>
                <w:b/>
                <w:i/>
              </w:rPr>
            </w:pPr>
            <w:r w:rsidRPr="005B3828">
              <w:rPr>
                <w:rFonts w:ascii="Times New Roman" w:eastAsia="Calibri" w:hAnsi="Times New Roman" w:cs="Times New Roman"/>
                <w:b/>
                <w:i/>
              </w:rPr>
              <w:t>Музыкальная</w:t>
            </w:r>
          </w:p>
        </w:tc>
      </w:tr>
    </w:tbl>
    <w:p w:rsidR="008F19A0" w:rsidRDefault="008F19A0" w:rsidP="00C121B4">
      <w:pPr>
        <w:tabs>
          <w:tab w:val="left" w:pos="11595"/>
        </w:tabs>
        <w:spacing w:after="0" w:line="240" w:lineRule="auto"/>
        <w:rPr>
          <w:rFonts w:ascii="Times New Roman" w:eastAsia="Calibri" w:hAnsi="Times New Roman" w:cs="Times New Roman"/>
          <w:b/>
          <w:sz w:val="28"/>
          <w:szCs w:val="28"/>
        </w:rPr>
      </w:pPr>
    </w:p>
    <w:p w:rsidR="008F19A0" w:rsidRDefault="008F19A0" w:rsidP="008F19A0">
      <w:pPr>
        <w:tabs>
          <w:tab w:val="left" w:pos="11595"/>
        </w:tabs>
        <w:spacing w:after="0" w:line="240" w:lineRule="auto"/>
        <w:jc w:val="center"/>
        <w:rPr>
          <w:rFonts w:ascii="Times New Roman" w:eastAsia="Calibri" w:hAnsi="Times New Roman" w:cs="Times New Roman"/>
          <w:b/>
          <w:sz w:val="28"/>
          <w:szCs w:val="28"/>
        </w:rPr>
      </w:pPr>
    </w:p>
    <w:p w:rsidR="008F19A0" w:rsidRPr="008F19A0" w:rsidRDefault="006A6607" w:rsidP="008F19A0">
      <w:pPr>
        <w:tabs>
          <w:tab w:val="left" w:pos="11595"/>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Ноябрь 2020</w:t>
      </w:r>
      <w:r w:rsidR="008F19A0" w:rsidRPr="008F19A0">
        <w:rPr>
          <w:rFonts w:ascii="Times New Roman" w:eastAsia="Calibri" w:hAnsi="Times New Roman" w:cs="Times New Roman"/>
          <w:b/>
          <w:sz w:val="28"/>
          <w:szCs w:val="28"/>
        </w:rPr>
        <w:t xml:space="preserve"> года</w:t>
      </w:r>
    </w:p>
    <w:p w:rsidR="008F19A0" w:rsidRPr="008F19A0" w:rsidRDefault="008F19A0" w:rsidP="008F19A0">
      <w:pPr>
        <w:tabs>
          <w:tab w:val="left" w:pos="11595"/>
        </w:tabs>
        <w:spacing w:after="0" w:line="240" w:lineRule="auto"/>
        <w:rPr>
          <w:rFonts w:ascii="Times New Roman" w:eastAsia="Calibri" w:hAnsi="Times New Roman" w:cs="Times New Roman"/>
          <w:i/>
        </w:rPr>
      </w:pPr>
      <w:r w:rsidRPr="008F19A0">
        <w:rPr>
          <w:rFonts w:ascii="Times New Roman" w:eastAsia="Calibri" w:hAnsi="Times New Roman" w:cs="Times New Roman"/>
          <w:i/>
        </w:rPr>
        <w:t>Тема №1: «Знаменитые люди малой родины» (0</w:t>
      </w:r>
      <w:r w:rsidR="006A6607">
        <w:rPr>
          <w:rFonts w:ascii="Times New Roman" w:eastAsia="Calibri" w:hAnsi="Times New Roman" w:cs="Times New Roman"/>
          <w:i/>
        </w:rPr>
        <w:t>2.11.20-13.11.20</w:t>
      </w:r>
      <w:r w:rsidRPr="008F19A0">
        <w:rPr>
          <w:rFonts w:ascii="Times New Roman" w:eastAsia="Calibri" w:hAnsi="Times New Roman" w:cs="Times New Roman"/>
          <w:i/>
        </w:rPr>
        <w:t>)                               Тема №2 «Прое</w:t>
      </w:r>
      <w:r w:rsidR="006A6607">
        <w:rPr>
          <w:rFonts w:ascii="Times New Roman" w:eastAsia="Calibri" w:hAnsi="Times New Roman" w:cs="Times New Roman"/>
          <w:i/>
        </w:rPr>
        <w:t>кт к празднику «День матери» (16.11.20-30.11.20</w:t>
      </w:r>
      <w:r w:rsidRPr="008F19A0">
        <w:rPr>
          <w:rFonts w:ascii="Times New Roman" w:eastAsia="Calibri" w:hAnsi="Times New Roman" w:cs="Times New Roman"/>
          <w:i/>
        </w:rPr>
        <w:t xml:space="preserve">)                                                          </w:t>
      </w:r>
    </w:p>
    <w:tbl>
      <w:tblPr>
        <w:tblStyle w:val="24"/>
        <w:tblW w:w="15276" w:type="dxa"/>
        <w:tblLook w:val="04A0" w:firstRow="1" w:lastRow="0" w:firstColumn="1" w:lastColumn="0" w:noHBand="0" w:noVBand="1"/>
      </w:tblPr>
      <w:tblGrid>
        <w:gridCol w:w="597"/>
        <w:gridCol w:w="2517"/>
        <w:gridCol w:w="2806"/>
        <w:gridCol w:w="3005"/>
        <w:gridCol w:w="2931"/>
        <w:gridCol w:w="3420"/>
      </w:tblGrid>
      <w:tr w:rsidR="008F19A0" w:rsidRPr="008F19A0" w:rsidTr="00175DE4">
        <w:trPr>
          <w:trHeight w:val="197"/>
        </w:trPr>
        <w:tc>
          <w:tcPr>
            <w:tcW w:w="597" w:type="dxa"/>
            <w:vMerge w:val="restart"/>
          </w:tcPr>
          <w:p w:rsidR="008F19A0" w:rsidRPr="008F19A0" w:rsidRDefault="008F19A0" w:rsidP="008F19A0">
            <w:pPr>
              <w:rPr>
                <w:rFonts w:ascii="Times New Roman" w:eastAsia="Calibri" w:hAnsi="Times New Roman" w:cs="Times New Roman"/>
                <w:b/>
                <w:sz w:val="28"/>
                <w:szCs w:val="28"/>
              </w:rPr>
            </w:pPr>
            <w:proofErr w:type="spellStart"/>
            <w:r w:rsidRPr="008F19A0">
              <w:rPr>
                <w:rFonts w:ascii="Times New Roman" w:eastAsia="Calibri" w:hAnsi="Times New Roman" w:cs="Times New Roman"/>
                <w:b/>
                <w:sz w:val="28"/>
                <w:szCs w:val="28"/>
              </w:rPr>
              <w:t>Пн</w:t>
            </w:r>
            <w:proofErr w:type="spellEnd"/>
          </w:p>
        </w:tc>
        <w:tc>
          <w:tcPr>
            <w:tcW w:w="2517" w:type="dxa"/>
          </w:tcPr>
          <w:p w:rsidR="008F19A0" w:rsidRPr="008F19A0" w:rsidRDefault="006A6607" w:rsidP="008F19A0">
            <w:pPr>
              <w:jc w:val="center"/>
              <w:rPr>
                <w:rFonts w:ascii="Times New Roman" w:eastAsia="Calibri" w:hAnsi="Times New Roman" w:cs="Times New Roman"/>
                <w:b/>
              </w:rPr>
            </w:pPr>
            <w:r>
              <w:rPr>
                <w:rFonts w:ascii="Times New Roman" w:eastAsia="Calibri" w:hAnsi="Times New Roman" w:cs="Times New Roman"/>
                <w:b/>
              </w:rPr>
              <w:t>02.11.20</w:t>
            </w:r>
          </w:p>
        </w:tc>
        <w:tc>
          <w:tcPr>
            <w:tcW w:w="2806" w:type="dxa"/>
            <w:shd w:val="clear" w:color="auto" w:fill="auto"/>
          </w:tcPr>
          <w:p w:rsidR="008F19A0" w:rsidRPr="008F19A0" w:rsidRDefault="006A6607" w:rsidP="008F19A0">
            <w:pPr>
              <w:jc w:val="center"/>
              <w:rPr>
                <w:rFonts w:ascii="Times New Roman" w:eastAsia="Calibri" w:hAnsi="Times New Roman" w:cs="Times New Roman"/>
                <w:b/>
              </w:rPr>
            </w:pPr>
            <w:r>
              <w:rPr>
                <w:rFonts w:ascii="Times New Roman" w:eastAsia="Calibri" w:hAnsi="Times New Roman" w:cs="Times New Roman"/>
                <w:b/>
              </w:rPr>
              <w:t>09.11.20</w:t>
            </w:r>
          </w:p>
        </w:tc>
        <w:tc>
          <w:tcPr>
            <w:tcW w:w="3005" w:type="dxa"/>
          </w:tcPr>
          <w:p w:rsidR="008F19A0" w:rsidRPr="008F19A0" w:rsidRDefault="006A6607" w:rsidP="008F19A0">
            <w:pPr>
              <w:jc w:val="center"/>
              <w:rPr>
                <w:rFonts w:ascii="Times New Roman" w:eastAsia="Calibri" w:hAnsi="Times New Roman" w:cs="Times New Roman"/>
                <w:b/>
              </w:rPr>
            </w:pPr>
            <w:r>
              <w:rPr>
                <w:rFonts w:ascii="Times New Roman" w:eastAsia="Calibri" w:hAnsi="Times New Roman" w:cs="Times New Roman"/>
                <w:b/>
              </w:rPr>
              <w:t>16.11.20</w:t>
            </w:r>
          </w:p>
        </w:tc>
        <w:tc>
          <w:tcPr>
            <w:tcW w:w="2931" w:type="dxa"/>
          </w:tcPr>
          <w:p w:rsidR="008F19A0" w:rsidRPr="008F19A0" w:rsidRDefault="006A6607" w:rsidP="008F19A0">
            <w:pPr>
              <w:jc w:val="center"/>
              <w:rPr>
                <w:rFonts w:ascii="Times New Roman" w:eastAsia="Calibri" w:hAnsi="Times New Roman" w:cs="Times New Roman"/>
                <w:b/>
              </w:rPr>
            </w:pPr>
            <w:r>
              <w:rPr>
                <w:rFonts w:ascii="Times New Roman" w:eastAsia="Calibri" w:hAnsi="Times New Roman" w:cs="Times New Roman"/>
                <w:b/>
              </w:rPr>
              <w:t>23.11.20</w:t>
            </w:r>
          </w:p>
        </w:tc>
        <w:tc>
          <w:tcPr>
            <w:tcW w:w="3420" w:type="dxa"/>
          </w:tcPr>
          <w:p w:rsidR="008F19A0" w:rsidRPr="008F19A0" w:rsidRDefault="006A6607" w:rsidP="008F19A0">
            <w:pPr>
              <w:jc w:val="center"/>
              <w:rPr>
                <w:rFonts w:ascii="Times New Roman" w:eastAsia="Calibri" w:hAnsi="Times New Roman" w:cs="Times New Roman"/>
                <w:b/>
              </w:rPr>
            </w:pPr>
            <w:r>
              <w:rPr>
                <w:rFonts w:ascii="Times New Roman" w:eastAsia="Calibri" w:hAnsi="Times New Roman" w:cs="Times New Roman"/>
                <w:b/>
              </w:rPr>
              <w:t>30.11.20</w:t>
            </w:r>
          </w:p>
        </w:tc>
      </w:tr>
      <w:tr w:rsidR="00D72993" w:rsidRPr="008F19A0" w:rsidTr="00175DE4">
        <w:tc>
          <w:tcPr>
            <w:tcW w:w="597" w:type="dxa"/>
            <w:vMerge/>
          </w:tcPr>
          <w:p w:rsidR="00D72993" w:rsidRPr="008F19A0" w:rsidRDefault="00D72993" w:rsidP="008F19A0">
            <w:pPr>
              <w:rPr>
                <w:rFonts w:ascii="Times New Roman" w:eastAsia="Calibri" w:hAnsi="Times New Roman" w:cs="Times New Roman"/>
                <w:b/>
                <w:sz w:val="28"/>
                <w:szCs w:val="28"/>
              </w:rPr>
            </w:pPr>
          </w:p>
        </w:tc>
        <w:tc>
          <w:tcPr>
            <w:tcW w:w="2517" w:type="dxa"/>
          </w:tcPr>
          <w:p w:rsidR="00D72993" w:rsidRPr="008F19A0" w:rsidRDefault="00D72993" w:rsidP="00D72993">
            <w:pPr>
              <w:rPr>
                <w:rFonts w:ascii="Times New Roman" w:eastAsia="Calibri" w:hAnsi="Times New Roman" w:cs="Times New Roman"/>
                <w:b/>
                <w:i/>
              </w:rPr>
            </w:pPr>
          </w:p>
          <w:p w:rsidR="00D72993" w:rsidRPr="00045271" w:rsidRDefault="00D72993" w:rsidP="00D72993">
            <w:pPr>
              <w:rPr>
                <w:rFonts w:ascii="Times New Roman" w:eastAsia="Calibri" w:hAnsi="Times New Roman" w:cs="Times New Roman"/>
                <w:b/>
                <w:i/>
              </w:rPr>
            </w:pPr>
            <w:r w:rsidRPr="008F19A0">
              <w:rPr>
                <w:rFonts w:ascii="Times New Roman" w:eastAsia="Calibri" w:hAnsi="Times New Roman" w:cs="Times New Roman"/>
                <w:b/>
                <w:i/>
              </w:rPr>
              <w:t xml:space="preserve">Коммуникативная </w:t>
            </w:r>
            <w:r w:rsidRPr="00045271">
              <w:rPr>
                <w:rFonts w:ascii="Times New Roman" w:eastAsia="Calibri" w:hAnsi="Times New Roman" w:cs="Times New Roman"/>
                <w:b/>
                <w:i/>
              </w:rPr>
              <w:t>(обучение грамоте)</w:t>
            </w:r>
          </w:p>
          <w:p w:rsidR="00D72993" w:rsidRPr="008F19A0" w:rsidRDefault="00D72993" w:rsidP="00D72993">
            <w:pPr>
              <w:rPr>
                <w:rFonts w:ascii="Times New Roman" w:eastAsia="Calibri" w:hAnsi="Times New Roman" w:cs="Times New Roman"/>
                <w:b/>
                <w:i/>
              </w:rPr>
            </w:pPr>
            <w:r w:rsidRPr="008F19A0">
              <w:rPr>
                <w:rFonts w:ascii="Times New Roman" w:eastAsia="Calibri" w:hAnsi="Times New Roman" w:cs="Times New Roman"/>
                <w:b/>
                <w:i/>
              </w:rPr>
              <w:t xml:space="preserve"> </w:t>
            </w:r>
            <w:r w:rsidRPr="001B7C0E">
              <w:rPr>
                <w:rFonts w:ascii="Times New Roman" w:eastAsia="Calibri" w:hAnsi="Times New Roman" w:cs="Times New Roman"/>
                <w:b/>
                <w:i/>
              </w:rPr>
              <w:t>-1пг.подг.</w:t>
            </w:r>
          </w:p>
          <w:p w:rsidR="00D72993" w:rsidRPr="008F19A0" w:rsidRDefault="00D72993" w:rsidP="00D72993">
            <w:pPr>
              <w:rPr>
                <w:rFonts w:ascii="Times New Roman" w:eastAsia="Calibri" w:hAnsi="Times New Roman" w:cs="Times New Roman"/>
                <w:b/>
                <w:i/>
              </w:rPr>
            </w:pPr>
          </w:p>
          <w:p w:rsidR="00D72993" w:rsidRPr="007849FF" w:rsidRDefault="00D72993" w:rsidP="00D72993">
            <w:pPr>
              <w:rPr>
                <w:rFonts w:ascii="Times New Roman" w:eastAsia="Calibri" w:hAnsi="Times New Roman" w:cs="Times New Roman"/>
                <w:sz w:val="20"/>
                <w:szCs w:val="20"/>
              </w:rPr>
            </w:pPr>
            <w:r w:rsidRPr="007849FF">
              <w:rPr>
                <w:rFonts w:ascii="Times New Roman" w:eastAsia="Calibri" w:hAnsi="Times New Roman" w:cs="Times New Roman"/>
                <w:sz w:val="20"/>
                <w:szCs w:val="20"/>
              </w:rPr>
              <w:t>«Совершенствование навыков зву</w:t>
            </w:r>
            <w:r w:rsidR="007849FF" w:rsidRPr="007849FF">
              <w:rPr>
                <w:rFonts w:ascii="Times New Roman" w:eastAsia="Calibri" w:hAnsi="Times New Roman" w:cs="Times New Roman"/>
                <w:sz w:val="20"/>
                <w:szCs w:val="20"/>
              </w:rPr>
              <w:t xml:space="preserve">кового анализа и синтеза» </w:t>
            </w:r>
          </w:p>
          <w:p w:rsidR="00D72993" w:rsidRPr="007849FF" w:rsidRDefault="00D72993" w:rsidP="00D72993">
            <w:pPr>
              <w:rPr>
                <w:rFonts w:ascii="Times New Roman" w:eastAsia="Calibri" w:hAnsi="Times New Roman" w:cs="Times New Roman"/>
                <w:sz w:val="20"/>
                <w:szCs w:val="20"/>
              </w:rPr>
            </w:pPr>
            <w:proofErr w:type="spellStart"/>
            <w:r w:rsidRPr="007849FF">
              <w:rPr>
                <w:rFonts w:ascii="Times New Roman" w:eastAsia="Calibri" w:hAnsi="Times New Roman" w:cs="Times New Roman"/>
                <w:sz w:val="20"/>
                <w:szCs w:val="20"/>
              </w:rPr>
              <w:t>Нищева</w:t>
            </w:r>
            <w:proofErr w:type="spellEnd"/>
            <w:r w:rsidRPr="007849FF">
              <w:rPr>
                <w:rFonts w:ascii="Times New Roman" w:eastAsia="Calibri" w:hAnsi="Times New Roman" w:cs="Times New Roman"/>
                <w:sz w:val="20"/>
                <w:szCs w:val="20"/>
              </w:rPr>
              <w:t xml:space="preserve"> с.122 </w:t>
            </w:r>
          </w:p>
          <w:p w:rsidR="00D72993" w:rsidRPr="007849FF" w:rsidRDefault="00D72993" w:rsidP="00D72993">
            <w:pPr>
              <w:rPr>
                <w:rFonts w:ascii="Times New Roman" w:eastAsia="Calibri" w:hAnsi="Times New Roman" w:cs="Times New Roman"/>
                <w:sz w:val="20"/>
                <w:szCs w:val="20"/>
              </w:rPr>
            </w:pPr>
          </w:p>
          <w:p w:rsidR="00D72993" w:rsidRPr="007849FF" w:rsidRDefault="00D72993" w:rsidP="00D72993">
            <w:pPr>
              <w:rPr>
                <w:rFonts w:ascii="Times New Roman" w:eastAsia="Calibri" w:hAnsi="Times New Roman" w:cs="Times New Roman"/>
                <w:b/>
                <w:i/>
              </w:rPr>
            </w:pPr>
            <w:r w:rsidRPr="007849FF">
              <w:rPr>
                <w:rFonts w:ascii="Times New Roman" w:eastAsia="Calibri" w:hAnsi="Times New Roman" w:cs="Times New Roman"/>
                <w:b/>
                <w:i/>
              </w:rPr>
              <w:t>Коммуникативная (обучение грамоте)</w:t>
            </w:r>
          </w:p>
          <w:p w:rsidR="00D72993" w:rsidRPr="007849FF" w:rsidRDefault="00D72993" w:rsidP="00D72993">
            <w:pPr>
              <w:rPr>
                <w:rFonts w:ascii="Times New Roman" w:eastAsia="Calibri" w:hAnsi="Times New Roman" w:cs="Times New Roman"/>
                <w:b/>
                <w:i/>
              </w:rPr>
            </w:pPr>
            <w:r w:rsidRPr="007849FF">
              <w:rPr>
                <w:rFonts w:ascii="Times New Roman" w:eastAsia="Calibri" w:hAnsi="Times New Roman" w:cs="Times New Roman"/>
                <w:b/>
                <w:i/>
              </w:rPr>
              <w:t xml:space="preserve"> -2пг. </w:t>
            </w:r>
            <w:proofErr w:type="spellStart"/>
            <w:r w:rsidRPr="007849FF">
              <w:rPr>
                <w:rFonts w:ascii="Times New Roman" w:eastAsia="Calibri" w:hAnsi="Times New Roman" w:cs="Times New Roman"/>
                <w:b/>
                <w:i/>
              </w:rPr>
              <w:t>старш</w:t>
            </w:r>
            <w:proofErr w:type="spellEnd"/>
            <w:proofErr w:type="gramStart"/>
            <w:r w:rsidRPr="007849FF">
              <w:rPr>
                <w:rFonts w:ascii="Times New Roman" w:eastAsia="Calibri" w:hAnsi="Times New Roman" w:cs="Times New Roman"/>
                <w:b/>
                <w:i/>
              </w:rPr>
              <w:t>..</w:t>
            </w:r>
            <w:proofErr w:type="gramEnd"/>
          </w:p>
          <w:p w:rsidR="00D72993" w:rsidRPr="007849FF" w:rsidRDefault="00D72993" w:rsidP="00D72993">
            <w:pPr>
              <w:rPr>
                <w:rFonts w:ascii="Times New Roman" w:eastAsia="Calibri" w:hAnsi="Times New Roman" w:cs="Times New Roman"/>
                <w:sz w:val="20"/>
                <w:szCs w:val="20"/>
              </w:rPr>
            </w:pPr>
          </w:p>
          <w:p w:rsidR="007849FF" w:rsidRPr="00156651" w:rsidRDefault="007849FF" w:rsidP="007849FF">
            <w:pPr>
              <w:tabs>
                <w:tab w:val="left" w:pos="11595"/>
              </w:tabs>
              <w:rPr>
                <w:rFonts w:ascii="Times New Roman" w:hAnsi="Times New Roman" w:cs="Times New Roman"/>
                <w:color w:val="000000"/>
                <w:sz w:val="20"/>
                <w:szCs w:val="20"/>
              </w:rPr>
            </w:pPr>
            <w:r w:rsidRPr="007849FF">
              <w:rPr>
                <w:rFonts w:ascii="Times New Roman" w:hAnsi="Times New Roman" w:cs="Times New Roman"/>
                <w:sz w:val="20"/>
                <w:szCs w:val="20"/>
              </w:rPr>
              <w:t xml:space="preserve">Звук [т] </w:t>
            </w:r>
            <w:r>
              <w:rPr>
                <w:rFonts w:ascii="Times New Roman" w:hAnsi="Times New Roman" w:cs="Times New Roman"/>
                <w:color w:val="000000"/>
                <w:sz w:val="20"/>
                <w:szCs w:val="20"/>
              </w:rPr>
              <w:t>и буква Т</w:t>
            </w:r>
          </w:p>
          <w:p w:rsidR="007849FF" w:rsidRPr="00156651" w:rsidRDefault="007849FF" w:rsidP="007849FF">
            <w:pPr>
              <w:tabs>
                <w:tab w:val="left" w:pos="11595"/>
              </w:tabs>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Нищева</w:t>
            </w:r>
            <w:proofErr w:type="spellEnd"/>
            <w:r>
              <w:rPr>
                <w:rFonts w:ascii="Times New Roman" w:hAnsi="Times New Roman" w:cs="Times New Roman"/>
                <w:color w:val="000000"/>
                <w:sz w:val="20"/>
                <w:szCs w:val="20"/>
              </w:rPr>
              <w:t>, с.44</w:t>
            </w:r>
            <w:r w:rsidRPr="00156651">
              <w:rPr>
                <w:rFonts w:ascii="Times New Roman" w:hAnsi="Times New Roman" w:cs="Times New Roman"/>
                <w:color w:val="000000"/>
                <w:sz w:val="20"/>
                <w:szCs w:val="20"/>
              </w:rPr>
              <w:t>;</w:t>
            </w:r>
          </w:p>
          <w:p w:rsidR="007849FF" w:rsidRDefault="007849FF" w:rsidP="007849FF">
            <w:pPr>
              <w:tabs>
                <w:tab w:val="left" w:pos="11595"/>
              </w:tabs>
              <w:rPr>
                <w:rFonts w:ascii="Times New Roman" w:hAnsi="Times New Roman" w:cs="Times New Roman"/>
                <w:color w:val="000000"/>
                <w:sz w:val="20"/>
                <w:szCs w:val="20"/>
              </w:rPr>
            </w:pPr>
            <w:r>
              <w:rPr>
                <w:rFonts w:ascii="Times New Roman" w:hAnsi="Times New Roman" w:cs="Times New Roman"/>
                <w:color w:val="000000"/>
                <w:sz w:val="20"/>
                <w:szCs w:val="20"/>
              </w:rPr>
              <w:t>Тетрадь №1, с.10 -11</w:t>
            </w:r>
          </w:p>
          <w:p w:rsidR="00D72993" w:rsidRDefault="00D72993" w:rsidP="00D72993">
            <w:pPr>
              <w:rPr>
                <w:rFonts w:ascii="Times New Roman" w:eastAsia="Calibri" w:hAnsi="Times New Roman" w:cs="Times New Roman"/>
                <w:sz w:val="20"/>
                <w:szCs w:val="20"/>
              </w:rPr>
            </w:pPr>
          </w:p>
          <w:p w:rsidR="00E34A3B" w:rsidRPr="008F19A0" w:rsidRDefault="00E34A3B" w:rsidP="00D72993">
            <w:pPr>
              <w:rPr>
                <w:rFonts w:ascii="Times New Roman" w:eastAsia="Calibri" w:hAnsi="Times New Roman" w:cs="Times New Roman"/>
                <w:sz w:val="20"/>
                <w:szCs w:val="20"/>
              </w:rPr>
            </w:pPr>
          </w:p>
          <w:p w:rsidR="00D72993" w:rsidRPr="008F19A0" w:rsidRDefault="00D72993" w:rsidP="00D72993">
            <w:pPr>
              <w:jc w:val="center"/>
              <w:rPr>
                <w:rFonts w:ascii="Times New Roman" w:eastAsia="Calibri" w:hAnsi="Times New Roman" w:cs="Times New Roman"/>
                <w:b/>
                <w:i/>
              </w:rPr>
            </w:pPr>
            <w:r w:rsidRPr="008F19A0">
              <w:rPr>
                <w:rFonts w:ascii="Times New Roman" w:eastAsia="Calibri" w:hAnsi="Times New Roman" w:cs="Times New Roman"/>
                <w:b/>
                <w:i/>
              </w:rPr>
              <w:lastRenderedPageBreak/>
              <w:t>Музыкальная</w:t>
            </w:r>
          </w:p>
        </w:tc>
        <w:tc>
          <w:tcPr>
            <w:tcW w:w="2806" w:type="dxa"/>
          </w:tcPr>
          <w:p w:rsidR="00D72993" w:rsidRPr="008F19A0" w:rsidRDefault="00D72993" w:rsidP="008F19A0">
            <w:pPr>
              <w:jc w:val="center"/>
              <w:rPr>
                <w:rFonts w:ascii="Times New Roman" w:eastAsia="Calibri" w:hAnsi="Times New Roman" w:cs="Times New Roman"/>
                <w:b/>
                <w:i/>
              </w:rPr>
            </w:pPr>
          </w:p>
          <w:p w:rsidR="00D72993" w:rsidRDefault="00D72993" w:rsidP="00D72993">
            <w:pPr>
              <w:rPr>
                <w:rFonts w:ascii="Times New Roman" w:eastAsia="Calibri" w:hAnsi="Times New Roman" w:cs="Times New Roman"/>
                <w:b/>
                <w:i/>
              </w:rPr>
            </w:pPr>
            <w:r w:rsidRPr="008F19A0">
              <w:rPr>
                <w:rFonts w:ascii="Times New Roman" w:eastAsia="Calibri" w:hAnsi="Times New Roman" w:cs="Times New Roman"/>
                <w:b/>
                <w:i/>
              </w:rPr>
              <w:t xml:space="preserve">Коммуникативная </w:t>
            </w:r>
          </w:p>
          <w:p w:rsidR="00D72993" w:rsidRPr="00045271" w:rsidRDefault="00D72993" w:rsidP="00D72993">
            <w:pPr>
              <w:rPr>
                <w:rFonts w:ascii="Times New Roman" w:eastAsia="Calibri" w:hAnsi="Times New Roman" w:cs="Times New Roman"/>
                <w:b/>
                <w:i/>
              </w:rPr>
            </w:pPr>
            <w:r w:rsidRPr="00045271">
              <w:rPr>
                <w:rFonts w:ascii="Times New Roman" w:eastAsia="Calibri" w:hAnsi="Times New Roman" w:cs="Times New Roman"/>
                <w:b/>
                <w:i/>
              </w:rPr>
              <w:t xml:space="preserve">(обучение грамоте) </w:t>
            </w:r>
          </w:p>
          <w:p w:rsidR="00D72993" w:rsidRPr="008F19A0" w:rsidRDefault="00D72993" w:rsidP="00D72993">
            <w:pPr>
              <w:rPr>
                <w:rFonts w:ascii="Times New Roman" w:eastAsia="Calibri" w:hAnsi="Times New Roman" w:cs="Times New Roman"/>
                <w:b/>
                <w:i/>
              </w:rPr>
            </w:pPr>
            <w:r w:rsidRPr="001B7C0E">
              <w:rPr>
                <w:rFonts w:ascii="Times New Roman" w:eastAsia="Calibri" w:hAnsi="Times New Roman" w:cs="Times New Roman"/>
                <w:b/>
                <w:i/>
              </w:rPr>
              <w:t>-1пг.подг.</w:t>
            </w:r>
          </w:p>
          <w:p w:rsidR="00D72993" w:rsidRPr="008F19A0" w:rsidRDefault="00D72993" w:rsidP="00D72993">
            <w:pPr>
              <w:rPr>
                <w:rFonts w:ascii="Times New Roman" w:eastAsia="Calibri" w:hAnsi="Times New Roman" w:cs="Times New Roman"/>
                <w:b/>
                <w:i/>
              </w:rPr>
            </w:pPr>
          </w:p>
          <w:p w:rsidR="00D72993" w:rsidRPr="00E34A3B" w:rsidRDefault="00D72993" w:rsidP="00D72993">
            <w:pPr>
              <w:rPr>
                <w:rFonts w:ascii="Times New Roman" w:eastAsia="Calibri" w:hAnsi="Times New Roman" w:cs="Times New Roman"/>
                <w:sz w:val="20"/>
                <w:szCs w:val="20"/>
              </w:rPr>
            </w:pPr>
            <w:r w:rsidRPr="00E34A3B">
              <w:rPr>
                <w:rFonts w:ascii="Times New Roman" w:eastAsia="Calibri" w:hAnsi="Times New Roman" w:cs="Times New Roman"/>
                <w:sz w:val="20"/>
                <w:szCs w:val="20"/>
              </w:rPr>
              <w:t>«Совершенствование навыков зву</w:t>
            </w:r>
            <w:r w:rsidR="007849FF" w:rsidRPr="00E34A3B">
              <w:rPr>
                <w:rFonts w:ascii="Times New Roman" w:eastAsia="Calibri" w:hAnsi="Times New Roman" w:cs="Times New Roman"/>
                <w:sz w:val="20"/>
                <w:szCs w:val="20"/>
              </w:rPr>
              <w:t xml:space="preserve">кового анализа и синтеза» </w:t>
            </w:r>
          </w:p>
          <w:p w:rsidR="00D72993" w:rsidRPr="00E34A3B" w:rsidRDefault="00D72993" w:rsidP="00D72993">
            <w:pPr>
              <w:rPr>
                <w:rFonts w:ascii="Times New Roman" w:eastAsia="Calibri" w:hAnsi="Times New Roman" w:cs="Times New Roman"/>
                <w:sz w:val="20"/>
                <w:szCs w:val="20"/>
              </w:rPr>
            </w:pPr>
            <w:proofErr w:type="spellStart"/>
            <w:r w:rsidRPr="00E34A3B">
              <w:rPr>
                <w:rFonts w:ascii="Times New Roman" w:eastAsia="Calibri" w:hAnsi="Times New Roman" w:cs="Times New Roman"/>
                <w:sz w:val="20"/>
                <w:szCs w:val="20"/>
              </w:rPr>
              <w:t>Нищева</w:t>
            </w:r>
            <w:proofErr w:type="spellEnd"/>
            <w:r w:rsidRPr="00E34A3B">
              <w:rPr>
                <w:rFonts w:ascii="Times New Roman" w:eastAsia="Calibri" w:hAnsi="Times New Roman" w:cs="Times New Roman"/>
                <w:sz w:val="20"/>
                <w:szCs w:val="20"/>
              </w:rPr>
              <w:t xml:space="preserve"> с.122 </w:t>
            </w:r>
          </w:p>
          <w:p w:rsidR="00045271" w:rsidRPr="00E34A3B" w:rsidRDefault="00045271" w:rsidP="00D72993">
            <w:pPr>
              <w:rPr>
                <w:rFonts w:ascii="Times New Roman" w:eastAsia="Calibri" w:hAnsi="Times New Roman" w:cs="Times New Roman"/>
                <w:sz w:val="20"/>
                <w:szCs w:val="20"/>
              </w:rPr>
            </w:pPr>
          </w:p>
          <w:p w:rsidR="00D72993" w:rsidRDefault="00D72993" w:rsidP="00D72993">
            <w:pPr>
              <w:rPr>
                <w:rFonts w:ascii="Times New Roman" w:eastAsia="Calibri" w:hAnsi="Times New Roman" w:cs="Times New Roman"/>
                <w:color w:val="FF0000"/>
                <w:sz w:val="20"/>
                <w:szCs w:val="20"/>
              </w:rPr>
            </w:pPr>
          </w:p>
          <w:p w:rsidR="00045271" w:rsidRDefault="00D72993" w:rsidP="00D72993">
            <w:pPr>
              <w:rPr>
                <w:rFonts w:ascii="Times New Roman" w:eastAsia="Calibri" w:hAnsi="Times New Roman" w:cs="Times New Roman"/>
                <w:b/>
                <w:i/>
              </w:rPr>
            </w:pPr>
            <w:r w:rsidRPr="008F19A0">
              <w:rPr>
                <w:rFonts w:ascii="Times New Roman" w:eastAsia="Calibri" w:hAnsi="Times New Roman" w:cs="Times New Roman"/>
                <w:b/>
                <w:i/>
              </w:rPr>
              <w:t>Коммуникативная</w:t>
            </w:r>
          </w:p>
          <w:p w:rsidR="00D72993" w:rsidRPr="00045271" w:rsidRDefault="00D72993" w:rsidP="00D72993">
            <w:pPr>
              <w:rPr>
                <w:rFonts w:ascii="Times New Roman" w:eastAsia="Calibri" w:hAnsi="Times New Roman" w:cs="Times New Roman"/>
                <w:b/>
                <w:i/>
              </w:rPr>
            </w:pPr>
            <w:r w:rsidRPr="008F19A0">
              <w:rPr>
                <w:rFonts w:ascii="Times New Roman" w:eastAsia="Calibri" w:hAnsi="Times New Roman" w:cs="Times New Roman"/>
                <w:b/>
                <w:i/>
              </w:rPr>
              <w:t xml:space="preserve"> </w:t>
            </w:r>
            <w:r w:rsidR="00045271" w:rsidRPr="00045271">
              <w:rPr>
                <w:rFonts w:ascii="Times New Roman" w:eastAsia="Calibri" w:hAnsi="Times New Roman" w:cs="Times New Roman"/>
                <w:b/>
                <w:i/>
              </w:rPr>
              <w:t>(развитие речи</w:t>
            </w:r>
            <w:r w:rsidRPr="00045271">
              <w:rPr>
                <w:rFonts w:ascii="Times New Roman" w:eastAsia="Calibri" w:hAnsi="Times New Roman" w:cs="Times New Roman"/>
                <w:b/>
                <w:i/>
              </w:rPr>
              <w:t>)</w:t>
            </w:r>
          </w:p>
          <w:p w:rsidR="00D72993" w:rsidRPr="008F19A0" w:rsidRDefault="00D72993" w:rsidP="00D72993">
            <w:pPr>
              <w:rPr>
                <w:rFonts w:ascii="Times New Roman" w:eastAsia="Calibri" w:hAnsi="Times New Roman" w:cs="Times New Roman"/>
                <w:b/>
                <w:i/>
              </w:rPr>
            </w:pPr>
            <w:r w:rsidRPr="008F19A0">
              <w:rPr>
                <w:rFonts w:ascii="Times New Roman" w:eastAsia="Calibri" w:hAnsi="Times New Roman" w:cs="Times New Roman"/>
                <w:b/>
                <w:i/>
              </w:rPr>
              <w:t xml:space="preserve"> </w:t>
            </w:r>
            <w:r>
              <w:rPr>
                <w:rFonts w:ascii="Times New Roman" w:eastAsia="Calibri" w:hAnsi="Times New Roman" w:cs="Times New Roman"/>
                <w:b/>
                <w:i/>
              </w:rPr>
              <w:t xml:space="preserve">-2пг. </w:t>
            </w:r>
            <w:proofErr w:type="spellStart"/>
            <w:r>
              <w:rPr>
                <w:rFonts w:ascii="Times New Roman" w:eastAsia="Calibri" w:hAnsi="Times New Roman" w:cs="Times New Roman"/>
                <w:b/>
                <w:i/>
              </w:rPr>
              <w:t>старш</w:t>
            </w:r>
            <w:proofErr w:type="spellEnd"/>
            <w:proofErr w:type="gramStart"/>
            <w:r>
              <w:rPr>
                <w:rFonts w:ascii="Times New Roman" w:eastAsia="Calibri" w:hAnsi="Times New Roman" w:cs="Times New Roman"/>
                <w:b/>
                <w:i/>
              </w:rPr>
              <w:t>.</w:t>
            </w:r>
            <w:r w:rsidRPr="001B7C0E">
              <w:rPr>
                <w:rFonts w:ascii="Times New Roman" w:eastAsia="Calibri" w:hAnsi="Times New Roman" w:cs="Times New Roman"/>
                <w:b/>
                <w:i/>
              </w:rPr>
              <w:t>.</w:t>
            </w:r>
            <w:proofErr w:type="gramEnd"/>
          </w:p>
          <w:p w:rsidR="00D72993" w:rsidRDefault="00D72993" w:rsidP="00D72993">
            <w:pPr>
              <w:rPr>
                <w:rFonts w:ascii="Times New Roman" w:eastAsia="Calibri" w:hAnsi="Times New Roman" w:cs="Times New Roman"/>
                <w:color w:val="FF0000"/>
                <w:sz w:val="20"/>
                <w:szCs w:val="20"/>
              </w:rPr>
            </w:pPr>
          </w:p>
          <w:p w:rsidR="00E34A3B" w:rsidRPr="00E806B7" w:rsidRDefault="00E34A3B" w:rsidP="00E34A3B">
            <w:pPr>
              <w:tabs>
                <w:tab w:val="left" w:pos="11595"/>
              </w:tabs>
              <w:rPr>
                <w:rFonts w:ascii="Times New Roman" w:hAnsi="Times New Roman" w:cs="Times New Roman"/>
                <w:color w:val="000000"/>
              </w:rPr>
            </w:pPr>
            <w:r>
              <w:rPr>
                <w:rFonts w:ascii="Times New Roman" w:hAnsi="Times New Roman" w:cs="Times New Roman"/>
                <w:color w:val="000000"/>
              </w:rPr>
              <w:t>Составление рассказа по картине «Ежи</w:t>
            </w:r>
            <w:r w:rsidRPr="00E806B7">
              <w:rPr>
                <w:rFonts w:ascii="Times New Roman" w:hAnsi="Times New Roman" w:cs="Times New Roman"/>
                <w:color w:val="000000"/>
              </w:rPr>
              <w:t>»</w:t>
            </w:r>
          </w:p>
          <w:p w:rsidR="007849FF" w:rsidRDefault="00E34A3B" w:rsidP="00E34A3B">
            <w:pPr>
              <w:tabs>
                <w:tab w:val="left" w:pos="11595"/>
              </w:tabs>
              <w:rPr>
                <w:rFonts w:ascii="Times New Roman" w:hAnsi="Times New Roman" w:cs="Times New Roman"/>
                <w:color w:val="000000"/>
              </w:rPr>
            </w:pPr>
            <w:r>
              <w:rPr>
                <w:rFonts w:ascii="Times New Roman" w:hAnsi="Times New Roman" w:cs="Times New Roman"/>
                <w:color w:val="000000"/>
              </w:rPr>
              <w:t>Ушакова  с. 49</w:t>
            </w:r>
          </w:p>
          <w:p w:rsidR="00E34A3B" w:rsidRPr="00E34A3B" w:rsidRDefault="00E34A3B" w:rsidP="00E34A3B">
            <w:pPr>
              <w:tabs>
                <w:tab w:val="left" w:pos="11595"/>
              </w:tabs>
              <w:rPr>
                <w:rFonts w:ascii="Times New Roman" w:hAnsi="Times New Roman" w:cs="Times New Roman"/>
                <w:color w:val="000000"/>
              </w:rPr>
            </w:pPr>
          </w:p>
          <w:p w:rsidR="00D72993" w:rsidRPr="00D72993" w:rsidRDefault="00D72993" w:rsidP="00D72993">
            <w:pPr>
              <w:rPr>
                <w:rFonts w:ascii="Times New Roman" w:eastAsia="Calibri" w:hAnsi="Times New Roman" w:cs="Times New Roman"/>
                <w:color w:val="FF0000"/>
                <w:sz w:val="20"/>
                <w:szCs w:val="20"/>
              </w:rPr>
            </w:pPr>
          </w:p>
          <w:p w:rsidR="00D72993" w:rsidRPr="008F19A0" w:rsidRDefault="00D72993" w:rsidP="00D72993">
            <w:pPr>
              <w:jc w:val="center"/>
              <w:rPr>
                <w:rFonts w:ascii="Times New Roman" w:eastAsia="Calibri" w:hAnsi="Times New Roman" w:cs="Times New Roman"/>
                <w:b/>
                <w:i/>
              </w:rPr>
            </w:pPr>
            <w:r w:rsidRPr="008F19A0">
              <w:rPr>
                <w:rFonts w:ascii="Times New Roman" w:eastAsia="Calibri" w:hAnsi="Times New Roman" w:cs="Times New Roman"/>
                <w:b/>
                <w:i/>
              </w:rPr>
              <w:lastRenderedPageBreak/>
              <w:t>Музыкальная</w:t>
            </w:r>
          </w:p>
        </w:tc>
        <w:tc>
          <w:tcPr>
            <w:tcW w:w="3005" w:type="dxa"/>
          </w:tcPr>
          <w:p w:rsidR="00D72993" w:rsidRDefault="00D72993" w:rsidP="008F19A0">
            <w:pPr>
              <w:rPr>
                <w:rFonts w:ascii="Times New Roman" w:eastAsia="Calibri" w:hAnsi="Times New Roman" w:cs="Times New Roman"/>
                <w:b/>
                <w:i/>
              </w:rPr>
            </w:pPr>
          </w:p>
          <w:p w:rsidR="00D72993" w:rsidRPr="00045271" w:rsidRDefault="00D72993" w:rsidP="008F19A0">
            <w:pPr>
              <w:rPr>
                <w:rFonts w:ascii="Times New Roman" w:eastAsia="Calibri" w:hAnsi="Times New Roman" w:cs="Times New Roman"/>
                <w:b/>
                <w:i/>
                <w:sz w:val="24"/>
              </w:rPr>
            </w:pPr>
            <w:r w:rsidRPr="008F19A0">
              <w:rPr>
                <w:rFonts w:ascii="Times New Roman" w:eastAsia="Calibri" w:hAnsi="Times New Roman" w:cs="Times New Roman"/>
                <w:b/>
                <w:i/>
              </w:rPr>
              <w:t xml:space="preserve">Коммуникативная </w:t>
            </w:r>
            <w:r w:rsidRPr="00045271">
              <w:rPr>
                <w:rFonts w:ascii="Times New Roman" w:eastAsia="Calibri" w:hAnsi="Times New Roman" w:cs="Times New Roman"/>
                <w:b/>
                <w:i/>
                <w:szCs w:val="20"/>
              </w:rPr>
              <w:t>(обучение грамоте)</w:t>
            </w:r>
            <w:r w:rsidRPr="00045271">
              <w:rPr>
                <w:rFonts w:ascii="Times New Roman" w:eastAsia="Calibri" w:hAnsi="Times New Roman" w:cs="Times New Roman"/>
                <w:b/>
                <w:i/>
                <w:sz w:val="24"/>
              </w:rPr>
              <w:t xml:space="preserve"> </w:t>
            </w:r>
          </w:p>
          <w:p w:rsidR="00D72993" w:rsidRPr="00045271" w:rsidRDefault="00D72993" w:rsidP="00D72993">
            <w:pPr>
              <w:rPr>
                <w:rFonts w:ascii="Times New Roman" w:eastAsia="Calibri" w:hAnsi="Times New Roman" w:cs="Times New Roman"/>
                <w:b/>
                <w:i/>
                <w:sz w:val="24"/>
              </w:rPr>
            </w:pPr>
            <w:r w:rsidRPr="00045271">
              <w:rPr>
                <w:rFonts w:ascii="Times New Roman" w:eastAsia="Calibri" w:hAnsi="Times New Roman" w:cs="Times New Roman"/>
                <w:b/>
                <w:i/>
                <w:sz w:val="24"/>
              </w:rPr>
              <w:t>-1пг.подг.</w:t>
            </w:r>
          </w:p>
          <w:p w:rsidR="00D72993" w:rsidRPr="008F19A0" w:rsidRDefault="00D72993" w:rsidP="008F19A0">
            <w:pPr>
              <w:rPr>
                <w:rFonts w:ascii="Times New Roman" w:eastAsia="Calibri" w:hAnsi="Times New Roman" w:cs="Times New Roman"/>
                <w:b/>
                <w:i/>
              </w:rPr>
            </w:pPr>
          </w:p>
          <w:p w:rsidR="00D72993" w:rsidRPr="007849FF" w:rsidRDefault="00D72993" w:rsidP="008F19A0">
            <w:pPr>
              <w:rPr>
                <w:rFonts w:ascii="Times New Roman" w:eastAsia="Calibri" w:hAnsi="Times New Roman" w:cs="Times New Roman"/>
                <w:sz w:val="20"/>
                <w:szCs w:val="20"/>
              </w:rPr>
            </w:pPr>
            <w:r w:rsidRPr="007849FF">
              <w:rPr>
                <w:rFonts w:ascii="Times New Roman" w:eastAsia="Calibri" w:hAnsi="Times New Roman" w:cs="Times New Roman"/>
                <w:sz w:val="20"/>
                <w:szCs w:val="20"/>
              </w:rPr>
              <w:t>«Совершенствование навыков зву</w:t>
            </w:r>
            <w:r w:rsidR="007849FF" w:rsidRPr="007849FF">
              <w:rPr>
                <w:rFonts w:ascii="Times New Roman" w:eastAsia="Calibri" w:hAnsi="Times New Roman" w:cs="Times New Roman"/>
                <w:sz w:val="20"/>
                <w:szCs w:val="20"/>
              </w:rPr>
              <w:t>кового анализа и синтеза»</w:t>
            </w:r>
          </w:p>
          <w:p w:rsidR="00D72993" w:rsidRPr="007849FF" w:rsidRDefault="00D72993" w:rsidP="008F19A0">
            <w:pPr>
              <w:rPr>
                <w:rFonts w:ascii="Times New Roman" w:eastAsia="Calibri" w:hAnsi="Times New Roman" w:cs="Times New Roman"/>
                <w:sz w:val="20"/>
                <w:szCs w:val="20"/>
              </w:rPr>
            </w:pPr>
            <w:proofErr w:type="spellStart"/>
            <w:r w:rsidRPr="007849FF">
              <w:rPr>
                <w:rFonts w:ascii="Times New Roman" w:eastAsia="Calibri" w:hAnsi="Times New Roman" w:cs="Times New Roman"/>
                <w:sz w:val="20"/>
                <w:szCs w:val="20"/>
              </w:rPr>
              <w:t>Нищева</w:t>
            </w:r>
            <w:proofErr w:type="spellEnd"/>
            <w:r w:rsidRPr="007849FF">
              <w:rPr>
                <w:rFonts w:ascii="Times New Roman" w:eastAsia="Calibri" w:hAnsi="Times New Roman" w:cs="Times New Roman"/>
                <w:sz w:val="20"/>
                <w:szCs w:val="20"/>
              </w:rPr>
              <w:t xml:space="preserve"> с.122 </w:t>
            </w:r>
          </w:p>
          <w:p w:rsidR="00D72993" w:rsidRDefault="00D72993" w:rsidP="008F19A0">
            <w:pPr>
              <w:rPr>
                <w:rFonts w:ascii="Times New Roman" w:eastAsia="Calibri" w:hAnsi="Times New Roman" w:cs="Times New Roman"/>
                <w:sz w:val="20"/>
                <w:szCs w:val="20"/>
              </w:rPr>
            </w:pPr>
          </w:p>
          <w:p w:rsidR="007849FF" w:rsidRPr="007849FF" w:rsidRDefault="007849FF" w:rsidP="008F19A0">
            <w:pPr>
              <w:rPr>
                <w:rFonts w:ascii="Times New Roman" w:eastAsia="Calibri" w:hAnsi="Times New Roman" w:cs="Times New Roman"/>
                <w:sz w:val="20"/>
                <w:szCs w:val="20"/>
              </w:rPr>
            </w:pPr>
          </w:p>
          <w:p w:rsidR="00D72993" w:rsidRPr="00045271" w:rsidRDefault="00D72993" w:rsidP="00D72993">
            <w:pPr>
              <w:rPr>
                <w:rFonts w:ascii="Times New Roman" w:eastAsia="Calibri" w:hAnsi="Times New Roman" w:cs="Times New Roman"/>
                <w:b/>
                <w:i/>
              </w:rPr>
            </w:pPr>
            <w:r w:rsidRPr="007849FF">
              <w:rPr>
                <w:rFonts w:ascii="Times New Roman" w:eastAsia="Calibri" w:hAnsi="Times New Roman" w:cs="Times New Roman"/>
                <w:b/>
                <w:i/>
              </w:rPr>
              <w:t xml:space="preserve">Коммуникативная (обучение </w:t>
            </w:r>
            <w:r w:rsidRPr="00045271">
              <w:rPr>
                <w:rFonts w:ascii="Times New Roman" w:eastAsia="Calibri" w:hAnsi="Times New Roman" w:cs="Times New Roman"/>
                <w:b/>
                <w:i/>
              </w:rPr>
              <w:t>грамоте)</w:t>
            </w:r>
          </w:p>
          <w:p w:rsidR="00D72993" w:rsidRPr="008F19A0" w:rsidRDefault="00D72993" w:rsidP="00D72993">
            <w:pPr>
              <w:rPr>
                <w:rFonts w:ascii="Times New Roman" w:eastAsia="Calibri" w:hAnsi="Times New Roman" w:cs="Times New Roman"/>
                <w:b/>
                <w:i/>
              </w:rPr>
            </w:pPr>
            <w:r w:rsidRPr="008F19A0">
              <w:rPr>
                <w:rFonts w:ascii="Times New Roman" w:eastAsia="Calibri" w:hAnsi="Times New Roman" w:cs="Times New Roman"/>
                <w:b/>
                <w:i/>
              </w:rPr>
              <w:t xml:space="preserve"> </w:t>
            </w:r>
            <w:r>
              <w:rPr>
                <w:rFonts w:ascii="Times New Roman" w:eastAsia="Calibri" w:hAnsi="Times New Roman" w:cs="Times New Roman"/>
                <w:b/>
                <w:i/>
              </w:rPr>
              <w:t xml:space="preserve">-2пг. </w:t>
            </w:r>
            <w:proofErr w:type="spellStart"/>
            <w:r>
              <w:rPr>
                <w:rFonts w:ascii="Times New Roman" w:eastAsia="Calibri" w:hAnsi="Times New Roman" w:cs="Times New Roman"/>
                <w:b/>
                <w:i/>
              </w:rPr>
              <w:t>старш</w:t>
            </w:r>
            <w:proofErr w:type="spellEnd"/>
            <w:proofErr w:type="gramStart"/>
            <w:r>
              <w:rPr>
                <w:rFonts w:ascii="Times New Roman" w:eastAsia="Calibri" w:hAnsi="Times New Roman" w:cs="Times New Roman"/>
                <w:b/>
                <w:i/>
              </w:rPr>
              <w:t>.</w:t>
            </w:r>
            <w:r w:rsidRPr="001B7C0E">
              <w:rPr>
                <w:rFonts w:ascii="Times New Roman" w:eastAsia="Calibri" w:hAnsi="Times New Roman" w:cs="Times New Roman"/>
                <w:b/>
                <w:i/>
              </w:rPr>
              <w:t>.</w:t>
            </w:r>
            <w:proofErr w:type="gramEnd"/>
          </w:p>
          <w:p w:rsidR="00D72993" w:rsidRDefault="00D72993" w:rsidP="008F19A0">
            <w:pPr>
              <w:rPr>
                <w:rFonts w:ascii="Times New Roman" w:eastAsia="Calibri" w:hAnsi="Times New Roman" w:cs="Times New Roman"/>
                <w:color w:val="FF0000"/>
                <w:sz w:val="20"/>
                <w:szCs w:val="20"/>
              </w:rPr>
            </w:pPr>
          </w:p>
          <w:p w:rsidR="007849FF" w:rsidRPr="00156651" w:rsidRDefault="007849FF" w:rsidP="007849FF">
            <w:pPr>
              <w:tabs>
                <w:tab w:val="left" w:pos="11595"/>
              </w:tabs>
              <w:rPr>
                <w:rFonts w:ascii="Times New Roman" w:hAnsi="Times New Roman" w:cs="Times New Roman"/>
                <w:color w:val="000000"/>
                <w:sz w:val="20"/>
                <w:szCs w:val="20"/>
              </w:rPr>
            </w:pPr>
            <w:r>
              <w:rPr>
                <w:rFonts w:ascii="Times New Roman" w:hAnsi="Times New Roman" w:cs="Times New Roman"/>
                <w:color w:val="000000"/>
                <w:sz w:val="20"/>
                <w:szCs w:val="20"/>
              </w:rPr>
              <w:t>Закрепление  умения находить пройденные буквы.</w:t>
            </w:r>
          </w:p>
          <w:p w:rsidR="007849FF" w:rsidRDefault="007849FF" w:rsidP="007849FF">
            <w:pPr>
              <w:tabs>
                <w:tab w:val="left" w:pos="11595"/>
              </w:tabs>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Нищева</w:t>
            </w:r>
            <w:proofErr w:type="spellEnd"/>
            <w:r>
              <w:rPr>
                <w:rFonts w:ascii="Times New Roman" w:hAnsi="Times New Roman" w:cs="Times New Roman"/>
                <w:color w:val="000000"/>
                <w:sz w:val="20"/>
                <w:szCs w:val="20"/>
              </w:rPr>
              <w:t>,  с. 48</w:t>
            </w:r>
          </w:p>
          <w:p w:rsidR="00D72993" w:rsidRDefault="00D72993" w:rsidP="008F19A0">
            <w:pPr>
              <w:rPr>
                <w:rFonts w:ascii="Times New Roman" w:eastAsia="Calibri" w:hAnsi="Times New Roman" w:cs="Times New Roman"/>
                <w:color w:val="FF0000"/>
                <w:sz w:val="20"/>
                <w:szCs w:val="20"/>
              </w:rPr>
            </w:pPr>
          </w:p>
          <w:p w:rsidR="00045271" w:rsidRPr="00D72993" w:rsidRDefault="00045271" w:rsidP="008F19A0">
            <w:pPr>
              <w:rPr>
                <w:rFonts w:ascii="Times New Roman" w:eastAsia="Calibri" w:hAnsi="Times New Roman" w:cs="Times New Roman"/>
                <w:color w:val="FF0000"/>
                <w:sz w:val="20"/>
                <w:szCs w:val="20"/>
              </w:rPr>
            </w:pPr>
          </w:p>
          <w:p w:rsidR="00D72993" w:rsidRPr="008F19A0" w:rsidRDefault="00D72993" w:rsidP="008F19A0">
            <w:pPr>
              <w:rPr>
                <w:rFonts w:ascii="Times New Roman" w:eastAsia="Calibri" w:hAnsi="Times New Roman" w:cs="Times New Roman"/>
                <w:b/>
                <w:i/>
              </w:rPr>
            </w:pPr>
            <w:r w:rsidRPr="008F19A0">
              <w:rPr>
                <w:rFonts w:ascii="Times New Roman" w:eastAsia="Calibri" w:hAnsi="Times New Roman" w:cs="Times New Roman"/>
                <w:b/>
                <w:i/>
              </w:rPr>
              <w:lastRenderedPageBreak/>
              <w:t>Музыкальная</w:t>
            </w:r>
          </w:p>
        </w:tc>
        <w:tc>
          <w:tcPr>
            <w:tcW w:w="2931" w:type="dxa"/>
          </w:tcPr>
          <w:p w:rsidR="00D72993" w:rsidRDefault="00D72993" w:rsidP="008F19A0">
            <w:pPr>
              <w:rPr>
                <w:rFonts w:ascii="Times New Roman" w:eastAsia="Calibri" w:hAnsi="Times New Roman" w:cs="Times New Roman"/>
                <w:b/>
                <w:i/>
              </w:rPr>
            </w:pPr>
          </w:p>
          <w:p w:rsidR="00D72993" w:rsidRPr="00045271" w:rsidRDefault="00D72993" w:rsidP="008F19A0">
            <w:pPr>
              <w:rPr>
                <w:rFonts w:ascii="Times New Roman" w:eastAsia="Calibri" w:hAnsi="Times New Roman" w:cs="Times New Roman"/>
                <w:b/>
                <w:i/>
                <w:sz w:val="24"/>
              </w:rPr>
            </w:pPr>
            <w:proofErr w:type="gramStart"/>
            <w:r w:rsidRPr="008F19A0">
              <w:rPr>
                <w:rFonts w:ascii="Times New Roman" w:eastAsia="Calibri" w:hAnsi="Times New Roman" w:cs="Times New Roman"/>
                <w:b/>
                <w:i/>
              </w:rPr>
              <w:t>Коммуникативная</w:t>
            </w:r>
            <w:proofErr w:type="gramEnd"/>
            <w:r w:rsidRPr="008F19A0">
              <w:rPr>
                <w:rFonts w:ascii="Times New Roman" w:eastAsia="Calibri" w:hAnsi="Times New Roman" w:cs="Times New Roman"/>
                <w:b/>
                <w:i/>
              </w:rPr>
              <w:t xml:space="preserve">  </w:t>
            </w:r>
            <w:r w:rsidRPr="00045271">
              <w:rPr>
                <w:rFonts w:ascii="Times New Roman" w:eastAsia="Calibri" w:hAnsi="Times New Roman" w:cs="Times New Roman"/>
                <w:b/>
                <w:i/>
                <w:szCs w:val="20"/>
              </w:rPr>
              <w:t>(обучение  грамоте)</w:t>
            </w:r>
            <w:r w:rsidRPr="00045271">
              <w:rPr>
                <w:rFonts w:ascii="Times New Roman" w:eastAsia="Calibri" w:hAnsi="Times New Roman" w:cs="Times New Roman"/>
                <w:b/>
                <w:i/>
                <w:sz w:val="24"/>
              </w:rPr>
              <w:t xml:space="preserve"> </w:t>
            </w:r>
          </w:p>
          <w:p w:rsidR="00D72993" w:rsidRPr="00045271" w:rsidRDefault="00D72993" w:rsidP="00D72993">
            <w:pPr>
              <w:rPr>
                <w:rFonts w:ascii="Times New Roman" w:eastAsia="Calibri" w:hAnsi="Times New Roman" w:cs="Times New Roman"/>
                <w:b/>
                <w:i/>
                <w:sz w:val="24"/>
              </w:rPr>
            </w:pPr>
            <w:r w:rsidRPr="00045271">
              <w:rPr>
                <w:rFonts w:ascii="Times New Roman" w:eastAsia="Calibri" w:hAnsi="Times New Roman" w:cs="Times New Roman"/>
                <w:b/>
                <w:i/>
                <w:sz w:val="24"/>
              </w:rPr>
              <w:t>-1пг.подг.</w:t>
            </w:r>
          </w:p>
          <w:p w:rsidR="00D72993" w:rsidRPr="008F19A0" w:rsidRDefault="00D72993" w:rsidP="008F19A0">
            <w:pPr>
              <w:rPr>
                <w:rFonts w:ascii="Times New Roman" w:eastAsia="Calibri" w:hAnsi="Times New Roman" w:cs="Times New Roman"/>
                <w:b/>
                <w:i/>
              </w:rPr>
            </w:pPr>
          </w:p>
          <w:p w:rsidR="00D72993" w:rsidRPr="00E34A3B" w:rsidRDefault="00D72993" w:rsidP="008F19A0">
            <w:pPr>
              <w:rPr>
                <w:rFonts w:ascii="Times New Roman" w:eastAsia="Calibri" w:hAnsi="Times New Roman" w:cs="Times New Roman"/>
                <w:sz w:val="20"/>
                <w:szCs w:val="20"/>
              </w:rPr>
            </w:pPr>
            <w:r w:rsidRPr="00E34A3B">
              <w:rPr>
                <w:rFonts w:ascii="Times New Roman" w:eastAsia="Calibri" w:hAnsi="Times New Roman" w:cs="Times New Roman"/>
                <w:sz w:val="20"/>
                <w:szCs w:val="20"/>
              </w:rPr>
              <w:t xml:space="preserve">«Ознакомление со звуками [х] - [х‘], буквой </w:t>
            </w:r>
            <w:proofErr w:type="spellStart"/>
            <w:r w:rsidRPr="00E34A3B">
              <w:rPr>
                <w:rFonts w:ascii="Times New Roman" w:eastAsia="Calibri" w:hAnsi="Times New Roman" w:cs="Times New Roman"/>
                <w:sz w:val="20"/>
                <w:szCs w:val="20"/>
              </w:rPr>
              <w:t>Хх</w:t>
            </w:r>
            <w:proofErr w:type="spellEnd"/>
            <w:r w:rsidRPr="00E34A3B">
              <w:rPr>
                <w:rFonts w:ascii="Times New Roman" w:eastAsia="Calibri" w:hAnsi="Times New Roman" w:cs="Times New Roman"/>
                <w:sz w:val="20"/>
                <w:szCs w:val="20"/>
              </w:rPr>
              <w:t>» НОД 11</w:t>
            </w:r>
          </w:p>
          <w:p w:rsidR="00D72993" w:rsidRPr="00E34A3B" w:rsidRDefault="00D72993" w:rsidP="008F19A0">
            <w:pPr>
              <w:rPr>
                <w:rFonts w:ascii="Times New Roman" w:eastAsia="Calibri" w:hAnsi="Times New Roman" w:cs="Times New Roman"/>
                <w:sz w:val="20"/>
                <w:szCs w:val="20"/>
              </w:rPr>
            </w:pPr>
            <w:proofErr w:type="spellStart"/>
            <w:r w:rsidRPr="00E34A3B">
              <w:rPr>
                <w:rFonts w:ascii="Times New Roman" w:eastAsia="Calibri" w:hAnsi="Times New Roman" w:cs="Times New Roman"/>
                <w:sz w:val="20"/>
                <w:szCs w:val="20"/>
              </w:rPr>
              <w:t>Нищева</w:t>
            </w:r>
            <w:proofErr w:type="spellEnd"/>
            <w:r w:rsidRPr="00E34A3B">
              <w:rPr>
                <w:rFonts w:ascii="Times New Roman" w:eastAsia="Calibri" w:hAnsi="Times New Roman" w:cs="Times New Roman"/>
                <w:sz w:val="20"/>
                <w:szCs w:val="20"/>
              </w:rPr>
              <w:t xml:space="preserve"> с.127 </w:t>
            </w:r>
          </w:p>
          <w:p w:rsidR="00D72993" w:rsidRDefault="00D72993" w:rsidP="008F19A0">
            <w:pPr>
              <w:rPr>
                <w:rFonts w:ascii="Times New Roman" w:eastAsia="Calibri" w:hAnsi="Times New Roman" w:cs="Times New Roman"/>
                <w:color w:val="FF0000"/>
                <w:sz w:val="20"/>
                <w:szCs w:val="20"/>
              </w:rPr>
            </w:pPr>
          </w:p>
          <w:p w:rsidR="00045271" w:rsidRDefault="00045271" w:rsidP="008F19A0">
            <w:pPr>
              <w:rPr>
                <w:rFonts w:ascii="Times New Roman" w:eastAsia="Calibri" w:hAnsi="Times New Roman" w:cs="Times New Roman"/>
                <w:color w:val="FF0000"/>
                <w:sz w:val="20"/>
                <w:szCs w:val="20"/>
              </w:rPr>
            </w:pPr>
          </w:p>
          <w:p w:rsidR="00D72993" w:rsidRPr="00045271" w:rsidRDefault="00D72993" w:rsidP="00D72993">
            <w:pPr>
              <w:rPr>
                <w:rFonts w:ascii="Times New Roman" w:eastAsia="Calibri" w:hAnsi="Times New Roman" w:cs="Times New Roman"/>
                <w:b/>
                <w:i/>
              </w:rPr>
            </w:pPr>
            <w:r w:rsidRPr="008F19A0">
              <w:rPr>
                <w:rFonts w:ascii="Times New Roman" w:eastAsia="Calibri" w:hAnsi="Times New Roman" w:cs="Times New Roman"/>
                <w:b/>
                <w:i/>
              </w:rPr>
              <w:t xml:space="preserve">Коммуникативная </w:t>
            </w:r>
            <w:r w:rsidR="00045271" w:rsidRPr="00045271">
              <w:rPr>
                <w:rFonts w:ascii="Times New Roman" w:eastAsia="Calibri" w:hAnsi="Times New Roman" w:cs="Times New Roman"/>
                <w:b/>
                <w:i/>
              </w:rPr>
              <w:t>(развитие речи</w:t>
            </w:r>
            <w:r w:rsidRPr="00045271">
              <w:rPr>
                <w:rFonts w:ascii="Times New Roman" w:eastAsia="Calibri" w:hAnsi="Times New Roman" w:cs="Times New Roman"/>
                <w:b/>
                <w:i/>
              </w:rPr>
              <w:t>)</w:t>
            </w:r>
          </w:p>
          <w:p w:rsidR="00D72993" w:rsidRPr="008F19A0" w:rsidRDefault="00D72993" w:rsidP="00D72993">
            <w:pPr>
              <w:rPr>
                <w:rFonts w:ascii="Times New Roman" w:eastAsia="Calibri" w:hAnsi="Times New Roman" w:cs="Times New Roman"/>
                <w:b/>
                <w:i/>
              </w:rPr>
            </w:pPr>
            <w:r w:rsidRPr="008F19A0">
              <w:rPr>
                <w:rFonts w:ascii="Times New Roman" w:eastAsia="Calibri" w:hAnsi="Times New Roman" w:cs="Times New Roman"/>
                <w:b/>
                <w:i/>
              </w:rPr>
              <w:t xml:space="preserve"> </w:t>
            </w:r>
            <w:r>
              <w:rPr>
                <w:rFonts w:ascii="Times New Roman" w:eastAsia="Calibri" w:hAnsi="Times New Roman" w:cs="Times New Roman"/>
                <w:b/>
                <w:i/>
              </w:rPr>
              <w:t xml:space="preserve">-2пг. </w:t>
            </w:r>
            <w:proofErr w:type="spellStart"/>
            <w:r>
              <w:rPr>
                <w:rFonts w:ascii="Times New Roman" w:eastAsia="Calibri" w:hAnsi="Times New Roman" w:cs="Times New Roman"/>
                <w:b/>
                <w:i/>
              </w:rPr>
              <w:t>старш</w:t>
            </w:r>
            <w:proofErr w:type="spellEnd"/>
            <w:proofErr w:type="gramStart"/>
            <w:r>
              <w:rPr>
                <w:rFonts w:ascii="Times New Roman" w:eastAsia="Calibri" w:hAnsi="Times New Roman" w:cs="Times New Roman"/>
                <w:b/>
                <w:i/>
              </w:rPr>
              <w:t>.</w:t>
            </w:r>
            <w:r w:rsidRPr="001B7C0E">
              <w:rPr>
                <w:rFonts w:ascii="Times New Roman" w:eastAsia="Calibri" w:hAnsi="Times New Roman" w:cs="Times New Roman"/>
                <w:b/>
                <w:i/>
              </w:rPr>
              <w:t>.</w:t>
            </w:r>
            <w:proofErr w:type="gramEnd"/>
          </w:p>
          <w:p w:rsidR="00D72993" w:rsidRPr="008F19A0" w:rsidRDefault="00D72993" w:rsidP="008F19A0">
            <w:pPr>
              <w:rPr>
                <w:rFonts w:ascii="Times New Roman" w:eastAsia="Calibri" w:hAnsi="Times New Roman" w:cs="Times New Roman"/>
                <w:sz w:val="20"/>
                <w:szCs w:val="20"/>
              </w:rPr>
            </w:pPr>
          </w:p>
          <w:p w:rsidR="00E34A3B" w:rsidRPr="00E806B7" w:rsidRDefault="00E34A3B" w:rsidP="00E34A3B">
            <w:pPr>
              <w:tabs>
                <w:tab w:val="left" w:pos="11595"/>
              </w:tabs>
              <w:rPr>
                <w:rFonts w:ascii="Times New Roman" w:hAnsi="Times New Roman" w:cs="Times New Roman"/>
                <w:color w:val="000000"/>
              </w:rPr>
            </w:pPr>
            <w:r>
              <w:rPr>
                <w:rFonts w:ascii="Times New Roman" w:hAnsi="Times New Roman" w:cs="Times New Roman"/>
                <w:color w:val="000000"/>
              </w:rPr>
              <w:t>«Инструменты</w:t>
            </w:r>
            <w:r w:rsidRPr="00E806B7">
              <w:rPr>
                <w:rFonts w:ascii="Times New Roman" w:hAnsi="Times New Roman" w:cs="Times New Roman"/>
                <w:color w:val="000000"/>
              </w:rPr>
              <w:t>»</w:t>
            </w:r>
          </w:p>
          <w:p w:rsidR="00E34A3B" w:rsidRDefault="00E34A3B" w:rsidP="00E34A3B">
            <w:pPr>
              <w:tabs>
                <w:tab w:val="left" w:pos="11595"/>
              </w:tabs>
              <w:rPr>
                <w:rFonts w:ascii="Times New Roman" w:hAnsi="Times New Roman" w:cs="Times New Roman"/>
                <w:color w:val="000000"/>
              </w:rPr>
            </w:pPr>
            <w:r>
              <w:rPr>
                <w:rFonts w:ascii="Times New Roman" w:hAnsi="Times New Roman" w:cs="Times New Roman"/>
                <w:color w:val="000000"/>
              </w:rPr>
              <w:t>Ельцова с.32</w:t>
            </w:r>
          </w:p>
          <w:p w:rsidR="00D72993" w:rsidRDefault="00D72993" w:rsidP="008F19A0">
            <w:pPr>
              <w:rPr>
                <w:rFonts w:ascii="Times New Roman" w:eastAsia="Calibri" w:hAnsi="Times New Roman" w:cs="Times New Roman"/>
                <w:b/>
                <w:i/>
              </w:rPr>
            </w:pPr>
          </w:p>
          <w:p w:rsidR="00045271" w:rsidRDefault="00045271" w:rsidP="008F19A0">
            <w:pPr>
              <w:rPr>
                <w:rFonts w:ascii="Times New Roman" w:eastAsia="Calibri" w:hAnsi="Times New Roman" w:cs="Times New Roman"/>
                <w:b/>
                <w:i/>
              </w:rPr>
            </w:pPr>
          </w:p>
          <w:p w:rsidR="00E34A3B" w:rsidRPr="008F19A0" w:rsidRDefault="00E34A3B" w:rsidP="008F19A0">
            <w:pPr>
              <w:rPr>
                <w:rFonts w:ascii="Times New Roman" w:eastAsia="Calibri" w:hAnsi="Times New Roman" w:cs="Times New Roman"/>
                <w:b/>
                <w:i/>
              </w:rPr>
            </w:pPr>
          </w:p>
          <w:p w:rsidR="00D72993" w:rsidRDefault="00D72993" w:rsidP="008F19A0">
            <w:pPr>
              <w:rPr>
                <w:rFonts w:ascii="Times New Roman" w:eastAsia="Calibri" w:hAnsi="Times New Roman" w:cs="Times New Roman"/>
                <w:b/>
                <w:i/>
              </w:rPr>
            </w:pPr>
            <w:r w:rsidRPr="008F19A0">
              <w:rPr>
                <w:rFonts w:ascii="Times New Roman" w:eastAsia="Calibri" w:hAnsi="Times New Roman" w:cs="Times New Roman"/>
                <w:b/>
                <w:i/>
              </w:rPr>
              <w:t>Музыкальная</w:t>
            </w:r>
          </w:p>
          <w:p w:rsidR="00E34A3B" w:rsidRPr="008F19A0" w:rsidRDefault="00E34A3B" w:rsidP="008F19A0">
            <w:pPr>
              <w:rPr>
                <w:rFonts w:ascii="Times New Roman" w:eastAsia="Calibri" w:hAnsi="Times New Roman" w:cs="Times New Roman"/>
                <w:b/>
                <w:i/>
              </w:rPr>
            </w:pPr>
          </w:p>
        </w:tc>
        <w:tc>
          <w:tcPr>
            <w:tcW w:w="3420" w:type="dxa"/>
          </w:tcPr>
          <w:p w:rsidR="00D72993" w:rsidRDefault="00D72993" w:rsidP="008F19A0">
            <w:pPr>
              <w:rPr>
                <w:rFonts w:ascii="Times New Roman" w:eastAsia="Calibri" w:hAnsi="Times New Roman" w:cs="Times New Roman"/>
                <w:b/>
                <w:i/>
              </w:rPr>
            </w:pPr>
          </w:p>
          <w:p w:rsidR="00D72993" w:rsidRPr="008F19A0" w:rsidRDefault="00D72993" w:rsidP="008F19A0">
            <w:pPr>
              <w:rPr>
                <w:rFonts w:ascii="Times New Roman" w:eastAsia="Calibri" w:hAnsi="Times New Roman" w:cs="Times New Roman"/>
                <w:b/>
                <w:i/>
              </w:rPr>
            </w:pPr>
            <w:r w:rsidRPr="008F19A0">
              <w:rPr>
                <w:rFonts w:ascii="Times New Roman" w:eastAsia="Calibri" w:hAnsi="Times New Roman" w:cs="Times New Roman"/>
                <w:b/>
                <w:i/>
              </w:rPr>
              <w:t>Коммуникативная</w:t>
            </w:r>
          </w:p>
          <w:p w:rsidR="00D72993" w:rsidRPr="00045271" w:rsidRDefault="00D72993" w:rsidP="008F19A0">
            <w:pPr>
              <w:rPr>
                <w:rFonts w:ascii="Times New Roman" w:eastAsia="Calibri" w:hAnsi="Times New Roman" w:cs="Times New Roman"/>
                <w:b/>
                <w:i/>
              </w:rPr>
            </w:pPr>
            <w:r w:rsidRPr="008F19A0">
              <w:rPr>
                <w:rFonts w:ascii="Times New Roman" w:eastAsia="Calibri" w:hAnsi="Times New Roman" w:cs="Times New Roman"/>
                <w:b/>
                <w:i/>
              </w:rPr>
              <w:t xml:space="preserve"> </w:t>
            </w:r>
            <w:r w:rsidRPr="00045271">
              <w:rPr>
                <w:rFonts w:ascii="Times New Roman" w:eastAsia="Calibri" w:hAnsi="Times New Roman" w:cs="Times New Roman"/>
                <w:b/>
                <w:i/>
              </w:rPr>
              <w:t xml:space="preserve">(обучение  грамоте) </w:t>
            </w:r>
          </w:p>
          <w:p w:rsidR="00D72993" w:rsidRPr="008F19A0" w:rsidRDefault="00D72993" w:rsidP="00D72993">
            <w:pPr>
              <w:rPr>
                <w:rFonts w:ascii="Times New Roman" w:eastAsia="Calibri" w:hAnsi="Times New Roman" w:cs="Times New Roman"/>
                <w:b/>
                <w:i/>
              </w:rPr>
            </w:pPr>
            <w:r w:rsidRPr="001B7C0E">
              <w:rPr>
                <w:rFonts w:ascii="Times New Roman" w:eastAsia="Calibri" w:hAnsi="Times New Roman" w:cs="Times New Roman"/>
                <w:b/>
                <w:i/>
              </w:rPr>
              <w:t>-1пг.подг.</w:t>
            </w:r>
          </w:p>
          <w:p w:rsidR="00D72993" w:rsidRPr="008F19A0" w:rsidRDefault="00D72993" w:rsidP="008F19A0">
            <w:pPr>
              <w:rPr>
                <w:rFonts w:ascii="Times New Roman" w:eastAsia="Calibri" w:hAnsi="Times New Roman" w:cs="Times New Roman"/>
                <w:b/>
                <w:i/>
              </w:rPr>
            </w:pPr>
          </w:p>
          <w:p w:rsidR="00D72993" w:rsidRPr="007849FF" w:rsidRDefault="00D72993" w:rsidP="008F19A0">
            <w:pPr>
              <w:rPr>
                <w:rFonts w:ascii="Times New Roman" w:eastAsia="Calibri" w:hAnsi="Times New Roman" w:cs="Times New Roman"/>
                <w:sz w:val="20"/>
                <w:szCs w:val="20"/>
              </w:rPr>
            </w:pPr>
            <w:r w:rsidRPr="007849FF">
              <w:rPr>
                <w:rFonts w:ascii="Times New Roman" w:eastAsia="Calibri" w:hAnsi="Times New Roman" w:cs="Times New Roman"/>
                <w:sz w:val="20"/>
                <w:szCs w:val="20"/>
              </w:rPr>
              <w:t>«Ознакомление со</w:t>
            </w:r>
            <w:r w:rsidR="007849FF" w:rsidRPr="007849FF">
              <w:rPr>
                <w:rFonts w:ascii="Times New Roman" w:eastAsia="Calibri" w:hAnsi="Times New Roman" w:cs="Times New Roman"/>
                <w:sz w:val="20"/>
                <w:szCs w:val="20"/>
              </w:rPr>
              <w:t xml:space="preserve"> звуками [ы] и  буквой </w:t>
            </w:r>
            <w:proofErr w:type="gramStart"/>
            <w:r w:rsidR="007849FF" w:rsidRPr="007849FF">
              <w:rPr>
                <w:rFonts w:ascii="Times New Roman" w:eastAsia="Calibri" w:hAnsi="Times New Roman" w:cs="Times New Roman"/>
                <w:sz w:val="20"/>
                <w:szCs w:val="20"/>
              </w:rPr>
              <w:t>Ы</w:t>
            </w:r>
            <w:proofErr w:type="gramEnd"/>
            <w:r w:rsidR="007849FF" w:rsidRPr="007849FF">
              <w:rPr>
                <w:rFonts w:ascii="Times New Roman" w:eastAsia="Calibri" w:hAnsi="Times New Roman" w:cs="Times New Roman"/>
                <w:sz w:val="20"/>
                <w:szCs w:val="20"/>
              </w:rPr>
              <w:t>»</w:t>
            </w:r>
          </w:p>
          <w:p w:rsidR="00D72993" w:rsidRPr="007849FF" w:rsidRDefault="00D72993" w:rsidP="008F19A0">
            <w:pPr>
              <w:rPr>
                <w:rFonts w:ascii="Times New Roman" w:eastAsia="Calibri" w:hAnsi="Times New Roman" w:cs="Times New Roman"/>
                <w:sz w:val="20"/>
                <w:szCs w:val="20"/>
              </w:rPr>
            </w:pPr>
            <w:proofErr w:type="spellStart"/>
            <w:r w:rsidRPr="007849FF">
              <w:rPr>
                <w:rFonts w:ascii="Times New Roman" w:eastAsia="Calibri" w:hAnsi="Times New Roman" w:cs="Times New Roman"/>
                <w:sz w:val="20"/>
                <w:szCs w:val="20"/>
              </w:rPr>
              <w:t>Нищева</w:t>
            </w:r>
            <w:proofErr w:type="spellEnd"/>
            <w:r w:rsidRPr="007849FF">
              <w:rPr>
                <w:rFonts w:ascii="Times New Roman" w:eastAsia="Calibri" w:hAnsi="Times New Roman" w:cs="Times New Roman"/>
                <w:sz w:val="20"/>
                <w:szCs w:val="20"/>
              </w:rPr>
              <w:t xml:space="preserve"> с.133 </w:t>
            </w:r>
          </w:p>
          <w:p w:rsidR="00D72993" w:rsidRPr="007849FF" w:rsidRDefault="00D72993" w:rsidP="008F19A0">
            <w:pPr>
              <w:rPr>
                <w:rFonts w:ascii="Times New Roman" w:eastAsia="Calibri" w:hAnsi="Times New Roman" w:cs="Times New Roman"/>
                <w:sz w:val="20"/>
                <w:szCs w:val="20"/>
              </w:rPr>
            </w:pPr>
          </w:p>
          <w:p w:rsidR="00045271" w:rsidRDefault="00045271" w:rsidP="008F19A0">
            <w:pPr>
              <w:rPr>
                <w:rFonts w:ascii="Times New Roman" w:eastAsia="Calibri" w:hAnsi="Times New Roman" w:cs="Times New Roman"/>
                <w:color w:val="FF0000"/>
                <w:sz w:val="20"/>
                <w:szCs w:val="20"/>
              </w:rPr>
            </w:pPr>
          </w:p>
          <w:p w:rsidR="00045271" w:rsidRDefault="00D72993" w:rsidP="00D72993">
            <w:pPr>
              <w:rPr>
                <w:rFonts w:ascii="Times New Roman" w:eastAsia="Calibri" w:hAnsi="Times New Roman" w:cs="Times New Roman"/>
                <w:b/>
                <w:i/>
              </w:rPr>
            </w:pPr>
            <w:r w:rsidRPr="008F19A0">
              <w:rPr>
                <w:rFonts w:ascii="Times New Roman" w:eastAsia="Calibri" w:hAnsi="Times New Roman" w:cs="Times New Roman"/>
                <w:b/>
                <w:i/>
              </w:rPr>
              <w:t xml:space="preserve">Коммуникативная </w:t>
            </w:r>
          </w:p>
          <w:p w:rsidR="00D72993" w:rsidRPr="00045271" w:rsidRDefault="00D72993" w:rsidP="00D72993">
            <w:pPr>
              <w:rPr>
                <w:rFonts w:ascii="Times New Roman" w:eastAsia="Calibri" w:hAnsi="Times New Roman" w:cs="Times New Roman"/>
                <w:b/>
                <w:i/>
              </w:rPr>
            </w:pPr>
            <w:r w:rsidRPr="00045271">
              <w:rPr>
                <w:rFonts w:ascii="Times New Roman" w:eastAsia="Calibri" w:hAnsi="Times New Roman" w:cs="Times New Roman"/>
                <w:b/>
                <w:i/>
              </w:rPr>
              <w:t>(обучение грамоте)</w:t>
            </w:r>
          </w:p>
          <w:p w:rsidR="00D72993" w:rsidRPr="008F19A0" w:rsidRDefault="00D72993" w:rsidP="00D72993">
            <w:pPr>
              <w:rPr>
                <w:rFonts w:ascii="Times New Roman" w:eastAsia="Calibri" w:hAnsi="Times New Roman" w:cs="Times New Roman"/>
                <w:b/>
                <w:i/>
              </w:rPr>
            </w:pPr>
            <w:r w:rsidRPr="008F19A0">
              <w:rPr>
                <w:rFonts w:ascii="Times New Roman" w:eastAsia="Calibri" w:hAnsi="Times New Roman" w:cs="Times New Roman"/>
                <w:b/>
                <w:i/>
              </w:rPr>
              <w:t xml:space="preserve"> </w:t>
            </w:r>
            <w:r>
              <w:rPr>
                <w:rFonts w:ascii="Times New Roman" w:eastAsia="Calibri" w:hAnsi="Times New Roman" w:cs="Times New Roman"/>
                <w:b/>
                <w:i/>
              </w:rPr>
              <w:t xml:space="preserve">-2пг. </w:t>
            </w:r>
            <w:proofErr w:type="spellStart"/>
            <w:r>
              <w:rPr>
                <w:rFonts w:ascii="Times New Roman" w:eastAsia="Calibri" w:hAnsi="Times New Roman" w:cs="Times New Roman"/>
                <w:b/>
                <w:i/>
              </w:rPr>
              <w:t>старш</w:t>
            </w:r>
            <w:proofErr w:type="spellEnd"/>
            <w:proofErr w:type="gramStart"/>
            <w:r>
              <w:rPr>
                <w:rFonts w:ascii="Times New Roman" w:eastAsia="Calibri" w:hAnsi="Times New Roman" w:cs="Times New Roman"/>
                <w:b/>
                <w:i/>
              </w:rPr>
              <w:t>.</w:t>
            </w:r>
            <w:r w:rsidRPr="001B7C0E">
              <w:rPr>
                <w:rFonts w:ascii="Times New Roman" w:eastAsia="Calibri" w:hAnsi="Times New Roman" w:cs="Times New Roman"/>
                <w:b/>
                <w:i/>
              </w:rPr>
              <w:t>.</w:t>
            </w:r>
            <w:proofErr w:type="gramEnd"/>
          </w:p>
          <w:p w:rsidR="00D72993" w:rsidRDefault="00D72993" w:rsidP="008F19A0">
            <w:pPr>
              <w:rPr>
                <w:rFonts w:ascii="Times New Roman" w:eastAsia="Calibri" w:hAnsi="Times New Roman" w:cs="Times New Roman"/>
                <w:color w:val="FF0000"/>
                <w:sz w:val="20"/>
                <w:szCs w:val="20"/>
              </w:rPr>
            </w:pPr>
          </w:p>
          <w:p w:rsidR="007849FF" w:rsidRPr="00156651" w:rsidRDefault="007849FF" w:rsidP="007849FF">
            <w:pPr>
              <w:tabs>
                <w:tab w:val="left" w:pos="11595"/>
              </w:tabs>
              <w:rPr>
                <w:rFonts w:ascii="Times New Roman" w:hAnsi="Times New Roman" w:cs="Times New Roman"/>
                <w:color w:val="000000"/>
                <w:sz w:val="20"/>
                <w:szCs w:val="20"/>
              </w:rPr>
            </w:pPr>
            <w:r w:rsidRPr="00156651">
              <w:rPr>
                <w:rFonts w:ascii="Times New Roman" w:hAnsi="Times New Roman" w:cs="Times New Roman"/>
                <w:color w:val="000000"/>
                <w:sz w:val="20"/>
                <w:szCs w:val="20"/>
              </w:rPr>
              <w:t xml:space="preserve">Звук </w:t>
            </w:r>
            <w:r>
              <w:rPr>
                <w:rFonts w:ascii="Times New Roman" w:hAnsi="Times New Roman" w:cs="Times New Roman"/>
                <w:color w:val="000000"/>
                <w:sz w:val="20"/>
                <w:szCs w:val="20"/>
              </w:rPr>
              <w:t>[п] и буква П</w:t>
            </w:r>
          </w:p>
          <w:p w:rsidR="007849FF" w:rsidRPr="00156651" w:rsidRDefault="007849FF" w:rsidP="007849FF">
            <w:pPr>
              <w:tabs>
                <w:tab w:val="left" w:pos="11595"/>
              </w:tabs>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Нищева</w:t>
            </w:r>
            <w:proofErr w:type="spellEnd"/>
            <w:r>
              <w:rPr>
                <w:rFonts w:ascii="Times New Roman" w:hAnsi="Times New Roman" w:cs="Times New Roman"/>
                <w:color w:val="000000"/>
                <w:sz w:val="20"/>
                <w:szCs w:val="20"/>
              </w:rPr>
              <w:t>, НОД 8, с.51</w:t>
            </w:r>
            <w:r w:rsidRPr="00156651">
              <w:rPr>
                <w:rFonts w:ascii="Times New Roman" w:hAnsi="Times New Roman" w:cs="Times New Roman"/>
                <w:color w:val="000000"/>
                <w:sz w:val="20"/>
                <w:szCs w:val="20"/>
              </w:rPr>
              <w:t>;</w:t>
            </w:r>
          </w:p>
          <w:p w:rsidR="007849FF" w:rsidRDefault="007849FF" w:rsidP="007849FF">
            <w:pPr>
              <w:tabs>
                <w:tab w:val="left" w:pos="11595"/>
              </w:tabs>
              <w:rPr>
                <w:rFonts w:ascii="Times New Roman" w:hAnsi="Times New Roman" w:cs="Times New Roman"/>
                <w:color w:val="000000"/>
                <w:sz w:val="20"/>
                <w:szCs w:val="20"/>
              </w:rPr>
            </w:pPr>
            <w:r>
              <w:rPr>
                <w:rFonts w:ascii="Times New Roman" w:hAnsi="Times New Roman" w:cs="Times New Roman"/>
                <w:color w:val="000000"/>
                <w:sz w:val="20"/>
                <w:szCs w:val="20"/>
              </w:rPr>
              <w:t>Тетрадь №1, с.12  - 13</w:t>
            </w:r>
          </w:p>
          <w:p w:rsidR="00045271" w:rsidRPr="00D72993" w:rsidRDefault="00045271" w:rsidP="008F19A0">
            <w:pPr>
              <w:rPr>
                <w:rFonts w:ascii="Times New Roman" w:eastAsia="Calibri" w:hAnsi="Times New Roman" w:cs="Times New Roman"/>
                <w:color w:val="FF0000"/>
                <w:sz w:val="20"/>
                <w:szCs w:val="20"/>
              </w:rPr>
            </w:pPr>
          </w:p>
          <w:p w:rsidR="00D72993" w:rsidRPr="008F19A0" w:rsidRDefault="00D72993" w:rsidP="008F19A0">
            <w:pPr>
              <w:rPr>
                <w:rFonts w:ascii="Times New Roman" w:eastAsia="Calibri" w:hAnsi="Times New Roman" w:cs="Times New Roman"/>
                <w:b/>
                <w:i/>
              </w:rPr>
            </w:pPr>
          </w:p>
          <w:p w:rsidR="00D72993" w:rsidRPr="008F19A0" w:rsidRDefault="00D72993" w:rsidP="008F19A0">
            <w:pPr>
              <w:rPr>
                <w:rFonts w:ascii="Times New Roman" w:eastAsia="Calibri" w:hAnsi="Times New Roman" w:cs="Times New Roman"/>
                <w:b/>
                <w:i/>
              </w:rPr>
            </w:pPr>
            <w:r w:rsidRPr="008F19A0">
              <w:rPr>
                <w:rFonts w:ascii="Times New Roman" w:eastAsia="Calibri" w:hAnsi="Times New Roman" w:cs="Times New Roman"/>
                <w:b/>
                <w:i/>
              </w:rPr>
              <w:lastRenderedPageBreak/>
              <w:t>Музыкальная</w:t>
            </w:r>
          </w:p>
        </w:tc>
      </w:tr>
      <w:tr w:rsidR="00D72993" w:rsidRPr="008F19A0" w:rsidTr="00175DE4">
        <w:tc>
          <w:tcPr>
            <w:tcW w:w="597" w:type="dxa"/>
            <w:vMerge/>
          </w:tcPr>
          <w:p w:rsidR="00D72993" w:rsidRPr="008F19A0" w:rsidRDefault="00D72993" w:rsidP="008F19A0">
            <w:pPr>
              <w:rPr>
                <w:rFonts w:ascii="Times New Roman" w:eastAsia="Calibri" w:hAnsi="Times New Roman" w:cs="Times New Roman"/>
                <w:b/>
                <w:sz w:val="28"/>
                <w:szCs w:val="28"/>
              </w:rPr>
            </w:pPr>
          </w:p>
        </w:tc>
        <w:tc>
          <w:tcPr>
            <w:tcW w:w="2517" w:type="dxa"/>
            <w:shd w:val="clear" w:color="auto" w:fill="B4C6E7" w:themeFill="accent1" w:themeFillTint="66"/>
          </w:tcPr>
          <w:p w:rsidR="00D72993" w:rsidRPr="00E34A3B" w:rsidRDefault="00D72993" w:rsidP="00D72993">
            <w:pPr>
              <w:rPr>
                <w:rFonts w:ascii="Times New Roman" w:eastAsia="Calibri" w:hAnsi="Times New Roman" w:cs="Times New Roman"/>
                <w:b/>
                <w:i/>
              </w:rPr>
            </w:pPr>
            <w:r w:rsidRPr="00E34A3B">
              <w:rPr>
                <w:rFonts w:ascii="Times New Roman" w:eastAsia="Calibri" w:hAnsi="Times New Roman" w:cs="Times New Roman"/>
                <w:b/>
                <w:i/>
              </w:rPr>
              <w:t>Изобразительная</w:t>
            </w:r>
          </w:p>
          <w:p w:rsidR="00D72993" w:rsidRPr="00E34A3B" w:rsidRDefault="00D72993" w:rsidP="00D72993">
            <w:pPr>
              <w:rPr>
                <w:rFonts w:ascii="Times New Roman" w:eastAsia="Calibri" w:hAnsi="Times New Roman" w:cs="Times New Roman"/>
                <w:b/>
                <w:i/>
                <w:sz w:val="20"/>
                <w:szCs w:val="20"/>
              </w:rPr>
            </w:pPr>
            <w:r w:rsidRPr="00E34A3B">
              <w:rPr>
                <w:rFonts w:ascii="Times New Roman" w:eastAsia="Calibri" w:hAnsi="Times New Roman" w:cs="Times New Roman"/>
                <w:b/>
                <w:i/>
                <w:sz w:val="20"/>
                <w:szCs w:val="20"/>
              </w:rPr>
              <w:t>(рисование)</w:t>
            </w:r>
          </w:p>
          <w:p w:rsidR="00D72993" w:rsidRPr="00E34A3B" w:rsidRDefault="00D72993" w:rsidP="00D72993">
            <w:pPr>
              <w:rPr>
                <w:rFonts w:ascii="Times New Roman" w:eastAsia="Calibri" w:hAnsi="Times New Roman" w:cs="Times New Roman"/>
                <w:b/>
                <w:sz w:val="20"/>
                <w:szCs w:val="20"/>
              </w:rPr>
            </w:pPr>
            <w:r w:rsidRPr="00E34A3B">
              <w:rPr>
                <w:rFonts w:ascii="Times New Roman" w:eastAsia="Calibri" w:hAnsi="Times New Roman" w:cs="Times New Roman"/>
                <w:b/>
                <w:sz w:val="20"/>
                <w:szCs w:val="20"/>
              </w:rPr>
              <w:t xml:space="preserve">«Как хорошо в гостях у осени среди березок золотых» </w:t>
            </w:r>
          </w:p>
          <w:p w:rsidR="00D72993" w:rsidRPr="00E34A3B" w:rsidRDefault="00D72993" w:rsidP="00D72993">
            <w:pPr>
              <w:rPr>
                <w:rFonts w:ascii="Times New Roman" w:eastAsia="Calibri" w:hAnsi="Times New Roman" w:cs="Times New Roman"/>
                <w:b/>
                <w:i/>
              </w:rPr>
            </w:pPr>
            <w:r w:rsidRPr="00E34A3B">
              <w:rPr>
                <w:rFonts w:ascii="Times New Roman" w:eastAsia="Calibri" w:hAnsi="Times New Roman" w:cs="Times New Roman"/>
                <w:b/>
                <w:sz w:val="20"/>
                <w:szCs w:val="20"/>
              </w:rPr>
              <w:t xml:space="preserve">Леонова  с.92 </w:t>
            </w:r>
          </w:p>
        </w:tc>
        <w:tc>
          <w:tcPr>
            <w:tcW w:w="2806" w:type="dxa"/>
            <w:shd w:val="clear" w:color="auto" w:fill="B4C6E7" w:themeFill="accent1" w:themeFillTint="66"/>
          </w:tcPr>
          <w:p w:rsidR="00D72993" w:rsidRPr="00E34A3B" w:rsidRDefault="00D72993" w:rsidP="00D72993">
            <w:pPr>
              <w:rPr>
                <w:rFonts w:ascii="Times New Roman" w:eastAsia="Calibri" w:hAnsi="Times New Roman" w:cs="Times New Roman"/>
                <w:b/>
                <w:i/>
              </w:rPr>
            </w:pPr>
            <w:r w:rsidRPr="00E34A3B">
              <w:rPr>
                <w:rFonts w:ascii="Times New Roman" w:eastAsia="Calibri" w:hAnsi="Times New Roman" w:cs="Times New Roman"/>
                <w:b/>
                <w:i/>
              </w:rPr>
              <w:t>Изобразительная</w:t>
            </w:r>
          </w:p>
          <w:p w:rsidR="00D72993" w:rsidRPr="00E34A3B" w:rsidRDefault="00D72993" w:rsidP="00D72993">
            <w:pPr>
              <w:rPr>
                <w:rFonts w:ascii="Times New Roman" w:eastAsia="Calibri" w:hAnsi="Times New Roman" w:cs="Times New Roman"/>
                <w:b/>
                <w:i/>
                <w:sz w:val="20"/>
                <w:szCs w:val="20"/>
              </w:rPr>
            </w:pPr>
            <w:r w:rsidRPr="00E34A3B">
              <w:rPr>
                <w:rFonts w:ascii="Times New Roman" w:eastAsia="Calibri" w:hAnsi="Times New Roman" w:cs="Times New Roman"/>
                <w:b/>
                <w:i/>
                <w:sz w:val="20"/>
                <w:szCs w:val="20"/>
              </w:rPr>
              <w:t>(рисование)</w:t>
            </w:r>
          </w:p>
          <w:p w:rsidR="00D72993" w:rsidRPr="00E34A3B" w:rsidRDefault="00D72993" w:rsidP="00D72993">
            <w:pPr>
              <w:rPr>
                <w:rFonts w:ascii="Times New Roman" w:eastAsia="Calibri" w:hAnsi="Times New Roman" w:cs="Times New Roman"/>
                <w:b/>
                <w:sz w:val="20"/>
                <w:szCs w:val="20"/>
              </w:rPr>
            </w:pPr>
            <w:r w:rsidRPr="00E34A3B">
              <w:rPr>
                <w:rFonts w:ascii="Times New Roman" w:eastAsia="Calibri" w:hAnsi="Times New Roman" w:cs="Times New Roman"/>
                <w:b/>
                <w:sz w:val="20"/>
                <w:szCs w:val="20"/>
              </w:rPr>
              <w:t xml:space="preserve">«Как хорошо в гостях у осени среди березок золотых» </w:t>
            </w:r>
          </w:p>
          <w:p w:rsidR="00D72993" w:rsidRPr="00E34A3B" w:rsidRDefault="00D72993" w:rsidP="00D72993">
            <w:pPr>
              <w:rPr>
                <w:rFonts w:ascii="Times New Roman" w:eastAsia="Calibri" w:hAnsi="Times New Roman" w:cs="Times New Roman"/>
                <w:b/>
                <w:i/>
              </w:rPr>
            </w:pPr>
            <w:r w:rsidRPr="00E34A3B">
              <w:rPr>
                <w:rFonts w:ascii="Times New Roman" w:eastAsia="Calibri" w:hAnsi="Times New Roman" w:cs="Times New Roman"/>
                <w:b/>
                <w:sz w:val="20"/>
                <w:szCs w:val="20"/>
              </w:rPr>
              <w:t xml:space="preserve">Леонова  с.92 </w:t>
            </w:r>
          </w:p>
        </w:tc>
        <w:tc>
          <w:tcPr>
            <w:tcW w:w="3005" w:type="dxa"/>
            <w:shd w:val="clear" w:color="auto" w:fill="BDD6EE" w:themeFill="accent5" w:themeFillTint="66"/>
          </w:tcPr>
          <w:p w:rsidR="00D72993" w:rsidRPr="00E34A3B" w:rsidRDefault="00D72993" w:rsidP="008F19A0">
            <w:pPr>
              <w:rPr>
                <w:rFonts w:ascii="Times New Roman" w:eastAsia="Calibri" w:hAnsi="Times New Roman" w:cs="Times New Roman"/>
                <w:b/>
                <w:i/>
              </w:rPr>
            </w:pPr>
            <w:r w:rsidRPr="00E34A3B">
              <w:rPr>
                <w:rFonts w:ascii="Times New Roman" w:eastAsia="Calibri" w:hAnsi="Times New Roman" w:cs="Times New Roman"/>
                <w:b/>
                <w:i/>
              </w:rPr>
              <w:t>Изобразительная</w:t>
            </w:r>
          </w:p>
          <w:p w:rsidR="00D72993" w:rsidRPr="00E34A3B" w:rsidRDefault="00D72993" w:rsidP="008F19A0">
            <w:pPr>
              <w:rPr>
                <w:rFonts w:ascii="Times New Roman" w:eastAsia="Calibri" w:hAnsi="Times New Roman" w:cs="Times New Roman"/>
                <w:b/>
                <w:i/>
                <w:sz w:val="20"/>
                <w:szCs w:val="20"/>
              </w:rPr>
            </w:pPr>
            <w:r w:rsidRPr="00E34A3B">
              <w:rPr>
                <w:rFonts w:ascii="Times New Roman" w:eastAsia="Calibri" w:hAnsi="Times New Roman" w:cs="Times New Roman"/>
                <w:b/>
                <w:i/>
                <w:sz w:val="20"/>
                <w:szCs w:val="20"/>
              </w:rPr>
              <w:t>(рисование)</w:t>
            </w:r>
          </w:p>
          <w:p w:rsidR="00D72993" w:rsidRPr="00E34A3B" w:rsidRDefault="00D72993" w:rsidP="008F19A0">
            <w:pPr>
              <w:rPr>
                <w:rFonts w:ascii="Times New Roman" w:eastAsia="Calibri" w:hAnsi="Times New Roman" w:cs="Times New Roman"/>
                <w:b/>
                <w:sz w:val="20"/>
                <w:szCs w:val="20"/>
              </w:rPr>
            </w:pPr>
            <w:r w:rsidRPr="00E34A3B">
              <w:rPr>
                <w:rFonts w:ascii="Times New Roman" w:eastAsia="Calibri" w:hAnsi="Times New Roman" w:cs="Times New Roman"/>
                <w:b/>
                <w:sz w:val="20"/>
                <w:szCs w:val="20"/>
              </w:rPr>
              <w:t xml:space="preserve">«Как хорошо в гостях у осени среди березок золотых» </w:t>
            </w:r>
          </w:p>
          <w:p w:rsidR="00D72993" w:rsidRPr="00E34A3B" w:rsidRDefault="00D72993" w:rsidP="008F19A0">
            <w:pPr>
              <w:rPr>
                <w:rFonts w:ascii="Times New Roman" w:eastAsia="Calibri" w:hAnsi="Times New Roman" w:cs="Times New Roman"/>
                <w:b/>
                <w:sz w:val="20"/>
                <w:szCs w:val="20"/>
              </w:rPr>
            </w:pPr>
            <w:r w:rsidRPr="00E34A3B">
              <w:rPr>
                <w:rFonts w:ascii="Times New Roman" w:eastAsia="Calibri" w:hAnsi="Times New Roman" w:cs="Times New Roman"/>
                <w:b/>
                <w:sz w:val="20"/>
                <w:szCs w:val="20"/>
              </w:rPr>
              <w:t xml:space="preserve">Леонова  с.92 </w:t>
            </w:r>
          </w:p>
        </w:tc>
        <w:tc>
          <w:tcPr>
            <w:tcW w:w="2931" w:type="dxa"/>
            <w:shd w:val="clear" w:color="auto" w:fill="BDD6EE" w:themeFill="accent5" w:themeFillTint="66"/>
          </w:tcPr>
          <w:p w:rsidR="00D72993" w:rsidRPr="00E34A3B" w:rsidRDefault="00D72993" w:rsidP="008F19A0">
            <w:pPr>
              <w:rPr>
                <w:rFonts w:ascii="Times New Roman" w:eastAsia="Calibri" w:hAnsi="Times New Roman" w:cs="Times New Roman"/>
                <w:b/>
                <w:i/>
              </w:rPr>
            </w:pPr>
            <w:r w:rsidRPr="00E34A3B">
              <w:rPr>
                <w:rFonts w:ascii="Times New Roman" w:eastAsia="Calibri" w:hAnsi="Times New Roman" w:cs="Times New Roman"/>
                <w:b/>
                <w:i/>
              </w:rPr>
              <w:t>Изобразительная</w:t>
            </w:r>
          </w:p>
          <w:p w:rsidR="00D72993" w:rsidRPr="00E34A3B" w:rsidRDefault="00D72993" w:rsidP="008F19A0">
            <w:pPr>
              <w:rPr>
                <w:rFonts w:ascii="Times New Roman" w:eastAsia="Calibri" w:hAnsi="Times New Roman" w:cs="Times New Roman"/>
                <w:b/>
                <w:i/>
                <w:sz w:val="20"/>
                <w:szCs w:val="20"/>
              </w:rPr>
            </w:pPr>
            <w:r w:rsidRPr="00E34A3B">
              <w:rPr>
                <w:rFonts w:ascii="Times New Roman" w:eastAsia="Calibri" w:hAnsi="Times New Roman" w:cs="Times New Roman"/>
                <w:b/>
                <w:i/>
                <w:sz w:val="20"/>
                <w:szCs w:val="20"/>
              </w:rPr>
              <w:t>(рисование)</w:t>
            </w:r>
          </w:p>
          <w:p w:rsidR="00D72993" w:rsidRPr="00E34A3B" w:rsidRDefault="00D72993" w:rsidP="008F19A0">
            <w:pPr>
              <w:rPr>
                <w:rFonts w:ascii="Times New Roman" w:eastAsia="Calibri" w:hAnsi="Times New Roman" w:cs="Times New Roman"/>
                <w:b/>
                <w:sz w:val="20"/>
                <w:szCs w:val="20"/>
              </w:rPr>
            </w:pPr>
            <w:r w:rsidRPr="00E34A3B">
              <w:rPr>
                <w:rFonts w:ascii="Times New Roman" w:eastAsia="Calibri" w:hAnsi="Times New Roman" w:cs="Times New Roman"/>
                <w:b/>
                <w:sz w:val="20"/>
                <w:szCs w:val="20"/>
              </w:rPr>
              <w:t>«</w:t>
            </w:r>
            <w:proofErr w:type="spellStart"/>
            <w:r w:rsidRPr="00E34A3B">
              <w:rPr>
                <w:rFonts w:ascii="Times New Roman" w:eastAsia="Calibri" w:hAnsi="Times New Roman" w:cs="Times New Roman"/>
                <w:b/>
                <w:sz w:val="20"/>
                <w:szCs w:val="20"/>
              </w:rPr>
              <w:t>Старооскольские</w:t>
            </w:r>
            <w:proofErr w:type="spellEnd"/>
            <w:r w:rsidRPr="00E34A3B">
              <w:rPr>
                <w:rFonts w:ascii="Times New Roman" w:eastAsia="Calibri" w:hAnsi="Times New Roman" w:cs="Times New Roman"/>
                <w:b/>
                <w:sz w:val="20"/>
                <w:szCs w:val="20"/>
              </w:rPr>
              <w:t xml:space="preserve"> свистульки: Птичий двор» </w:t>
            </w:r>
          </w:p>
          <w:p w:rsidR="00D72993" w:rsidRPr="00E34A3B" w:rsidRDefault="00D72993" w:rsidP="008F19A0">
            <w:pPr>
              <w:rPr>
                <w:rFonts w:ascii="Times New Roman" w:eastAsia="Calibri" w:hAnsi="Times New Roman" w:cs="Times New Roman"/>
                <w:b/>
                <w:sz w:val="20"/>
                <w:szCs w:val="20"/>
              </w:rPr>
            </w:pPr>
            <w:r w:rsidRPr="00E34A3B">
              <w:rPr>
                <w:rFonts w:ascii="Times New Roman" w:eastAsia="Calibri" w:hAnsi="Times New Roman" w:cs="Times New Roman"/>
                <w:b/>
                <w:sz w:val="20"/>
                <w:szCs w:val="20"/>
              </w:rPr>
              <w:t xml:space="preserve">Цветной мир Белогорья с. 143 </w:t>
            </w:r>
          </w:p>
        </w:tc>
        <w:tc>
          <w:tcPr>
            <w:tcW w:w="3420" w:type="dxa"/>
            <w:shd w:val="clear" w:color="auto" w:fill="BDD6EE" w:themeFill="accent5" w:themeFillTint="66"/>
          </w:tcPr>
          <w:p w:rsidR="00D72993" w:rsidRPr="00E34A3B" w:rsidRDefault="00D72993" w:rsidP="008F19A0">
            <w:pPr>
              <w:rPr>
                <w:rFonts w:ascii="Times New Roman" w:eastAsia="Calibri" w:hAnsi="Times New Roman" w:cs="Times New Roman"/>
                <w:b/>
                <w:i/>
              </w:rPr>
            </w:pPr>
            <w:r w:rsidRPr="00E34A3B">
              <w:rPr>
                <w:rFonts w:ascii="Times New Roman" w:eastAsia="Calibri" w:hAnsi="Times New Roman" w:cs="Times New Roman"/>
                <w:b/>
                <w:i/>
              </w:rPr>
              <w:t>Изобразительная</w:t>
            </w:r>
          </w:p>
          <w:p w:rsidR="00D72993" w:rsidRPr="00E34A3B" w:rsidRDefault="00D72993" w:rsidP="008F19A0">
            <w:pPr>
              <w:rPr>
                <w:rFonts w:ascii="Times New Roman" w:eastAsia="Calibri" w:hAnsi="Times New Roman" w:cs="Times New Roman"/>
                <w:b/>
                <w:i/>
                <w:sz w:val="20"/>
                <w:szCs w:val="20"/>
              </w:rPr>
            </w:pPr>
            <w:r w:rsidRPr="00E34A3B">
              <w:rPr>
                <w:rFonts w:ascii="Times New Roman" w:eastAsia="Calibri" w:hAnsi="Times New Roman" w:cs="Times New Roman"/>
                <w:b/>
                <w:i/>
                <w:sz w:val="20"/>
                <w:szCs w:val="20"/>
              </w:rPr>
              <w:t>(рисование)</w:t>
            </w:r>
          </w:p>
          <w:p w:rsidR="00D72993" w:rsidRPr="00E34A3B" w:rsidRDefault="00D72993" w:rsidP="008F19A0">
            <w:pPr>
              <w:rPr>
                <w:rFonts w:ascii="Times New Roman" w:eastAsia="Calibri" w:hAnsi="Times New Roman" w:cs="Times New Roman"/>
                <w:b/>
                <w:sz w:val="20"/>
                <w:szCs w:val="20"/>
              </w:rPr>
            </w:pPr>
            <w:r w:rsidRPr="00E34A3B">
              <w:rPr>
                <w:rFonts w:ascii="Times New Roman" w:eastAsia="Calibri" w:hAnsi="Times New Roman" w:cs="Times New Roman"/>
                <w:b/>
                <w:sz w:val="20"/>
                <w:szCs w:val="20"/>
              </w:rPr>
              <w:t>«Бежит между елками</w:t>
            </w:r>
          </w:p>
          <w:p w:rsidR="00D72993" w:rsidRPr="00E34A3B" w:rsidRDefault="00D72993" w:rsidP="008F19A0">
            <w:pPr>
              <w:rPr>
                <w:rFonts w:ascii="Times New Roman" w:eastAsia="Calibri" w:hAnsi="Times New Roman" w:cs="Times New Roman"/>
                <w:b/>
                <w:sz w:val="20"/>
                <w:szCs w:val="20"/>
              </w:rPr>
            </w:pPr>
            <w:r w:rsidRPr="00E34A3B">
              <w:rPr>
                <w:rFonts w:ascii="Times New Roman" w:eastAsia="Calibri" w:hAnsi="Times New Roman" w:cs="Times New Roman"/>
                <w:b/>
                <w:sz w:val="20"/>
                <w:szCs w:val="20"/>
              </w:rPr>
              <w:t xml:space="preserve">живой клубок с иголками» </w:t>
            </w:r>
          </w:p>
          <w:p w:rsidR="00D72993" w:rsidRPr="00E34A3B" w:rsidRDefault="00D72993" w:rsidP="008F19A0">
            <w:pPr>
              <w:rPr>
                <w:rFonts w:ascii="Times New Roman" w:eastAsia="Calibri" w:hAnsi="Times New Roman" w:cs="Times New Roman"/>
                <w:b/>
                <w:sz w:val="20"/>
                <w:szCs w:val="20"/>
              </w:rPr>
            </w:pPr>
            <w:r w:rsidRPr="00E34A3B">
              <w:rPr>
                <w:rFonts w:ascii="Times New Roman" w:eastAsia="Calibri" w:hAnsi="Times New Roman" w:cs="Times New Roman"/>
                <w:b/>
                <w:sz w:val="20"/>
                <w:szCs w:val="20"/>
              </w:rPr>
              <w:t xml:space="preserve">Леонова  с. 94 </w:t>
            </w:r>
          </w:p>
          <w:p w:rsidR="00F11A99" w:rsidRPr="00E34A3B" w:rsidRDefault="00F11A99" w:rsidP="008F19A0">
            <w:pPr>
              <w:rPr>
                <w:rFonts w:ascii="Times New Roman" w:eastAsia="Calibri" w:hAnsi="Times New Roman" w:cs="Times New Roman"/>
                <w:b/>
                <w:sz w:val="20"/>
                <w:szCs w:val="20"/>
              </w:rPr>
            </w:pPr>
          </w:p>
          <w:p w:rsidR="00F11A99" w:rsidRPr="00E34A3B" w:rsidRDefault="00F11A99" w:rsidP="008F19A0">
            <w:pPr>
              <w:rPr>
                <w:rFonts w:ascii="Times New Roman" w:eastAsia="Calibri" w:hAnsi="Times New Roman" w:cs="Times New Roman"/>
                <w:b/>
                <w:sz w:val="20"/>
                <w:szCs w:val="20"/>
              </w:rPr>
            </w:pPr>
          </w:p>
          <w:p w:rsidR="00F11A99" w:rsidRPr="00E34A3B" w:rsidRDefault="00F11A99" w:rsidP="008F19A0">
            <w:pPr>
              <w:rPr>
                <w:rFonts w:ascii="Times New Roman" w:eastAsia="Calibri" w:hAnsi="Times New Roman" w:cs="Times New Roman"/>
                <w:b/>
                <w:sz w:val="20"/>
                <w:szCs w:val="20"/>
              </w:rPr>
            </w:pPr>
          </w:p>
          <w:p w:rsidR="00F11A99" w:rsidRPr="00E34A3B" w:rsidRDefault="00F11A99" w:rsidP="008F19A0">
            <w:pPr>
              <w:rPr>
                <w:rFonts w:ascii="Times New Roman" w:eastAsia="Calibri" w:hAnsi="Times New Roman" w:cs="Times New Roman"/>
                <w:b/>
                <w:sz w:val="20"/>
                <w:szCs w:val="20"/>
              </w:rPr>
            </w:pPr>
          </w:p>
          <w:p w:rsidR="00F11A99" w:rsidRPr="00E34A3B" w:rsidRDefault="00F11A99" w:rsidP="008F19A0">
            <w:pPr>
              <w:rPr>
                <w:rFonts w:ascii="Times New Roman" w:eastAsia="Calibri" w:hAnsi="Times New Roman" w:cs="Times New Roman"/>
                <w:b/>
                <w:sz w:val="20"/>
                <w:szCs w:val="20"/>
              </w:rPr>
            </w:pPr>
          </w:p>
        </w:tc>
      </w:tr>
      <w:tr w:rsidR="008F19A0" w:rsidRPr="008F19A0" w:rsidTr="00175DE4">
        <w:trPr>
          <w:trHeight w:val="328"/>
        </w:trPr>
        <w:tc>
          <w:tcPr>
            <w:tcW w:w="597" w:type="dxa"/>
            <w:vMerge w:val="restart"/>
          </w:tcPr>
          <w:p w:rsidR="008F19A0" w:rsidRPr="008F19A0" w:rsidRDefault="008F19A0" w:rsidP="008F19A0">
            <w:pPr>
              <w:jc w:val="center"/>
              <w:rPr>
                <w:rFonts w:ascii="Times New Roman" w:eastAsia="Calibri" w:hAnsi="Times New Roman" w:cs="Times New Roman"/>
                <w:b/>
                <w:sz w:val="28"/>
                <w:szCs w:val="28"/>
              </w:rPr>
            </w:pPr>
            <w:r w:rsidRPr="008F19A0">
              <w:rPr>
                <w:rFonts w:ascii="Times New Roman" w:eastAsia="Calibri" w:hAnsi="Times New Roman" w:cs="Times New Roman"/>
                <w:b/>
                <w:sz w:val="28"/>
                <w:szCs w:val="28"/>
              </w:rPr>
              <w:t>Вт</w:t>
            </w:r>
          </w:p>
        </w:tc>
        <w:tc>
          <w:tcPr>
            <w:tcW w:w="2517" w:type="dxa"/>
            <w:vMerge w:val="restart"/>
          </w:tcPr>
          <w:p w:rsidR="008F19A0" w:rsidRDefault="008F19A0" w:rsidP="008F19A0">
            <w:pPr>
              <w:jc w:val="center"/>
              <w:rPr>
                <w:rFonts w:ascii="Times New Roman" w:eastAsia="Calibri" w:hAnsi="Times New Roman" w:cs="Times New Roman"/>
                <w:b/>
              </w:rPr>
            </w:pPr>
          </w:p>
          <w:p w:rsidR="008E42E3" w:rsidRDefault="008E42E3" w:rsidP="008F19A0">
            <w:pPr>
              <w:jc w:val="center"/>
              <w:rPr>
                <w:rFonts w:ascii="Times New Roman" w:eastAsia="Calibri" w:hAnsi="Times New Roman" w:cs="Times New Roman"/>
                <w:b/>
              </w:rPr>
            </w:pPr>
          </w:p>
          <w:p w:rsidR="008E42E3" w:rsidRDefault="008E42E3" w:rsidP="008F19A0">
            <w:pPr>
              <w:jc w:val="center"/>
              <w:rPr>
                <w:rFonts w:ascii="Times New Roman" w:eastAsia="Calibri" w:hAnsi="Times New Roman" w:cs="Times New Roman"/>
                <w:b/>
              </w:rPr>
            </w:pPr>
          </w:p>
          <w:p w:rsidR="008E42E3" w:rsidRDefault="008E42E3" w:rsidP="008F19A0">
            <w:pPr>
              <w:jc w:val="center"/>
              <w:rPr>
                <w:rFonts w:ascii="Times New Roman" w:eastAsia="Calibri" w:hAnsi="Times New Roman" w:cs="Times New Roman"/>
                <w:b/>
              </w:rPr>
            </w:pPr>
          </w:p>
          <w:p w:rsidR="008E42E3" w:rsidRDefault="008E42E3" w:rsidP="008F19A0">
            <w:pPr>
              <w:jc w:val="center"/>
              <w:rPr>
                <w:rFonts w:ascii="Times New Roman" w:eastAsia="Calibri" w:hAnsi="Times New Roman" w:cs="Times New Roman"/>
                <w:b/>
              </w:rPr>
            </w:pPr>
          </w:p>
          <w:p w:rsidR="008E42E3" w:rsidRDefault="008E42E3" w:rsidP="008F19A0">
            <w:pPr>
              <w:jc w:val="center"/>
              <w:rPr>
                <w:rFonts w:ascii="Times New Roman" w:eastAsia="Calibri" w:hAnsi="Times New Roman" w:cs="Times New Roman"/>
                <w:b/>
              </w:rPr>
            </w:pPr>
          </w:p>
          <w:p w:rsidR="008E42E3" w:rsidRDefault="008E42E3" w:rsidP="008F19A0">
            <w:pPr>
              <w:jc w:val="center"/>
              <w:rPr>
                <w:rFonts w:ascii="Times New Roman" w:eastAsia="Calibri" w:hAnsi="Times New Roman" w:cs="Times New Roman"/>
                <w:b/>
              </w:rPr>
            </w:pPr>
          </w:p>
          <w:p w:rsidR="008E42E3" w:rsidRDefault="008E42E3" w:rsidP="008F19A0">
            <w:pPr>
              <w:jc w:val="center"/>
              <w:rPr>
                <w:rFonts w:ascii="Times New Roman" w:eastAsia="Calibri" w:hAnsi="Times New Roman" w:cs="Times New Roman"/>
                <w:b/>
              </w:rPr>
            </w:pPr>
          </w:p>
          <w:p w:rsidR="008E42E3" w:rsidRDefault="008E42E3" w:rsidP="008F19A0">
            <w:pPr>
              <w:jc w:val="center"/>
              <w:rPr>
                <w:rFonts w:ascii="Times New Roman" w:eastAsia="Calibri" w:hAnsi="Times New Roman" w:cs="Times New Roman"/>
                <w:b/>
              </w:rPr>
            </w:pPr>
          </w:p>
          <w:p w:rsidR="008E42E3" w:rsidRDefault="008E42E3" w:rsidP="008F19A0">
            <w:pPr>
              <w:jc w:val="center"/>
              <w:rPr>
                <w:rFonts w:ascii="Times New Roman" w:eastAsia="Calibri" w:hAnsi="Times New Roman" w:cs="Times New Roman"/>
                <w:b/>
              </w:rPr>
            </w:pPr>
          </w:p>
          <w:p w:rsidR="008E42E3" w:rsidRDefault="008E42E3" w:rsidP="008F19A0">
            <w:pPr>
              <w:jc w:val="center"/>
              <w:rPr>
                <w:rFonts w:ascii="Times New Roman" w:eastAsia="Calibri" w:hAnsi="Times New Roman" w:cs="Times New Roman"/>
                <w:b/>
              </w:rPr>
            </w:pPr>
          </w:p>
          <w:p w:rsidR="008E42E3" w:rsidRDefault="008E42E3" w:rsidP="008F19A0">
            <w:pPr>
              <w:jc w:val="center"/>
              <w:rPr>
                <w:rFonts w:ascii="Times New Roman" w:eastAsia="Calibri" w:hAnsi="Times New Roman" w:cs="Times New Roman"/>
                <w:b/>
              </w:rPr>
            </w:pPr>
          </w:p>
          <w:p w:rsidR="008E42E3" w:rsidRDefault="008E42E3" w:rsidP="008F19A0">
            <w:pPr>
              <w:jc w:val="center"/>
              <w:rPr>
                <w:rFonts w:ascii="Times New Roman" w:eastAsia="Calibri" w:hAnsi="Times New Roman" w:cs="Times New Roman"/>
                <w:b/>
              </w:rPr>
            </w:pPr>
          </w:p>
          <w:p w:rsidR="008E42E3" w:rsidRDefault="008E42E3" w:rsidP="008F19A0">
            <w:pPr>
              <w:jc w:val="center"/>
              <w:rPr>
                <w:rFonts w:ascii="Times New Roman" w:eastAsia="Calibri" w:hAnsi="Times New Roman" w:cs="Times New Roman"/>
                <w:b/>
              </w:rPr>
            </w:pPr>
          </w:p>
          <w:p w:rsidR="008E42E3" w:rsidRDefault="008E42E3" w:rsidP="008F19A0">
            <w:pPr>
              <w:jc w:val="center"/>
              <w:rPr>
                <w:rFonts w:ascii="Times New Roman" w:eastAsia="Calibri" w:hAnsi="Times New Roman" w:cs="Times New Roman"/>
                <w:b/>
              </w:rPr>
            </w:pPr>
          </w:p>
          <w:p w:rsidR="008E42E3" w:rsidRDefault="008E42E3" w:rsidP="008F19A0">
            <w:pPr>
              <w:jc w:val="center"/>
              <w:rPr>
                <w:rFonts w:ascii="Times New Roman" w:eastAsia="Calibri" w:hAnsi="Times New Roman" w:cs="Times New Roman"/>
                <w:b/>
              </w:rPr>
            </w:pPr>
          </w:p>
          <w:p w:rsidR="008E42E3" w:rsidRDefault="008E42E3" w:rsidP="008F19A0">
            <w:pPr>
              <w:jc w:val="center"/>
              <w:rPr>
                <w:rFonts w:ascii="Times New Roman" w:eastAsia="Calibri" w:hAnsi="Times New Roman" w:cs="Times New Roman"/>
                <w:b/>
              </w:rPr>
            </w:pPr>
          </w:p>
          <w:p w:rsidR="008E42E3" w:rsidRDefault="008E42E3" w:rsidP="008F19A0">
            <w:pPr>
              <w:jc w:val="center"/>
              <w:rPr>
                <w:rFonts w:ascii="Times New Roman" w:eastAsia="Calibri" w:hAnsi="Times New Roman" w:cs="Times New Roman"/>
                <w:b/>
              </w:rPr>
            </w:pPr>
          </w:p>
          <w:p w:rsidR="008E42E3" w:rsidRDefault="008E42E3" w:rsidP="008F19A0">
            <w:pPr>
              <w:jc w:val="center"/>
              <w:rPr>
                <w:rFonts w:ascii="Times New Roman" w:eastAsia="Calibri" w:hAnsi="Times New Roman" w:cs="Times New Roman"/>
                <w:b/>
              </w:rPr>
            </w:pPr>
          </w:p>
          <w:p w:rsidR="008E42E3" w:rsidRDefault="008E42E3" w:rsidP="008F19A0">
            <w:pPr>
              <w:jc w:val="center"/>
              <w:rPr>
                <w:rFonts w:ascii="Times New Roman" w:eastAsia="Calibri" w:hAnsi="Times New Roman" w:cs="Times New Roman"/>
                <w:b/>
              </w:rPr>
            </w:pPr>
          </w:p>
          <w:p w:rsidR="008E42E3" w:rsidRDefault="008E42E3" w:rsidP="008F19A0">
            <w:pPr>
              <w:jc w:val="center"/>
              <w:rPr>
                <w:rFonts w:ascii="Times New Roman" w:eastAsia="Calibri" w:hAnsi="Times New Roman" w:cs="Times New Roman"/>
                <w:b/>
              </w:rPr>
            </w:pPr>
          </w:p>
          <w:p w:rsidR="008E42E3" w:rsidRDefault="008E42E3" w:rsidP="008F19A0">
            <w:pPr>
              <w:jc w:val="center"/>
              <w:rPr>
                <w:rFonts w:ascii="Times New Roman" w:eastAsia="Calibri" w:hAnsi="Times New Roman" w:cs="Times New Roman"/>
                <w:b/>
              </w:rPr>
            </w:pPr>
          </w:p>
          <w:p w:rsidR="008E42E3" w:rsidRDefault="008E42E3" w:rsidP="008F19A0">
            <w:pPr>
              <w:jc w:val="center"/>
              <w:rPr>
                <w:rFonts w:ascii="Times New Roman" w:eastAsia="Calibri" w:hAnsi="Times New Roman" w:cs="Times New Roman"/>
                <w:b/>
              </w:rPr>
            </w:pPr>
          </w:p>
          <w:p w:rsidR="008E42E3" w:rsidRPr="008F19A0" w:rsidRDefault="008E42E3" w:rsidP="008E42E3">
            <w:pPr>
              <w:rPr>
                <w:rFonts w:ascii="Times New Roman" w:eastAsia="Calibri" w:hAnsi="Times New Roman" w:cs="Times New Roman"/>
                <w:b/>
              </w:rPr>
            </w:pPr>
          </w:p>
        </w:tc>
        <w:tc>
          <w:tcPr>
            <w:tcW w:w="2806" w:type="dxa"/>
          </w:tcPr>
          <w:p w:rsidR="008F19A0" w:rsidRPr="008F19A0" w:rsidRDefault="00045271" w:rsidP="008F19A0">
            <w:pPr>
              <w:jc w:val="center"/>
              <w:rPr>
                <w:rFonts w:ascii="Times New Roman" w:eastAsia="Calibri" w:hAnsi="Times New Roman" w:cs="Times New Roman"/>
                <w:b/>
              </w:rPr>
            </w:pPr>
            <w:r>
              <w:rPr>
                <w:rFonts w:ascii="Times New Roman" w:eastAsia="Calibri" w:hAnsi="Times New Roman" w:cs="Times New Roman"/>
                <w:b/>
              </w:rPr>
              <w:lastRenderedPageBreak/>
              <w:t>03.11.20</w:t>
            </w:r>
          </w:p>
        </w:tc>
        <w:tc>
          <w:tcPr>
            <w:tcW w:w="3005" w:type="dxa"/>
          </w:tcPr>
          <w:p w:rsidR="008F19A0" w:rsidRPr="008F19A0" w:rsidRDefault="00045271" w:rsidP="008F19A0">
            <w:pPr>
              <w:jc w:val="center"/>
              <w:rPr>
                <w:rFonts w:ascii="Times New Roman" w:eastAsia="Calibri" w:hAnsi="Times New Roman" w:cs="Times New Roman"/>
                <w:b/>
              </w:rPr>
            </w:pPr>
            <w:r>
              <w:rPr>
                <w:rFonts w:ascii="Times New Roman" w:eastAsia="Calibri" w:hAnsi="Times New Roman" w:cs="Times New Roman"/>
                <w:b/>
              </w:rPr>
              <w:t>10.11.20</w:t>
            </w:r>
          </w:p>
        </w:tc>
        <w:tc>
          <w:tcPr>
            <w:tcW w:w="2931" w:type="dxa"/>
          </w:tcPr>
          <w:p w:rsidR="008F19A0" w:rsidRPr="008F19A0" w:rsidRDefault="00045271" w:rsidP="008F19A0">
            <w:pPr>
              <w:jc w:val="center"/>
              <w:rPr>
                <w:rFonts w:ascii="Times New Roman" w:eastAsia="Calibri" w:hAnsi="Times New Roman" w:cs="Times New Roman"/>
                <w:b/>
              </w:rPr>
            </w:pPr>
            <w:r>
              <w:rPr>
                <w:rFonts w:ascii="Times New Roman" w:eastAsia="Calibri" w:hAnsi="Times New Roman" w:cs="Times New Roman"/>
                <w:b/>
              </w:rPr>
              <w:t>17.11.20</w:t>
            </w:r>
          </w:p>
        </w:tc>
        <w:tc>
          <w:tcPr>
            <w:tcW w:w="3420" w:type="dxa"/>
          </w:tcPr>
          <w:p w:rsidR="008F19A0" w:rsidRPr="008F19A0" w:rsidRDefault="00045271" w:rsidP="008F19A0">
            <w:pPr>
              <w:jc w:val="center"/>
              <w:rPr>
                <w:rFonts w:ascii="Times New Roman" w:eastAsia="Calibri" w:hAnsi="Times New Roman" w:cs="Times New Roman"/>
                <w:b/>
              </w:rPr>
            </w:pPr>
            <w:r>
              <w:rPr>
                <w:rFonts w:ascii="Times New Roman" w:eastAsia="Calibri" w:hAnsi="Times New Roman" w:cs="Times New Roman"/>
                <w:b/>
              </w:rPr>
              <w:t>24.11.20</w:t>
            </w:r>
          </w:p>
        </w:tc>
      </w:tr>
      <w:tr w:rsidR="008F19A0" w:rsidRPr="008F19A0" w:rsidTr="00175DE4">
        <w:tc>
          <w:tcPr>
            <w:tcW w:w="597" w:type="dxa"/>
            <w:vMerge/>
          </w:tcPr>
          <w:p w:rsidR="008F19A0" w:rsidRPr="008F19A0" w:rsidRDefault="008F19A0" w:rsidP="008F19A0">
            <w:pPr>
              <w:rPr>
                <w:rFonts w:ascii="Times New Roman" w:eastAsia="Calibri" w:hAnsi="Times New Roman" w:cs="Times New Roman"/>
                <w:b/>
                <w:sz w:val="28"/>
                <w:szCs w:val="28"/>
              </w:rPr>
            </w:pPr>
          </w:p>
        </w:tc>
        <w:tc>
          <w:tcPr>
            <w:tcW w:w="2517" w:type="dxa"/>
            <w:vMerge/>
          </w:tcPr>
          <w:p w:rsidR="008F19A0" w:rsidRPr="008F19A0" w:rsidRDefault="008F19A0" w:rsidP="008F19A0">
            <w:pPr>
              <w:rPr>
                <w:rFonts w:ascii="Times New Roman" w:eastAsia="Calibri" w:hAnsi="Times New Roman" w:cs="Times New Roman"/>
                <w:b/>
                <w:i/>
              </w:rPr>
            </w:pPr>
          </w:p>
        </w:tc>
        <w:tc>
          <w:tcPr>
            <w:tcW w:w="2806" w:type="dxa"/>
          </w:tcPr>
          <w:p w:rsidR="008F19A0" w:rsidRDefault="008F19A0" w:rsidP="008F19A0">
            <w:pPr>
              <w:rPr>
                <w:rFonts w:ascii="Times New Roman" w:eastAsia="Calibri" w:hAnsi="Times New Roman" w:cs="Times New Roman"/>
                <w:b/>
                <w:i/>
              </w:rPr>
            </w:pPr>
            <w:r w:rsidRPr="008F19A0">
              <w:rPr>
                <w:rFonts w:ascii="Times New Roman" w:eastAsia="Calibri" w:hAnsi="Times New Roman" w:cs="Times New Roman"/>
                <w:b/>
                <w:i/>
              </w:rPr>
              <w:t xml:space="preserve">Познавательно – исследовательская </w:t>
            </w:r>
          </w:p>
          <w:p w:rsidR="00052828" w:rsidRPr="008F19A0" w:rsidRDefault="00052828" w:rsidP="00052828">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444B5C" w:rsidRPr="008F19A0" w:rsidRDefault="00052828" w:rsidP="008F19A0">
            <w:pPr>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w:t>
            </w:r>
            <w:proofErr w:type="spellEnd"/>
            <w:r>
              <w:rPr>
                <w:rFonts w:ascii="Times New Roman" w:eastAsia="Calibri" w:hAnsi="Times New Roman" w:cs="Times New Roman"/>
                <w:b/>
                <w:i/>
              </w:rPr>
              <w:t>.</w:t>
            </w:r>
          </w:p>
          <w:p w:rsidR="008F19A0" w:rsidRPr="00783D98" w:rsidRDefault="008F19A0" w:rsidP="008F19A0">
            <w:pPr>
              <w:tabs>
                <w:tab w:val="left" w:pos="11595"/>
              </w:tabs>
              <w:rPr>
                <w:rFonts w:ascii="Times New Roman" w:eastAsia="Calibri" w:hAnsi="Times New Roman" w:cs="Times New Roman"/>
                <w:sz w:val="20"/>
                <w:szCs w:val="20"/>
              </w:rPr>
            </w:pPr>
            <w:r w:rsidRPr="00783D98">
              <w:rPr>
                <w:rFonts w:ascii="Times New Roman" w:eastAsia="Calibri" w:hAnsi="Times New Roman" w:cs="Times New Roman"/>
                <w:sz w:val="20"/>
                <w:szCs w:val="20"/>
              </w:rPr>
              <w:t xml:space="preserve">Михайлова с.100  </w:t>
            </w:r>
          </w:p>
          <w:p w:rsidR="00052828" w:rsidRPr="00052828" w:rsidRDefault="00052828" w:rsidP="008F19A0">
            <w:pPr>
              <w:tabs>
                <w:tab w:val="left" w:pos="11595"/>
              </w:tabs>
              <w:rPr>
                <w:rFonts w:ascii="Times New Roman" w:eastAsia="Calibri" w:hAnsi="Times New Roman" w:cs="Times New Roman"/>
                <w:color w:val="FF0000"/>
                <w:sz w:val="20"/>
                <w:szCs w:val="20"/>
              </w:rPr>
            </w:pPr>
          </w:p>
          <w:p w:rsidR="00052828" w:rsidRPr="008F19A0" w:rsidRDefault="00052828" w:rsidP="00052828">
            <w:pPr>
              <w:rPr>
                <w:rFonts w:ascii="Times New Roman" w:eastAsia="Calibri" w:hAnsi="Times New Roman" w:cs="Times New Roman"/>
                <w:b/>
                <w:i/>
              </w:rPr>
            </w:pPr>
            <w:r w:rsidRPr="008F19A0">
              <w:rPr>
                <w:rFonts w:ascii="Times New Roman" w:eastAsia="Calibri" w:hAnsi="Times New Roman" w:cs="Times New Roman"/>
                <w:b/>
                <w:i/>
              </w:rPr>
              <w:t>Познавательно - исследовательская</w:t>
            </w:r>
          </w:p>
          <w:p w:rsidR="00052828" w:rsidRDefault="00052828" w:rsidP="00052828">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052828" w:rsidRDefault="00052828" w:rsidP="00052828">
            <w:pPr>
              <w:tabs>
                <w:tab w:val="left" w:pos="11595"/>
              </w:tabs>
              <w:autoSpaceDE w:val="0"/>
              <w:autoSpaceDN w:val="0"/>
              <w:adjustRightInd w:val="0"/>
              <w:rPr>
                <w:rFonts w:ascii="Times New Roman" w:eastAsia="Calibri" w:hAnsi="Times New Roman" w:cs="Times New Roman"/>
                <w:b/>
                <w:i/>
              </w:rPr>
            </w:pPr>
            <w:r>
              <w:rPr>
                <w:rFonts w:ascii="Times New Roman" w:eastAsia="Calibri" w:hAnsi="Times New Roman" w:cs="Times New Roman"/>
                <w:b/>
                <w:i/>
              </w:rPr>
              <w:t xml:space="preserve">-2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старш.гр</w:t>
            </w:r>
            <w:proofErr w:type="spellEnd"/>
            <w:r>
              <w:rPr>
                <w:rFonts w:ascii="Times New Roman" w:eastAsia="Calibri" w:hAnsi="Times New Roman" w:cs="Times New Roman"/>
                <w:b/>
                <w:i/>
              </w:rPr>
              <w:t>.</w:t>
            </w:r>
          </w:p>
          <w:p w:rsidR="00783D98" w:rsidRDefault="00783D98" w:rsidP="00783D98">
            <w:pPr>
              <w:tabs>
                <w:tab w:val="left" w:pos="11595"/>
              </w:tabs>
              <w:rPr>
                <w:rFonts w:ascii="Times New Roman" w:hAnsi="Times New Roman" w:cs="Times New Roman"/>
              </w:rPr>
            </w:pPr>
            <w:r>
              <w:rPr>
                <w:rFonts w:ascii="Times New Roman" w:hAnsi="Times New Roman" w:cs="Times New Roman"/>
              </w:rPr>
              <w:t>Коротовских с.136-138</w:t>
            </w:r>
          </w:p>
          <w:p w:rsidR="00052828" w:rsidRDefault="00052828" w:rsidP="00052828">
            <w:pPr>
              <w:tabs>
                <w:tab w:val="left" w:pos="11595"/>
              </w:tabs>
              <w:autoSpaceDE w:val="0"/>
              <w:autoSpaceDN w:val="0"/>
              <w:adjustRightInd w:val="0"/>
              <w:rPr>
                <w:rFonts w:ascii="Times New Roman" w:eastAsia="Calibri" w:hAnsi="Times New Roman" w:cs="Times New Roman"/>
                <w:b/>
                <w:i/>
              </w:rPr>
            </w:pPr>
          </w:p>
          <w:p w:rsidR="00052828" w:rsidRDefault="00052828" w:rsidP="00052828">
            <w:pPr>
              <w:tabs>
                <w:tab w:val="left" w:pos="11595"/>
              </w:tabs>
              <w:autoSpaceDE w:val="0"/>
              <w:autoSpaceDN w:val="0"/>
              <w:adjustRightInd w:val="0"/>
              <w:rPr>
                <w:rFonts w:ascii="Times New Roman" w:eastAsia="Calibri" w:hAnsi="Times New Roman" w:cs="Times New Roman"/>
                <w:b/>
                <w:i/>
              </w:rPr>
            </w:pPr>
            <w:proofErr w:type="gramStart"/>
            <w:r w:rsidRPr="008F19A0">
              <w:rPr>
                <w:rFonts w:ascii="Times New Roman" w:eastAsia="Calibri" w:hAnsi="Times New Roman" w:cs="Times New Roman"/>
                <w:b/>
                <w:i/>
              </w:rPr>
              <w:t>Двигательная</w:t>
            </w:r>
            <w:proofErr w:type="gramEnd"/>
            <w:r w:rsidRPr="008F19A0">
              <w:rPr>
                <w:rFonts w:ascii="Times New Roman" w:eastAsia="Calibri" w:hAnsi="Times New Roman" w:cs="Times New Roman"/>
                <w:b/>
                <w:i/>
              </w:rPr>
              <w:t xml:space="preserve">  (зал)</w:t>
            </w:r>
          </w:p>
          <w:p w:rsidR="00052828" w:rsidRDefault="00052828" w:rsidP="00052828">
            <w:pPr>
              <w:tabs>
                <w:tab w:val="left" w:pos="11595"/>
              </w:tabs>
              <w:autoSpaceDE w:val="0"/>
              <w:autoSpaceDN w:val="0"/>
              <w:adjustRightInd w:val="0"/>
              <w:rPr>
                <w:rFonts w:ascii="Times New Roman" w:eastAsia="Calibri" w:hAnsi="Times New Roman" w:cs="Times New Roman"/>
                <w:b/>
                <w:i/>
              </w:rPr>
            </w:pPr>
            <w:proofErr w:type="spellStart"/>
            <w:r>
              <w:rPr>
                <w:rFonts w:ascii="Times New Roman" w:eastAsia="Calibri" w:hAnsi="Times New Roman" w:cs="Times New Roman"/>
                <w:b/>
                <w:i/>
              </w:rPr>
              <w:t>Пензулаева</w:t>
            </w:r>
            <w:proofErr w:type="spellEnd"/>
            <w:r>
              <w:rPr>
                <w:rFonts w:ascii="Times New Roman" w:eastAsia="Calibri" w:hAnsi="Times New Roman" w:cs="Times New Roman"/>
                <w:b/>
                <w:i/>
              </w:rPr>
              <w:t xml:space="preserve"> с.</w:t>
            </w:r>
            <w:r w:rsidR="00EA6A36">
              <w:rPr>
                <w:rFonts w:ascii="Times New Roman" w:eastAsia="Calibri" w:hAnsi="Times New Roman" w:cs="Times New Roman"/>
                <w:b/>
                <w:i/>
              </w:rPr>
              <w:t>29</w:t>
            </w:r>
          </w:p>
          <w:p w:rsidR="008F19A0" w:rsidRPr="008F19A0" w:rsidRDefault="008F19A0" w:rsidP="008F19A0">
            <w:pPr>
              <w:tabs>
                <w:tab w:val="left" w:pos="11595"/>
              </w:tabs>
              <w:autoSpaceDE w:val="0"/>
              <w:autoSpaceDN w:val="0"/>
              <w:adjustRightInd w:val="0"/>
              <w:rPr>
                <w:rFonts w:ascii="Times New Roman" w:eastAsia="Calibri" w:hAnsi="Times New Roman" w:cs="Times New Roman"/>
                <w:sz w:val="20"/>
                <w:szCs w:val="20"/>
              </w:rPr>
            </w:pPr>
          </w:p>
        </w:tc>
        <w:tc>
          <w:tcPr>
            <w:tcW w:w="3005" w:type="dxa"/>
          </w:tcPr>
          <w:p w:rsidR="008F19A0" w:rsidRDefault="008F19A0" w:rsidP="008F19A0">
            <w:pPr>
              <w:rPr>
                <w:rFonts w:ascii="Times New Roman" w:eastAsia="Calibri" w:hAnsi="Times New Roman" w:cs="Times New Roman"/>
                <w:b/>
                <w:i/>
              </w:rPr>
            </w:pPr>
            <w:r w:rsidRPr="008F19A0">
              <w:rPr>
                <w:rFonts w:ascii="Times New Roman" w:eastAsia="Calibri" w:hAnsi="Times New Roman" w:cs="Times New Roman"/>
                <w:b/>
                <w:i/>
              </w:rPr>
              <w:t xml:space="preserve">Познавательно – исследовательская </w:t>
            </w:r>
          </w:p>
          <w:p w:rsidR="00052828" w:rsidRPr="008F19A0" w:rsidRDefault="00052828" w:rsidP="00052828">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052828" w:rsidRPr="008F19A0" w:rsidRDefault="00052828" w:rsidP="008F19A0">
            <w:pPr>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w:t>
            </w:r>
            <w:proofErr w:type="spellEnd"/>
            <w:r>
              <w:rPr>
                <w:rFonts w:ascii="Times New Roman" w:eastAsia="Calibri" w:hAnsi="Times New Roman" w:cs="Times New Roman"/>
                <w:b/>
                <w:i/>
              </w:rPr>
              <w:t>.</w:t>
            </w:r>
          </w:p>
          <w:p w:rsidR="008F19A0" w:rsidRPr="00783D98" w:rsidRDefault="008F19A0" w:rsidP="008F19A0">
            <w:pPr>
              <w:tabs>
                <w:tab w:val="left" w:pos="11595"/>
              </w:tabs>
              <w:rPr>
                <w:rFonts w:ascii="Times New Roman" w:eastAsia="Calibri" w:hAnsi="Times New Roman" w:cs="Times New Roman"/>
                <w:sz w:val="20"/>
                <w:szCs w:val="20"/>
              </w:rPr>
            </w:pPr>
            <w:r w:rsidRPr="00783D98">
              <w:rPr>
                <w:rFonts w:ascii="Times New Roman" w:eastAsia="Calibri" w:hAnsi="Times New Roman" w:cs="Times New Roman"/>
                <w:sz w:val="20"/>
                <w:szCs w:val="20"/>
              </w:rPr>
              <w:t xml:space="preserve">Михайлова с. 104   </w:t>
            </w:r>
          </w:p>
          <w:p w:rsidR="008F19A0" w:rsidRDefault="008F19A0" w:rsidP="008F19A0">
            <w:pPr>
              <w:tabs>
                <w:tab w:val="left" w:pos="11595"/>
              </w:tabs>
              <w:autoSpaceDE w:val="0"/>
              <w:autoSpaceDN w:val="0"/>
              <w:adjustRightInd w:val="0"/>
              <w:rPr>
                <w:rFonts w:ascii="Times New Roman" w:eastAsia="Calibri" w:hAnsi="Times New Roman" w:cs="Times New Roman"/>
                <w:b/>
                <w:i/>
              </w:rPr>
            </w:pPr>
          </w:p>
          <w:p w:rsidR="00052828" w:rsidRPr="008F19A0" w:rsidRDefault="00052828" w:rsidP="00052828">
            <w:pPr>
              <w:rPr>
                <w:rFonts w:ascii="Times New Roman" w:eastAsia="Calibri" w:hAnsi="Times New Roman" w:cs="Times New Roman"/>
                <w:b/>
                <w:i/>
              </w:rPr>
            </w:pPr>
            <w:r w:rsidRPr="008F19A0">
              <w:rPr>
                <w:rFonts w:ascii="Times New Roman" w:eastAsia="Calibri" w:hAnsi="Times New Roman" w:cs="Times New Roman"/>
                <w:b/>
                <w:i/>
              </w:rPr>
              <w:t>Познавательно - исследовательская</w:t>
            </w:r>
          </w:p>
          <w:p w:rsidR="00052828" w:rsidRDefault="00052828" w:rsidP="00052828">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783D98" w:rsidRDefault="00052828" w:rsidP="00052828">
            <w:pPr>
              <w:tabs>
                <w:tab w:val="left" w:pos="11595"/>
              </w:tabs>
              <w:autoSpaceDE w:val="0"/>
              <w:autoSpaceDN w:val="0"/>
              <w:adjustRightInd w:val="0"/>
              <w:rPr>
                <w:rFonts w:ascii="Times New Roman" w:eastAsia="Calibri" w:hAnsi="Times New Roman" w:cs="Times New Roman"/>
                <w:b/>
                <w:i/>
              </w:rPr>
            </w:pPr>
            <w:r>
              <w:rPr>
                <w:rFonts w:ascii="Times New Roman" w:eastAsia="Calibri" w:hAnsi="Times New Roman" w:cs="Times New Roman"/>
                <w:b/>
                <w:i/>
              </w:rPr>
              <w:t xml:space="preserve">-2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старш.гр</w:t>
            </w:r>
            <w:proofErr w:type="spellEnd"/>
            <w:r>
              <w:rPr>
                <w:rFonts w:ascii="Times New Roman" w:eastAsia="Calibri" w:hAnsi="Times New Roman" w:cs="Times New Roman"/>
                <w:b/>
                <w:i/>
              </w:rPr>
              <w:t>.</w:t>
            </w:r>
          </w:p>
          <w:p w:rsidR="00052828" w:rsidRPr="00783D98" w:rsidRDefault="00783D98" w:rsidP="00783D98">
            <w:pPr>
              <w:tabs>
                <w:tab w:val="left" w:pos="11595"/>
              </w:tabs>
              <w:rPr>
                <w:rFonts w:ascii="Times New Roman" w:hAnsi="Times New Roman" w:cs="Times New Roman"/>
              </w:rPr>
            </w:pPr>
            <w:r>
              <w:rPr>
                <w:rFonts w:ascii="Times New Roman" w:hAnsi="Times New Roman" w:cs="Times New Roman"/>
              </w:rPr>
              <w:t>Коротовских с.138 – 140</w:t>
            </w:r>
          </w:p>
          <w:p w:rsidR="00052828" w:rsidRDefault="00052828" w:rsidP="00052828">
            <w:pPr>
              <w:tabs>
                <w:tab w:val="left" w:pos="11595"/>
              </w:tabs>
              <w:autoSpaceDE w:val="0"/>
              <w:autoSpaceDN w:val="0"/>
              <w:adjustRightInd w:val="0"/>
              <w:rPr>
                <w:rFonts w:ascii="Times New Roman" w:eastAsia="Calibri" w:hAnsi="Times New Roman" w:cs="Times New Roman"/>
                <w:b/>
                <w:i/>
              </w:rPr>
            </w:pPr>
            <w:proofErr w:type="gramStart"/>
            <w:r w:rsidRPr="008F19A0">
              <w:rPr>
                <w:rFonts w:ascii="Times New Roman" w:eastAsia="Calibri" w:hAnsi="Times New Roman" w:cs="Times New Roman"/>
                <w:b/>
                <w:i/>
              </w:rPr>
              <w:t>Двигательная</w:t>
            </w:r>
            <w:proofErr w:type="gramEnd"/>
            <w:r w:rsidRPr="008F19A0">
              <w:rPr>
                <w:rFonts w:ascii="Times New Roman" w:eastAsia="Calibri" w:hAnsi="Times New Roman" w:cs="Times New Roman"/>
                <w:b/>
                <w:i/>
              </w:rPr>
              <w:t xml:space="preserve">  (зал)</w:t>
            </w:r>
          </w:p>
          <w:p w:rsidR="00052828" w:rsidRDefault="00052828" w:rsidP="00052828">
            <w:pPr>
              <w:tabs>
                <w:tab w:val="left" w:pos="11595"/>
              </w:tabs>
              <w:autoSpaceDE w:val="0"/>
              <w:autoSpaceDN w:val="0"/>
              <w:adjustRightInd w:val="0"/>
              <w:rPr>
                <w:rFonts w:ascii="Times New Roman" w:eastAsia="Calibri" w:hAnsi="Times New Roman" w:cs="Times New Roman"/>
                <w:b/>
                <w:i/>
              </w:rPr>
            </w:pPr>
            <w:proofErr w:type="spellStart"/>
            <w:r>
              <w:rPr>
                <w:rFonts w:ascii="Times New Roman" w:eastAsia="Calibri" w:hAnsi="Times New Roman" w:cs="Times New Roman"/>
                <w:b/>
                <w:i/>
              </w:rPr>
              <w:t>Пензулаева</w:t>
            </w:r>
            <w:proofErr w:type="spellEnd"/>
            <w:r>
              <w:rPr>
                <w:rFonts w:ascii="Times New Roman" w:eastAsia="Calibri" w:hAnsi="Times New Roman" w:cs="Times New Roman"/>
                <w:b/>
                <w:i/>
              </w:rPr>
              <w:t xml:space="preserve"> с.</w:t>
            </w:r>
            <w:r w:rsidR="00EA6A36">
              <w:rPr>
                <w:rFonts w:ascii="Times New Roman" w:eastAsia="Calibri" w:hAnsi="Times New Roman" w:cs="Times New Roman"/>
                <w:b/>
                <w:i/>
              </w:rPr>
              <w:t>32</w:t>
            </w:r>
          </w:p>
          <w:p w:rsidR="00052828" w:rsidRPr="008F19A0" w:rsidRDefault="00052828" w:rsidP="008F19A0">
            <w:pPr>
              <w:tabs>
                <w:tab w:val="left" w:pos="11595"/>
              </w:tabs>
              <w:autoSpaceDE w:val="0"/>
              <w:autoSpaceDN w:val="0"/>
              <w:adjustRightInd w:val="0"/>
              <w:rPr>
                <w:rFonts w:ascii="Times New Roman" w:eastAsia="Calibri" w:hAnsi="Times New Roman" w:cs="Times New Roman"/>
                <w:b/>
                <w:i/>
                <w:sz w:val="20"/>
                <w:szCs w:val="20"/>
              </w:rPr>
            </w:pPr>
          </w:p>
        </w:tc>
        <w:tc>
          <w:tcPr>
            <w:tcW w:w="2931" w:type="dxa"/>
          </w:tcPr>
          <w:p w:rsidR="008F19A0" w:rsidRDefault="008F19A0" w:rsidP="008F19A0">
            <w:pPr>
              <w:rPr>
                <w:rFonts w:ascii="Times New Roman" w:eastAsia="Calibri" w:hAnsi="Times New Roman" w:cs="Times New Roman"/>
                <w:b/>
                <w:i/>
              </w:rPr>
            </w:pPr>
            <w:r w:rsidRPr="008F19A0">
              <w:rPr>
                <w:rFonts w:ascii="Times New Roman" w:eastAsia="Calibri" w:hAnsi="Times New Roman" w:cs="Times New Roman"/>
                <w:b/>
                <w:i/>
              </w:rPr>
              <w:t xml:space="preserve">Познавательно – исследовательская </w:t>
            </w:r>
          </w:p>
          <w:p w:rsidR="00052828" w:rsidRPr="008F19A0" w:rsidRDefault="00052828" w:rsidP="00052828">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052828" w:rsidRPr="008F19A0" w:rsidRDefault="00052828" w:rsidP="008F19A0">
            <w:pPr>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w:t>
            </w:r>
            <w:proofErr w:type="spellEnd"/>
            <w:r>
              <w:rPr>
                <w:rFonts w:ascii="Times New Roman" w:eastAsia="Calibri" w:hAnsi="Times New Roman" w:cs="Times New Roman"/>
                <w:b/>
                <w:i/>
              </w:rPr>
              <w:t>.</w:t>
            </w:r>
          </w:p>
          <w:p w:rsidR="008F19A0" w:rsidRPr="00783D98" w:rsidRDefault="008F19A0" w:rsidP="008F19A0">
            <w:pPr>
              <w:tabs>
                <w:tab w:val="left" w:pos="11595"/>
              </w:tabs>
              <w:rPr>
                <w:rFonts w:ascii="Times New Roman" w:eastAsia="Calibri" w:hAnsi="Times New Roman" w:cs="Times New Roman"/>
                <w:sz w:val="20"/>
                <w:szCs w:val="20"/>
              </w:rPr>
            </w:pPr>
            <w:r w:rsidRPr="00783D98">
              <w:rPr>
                <w:rFonts w:ascii="Times New Roman" w:eastAsia="Calibri" w:hAnsi="Times New Roman" w:cs="Times New Roman"/>
                <w:sz w:val="20"/>
                <w:szCs w:val="20"/>
              </w:rPr>
              <w:t xml:space="preserve">Михайлова с. 110 </w:t>
            </w:r>
          </w:p>
          <w:p w:rsidR="008F19A0" w:rsidRDefault="008F19A0" w:rsidP="008F19A0">
            <w:pPr>
              <w:tabs>
                <w:tab w:val="left" w:pos="11595"/>
              </w:tabs>
              <w:autoSpaceDE w:val="0"/>
              <w:autoSpaceDN w:val="0"/>
              <w:adjustRightInd w:val="0"/>
              <w:rPr>
                <w:rFonts w:ascii="Times New Roman" w:eastAsia="Calibri" w:hAnsi="Times New Roman" w:cs="Times New Roman"/>
                <w:b/>
                <w:i/>
              </w:rPr>
            </w:pPr>
          </w:p>
          <w:p w:rsidR="00052828" w:rsidRPr="008F19A0" w:rsidRDefault="00052828" w:rsidP="00052828">
            <w:pPr>
              <w:rPr>
                <w:rFonts w:ascii="Times New Roman" w:eastAsia="Calibri" w:hAnsi="Times New Roman" w:cs="Times New Roman"/>
                <w:b/>
                <w:i/>
              </w:rPr>
            </w:pPr>
            <w:r w:rsidRPr="008F19A0">
              <w:rPr>
                <w:rFonts w:ascii="Times New Roman" w:eastAsia="Calibri" w:hAnsi="Times New Roman" w:cs="Times New Roman"/>
                <w:b/>
                <w:i/>
              </w:rPr>
              <w:t>Познавательно - исследовательская</w:t>
            </w:r>
          </w:p>
          <w:p w:rsidR="00052828" w:rsidRDefault="00052828" w:rsidP="00052828">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052828" w:rsidRPr="00783D98" w:rsidRDefault="00052828" w:rsidP="00783D98">
            <w:pPr>
              <w:tabs>
                <w:tab w:val="right" w:pos="2810"/>
              </w:tabs>
              <w:rPr>
                <w:rFonts w:ascii="Times New Roman" w:hAnsi="Times New Roman" w:cs="Times New Roman"/>
              </w:rPr>
            </w:pPr>
            <w:r>
              <w:rPr>
                <w:rFonts w:ascii="Times New Roman" w:eastAsia="Calibri" w:hAnsi="Times New Roman" w:cs="Times New Roman"/>
                <w:b/>
                <w:i/>
              </w:rPr>
              <w:t xml:space="preserve">-2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старш.гр</w:t>
            </w:r>
            <w:proofErr w:type="spellEnd"/>
            <w:r>
              <w:rPr>
                <w:rFonts w:ascii="Times New Roman" w:eastAsia="Calibri" w:hAnsi="Times New Roman" w:cs="Times New Roman"/>
                <w:b/>
                <w:i/>
              </w:rPr>
              <w:t>.</w:t>
            </w:r>
            <w:r w:rsidR="00783D98">
              <w:t xml:space="preserve"> </w:t>
            </w:r>
            <w:r w:rsidR="00783D98">
              <w:rPr>
                <w:rFonts w:ascii="Times New Roman" w:hAnsi="Times New Roman" w:cs="Times New Roman"/>
              </w:rPr>
              <w:t>Коротовских с.140 – 142</w:t>
            </w:r>
          </w:p>
          <w:p w:rsidR="00052828" w:rsidRDefault="00052828" w:rsidP="00052828">
            <w:pPr>
              <w:tabs>
                <w:tab w:val="left" w:pos="11595"/>
              </w:tabs>
              <w:autoSpaceDE w:val="0"/>
              <w:autoSpaceDN w:val="0"/>
              <w:adjustRightInd w:val="0"/>
              <w:rPr>
                <w:rFonts w:ascii="Times New Roman" w:eastAsia="Calibri" w:hAnsi="Times New Roman" w:cs="Times New Roman"/>
                <w:b/>
                <w:i/>
              </w:rPr>
            </w:pPr>
            <w:proofErr w:type="gramStart"/>
            <w:r w:rsidRPr="008F19A0">
              <w:rPr>
                <w:rFonts w:ascii="Times New Roman" w:eastAsia="Calibri" w:hAnsi="Times New Roman" w:cs="Times New Roman"/>
                <w:b/>
                <w:i/>
              </w:rPr>
              <w:t>Двигательная</w:t>
            </w:r>
            <w:proofErr w:type="gramEnd"/>
            <w:r w:rsidRPr="008F19A0">
              <w:rPr>
                <w:rFonts w:ascii="Times New Roman" w:eastAsia="Calibri" w:hAnsi="Times New Roman" w:cs="Times New Roman"/>
                <w:b/>
                <w:i/>
              </w:rPr>
              <w:t xml:space="preserve">  (зал)</w:t>
            </w:r>
          </w:p>
          <w:p w:rsidR="00052828" w:rsidRDefault="00052828" w:rsidP="00052828">
            <w:pPr>
              <w:tabs>
                <w:tab w:val="left" w:pos="11595"/>
              </w:tabs>
              <w:autoSpaceDE w:val="0"/>
              <w:autoSpaceDN w:val="0"/>
              <w:adjustRightInd w:val="0"/>
              <w:rPr>
                <w:rFonts w:ascii="Times New Roman" w:eastAsia="Calibri" w:hAnsi="Times New Roman" w:cs="Times New Roman"/>
                <w:b/>
                <w:i/>
              </w:rPr>
            </w:pPr>
            <w:proofErr w:type="spellStart"/>
            <w:r>
              <w:rPr>
                <w:rFonts w:ascii="Times New Roman" w:eastAsia="Calibri" w:hAnsi="Times New Roman" w:cs="Times New Roman"/>
                <w:b/>
                <w:i/>
              </w:rPr>
              <w:t>Пензулаева</w:t>
            </w:r>
            <w:proofErr w:type="spellEnd"/>
            <w:r>
              <w:rPr>
                <w:rFonts w:ascii="Times New Roman" w:eastAsia="Calibri" w:hAnsi="Times New Roman" w:cs="Times New Roman"/>
                <w:b/>
                <w:i/>
              </w:rPr>
              <w:t xml:space="preserve"> с.</w:t>
            </w:r>
            <w:r w:rsidR="002140BB">
              <w:rPr>
                <w:rFonts w:ascii="Times New Roman" w:eastAsia="Calibri" w:hAnsi="Times New Roman" w:cs="Times New Roman"/>
                <w:b/>
                <w:i/>
              </w:rPr>
              <w:t>34</w:t>
            </w:r>
          </w:p>
          <w:p w:rsidR="00052828" w:rsidRPr="008F19A0" w:rsidRDefault="00052828" w:rsidP="008F19A0">
            <w:pPr>
              <w:tabs>
                <w:tab w:val="left" w:pos="11595"/>
              </w:tabs>
              <w:autoSpaceDE w:val="0"/>
              <w:autoSpaceDN w:val="0"/>
              <w:adjustRightInd w:val="0"/>
              <w:rPr>
                <w:rFonts w:ascii="Times New Roman" w:eastAsia="Calibri" w:hAnsi="Times New Roman" w:cs="Times New Roman"/>
                <w:b/>
                <w:i/>
              </w:rPr>
            </w:pPr>
          </w:p>
        </w:tc>
        <w:tc>
          <w:tcPr>
            <w:tcW w:w="3420" w:type="dxa"/>
          </w:tcPr>
          <w:p w:rsidR="008F19A0" w:rsidRDefault="008F19A0" w:rsidP="008F19A0">
            <w:pPr>
              <w:rPr>
                <w:rFonts w:ascii="Times New Roman" w:eastAsia="Calibri" w:hAnsi="Times New Roman" w:cs="Times New Roman"/>
                <w:b/>
                <w:i/>
              </w:rPr>
            </w:pPr>
            <w:r w:rsidRPr="008F19A0">
              <w:rPr>
                <w:rFonts w:ascii="Times New Roman" w:eastAsia="Calibri" w:hAnsi="Times New Roman" w:cs="Times New Roman"/>
                <w:b/>
                <w:i/>
              </w:rPr>
              <w:t xml:space="preserve">Познавательно – исследовательская </w:t>
            </w:r>
          </w:p>
          <w:p w:rsidR="00052828" w:rsidRDefault="00052828" w:rsidP="00052828">
            <w:pPr>
              <w:rPr>
                <w:rFonts w:ascii="Times New Roman" w:eastAsia="Calibri" w:hAnsi="Times New Roman" w:cs="Times New Roman"/>
                <w:b/>
                <w:i/>
              </w:rPr>
            </w:pPr>
            <w:r>
              <w:rPr>
                <w:rFonts w:ascii="Times New Roman" w:eastAsia="Calibri" w:hAnsi="Times New Roman" w:cs="Times New Roman"/>
                <w:b/>
                <w:i/>
              </w:rPr>
              <w:t>(математическое и</w:t>
            </w:r>
          </w:p>
          <w:p w:rsidR="00052828" w:rsidRPr="008F19A0" w:rsidRDefault="00052828" w:rsidP="00052828">
            <w:pPr>
              <w:rPr>
                <w:rFonts w:ascii="Times New Roman" w:eastAsia="Calibri" w:hAnsi="Times New Roman" w:cs="Times New Roman"/>
                <w:b/>
                <w:i/>
              </w:rPr>
            </w:pPr>
            <w:r>
              <w:rPr>
                <w:rFonts w:ascii="Times New Roman" w:eastAsia="Calibri" w:hAnsi="Times New Roman" w:cs="Times New Roman"/>
                <w:b/>
                <w:i/>
              </w:rPr>
              <w:t xml:space="preserve"> сенсорное развитие)</w:t>
            </w:r>
          </w:p>
          <w:p w:rsidR="00052828" w:rsidRPr="008F19A0" w:rsidRDefault="00052828" w:rsidP="008F19A0">
            <w:pPr>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w:t>
            </w:r>
            <w:proofErr w:type="spellEnd"/>
            <w:r>
              <w:rPr>
                <w:rFonts w:ascii="Times New Roman" w:eastAsia="Calibri" w:hAnsi="Times New Roman" w:cs="Times New Roman"/>
                <w:b/>
                <w:i/>
              </w:rPr>
              <w:t>.</w:t>
            </w:r>
          </w:p>
          <w:p w:rsidR="008F19A0" w:rsidRPr="00783D98" w:rsidRDefault="00783D98" w:rsidP="008F19A0">
            <w:pPr>
              <w:tabs>
                <w:tab w:val="left" w:pos="11595"/>
              </w:tabs>
              <w:rPr>
                <w:rFonts w:ascii="Times New Roman" w:eastAsia="Calibri" w:hAnsi="Times New Roman" w:cs="Times New Roman"/>
                <w:sz w:val="20"/>
                <w:szCs w:val="20"/>
              </w:rPr>
            </w:pPr>
            <w:r>
              <w:rPr>
                <w:rFonts w:ascii="Times New Roman" w:eastAsia="Calibri" w:hAnsi="Times New Roman" w:cs="Times New Roman"/>
                <w:sz w:val="20"/>
                <w:szCs w:val="20"/>
              </w:rPr>
              <w:t xml:space="preserve">Михайлова с. 115 </w:t>
            </w:r>
          </w:p>
          <w:p w:rsidR="008F19A0" w:rsidRDefault="008F19A0" w:rsidP="008F19A0">
            <w:pPr>
              <w:tabs>
                <w:tab w:val="left" w:pos="11595"/>
              </w:tabs>
              <w:autoSpaceDE w:val="0"/>
              <w:autoSpaceDN w:val="0"/>
              <w:adjustRightInd w:val="0"/>
              <w:rPr>
                <w:rFonts w:ascii="Times New Roman" w:eastAsia="Calibri" w:hAnsi="Times New Roman" w:cs="Times New Roman"/>
                <w:b/>
                <w:i/>
              </w:rPr>
            </w:pPr>
          </w:p>
          <w:p w:rsidR="00052828" w:rsidRPr="008F19A0" w:rsidRDefault="00052828" w:rsidP="00052828">
            <w:pPr>
              <w:rPr>
                <w:rFonts w:ascii="Times New Roman" w:eastAsia="Calibri" w:hAnsi="Times New Roman" w:cs="Times New Roman"/>
                <w:b/>
                <w:i/>
              </w:rPr>
            </w:pPr>
            <w:r w:rsidRPr="008F19A0">
              <w:rPr>
                <w:rFonts w:ascii="Times New Roman" w:eastAsia="Calibri" w:hAnsi="Times New Roman" w:cs="Times New Roman"/>
                <w:b/>
                <w:i/>
              </w:rPr>
              <w:t>Познавательно - исследовательская</w:t>
            </w:r>
          </w:p>
          <w:p w:rsidR="00052828" w:rsidRDefault="00052828" w:rsidP="00052828">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052828" w:rsidRDefault="00052828" w:rsidP="00052828">
            <w:pPr>
              <w:tabs>
                <w:tab w:val="left" w:pos="11595"/>
              </w:tabs>
              <w:autoSpaceDE w:val="0"/>
              <w:autoSpaceDN w:val="0"/>
              <w:adjustRightInd w:val="0"/>
              <w:rPr>
                <w:rFonts w:ascii="Times New Roman" w:eastAsia="Calibri" w:hAnsi="Times New Roman" w:cs="Times New Roman"/>
                <w:b/>
                <w:i/>
              </w:rPr>
            </w:pPr>
            <w:r>
              <w:rPr>
                <w:rFonts w:ascii="Times New Roman" w:eastAsia="Calibri" w:hAnsi="Times New Roman" w:cs="Times New Roman"/>
                <w:b/>
                <w:i/>
              </w:rPr>
              <w:t xml:space="preserve">-2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старш.гр</w:t>
            </w:r>
            <w:proofErr w:type="spellEnd"/>
            <w:r>
              <w:rPr>
                <w:rFonts w:ascii="Times New Roman" w:eastAsia="Calibri" w:hAnsi="Times New Roman" w:cs="Times New Roman"/>
                <w:b/>
                <w:i/>
              </w:rPr>
              <w:t>.</w:t>
            </w:r>
          </w:p>
          <w:p w:rsidR="00052828" w:rsidRPr="00783D98" w:rsidRDefault="00783D98" w:rsidP="00783D98">
            <w:pPr>
              <w:tabs>
                <w:tab w:val="left" w:pos="11595"/>
              </w:tabs>
              <w:rPr>
                <w:rFonts w:ascii="Times New Roman" w:hAnsi="Times New Roman" w:cs="Times New Roman"/>
              </w:rPr>
            </w:pPr>
            <w:r w:rsidRPr="00377966">
              <w:rPr>
                <w:rFonts w:ascii="Times New Roman" w:hAnsi="Times New Roman" w:cs="Times New Roman"/>
              </w:rPr>
              <w:t>Коротовских с.142 – 143</w:t>
            </w:r>
          </w:p>
          <w:p w:rsidR="00052828" w:rsidRDefault="00052828" w:rsidP="00052828">
            <w:pPr>
              <w:tabs>
                <w:tab w:val="left" w:pos="11595"/>
              </w:tabs>
              <w:autoSpaceDE w:val="0"/>
              <w:autoSpaceDN w:val="0"/>
              <w:adjustRightInd w:val="0"/>
              <w:rPr>
                <w:rFonts w:ascii="Times New Roman" w:eastAsia="Calibri" w:hAnsi="Times New Roman" w:cs="Times New Roman"/>
                <w:b/>
                <w:i/>
              </w:rPr>
            </w:pPr>
            <w:proofErr w:type="gramStart"/>
            <w:r w:rsidRPr="008F19A0">
              <w:rPr>
                <w:rFonts w:ascii="Times New Roman" w:eastAsia="Calibri" w:hAnsi="Times New Roman" w:cs="Times New Roman"/>
                <w:b/>
                <w:i/>
              </w:rPr>
              <w:t>Двигательная</w:t>
            </w:r>
            <w:proofErr w:type="gramEnd"/>
            <w:r w:rsidRPr="008F19A0">
              <w:rPr>
                <w:rFonts w:ascii="Times New Roman" w:eastAsia="Calibri" w:hAnsi="Times New Roman" w:cs="Times New Roman"/>
                <w:b/>
                <w:i/>
              </w:rPr>
              <w:t xml:space="preserve">  (зал)</w:t>
            </w:r>
          </w:p>
          <w:p w:rsidR="00052828" w:rsidRDefault="00052828" w:rsidP="00052828">
            <w:pPr>
              <w:tabs>
                <w:tab w:val="left" w:pos="11595"/>
              </w:tabs>
              <w:autoSpaceDE w:val="0"/>
              <w:autoSpaceDN w:val="0"/>
              <w:adjustRightInd w:val="0"/>
              <w:rPr>
                <w:rFonts w:ascii="Times New Roman" w:eastAsia="Calibri" w:hAnsi="Times New Roman" w:cs="Times New Roman"/>
                <w:b/>
                <w:i/>
              </w:rPr>
            </w:pPr>
            <w:proofErr w:type="spellStart"/>
            <w:r>
              <w:rPr>
                <w:rFonts w:ascii="Times New Roman" w:eastAsia="Calibri" w:hAnsi="Times New Roman" w:cs="Times New Roman"/>
                <w:b/>
                <w:i/>
              </w:rPr>
              <w:t>Пензулаева</w:t>
            </w:r>
            <w:proofErr w:type="spellEnd"/>
            <w:r>
              <w:rPr>
                <w:rFonts w:ascii="Times New Roman" w:eastAsia="Calibri" w:hAnsi="Times New Roman" w:cs="Times New Roman"/>
                <w:b/>
                <w:i/>
              </w:rPr>
              <w:t xml:space="preserve"> с.</w:t>
            </w:r>
            <w:r w:rsidR="002140BB">
              <w:rPr>
                <w:rFonts w:ascii="Times New Roman" w:eastAsia="Calibri" w:hAnsi="Times New Roman" w:cs="Times New Roman"/>
                <w:b/>
                <w:i/>
              </w:rPr>
              <w:t>37</w:t>
            </w:r>
          </w:p>
          <w:p w:rsidR="00052828" w:rsidRPr="008F19A0" w:rsidRDefault="00052828" w:rsidP="008F19A0">
            <w:pPr>
              <w:tabs>
                <w:tab w:val="left" w:pos="11595"/>
              </w:tabs>
              <w:autoSpaceDE w:val="0"/>
              <w:autoSpaceDN w:val="0"/>
              <w:adjustRightInd w:val="0"/>
              <w:rPr>
                <w:rFonts w:ascii="Times New Roman" w:eastAsia="Calibri" w:hAnsi="Times New Roman" w:cs="Times New Roman"/>
                <w:b/>
                <w:i/>
              </w:rPr>
            </w:pPr>
          </w:p>
        </w:tc>
      </w:tr>
      <w:tr w:rsidR="008F19A0" w:rsidRPr="008F19A0" w:rsidTr="00175DE4">
        <w:tc>
          <w:tcPr>
            <w:tcW w:w="597" w:type="dxa"/>
            <w:vMerge/>
          </w:tcPr>
          <w:p w:rsidR="008F19A0" w:rsidRPr="008F19A0" w:rsidRDefault="008F19A0" w:rsidP="008F19A0">
            <w:pPr>
              <w:rPr>
                <w:rFonts w:ascii="Times New Roman" w:eastAsia="Calibri" w:hAnsi="Times New Roman" w:cs="Times New Roman"/>
                <w:b/>
                <w:sz w:val="28"/>
                <w:szCs w:val="28"/>
              </w:rPr>
            </w:pPr>
          </w:p>
        </w:tc>
        <w:tc>
          <w:tcPr>
            <w:tcW w:w="2517" w:type="dxa"/>
            <w:vMerge/>
            <w:shd w:val="clear" w:color="auto" w:fill="BDD6EE" w:themeFill="accent5" w:themeFillTint="66"/>
          </w:tcPr>
          <w:p w:rsidR="008F19A0" w:rsidRPr="008F19A0" w:rsidRDefault="008F19A0" w:rsidP="008F19A0">
            <w:pPr>
              <w:rPr>
                <w:rFonts w:ascii="Times New Roman" w:eastAsia="Calibri" w:hAnsi="Times New Roman" w:cs="Times New Roman"/>
                <w:b/>
                <w:i/>
              </w:rPr>
            </w:pPr>
          </w:p>
        </w:tc>
        <w:tc>
          <w:tcPr>
            <w:tcW w:w="2806" w:type="dxa"/>
            <w:shd w:val="clear" w:color="auto" w:fill="BDD6EE" w:themeFill="accent5" w:themeFillTint="66"/>
          </w:tcPr>
          <w:p w:rsidR="008F19A0" w:rsidRPr="00D04D3F" w:rsidRDefault="008F19A0" w:rsidP="008F19A0">
            <w:pPr>
              <w:rPr>
                <w:rFonts w:ascii="Times New Roman" w:eastAsia="Calibri" w:hAnsi="Times New Roman" w:cs="Times New Roman"/>
                <w:b/>
                <w:i/>
              </w:rPr>
            </w:pPr>
            <w:r w:rsidRPr="00D04D3F">
              <w:rPr>
                <w:rFonts w:ascii="Times New Roman" w:eastAsia="Calibri" w:hAnsi="Times New Roman" w:cs="Times New Roman"/>
                <w:b/>
                <w:i/>
              </w:rPr>
              <w:t>Познание предметного и социального мира</w:t>
            </w:r>
          </w:p>
          <w:p w:rsidR="008F19A0" w:rsidRPr="00D04D3F" w:rsidRDefault="008F19A0" w:rsidP="008F19A0">
            <w:pPr>
              <w:rPr>
                <w:rFonts w:ascii="Times New Roman" w:eastAsia="Calibri" w:hAnsi="Times New Roman" w:cs="Times New Roman"/>
                <w:sz w:val="20"/>
              </w:rPr>
            </w:pPr>
            <w:r w:rsidRPr="00D04D3F">
              <w:rPr>
                <w:rFonts w:ascii="Times New Roman" w:eastAsia="Calibri" w:hAnsi="Times New Roman" w:cs="Times New Roman"/>
                <w:sz w:val="20"/>
              </w:rPr>
              <w:lastRenderedPageBreak/>
              <w:t>Настроение</w:t>
            </w:r>
          </w:p>
          <w:p w:rsidR="008F19A0" w:rsidRPr="00D04D3F" w:rsidRDefault="008F19A0" w:rsidP="008F19A0">
            <w:pPr>
              <w:rPr>
                <w:rFonts w:ascii="Times New Roman" w:eastAsia="Calibri" w:hAnsi="Times New Roman" w:cs="Times New Roman"/>
                <w:b/>
                <w:i/>
              </w:rPr>
            </w:pPr>
            <w:r w:rsidRPr="00D04D3F">
              <w:rPr>
                <w:rFonts w:ascii="Times New Roman" w:eastAsia="Calibri" w:hAnsi="Times New Roman" w:cs="Times New Roman"/>
                <w:sz w:val="20"/>
              </w:rPr>
              <w:t xml:space="preserve">СКР Бабаева с138 </w:t>
            </w:r>
          </w:p>
        </w:tc>
        <w:tc>
          <w:tcPr>
            <w:tcW w:w="3005" w:type="dxa"/>
            <w:shd w:val="clear" w:color="auto" w:fill="BDD6EE" w:themeFill="accent5" w:themeFillTint="66"/>
          </w:tcPr>
          <w:p w:rsidR="008F19A0" w:rsidRPr="00D04D3F" w:rsidRDefault="008F19A0" w:rsidP="008F19A0">
            <w:pPr>
              <w:rPr>
                <w:rFonts w:ascii="Times New Roman" w:eastAsia="Calibri" w:hAnsi="Times New Roman" w:cs="Times New Roman"/>
                <w:b/>
                <w:i/>
              </w:rPr>
            </w:pPr>
            <w:r w:rsidRPr="00D04D3F">
              <w:rPr>
                <w:rFonts w:ascii="Times New Roman" w:eastAsia="Calibri" w:hAnsi="Times New Roman" w:cs="Times New Roman"/>
                <w:b/>
                <w:i/>
              </w:rPr>
              <w:lastRenderedPageBreak/>
              <w:t>Освоение безопасного поведения</w:t>
            </w:r>
          </w:p>
          <w:p w:rsidR="008F19A0" w:rsidRPr="00D04D3F" w:rsidRDefault="008F19A0" w:rsidP="008F19A0">
            <w:pPr>
              <w:rPr>
                <w:rFonts w:ascii="Times New Roman" w:eastAsia="Calibri" w:hAnsi="Times New Roman" w:cs="Times New Roman"/>
                <w:b/>
                <w:i/>
                <w:sz w:val="20"/>
              </w:rPr>
            </w:pPr>
            <w:r w:rsidRPr="00D04D3F">
              <w:rPr>
                <w:rFonts w:ascii="Times New Roman" w:eastAsia="Calibri" w:hAnsi="Times New Roman" w:cs="Times New Roman"/>
                <w:sz w:val="20"/>
              </w:rPr>
              <w:lastRenderedPageBreak/>
              <w:t>«Один дома»</w:t>
            </w:r>
            <w:r w:rsidRPr="00D04D3F">
              <w:rPr>
                <w:rFonts w:ascii="Times New Roman" w:eastAsia="Calibri" w:hAnsi="Times New Roman" w:cs="Times New Roman"/>
                <w:b/>
                <w:i/>
                <w:sz w:val="20"/>
              </w:rPr>
              <w:t xml:space="preserve"> </w:t>
            </w:r>
          </w:p>
          <w:p w:rsidR="008F19A0" w:rsidRPr="00D04D3F" w:rsidRDefault="008F19A0" w:rsidP="008F19A0">
            <w:pPr>
              <w:rPr>
                <w:rFonts w:ascii="Times New Roman" w:eastAsia="Calibri" w:hAnsi="Times New Roman" w:cs="Times New Roman"/>
                <w:sz w:val="20"/>
                <w:szCs w:val="20"/>
              </w:rPr>
            </w:pPr>
            <w:r w:rsidRPr="00D04D3F">
              <w:rPr>
                <w:rFonts w:ascii="Times New Roman" w:eastAsia="Calibri" w:hAnsi="Times New Roman" w:cs="Times New Roman"/>
                <w:sz w:val="20"/>
                <w:szCs w:val="20"/>
              </w:rPr>
              <w:t xml:space="preserve">Тимофеева  с174 </w:t>
            </w:r>
            <w:r w:rsidRPr="00D04D3F">
              <w:rPr>
                <w:rFonts w:ascii="Times New Roman" w:eastAsia="Calibri" w:hAnsi="Times New Roman" w:cs="Times New Roman"/>
                <w:sz w:val="20"/>
              </w:rPr>
              <w:t xml:space="preserve"> </w:t>
            </w:r>
          </w:p>
        </w:tc>
        <w:tc>
          <w:tcPr>
            <w:tcW w:w="2931" w:type="dxa"/>
            <w:shd w:val="clear" w:color="auto" w:fill="BDD6EE" w:themeFill="accent5" w:themeFillTint="66"/>
          </w:tcPr>
          <w:p w:rsidR="008F19A0" w:rsidRPr="00D04D3F" w:rsidRDefault="008F19A0" w:rsidP="008F19A0">
            <w:pPr>
              <w:rPr>
                <w:rFonts w:ascii="Times New Roman" w:eastAsia="Calibri" w:hAnsi="Times New Roman" w:cs="Times New Roman"/>
                <w:b/>
                <w:i/>
              </w:rPr>
            </w:pPr>
            <w:r w:rsidRPr="00D04D3F">
              <w:rPr>
                <w:rFonts w:ascii="Times New Roman" w:eastAsia="Calibri" w:hAnsi="Times New Roman" w:cs="Times New Roman"/>
                <w:b/>
                <w:i/>
              </w:rPr>
              <w:lastRenderedPageBreak/>
              <w:t>Познание предметного и социального мира</w:t>
            </w:r>
          </w:p>
          <w:p w:rsidR="008F19A0" w:rsidRPr="00D04D3F" w:rsidRDefault="008F19A0" w:rsidP="008F19A0">
            <w:pPr>
              <w:rPr>
                <w:rFonts w:ascii="Times New Roman" w:eastAsia="Calibri" w:hAnsi="Times New Roman" w:cs="Times New Roman"/>
                <w:sz w:val="20"/>
                <w:szCs w:val="20"/>
              </w:rPr>
            </w:pPr>
            <w:r w:rsidRPr="00D04D3F">
              <w:rPr>
                <w:rFonts w:ascii="Times New Roman" w:eastAsia="Calibri" w:hAnsi="Times New Roman" w:cs="Times New Roman"/>
                <w:sz w:val="20"/>
                <w:szCs w:val="20"/>
              </w:rPr>
              <w:lastRenderedPageBreak/>
              <w:t xml:space="preserve">Мы будущие школьники </w:t>
            </w:r>
          </w:p>
          <w:p w:rsidR="008F19A0" w:rsidRPr="00D04D3F" w:rsidRDefault="008F19A0" w:rsidP="008F19A0">
            <w:pPr>
              <w:rPr>
                <w:rFonts w:ascii="Times New Roman" w:eastAsia="Calibri" w:hAnsi="Times New Roman" w:cs="Times New Roman"/>
                <w:sz w:val="20"/>
              </w:rPr>
            </w:pPr>
            <w:r w:rsidRPr="00D04D3F">
              <w:rPr>
                <w:rFonts w:ascii="Times New Roman" w:eastAsia="Calibri" w:hAnsi="Times New Roman" w:cs="Times New Roman"/>
                <w:sz w:val="20"/>
                <w:szCs w:val="20"/>
              </w:rPr>
              <w:t xml:space="preserve">СКР Бабаева с.322 </w:t>
            </w:r>
            <w:r w:rsidRPr="00D04D3F">
              <w:rPr>
                <w:rFonts w:ascii="Times New Roman" w:eastAsia="Calibri" w:hAnsi="Times New Roman" w:cs="Times New Roman"/>
                <w:sz w:val="20"/>
              </w:rPr>
              <w:t xml:space="preserve"> </w:t>
            </w:r>
          </w:p>
        </w:tc>
        <w:tc>
          <w:tcPr>
            <w:tcW w:w="3420" w:type="dxa"/>
            <w:shd w:val="clear" w:color="auto" w:fill="BDD6EE" w:themeFill="accent5" w:themeFillTint="66"/>
          </w:tcPr>
          <w:p w:rsidR="008F19A0" w:rsidRPr="00D04D3F" w:rsidRDefault="008F19A0" w:rsidP="008F19A0">
            <w:pPr>
              <w:rPr>
                <w:rFonts w:ascii="Times New Roman" w:eastAsia="Calibri" w:hAnsi="Times New Roman" w:cs="Times New Roman"/>
                <w:b/>
                <w:i/>
              </w:rPr>
            </w:pPr>
            <w:r w:rsidRPr="00D04D3F">
              <w:rPr>
                <w:rFonts w:ascii="Times New Roman" w:eastAsia="Calibri" w:hAnsi="Times New Roman" w:cs="Times New Roman"/>
                <w:b/>
                <w:i/>
              </w:rPr>
              <w:lastRenderedPageBreak/>
              <w:t>Освоение безопасного поведения</w:t>
            </w:r>
          </w:p>
          <w:p w:rsidR="008F19A0" w:rsidRPr="00D04D3F" w:rsidRDefault="008F19A0" w:rsidP="008F19A0">
            <w:pPr>
              <w:rPr>
                <w:rFonts w:ascii="Times New Roman" w:eastAsia="Calibri" w:hAnsi="Times New Roman" w:cs="Times New Roman"/>
                <w:sz w:val="20"/>
              </w:rPr>
            </w:pPr>
            <w:r w:rsidRPr="00D04D3F">
              <w:rPr>
                <w:rFonts w:ascii="Times New Roman" w:eastAsia="Calibri" w:hAnsi="Times New Roman" w:cs="Times New Roman"/>
                <w:sz w:val="20"/>
              </w:rPr>
              <w:t>«Один дома»</w:t>
            </w:r>
          </w:p>
          <w:p w:rsidR="008F19A0" w:rsidRPr="00D04D3F" w:rsidRDefault="008F19A0" w:rsidP="008F19A0">
            <w:pPr>
              <w:rPr>
                <w:rFonts w:ascii="Times New Roman" w:eastAsia="Calibri" w:hAnsi="Times New Roman" w:cs="Times New Roman"/>
                <w:sz w:val="20"/>
              </w:rPr>
            </w:pPr>
            <w:r w:rsidRPr="00D04D3F">
              <w:rPr>
                <w:rFonts w:ascii="Times New Roman" w:eastAsia="Calibri" w:hAnsi="Times New Roman" w:cs="Times New Roman"/>
                <w:sz w:val="20"/>
                <w:szCs w:val="20"/>
              </w:rPr>
              <w:lastRenderedPageBreak/>
              <w:t xml:space="preserve">Тимофеева  с174 </w:t>
            </w:r>
            <w:r w:rsidRPr="00D04D3F">
              <w:rPr>
                <w:rFonts w:ascii="Times New Roman" w:eastAsia="Calibri" w:hAnsi="Times New Roman" w:cs="Times New Roman"/>
                <w:sz w:val="20"/>
              </w:rPr>
              <w:t xml:space="preserve"> </w:t>
            </w:r>
          </w:p>
        </w:tc>
      </w:tr>
      <w:tr w:rsidR="008F19A0" w:rsidRPr="008F19A0" w:rsidTr="00175DE4">
        <w:tc>
          <w:tcPr>
            <w:tcW w:w="597" w:type="dxa"/>
            <w:vMerge w:val="restart"/>
          </w:tcPr>
          <w:p w:rsidR="008F19A0" w:rsidRPr="008F19A0" w:rsidRDefault="008F19A0" w:rsidP="008F19A0">
            <w:pPr>
              <w:rPr>
                <w:rFonts w:ascii="Times New Roman" w:eastAsia="Calibri" w:hAnsi="Times New Roman" w:cs="Times New Roman"/>
                <w:b/>
                <w:sz w:val="28"/>
                <w:szCs w:val="28"/>
              </w:rPr>
            </w:pPr>
            <w:r w:rsidRPr="008F19A0">
              <w:rPr>
                <w:rFonts w:ascii="Times New Roman" w:eastAsia="Calibri" w:hAnsi="Times New Roman" w:cs="Times New Roman"/>
                <w:b/>
                <w:sz w:val="28"/>
                <w:szCs w:val="28"/>
              </w:rPr>
              <w:lastRenderedPageBreak/>
              <w:t>Ср</w:t>
            </w:r>
          </w:p>
        </w:tc>
        <w:tc>
          <w:tcPr>
            <w:tcW w:w="2517" w:type="dxa"/>
          </w:tcPr>
          <w:p w:rsidR="008F19A0" w:rsidRPr="008F19A0" w:rsidRDefault="008F19A0" w:rsidP="008F19A0">
            <w:pPr>
              <w:jc w:val="center"/>
              <w:rPr>
                <w:rFonts w:ascii="Times New Roman" w:eastAsia="Calibri" w:hAnsi="Times New Roman" w:cs="Times New Roman"/>
                <w:b/>
              </w:rPr>
            </w:pPr>
          </w:p>
        </w:tc>
        <w:tc>
          <w:tcPr>
            <w:tcW w:w="2806" w:type="dxa"/>
          </w:tcPr>
          <w:p w:rsidR="008F19A0" w:rsidRPr="008F19A0" w:rsidRDefault="008E42E3" w:rsidP="008F19A0">
            <w:pPr>
              <w:jc w:val="center"/>
              <w:rPr>
                <w:rFonts w:ascii="Times New Roman" w:eastAsia="Calibri" w:hAnsi="Times New Roman" w:cs="Times New Roman"/>
                <w:b/>
              </w:rPr>
            </w:pPr>
            <w:r>
              <w:rPr>
                <w:rFonts w:ascii="Times New Roman" w:eastAsia="Calibri" w:hAnsi="Times New Roman" w:cs="Times New Roman"/>
                <w:b/>
              </w:rPr>
              <w:t>04.11.20</w:t>
            </w:r>
          </w:p>
        </w:tc>
        <w:tc>
          <w:tcPr>
            <w:tcW w:w="3005" w:type="dxa"/>
          </w:tcPr>
          <w:p w:rsidR="008F19A0" w:rsidRPr="008F19A0" w:rsidRDefault="008E42E3" w:rsidP="008F19A0">
            <w:pPr>
              <w:jc w:val="center"/>
              <w:rPr>
                <w:rFonts w:ascii="Times New Roman" w:eastAsia="Calibri" w:hAnsi="Times New Roman" w:cs="Times New Roman"/>
                <w:b/>
              </w:rPr>
            </w:pPr>
            <w:r>
              <w:rPr>
                <w:rFonts w:ascii="Times New Roman" w:eastAsia="Calibri" w:hAnsi="Times New Roman" w:cs="Times New Roman"/>
                <w:b/>
              </w:rPr>
              <w:t>11.11.20</w:t>
            </w:r>
          </w:p>
        </w:tc>
        <w:tc>
          <w:tcPr>
            <w:tcW w:w="2931" w:type="dxa"/>
          </w:tcPr>
          <w:p w:rsidR="008F19A0" w:rsidRPr="008F19A0" w:rsidRDefault="008E42E3" w:rsidP="008F19A0">
            <w:pPr>
              <w:jc w:val="center"/>
              <w:rPr>
                <w:rFonts w:ascii="Times New Roman" w:eastAsia="Calibri" w:hAnsi="Times New Roman" w:cs="Times New Roman"/>
                <w:b/>
              </w:rPr>
            </w:pPr>
            <w:r>
              <w:rPr>
                <w:rFonts w:ascii="Times New Roman" w:eastAsia="Calibri" w:hAnsi="Times New Roman" w:cs="Times New Roman"/>
                <w:b/>
              </w:rPr>
              <w:t>18.11.20</w:t>
            </w:r>
          </w:p>
        </w:tc>
        <w:tc>
          <w:tcPr>
            <w:tcW w:w="3420" w:type="dxa"/>
          </w:tcPr>
          <w:p w:rsidR="008F19A0" w:rsidRPr="008F19A0" w:rsidRDefault="008E42E3" w:rsidP="008F19A0">
            <w:pPr>
              <w:jc w:val="center"/>
              <w:rPr>
                <w:rFonts w:ascii="Times New Roman" w:eastAsia="Calibri" w:hAnsi="Times New Roman" w:cs="Times New Roman"/>
                <w:b/>
              </w:rPr>
            </w:pPr>
            <w:r>
              <w:rPr>
                <w:rFonts w:ascii="Times New Roman" w:eastAsia="Calibri" w:hAnsi="Times New Roman" w:cs="Times New Roman"/>
                <w:b/>
              </w:rPr>
              <w:t>25</w:t>
            </w:r>
            <w:r w:rsidR="008F19A0" w:rsidRPr="008F19A0">
              <w:rPr>
                <w:rFonts w:ascii="Times New Roman" w:eastAsia="Calibri" w:hAnsi="Times New Roman" w:cs="Times New Roman"/>
                <w:b/>
              </w:rPr>
              <w:t>.</w:t>
            </w:r>
            <w:r>
              <w:rPr>
                <w:rFonts w:ascii="Times New Roman" w:eastAsia="Calibri" w:hAnsi="Times New Roman" w:cs="Times New Roman"/>
                <w:b/>
              </w:rPr>
              <w:t>11.20</w:t>
            </w:r>
          </w:p>
        </w:tc>
      </w:tr>
      <w:tr w:rsidR="008F19A0" w:rsidRPr="008F19A0" w:rsidTr="00175DE4">
        <w:tc>
          <w:tcPr>
            <w:tcW w:w="597" w:type="dxa"/>
            <w:vMerge/>
          </w:tcPr>
          <w:p w:rsidR="008F19A0" w:rsidRPr="008F19A0" w:rsidRDefault="008F19A0" w:rsidP="008F19A0">
            <w:pPr>
              <w:rPr>
                <w:rFonts w:ascii="Times New Roman" w:eastAsia="Calibri" w:hAnsi="Times New Roman" w:cs="Times New Roman"/>
                <w:b/>
                <w:sz w:val="28"/>
                <w:szCs w:val="28"/>
              </w:rPr>
            </w:pPr>
          </w:p>
        </w:tc>
        <w:tc>
          <w:tcPr>
            <w:tcW w:w="2517" w:type="dxa"/>
          </w:tcPr>
          <w:p w:rsidR="008F19A0" w:rsidRPr="008F19A0" w:rsidRDefault="008F19A0" w:rsidP="008F19A0">
            <w:pPr>
              <w:rPr>
                <w:rFonts w:ascii="Times New Roman" w:eastAsia="Calibri" w:hAnsi="Times New Roman" w:cs="Times New Roman"/>
                <w:b/>
                <w:i/>
              </w:rPr>
            </w:pPr>
          </w:p>
        </w:tc>
        <w:tc>
          <w:tcPr>
            <w:tcW w:w="2806" w:type="dxa"/>
          </w:tcPr>
          <w:p w:rsidR="008F19A0" w:rsidRDefault="008F19A0" w:rsidP="008F19A0">
            <w:pPr>
              <w:rPr>
                <w:rFonts w:ascii="Times New Roman" w:eastAsia="Calibri" w:hAnsi="Times New Roman" w:cs="Times New Roman"/>
                <w:b/>
                <w:i/>
              </w:rPr>
            </w:pPr>
          </w:p>
          <w:p w:rsidR="008F19A0" w:rsidRPr="008E42E3" w:rsidRDefault="008E42E3" w:rsidP="008E42E3">
            <w:pPr>
              <w:jc w:val="center"/>
              <w:rPr>
                <w:rFonts w:ascii="Times New Roman" w:eastAsia="Calibri" w:hAnsi="Times New Roman" w:cs="Times New Roman"/>
                <w:b/>
                <w:i/>
                <w:sz w:val="44"/>
                <w:szCs w:val="44"/>
              </w:rPr>
            </w:pPr>
            <w:r w:rsidRPr="008E42E3">
              <w:rPr>
                <w:rFonts w:ascii="Times New Roman" w:eastAsia="Calibri" w:hAnsi="Times New Roman" w:cs="Times New Roman"/>
                <w:b/>
                <w:i/>
                <w:sz w:val="44"/>
                <w:szCs w:val="44"/>
              </w:rPr>
              <w:t>Выходной праздничный день</w:t>
            </w:r>
          </w:p>
        </w:tc>
        <w:tc>
          <w:tcPr>
            <w:tcW w:w="3005" w:type="dxa"/>
          </w:tcPr>
          <w:p w:rsidR="008F19A0" w:rsidRPr="00D04D3F" w:rsidRDefault="008F19A0" w:rsidP="008F19A0">
            <w:pPr>
              <w:rPr>
                <w:rFonts w:ascii="Times New Roman" w:eastAsia="Calibri" w:hAnsi="Times New Roman" w:cs="Times New Roman"/>
                <w:b/>
                <w:i/>
              </w:rPr>
            </w:pPr>
            <w:r w:rsidRPr="00D04D3F">
              <w:rPr>
                <w:rFonts w:ascii="Times New Roman" w:eastAsia="Calibri" w:hAnsi="Times New Roman" w:cs="Times New Roman"/>
                <w:b/>
                <w:i/>
              </w:rPr>
              <w:t>Изобразительная</w:t>
            </w:r>
          </w:p>
          <w:p w:rsidR="008F19A0" w:rsidRPr="00D04D3F" w:rsidRDefault="008F19A0" w:rsidP="008F19A0">
            <w:pPr>
              <w:rPr>
                <w:rFonts w:ascii="Times New Roman" w:eastAsia="Calibri" w:hAnsi="Times New Roman" w:cs="Times New Roman"/>
                <w:b/>
                <w:i/>
              </w:rPr>
            </w:pPr>
            <w:r w:rsidRPr="00D04D3F">
              <w:rPr>
                <w:rFonts w:ascii="Times New Roman" w:eastAsia="Calibri" w:hAnsi="Times New Roman" w:cs="Times New Roman"/>
                <w:b/>
                <w:i/>
              </w:rPr>
              <w:t>(развитие речи)</w:t>
            </w:r>
          </w:p>
          <w:p w:rsidR="008F19A0" w:rsidRPr="00D04D3F" w:rsidRDefault="008F19A0" w:rsidP="008F19A0">
            <w:pPr>
              <w:tabs>
                <w:tab w:val="left" w:pos="11595"/>
              </w:tabs>
              <w:rPr>
                <w:rFonts w:ascii="Times New Roman" w:eastAsia="Calibri" w:hAnsi="Times New Roman" w:cs="Times New Roman"/>
                <w:sz w:val="20"/>
                <w:szCs w:val="20"/>
              </w:rPr>
            </w:pPr>
            <w:r w:rsidRPr="00D04D3F">
              <w:rPr>
                <w:rFonts w:ascii="Times New Roman" w:eastAsia="Calibri" w:hAnsi="Times New Roman" w:cs="Times New Roman"/>
                <w:sz w:val="20"/>
                <w:szCs w:val="20"/>
              </w:rPr>
              <w:t>Сочинение сказки на тему «День рождения зайца»</w:t>
            </w:r>
          </w:p>
          <w:p w:rsidR="008F19A0" w:rsidRPr="00D04D3F" w:rsidRDefault="008F19A0" w:rsidP="008F19A0">
            <w:pPr>
              <w:tabs>
                <w:tab w:val="left" w:pos="11595"/>
              </w:tabs>
              <w:rPr>
                <w:rFonts w:ascii="Times New Roman" w:eastAsia="Calibri" w:hAnsi="Times New Roman" w:cs="Times New Roman"/>
                <w:sz w:val="20"/>
                <w:szCs w:val="20"/>
              </w:rPr>
            </w:pPr>
            <w:r w:rsidRPr="00D04D3F">
              <w:rPr>
                <w:rFonts w:ascii="Times New Roman" w:eastAsia="Calibri" w:hAnsi="Times New Roman" w:cs="Times New Roman"/>
                <w:sz w:val="20"/>
                <w:szCs w:val="20"/>
              </w:rPr>
              <w:t xml:space="preserve">Ушакова  с.152 </w:t>
            </w:r>
            <w:r w:rsidRPr="00D04D3F">
              <w:rPr>
                <w:rFonts w:ascii="Times New Roman" w:eastAsia="Calibri" w:hAnsi="Times New Roman" w:cs="Times New Roman"/>
                <w:sz w:val="20"/>
              </w:rPr>
              <w:t xml:space="preserve"> </w:t>
            </w:r>
          </w:p>
          <w:p w:rsidR="008F19A0" w:rsidRPr="00D04D3F" w:rsidRDefault="008F19A0" w:rsidP="008F19A0">
            <w:pPr>
              <w:tabs>
                <w:tab w:val="left" w:pos="11595"/>
              </w:tabs>
              <w:rPr>
                <w:rFonts w:ascii="Times New Roman" w:eastAsia="Calibri" w:hAnsi="Times New Roman" w:cs="Times New Roman"/>
                <w:sz w:val="20"/>
                <w:szCs w:val="20"/>
              </w:rPr>
            </w:pPr>
            <w:r w:rsidRPr="00D04D3F">
              <w:rPr>
                <w:rFonts w:ascii="Times New Roman" w:eastAsia="Calibri" w:hAnsi="Times New Roman" w:cs="Times New Roman"/>
                <w:b/>
                <w:i/>
              </w:rPr>
              <w:t>Двигательная</w:t>
            </w:r>
            <w:r w:rsidRPr="00D04D3F">
              <w:rPr>
                <w:rFonts w:ascii="Times New Roman" w:eastAsia="Calibri" w:hAnsi="Times New Roman" w:cs="Times New Roman"/>
                <w:sz w:val="20"/>
                <w:szCs w:val="20"/>
              </w:rPr>
              <w:t xml:space="preserve"> </w:t>
            </w:r>
            <w:r w:rsidR="008E42E3" w:rsidRPr="00D04D3F">
              <w:rPr>
                <w:rFonts w:ascii="Times New Roman" w:eastAsia="Calibri" w:hAnsi="Times New Roman" w:cs="Times New Roman"/>
                <w:b/>
                <w:i/>
              </w:rPr>
              <w:t xml:space="preserve">(зал) </w:t>
            </w:r>
          </w:p>
          <w:p w:rsidR="002140BB" w:rsidRDefault="002140BB" w:rsidP="002140BB">
            <w:pPr>
              <w:tabs>
                <w:tab w:val="left" w:pos="11595"/>
              </w:tabs>
              <w:autoSpaceDE w:val="0"/>
              <w:autoSpaceDN w:val="0"/>
              <w:adjustRightInd w:val="0"/>
              <w:rPr>
                <w:rFonts w:ascii="Times New Roman" w:eastAsia="Calibri" w:hAnsi="Times New Roman" w:cs="Times New Roman"/>
                <w:b/>
                <w:i/>
              </w:rPr>
            </w:pPr>
            <w:proofErr w:type="spellStart"/>
            <w:r>
              <w:rPr>
                <w:rFonts w:ascii="Times New Roman" w:eastAsia="Calibri" w:hAnsi="Times New Roman" w:cs="Times New Roman"/>
                <w:b/>
                <w:i/>
              </w:rPr>
              <w:t>Пензулаева</w:t>
            </w:r>
            <w:proofErr w:type="spellEnd"/>
            <w:r>
              <w:rPr>
                <w:rFonts w:ascii="Times New Roman" w:eastAsia="Calibri" w:hAnsi="Times New Roman" w:cs="Times New Roman"/>
                <w:b/>
                <w:i/>
              </w:rPr>
              <w:t xml:space="preserve"> с.34</w:t>
            </w:r>
          </w:p>
          <w:p w:rsidR="008E42E3" w:rsidRPr="00D04D3F" w:rsidRDefault="008E42E3" w:rsidP="008F19A0">
            <w:pPr>
              <w:tabs>
                <w:tab w:val="left" w:pos="11595"/>
              </w:tabs>
              <w:autoSpaceDE w:val="0"/>
              <w:autoSpaceDN w:val="0"/>
              <w:adjustRightInd w:val="0"/>
              <w:rPr>
                <w:rFonts w:ascii="Times New Roman" w:eastAsia="Calibri" w:hAnsi="Times New Roman" w:cs="Times New Roman"/>
                <w:bCs/>
                <w:iCs/>
                <w:sz w:val="20"/>
                <w:szCs w:val="20"/>
                <w:lang w:eastAsia="ru-RU"/>
              </w:rPr>
            </w:pPr>
          </w:p>
          <w:p w:rsidR="00AF3EFE" w:rsidRPr="00D04D3F" w:rsidRDefault="008F19A0" w:rsidP="008F19A0">
            <w:pPr>
              <w:tabs>
                <w:tab w:val="left" w:pos="11595"/>
              </w:tabs>
              <w:autoSpaceDE w:val="0"/>
              <w:autoSpaceDN w:val="0"/>
              <w:adjustRightInd w:val="0"/>
              <w:rPr>
                <w:rFonts w:ascii="Times New Roman" w:eastAsia="Calibri" w:hAnsi="Times New Roman" w:cs="Times New Roman"/>
                <w:b/>
                <w:i/>
              </w:rPr>
            </w:pPr>
            <w:r w:rsidRPr="00D04D3F">
              <w:rPr>
                <w:rFonts w:ascii="Times New Roman" w:eastAsia="Calibri" w:hAnsi="Times New Roman" w:cs="Times New Roman"/>
                <w:b/>
                <w:i/>
              </w:rPr>
              <w:t xml:space="preserve">Познавательно </w:t>
            </w:r>
            <w:r w:rsidR="008E42E3" w:rsidRPr="00D04D3F">
              <w:rPr>
                <w:rFonts w:ascii="Times New Roman" w:eastAsia="Calibri" w:hAnsi="Times New Roman" w:cs="Times New Roman"/>
                <w:b/>
                <w:i/>
              </w:rPr>
              <w:t>–</w:t>
            </w:r>
            <w:r w:rsidRPr="00D04D3F">
              <w:rPr>
                <w:rFonts w:ascii="Times New Roman" w:eastAsia="Calibri" w:hAnsi="Times New Roman" w:cs="Times New Roman"/>
                <w:b/>
                <w:i/>
              </w:rPr>
              <w:t xml:space="preserve"> исследовательская</w:t>
            </w:r>
          </w:p>
          <w:p w:rsidR="008E42E3" w:rsidRPr="00D04D3F" w:rsidRDefault="00AF3EFE" w:rsidP="00AF3EFE">
            <w:pPr>
              <w:rPr>
                <w:rFonts w:ascii="Times New Roman" w:eastAsia="Calibri" w:hAnsi="Times New Roman" w:cs="Times New Roman"/>
                <w:b/>
                <w:i/>
              </w:rPr>
            </w:pPr>
            <w:r w:rsidRPr="00D04D3F">
              <w:rPr>
                <w:rFonts w:ascii="Times New Roman" w:eastAsia="Calibri" w:hAnsi="Times New Roman" w:cs="Times New Roman"/>
                <w:b/>
                <w:i/>
              </w:rPr>
              <w:t>(</w:t>
            </w:r>
            <w:proofErr w:type="spellStart"/>
            <w:r w:rsidRPr="00D04D3F">
              <w:rPr>
                <w:rFonts w:ascii="Times New Roman" w:eastAsia="Calibri" w:hAnsi="Times New Roman" w:cs="Times New Roman"/>
                <w:b/>
                <w:i/>
              </w:rPr>
              <w:t>ИОЖиНП</w:t>
            </w:r>
            <w:proofErr w:type="spellEnd"/>
            <w:r w:rsidRPr="00D04D3F">
              <w:rPr>
                <w:rFonts w:ascii="Times New Roman" w:eastAsia="Calibri" w:hAnsi="Times New Roman" w:cs="Times New Roman"/>
                <w:b/>
                <w:i/>
              </w:rPr>
              <w:t>)</w:t>
            </w:r>
          </w:p>
          <w:p w:rsidR="008F19A0" w:rsidRPr="00D04D3F" w:rsidRDefault="008F19A0" w:rsidP="008F19A0">
            <w:pPr>
              <w:rPr>
                <w:rFonts w:ascii="Times New Roman" w:eastAsia="Calibri" w:hAnsi="Times New Roman" w:cs="Times New Roman"/>
                <w:sz w:val="20"/>
                <w:szCs w:val="20"/>
              </w:rPr>
            </w:pPr>
            <w:r w:rsidRPr="00D04D3F">
              <w:rPr>
                <w:rFonts w:ascii="Times New Roman" w:eastAsia="Calibri" w:hAnsi="Times New Roman" w:cs="Times New Roman"/>
                <w:sz w:val="20"/>
                <w:szCs w:val="20"/>
              </w:rPr>
              <w:t>Путешествие капельки</w:t>
            </w:r>
          </w:p>
          <w:p w:rsidR="008F19A0" w:rsidRPr="00D04D3F" w:rsidRDefault="008F19A0" w:rsidP="008F19A0">
            <w:pPr>
              <w:rPr>
                <w:rFonts w:ascii="Times New Roman" w:eastAsia="Calibri" w:hAnsi="Times New Roman" w:cs="Times New Roman"/>
                <w:b/>
                <w:i/>
              </w:rPr>
            </w:pPr>
            <w:proofErr w:type="spellStart"/>
            <w:r w:rsidRPr="00D04D3F">
              <w:rPr>
                <w:rFonts w:ascii="Times New Roman" w:eastAsia="Calibri" w:hAnsi="Times New Roman" w:cs="Times New Roman"/>
                <w:sz w:val="20"/>
                <w:szCs w:val="20"/>
              </w:rPr>
              <w:t>Воронкевич</w:t>
            </w:r>
            <w:proofErr w:type="spellEnd"/>
            <w:r w:rsidRPr="00D04D3F">
              <w:rPr>
                <w:rFonts w:ascii="Times New Roman" w:eastAsia="Calibri" w:hAnsi="Times New Roman" w:cs="Times New Roman"/>
                <w:sz w:val="20"/>
                <w:szCs w:val="20"/>
              </w:rPr>
              <w:t xml:space="preserve"> с341  </w:t>
            </w:r>
          </w:p>
        </w:tc>
        <w:tc>
          <w:tcPr>
            <w:tcW w:w="2931" w:type="dxa"/>
          </w:tcPr>
          <w:p w:rsidR="008F19A0" w:rsidRPr="00D04D3F" w:rsidRDefault="008F19A0" w:rsidP="008F19A0">
            <w:pPr>
              <w:rPr>
                <w:rFonts w:ascii="Times New Roman" w:eastAsia="Calibri" w:hAnsi="Times New Roman" w:cs="Times New Roman"/>
                <w:b/>
                <w:i/>
              </w:rPr>
            </w:pPr>
            <w:r w:rsidRPr="00D04D3F">
              <w:rPr>
                <w:rFonts w:ascii="Times New Roman" w:eastAsia="Calibri" w:hAnsi="Times New Roman" w:cs="Times New Roman"/>
                <w:b/>
                <w:i/>
              </w:rPr>
              <w:t>Изобразительная</w:t>
            </w:r>
          </w:p>
          <w:p w:rsidR="008F19A0" w:rsidRPr="00D04D3F" w:rsidRDefault="008F19A0" w:rsidP="008F19A0">
            <w:pPr>
              <w:rPr>
                <w:rFonts w:ascii="Times New Roman" w:eastAsia="Calibri" w:hAnsi="Times New Roman" w:cs="Times New Roman"/>
                <w:b/>
                <w:i/>
              </w:rPr>
            </w:pPr>
            <w:r w:rsidRPr="00D04D3F">
              <w:rPr>
                <w:rFonts w:ascii="Times New Roman" w:eastAsia="Calibri" w:hAnsi="Times New Roman" w:cs="Times New Roman"/>
                <w:b/>
                <w:i/>
              </w:rPr>
              <w:t>(развитие речи)</w:t>
            </w:r>
          </w:p>
          <w:p w:rsidR="008F19A0" w:rsidRPr="00D04D3F" w:rsidRDefault="008F19A0" w:rsidP="008F19A0">
            <w:pPr>
              <w:tabs>
                <w:tab w:val="left" w:pos="11595"/>
              </w:tabs>
              <w:rPr>
                <w:rFonts w:ascii="Times New Roman" w:eastAsia="Calibri" w:hAnsi="Times New Roman" w:cs="Times New Roman"/>
                <w:sz w:val="20"/>
                <w:szCs w:val="20"/>
              </w:rPr>
            </w:pPr>
            <w:r w:rsidRPr="00D04D3F">
              <w:rPr>
                <w:rFonts w:ascii="Times New Roman" w:eastAsia="Calibri" w:hAnsi="Times New Roman" w:cs="Times New Roman"/>
                <w:sz w:val="20"/>
                <w:szCs w:val="20"/>
              </w:rPr>
              <w:t>Составление рассказа с использованием антонимов</w:t>
            </w:r>
          </w:p>
          <w:p w:rsidR="008F19A0" w:rsidRPr="00D04D3F" w:rsidRDefault="008F19A0" w:rsidP="008F19A0">
            <w:pPr>
              <w:tabs>
                <w:tab w:val="left" w:pos="11595"/>
              </w:tabs>
              <w:rPr>
                <w:rFonts w:ascii="Times New Roman" w:eastAsia="Calibri" w:hAnsi="Times New Roman" w:cs="Times New Roman"/>
                <w:sz w:val="20"/>
                <w:szCs w:val="20"/>
              </w:rPr>
            </w:pPr>
            <w:r w:rsidRPr="00D04D3F">
              <w:rPr>
                <w:rFonts w:ascii="Times New Roman" w:eastAsia="Calibri" w:hAnsi="Times New Roman" w:cs="Times New Roman"/>
                <w:sz w:val="20"/>
                <w:szCs w:val="20"/>
              </w:rPr>
              <w:t xml:space="preserve">Ушакова  с.154 </w:t>
            </w:r>
            <w:r w:rsidRPr="00D04D3F">
              <w:rPr>
                <w:rFonts w:ascii="Times New Roman" w:eastAsia="Calibri" w:hAnsi="Times New Roman" w:cs="Times New Roman"/>
                <w:sz w:val="20"/>
              </w:rPr>
              <w:t xml:space="preserve"> </w:t>
            </w:r>
          </w:p>
          <w:p w:rsidR="008F19A0" w:rsidRPr="00D04D3F" w:rsidRDefault="008F19A0" w:rsidP="008F19A0">
            <w:pPr>
              <w:rPr>
                <w:rFonts w:ascii="Times New Roman" w:eastAsia="Calibri" w:hAnsi="Times New Roman" w:cs="Times New Roman"/>
                <w:b/>
                <w:i/>
              </w:rPr>
            </w:pPr>
            <w:proofErr w:type="gramStart"/>
            <w:r w:rsidRPr="00D04D3F">
              <w:rPr>
                <w:rFonts w:ascii="Times New Roman" w:eastAsia="Calibri" w:hAnsi="Times New Roman" w:cs="Times New Roman"/>
                <w:b/>
                <w:i/>
              </w:rPr>
              <w:t>Двигательная</w:t>
            </w:r>
            <w:proofErr w:type="gramEnd"/>
            <w:r w:rsidRPr="00D04D3F">
              <w:rPr>
                <w:rFonts w:ascii="Times New Roman" w:eastAsia="Calibri" w:hAnsi="Times New Roman" w:cs="Times New Roman"/>
                <w:b/>
                <w:i/>
              </w:rPr>
              <w:t xml:space="preserve">  (зал)</w:t>
            </w:r>
          </w:p>
          <w:p w:rsidR="002140BB" w:rsidRDefault="002140BB" w:rsidP="002140BB">
            <w:pPr>
              <w:tabs>
                <w:tab w:val="left" w:pos="11595"/>
              </w:tabs>
              <w:autoSpaceDE w:val="0"/>
              <w:autoSpaceDN w:val="0"/>
              <w:adjustRightInd w:val="0"/>
              <w:rPr>
                <w:rFonts w:ascii="Times New Roman" w:eastAsia="Calibri" w:hAnsi="Times New Roman" w:cs="Times New Roman"/>
                <w:b/>
                <w:i/>
              </w:rPr>
            </w:pPr>
            <w:proofErr w:type="spellStart"/>
            <w:r>
              <w:rPr>
                <w:rFonts w:ascii="Times New Roman" w:eastAsia="Calibri" w:hAnsi="Times New Roman" w:cs="Times New Roman"/>
                <w:b/>
                <w:i/>
              </w:rPr>
              <w:t>Пензулаева</w:t>
            </w:r>
            <w:proofErr w:type="spellEnd"/>
            <w:r>
              <w:rPr>
                <w:rFonts w:ascii="Times New Roman" w:eastAsia="Calibri" w:hAnsi="Times New Roman" w:cs="Times New Roman"/>
                <w:b/>
                <w:i/>
              </w:rPr>
              <w:t xml:space="preserve"> с.36</w:t>
            </w:r>
          </w:p>
          <w:p w:rsidR="008E42E3" w:rsidRPr="00D04D3F" w:rsidRDefault="008E42E3" w:rsidP="008F19A0">
            <w:pPr>
              <w:rPr>
                <w:rFonts w:ascii="Times New Roman" w:eastAsia="Calibri" w:hAnsi="Times New Roman" w:cs="Times New Roman"/>
                <w:bCs/>
                <w:iCs/>
                <w:sz w:val="20"/>
                <w:szCs w:val="20"/>
                <w:lang w:eastAsia="ru-RU"/>
              </w:rPr>
            </w:pPr>
          </w:p>
          <w:p w:rsidR="008F19A0" w:rsidRPr="00D04D3F" w:rsidRDefault="008F19A0" w:rsidP="008F19A0">
            <w:pPr>
              <w:rPr>
                <w:rFonts w:ascii="Times New Roman" w:eastAsia="Calibri" w:hAnsi="Times New Roman" w:cs="Times New Roman"/>
                <w:b/>
                <w:i/>
              </w:rPr>
            </w:pPr>
            <w:r w:rsidRPr="00D04D3F">
              <w:rPr>
                <w:rFonts w:ascii="Times New Roman" w:eastAsia="Calibri" w:hAnsi="Times New Roman" w:cs="Times New Roman"/>
                <w:b/>
                <w:i/>
              </w:rPr>
              <w:t xml:space="preserve">Познавательно – исследовательская </w:t>
            </w:r>
          </w:p>
          <w:p w:rsidR="00AF3EFE" w:rsidRPr="00D04D3F" w:rsidRDefault="00AF3EFE" w:rsidP="008F19A0">
            <w:pPr>
              <w:rPr>
                <w:rFonts w:ascii="Times New Roman" w:eastAsia="Calibri" w:hAnsi="Times New Roman" w:cs="Times New Roman"/>
                <w:b/>
                <w:i/>
              </w:rPr>
            </w:pPr>
            <w:r w:rsidRPr="00D04D3F">
              <w:rPr>
                <w:rFonts w:ascii="Times New Roman" w:eastAsia="Calibri" w:hAnsi="Times New Roman" w:cs="Times New Roman"/>
                <w:b/>
                <w:i/>
              </w:rPr>
              <w:t>(</w:t>
            </w:r>
            <w:proofErr w:type="spellStart"/>
            <w:r w:rsidRPr="00D04D3F">
              <w:rPr>
                <w:rFonts w:ascii="Times New Roman" w:eastAsia="Calibri" w:hAnsi="Times New Roman" w:cs="Times New Roman"/>
                <w:b/>
                <w:i/>
              </w:rPr>
              <w:t>ИОЖиНП</w:t>
            </w:r>
            <w:proofErr w:type="spellEnd"/>
            <w:r w:rsidRPr="00D04D3F">
              <w:rPr>
                <w:rFonts w:ascii="Times New Roman" w:eastAsia="Calibri" w:hAnsi="Times New Roman" w:cs="Times New Roman"/>
                <w:b/>
                <w:i/>
              </w:rPr>
              <w:t>)</w:t>
            </w:r>
          </w:p>
          <w:p w:rsidR="008F19A0" w:rsidRPr="00D04D3F" w:rsidRDefault="008F19A0" w:rsidP="008F19A0">
            <w:pPr>
              <w:rPr>
                <w:rFonts w:ascii="Times New Roman" w:eastAsia="Calibri" w:hAnsi="Times New Roman" w:cs="Times New Roman"/>
                <w:sz w:val="20"/>
                <w:szCs w:val="20"/>
              </w:rPr>
            </w:pPr>
            <w:r w:rsidRPr="00D04D3F">
              <w:rPr>
                <w:rFonts w:ascii="Times New Roman" w:eastAsia="Calibri" w:hAnsi="Times New Roman" w:cs="Times New Roman"/>
                <w:sz w:val="20"/>
                <w:szCs w:val="20"/>
              </w:rPr>
              <w:t>Путешествие капельки</w:t>
            </w:r>
          </w:p>
          <w:p w:rsidR="008F19A0" w:rsidRPr="00D04D3F" w:rsidRDefault="008F19A0" w:rsidP="008F19A0">
            <w:pPr>
              <w:rPr>
                <w:rFonts w:ascii="Times New Roman" w:eastAsia="Calibri" w:hAnsi="Times New Roman" w:cs="Times New Roman"/>
                <w:b/>
                <w:i/>
              </w:rPr>
            </w:pPr>
            <w:proofErr w:type="spellStart"/>
            <w:r w:rsidRPr="00D04D3F">
              <w:rPr>
                <w:rFonts w:ascii="Times New Roman" w:eastAsia="Calibri" w:hAnsi="Times New Roman" w:cs="Times New Roman"/>
                <w:sz w:val="20"/>
                <w:szCs w:val="20"/>
              </w:rPr>
              <w:t>Воронкевич</w:t>
            </w:r>
            <w:proofErr w:type="spellEnd"/>
            <w:r w:rsidRPr="00D04D3F">
              <w:rPr>
                <w:rFonts w:ascii="Times New Roman" w:eastAsia="Calibri" w:hAnsi="Times New Roman" w:cs="Times New Roman"/>
                <w:sz w:val="20"/>
                <w:szCs w:val="20"/>
              </w:rPr>
              <w:t xml:space="preserve"> с.341 </w:t>
            </w:r>
            <w:r w:rsidRPr="00D04D3F">
              <w:rPr>
                <w:rFonts w:ascii="Times New Roman" w:eastAsia="Calibri" w:hAnsi="Times New Roman" w:cs="Times New Roman"/>
                <w:sz w:val="20"/>
              </w:rPr>
              <w:t xml:space="preserve"> </w:t>
            </w:r>
          </w:p>
        </w:tc>
        <w:tc>
          <w:tcPr>
            <w:tcW w:w="3420" w:type="dxa"/>
          </w:tcPr>
          <w:p w:rsidR="008F19A0" w:rsidRPr="00D04D3F" w:rsidRDefault="008F19A0" w:rsidP="008F19A0">
            <w:pPr>
              <w:rPr>
                <w:rFonts w:ascii="Times New Roman" w:eastAsia="Calibri" w:hAnsi="Times New Roman" w:cs="Times New Roman"/>
                <w:b/>
                <w:i/>
              </w:rPr>
            </w:pPr>
            <w:r w:rsidRPr="00D04D3F">
              <w:rPr>
                <w:rFonts w:ascii="Times New Roman" w:eastAsia="Calibri" w:hAnsi="Times New Roman" w:cs="Times New Roman"/>
                <w:b/>
                <w:i/>
              </w:rPr>
              <w:t>Изобразительная</w:t>
            </w:r>
          </w:p>
          <w:p w:rsidR="008F19A0" w:rsidRPr="00D04D3F" w:rsidRDefault="008F19A0" w:rsidP="008F19A0">
            <w:pPr>
              <w:rPr>
                <w:rFonts w:ascii="Times New Roman" w:eastAsia="Calibri" w:hAnsi="Times New Roman" w:cs="Times New Roman"/>
                <w:b/>
                <w:i/>
              </w:rPr>
            </w:pPr>
            <w:r w:rsidRPr="00D04D3F">
              <w:rPr>
                <w:rFonts w:ascii="Times New Roman" w:eastAsia="Calibri" w:hAnsi="Times New Roman" w:cs="Times New Roman"/>
                <w:b/>
                <w:i/>
              </w:rPr>
              <w:t>(развитие речи)</w:t>
            </w:r>
          </w:p>
          <w:p w:rsidR="008F19A0" w:rsidRPr="00D04D3F" w:rsidRDefault="008F19A0" w:rsidP="008F19A0">
            <w:pPr>
              <w:tabs>
                <w:tab w:val="left" w:pos="11595"/>
              </w:tabs>
              <w:rPr>
                <w:rFonts w:ascii="Times New Roman" w:eastAsia="Calibri" w:hAnsi="Times New Roman" w:cs="Times New Roman"/>
                <w:sz w:val="20"/>
                <w:szCs w:val="20"/>
              </w:rPr>
            </w:pPr>
            <w:r w:rsidRPr="00D04D3F">
              <w:rPr>
                <w:rFonts w:ascii="Times New Roman" w:eastAsia="Calibri" w:hAnsi="Times New Roman" w:cs="Times New Roman"/>
                <w:sz w:val="20"/>
                <w:szCs w:val="20"/>
              </w:rPr>
              <w:t>Составление рассказа по картине «Лиса с лисятами»</w:t>
            </w:r>
          </w:p>
          <w:p w:rsidR="008F19A0" w:rsidRPr="00D04D3F" w:rsidRDefault="008F19A0" w:rsidP="008F19A0">
            <w:pPr>
              <w:tabs>
                <w:tab w:val="left" w:pos="11595"/>
              </w:tabs>
              <w:rPr>
                <w:rFonts w:ascii="Times New Roman" w:eastAsia="Calibri" w:hAnsi="Times New Roman" w:cs="Times New Roman"/>
                <w:sz w:val="20"/>
                <w:szCs w:val="20"/>
              </w:rPr>
            </w:pPr>
            <w:r w:rsidRPr="00D04D3F">
              <w:rPr>
                <w:rFonts w:ascii="Times New Roman" w:eastAsia="Calibri" w:hAnsi="Times New Roman" w:cs="Times New Roman"/>
                <w:sz w:val="20"/>
                <w:szCs w:val="20"/>
              </w:rPr>
              <w:t xml:space="preserve">Ушакова с.156 </w:t>
            </w:r>
            <w:r w:rsidRPr="00D04D3F">
              <w:rPr>
                <w:rFonts w:ascii="Times New Roman" w:eastAsia="Calibri" w:hAnsi="Times New Roman" w:cs="Times New Roman"/>
                <w:sz w:val="20"/>
              </w:rPr>
              <w:t xml:space="preserve"> </w:t>
            </w:r>
          </w:p>
          <w:p w:rsidR="008F19A0" w:rsidRPr="00D04D3F" w:rsidRDefault="008F19A0" w:rsidP="008F19A0">
            <w:pPr>
              <w:tabs>
                <w:tab w:val="left" w:pos="11595"/>
              </w:tabs>
              <w:rPr>
                <w:rFonts w:ascii="Times New Roman" w:eastAsia="Calibri" w:hAnsi="Times New Roman" w:cs="Times New Roman"/>
                <w:sz w:val="20"/>
                <w:szCs w:val="20"/>
              </w:rPr>
            </w:pPr>
            <w:proofErr w:type="gramStart"/>
            <w:r w:rsidRPr="00D04D3F">
              <w:rPr>
                <w:rFonts w:ascii="Times New Roman" w:eastAsia="Calibri" w:hAnsi="Times New Roman" w:cs="Times New Roman"/>
                <w:b/>
                <w:i/>
                <w:sz w:val="20"/>
                <w:szCs w:val="20"/>
              </w:rPr>
              <w:t>Двигательная</w:t>
            </w:r>
            <w:proofErr w:type="gramEnd"/>
            <w:r w:rsidRPr="00D04D3F">
              <w:rPr>
                <w:rFonts w:ascii="Times New Roman" w:eastAsia="Calibri" w:hAnsi="Times New Roman" w:cs="Times New Roman"/>
                <w:b/>
                <w:i/>
                <w:sz w:val="20"/>
                <w:szCs w:val="20"/>
              </w:rPr>
              <w:t xml:space="preserve"> </w:t>
            </w:r>
            <w:r w:rsidRPr="00D04D3F">
              <w:rPr>
                <w:rFonts w:ascii="Times New Roman" w:eastAsia="Calibri" w:hAnsi="Times New Roman" w:cs="Times New Roman"/>
                <w:b/>
                <w:i/>
              </w:rPr>
              <w:t xml:space="preserve"> (зал)</w:t>
            </w:r>
          </w:p>
          <w:p w:rsidR="002140BB" w:rsidRDefault="002140BB" w:rsidP="002140BB">
            <w:pPr>
              <w:tabs>
                <w:tab w:val="left" w:pos="11595"/>
              </w:tabs>
              <w:autoSpaceDE w:val="0"/>
              <w:autoSpaceDN w:val="0"/>
              <w:adjustRightInd w:val="0"/>
              <w:rPr>
                <w:rFonts w:ascii="Times New Roman" w:eastAsia="Calibri" w:hAnsi="Times New Roman" w:cs="Times New Roman"/>
                <w:b/>
                <w:i/>
              </w:rPr>
            </w:pPr>
            <w:proofErr w:type="spellStart"/>
            <w:r>
              <w:rPr>
                <w:rFonts w:ascii="Times New Roman" w:eastAsia="Calibri" w:hAnsi="Times New Roman" w:cs="Times New Roman"/>
                <w:b/>
                <w:i/>
              </w:rPr>
              <w:t>Пензулаева</w:t>
            </w:r>
            <w:proofErr w:type="spellEnd"/>
            <w:r>
              <w:rPr>
                <w:rFonts w:ascii="Times New Roman" w:eastAsia="Calibri" w:hAnsi="Times New Roman" w:cs="Times New Roman"/>
                <w:b/>
                <w:i/>
              </w:rPr>
              <w:t xml:space="preserve"> с.38</w:t>
            </w:r>
          </w:p>
          <w:p w:rsidR="008E42E3" w:rsidRPr="00D04D3F" w:rsidRDefault="008E42E3" w:rsidP="008F19A0">
            <w:pPr>
              <w:rPr>
                <w:rFonts w:ascii="Times New Roman" w:eastAsia="Calibri" w:hAnsi="Times New Roman" w:cs="Times New Roman"/>
                <w:bCs/>
                <w:iCs/>
                <w:sz w:val="20"/>
                <w:szCs w:val="20"/>
                <w:lang w:eastAsia="ru-RU"/>
              </w:rPr>
            </w:pPr>
          </w:p>
          <w:p w:rsidR="00AF3EFE" w:rsidRPr="00D04D3F" w:rsidRDefault="008F19A0" w:rsidP="00AF3EFE">
            <w:pPr>
              <w:rPr>
                <w:rFonts w:ascii="Times New Roman" w:eastAsia="Calibri" w:hAnsi="Times New Roman" w:cs="Times New Roman"/>
                <w:b/>
                <w:i/>
              </w:rPr>
            </w:pPr>
            <w:r w:rsidRPr="00D04D3F">
              <w:rPr>
                <w:rFonts w:ascii="Times New Roman" w:eastAsia="Calibri" w:hAnsi="Times New Roman" w:cs="Times New Roman"/>
                <w:b/>
                <w:i/>
              </w:rPr>
              <w:t>Познавательно – исследовательская</w:t>
            </w:r>
          </w:p>
          <w:p w:rsidR="008F19A0" w:rsidRPr="00D04D3F" w:rsidRDefault="008F19A0" w:rsidP="008F19A0">
            <w:pPr>
              <w:rPr>
                <w:rFonts w:ascii="Times New Roman" w:eastAsia="Calibri" w:hAnsi="Times New Roman" w:cs="Times New Roman"/>
                <w:b/>
                <w:i/>
              </w:rPr>
            </w:pPr>
            <w:r w:rsidRPr="00D04D3F">
              <w:rPr>
                <w:rFonts w:ascii="Times New Roman" w:eastAsia="Calibri" w:hAnsi="Times New Roman" w:cs="Times New Roman"/>
                <w:b/>
                <w:i/>
              </w:rPr>
              <w:t xml:space="preserve"> </w:t>
            </w:r>
            <w:r w:rsidR="00AF3EFE" w:rsidRPr="00D04D3F">
              <w:rPr>
                <w:rFonts w:ascii="Times New Roman" w:eastAsia="Calibri" w:hAnsi="Times New Roman" w:cs="Times New Roman"/>
                <w:b/>
                <w:i/>
              </w:rPr>
              <w:t>(</w:t>
            </w:r>
            <w:proofErr w:type="spellStart"/>
            <w:r w:rsidR="00AF3EFE" w:rsidRPr="00D04D3F">
              <w:rPr>
                <w:rFonts w:ascii="Times New Roman" w:eastAsia="Calibri" w:hAnsi="Times New Roman" w:cs="Times New Roman"/>
                <w:b/>
                <w:i/>
              </w:rPr>
              <w:t>ИОЖиНП</w:t>
            </w:r>
            <w:proofErr w:type="spellEnd"/>
            <w:r w:rsidR="00AF3EFE" w:rsidRPr="00D04D3F">
              <w:rPr>
                <w:rFonts w:ascii="Times New Roman" w:eastAsia="Calibri" w:hAnsi="Times New Roman" w:cs="Times New Roman"/>
                <w:b/>
                <w:i/>
              </w:rPr>
              <w:t>)</w:t>
            </w:r>
          </w:p>
          <w:p w:rsidR="008F19A0" w:rsidRPr="00D04D3F" w:rsidRDefault="008F19A0" w:rsidP="008F19A0">
            <w:pPr>
              <w:rPr>
                <w:rFonts w:ascii="Times New Roman" w:eastAsia="Calibri" w:hAnsi="Times New Roman" w:cs="Times New Roman"/>
                <w:sz w:val="20"/>
                <w:szCs w:val="20"/>
              </w:rPr>
            </w:pPr>
            <w:r w:rsidRPr="00D04D3F">
              <w:rPr>
                <w:rFonts w:ascii="Times New Roman" w:eastAsia="Calibri" w:hAnsi="Times New Roman" w:cs="Times New Roman"/>
                <w:sz w:val="20"/>
                <w:szCs w:val="20"/>
              </w:rPr>
              <w:t>Зачем человеку желудок</w:t>
            </w:r>
          </w:p>
          <w:p w:rsidR="008F19A0" w:rsidRPr="00D04D3F" w:rsidRDefault="008F19A0" w:rsidP="008F19A0">
            <w:pPr>
              <w:rPr>
                <w:rFonts w:ascii="Times New Roman" w:eastAsia="Calibri" w:hAnsi="Times New Roman" w:cs="Times New Roman"/>
                <w:b/>
                <w:i/>
              </w:rPr>
            </w:pPr>
            <w:proofErr w:type="spellStart"/>
            <w:r w:rsidRPr="00D04D3F">
              <w:rPr>
                <w:rFonts w:ascii="Times New Roman" w:eastAsia="Calibri" w:hAnsi="Times New Roman" w:cs="Times New Roman"/>
                <w:sz w:val="20"/>
                <w:szCs w:val="20"/>
              </w:rPr>
              <w:t>Воронкевич</w:t>
            </w:r>
            <w:proofErr w:type="spellEnd"/>
            <w:r w:rsidRPr="00D04D3F">
              <w:rPr>
                <w:rFonts w:ascii="Times New Roman" w:eastAsia="Calibri" w:hAnsi="Times New Roman" w:cs="Times New Roman"/>
                <w:sz w:val="20"/>
                <w:szCs w:val="20"/>
              </w:rPr>
              <w:t xml:space="preserve"> с.345  </w:t>
            </w:r>
          </w:p>
        </w:tc>
      </w:tr>
      <w:tr w:rsidR="008F19A0" w:rsidRPr="008F19A0" w:rsidTr="00175DE4">
        <w:tc>
          <w:tcPr>
            <w:tcW w:w="597" w:type="dxa"/>
            <w:vMerge/>
          </w:tcPr>
          <w:p w:rsidR="008F19A0" w:rsidRPr="008F19A0" w:rsidRDefault="008F19A0" w:rsidP="008F19A0">
            <w:pPr>
              <w:rPr>
                <w:rFonts w:ascii="Times New Roman" w:eastAsia="Calibri" w:hAnsi="Times New Roman" w:cs="Times New Roman"/>
                <w:b/>
                <w:sz w:val="28"/>
                <w:szCs w:val="28"/>
              </w:rPr>
            </w:pPr>
          </w:p>
        </w:tc>
        <w:tc>
          <w:tcPr>
            <w:tcW w:w="2517" w:type="dxa"/>
            <w:shd w:val="clear" w:color="auto" w:fill="FFFFFF" w:themeFill="background1"/>
          </w:tcPr>
          <w:p w:rsidR="008F19A0" w:rsidRPr="008F19A0" w:rsidRDefault="008F19A0" w:rsidP="008F19A0">
            <w:pPr>
              <w:tabs>
                <w:tab w:val="left" w:pos="11595"/>
              </w:tabs>
              <w:rPr>
                <w:rFonts w:ascii="Times New Roman" w:eastAsia="Calibri" w:hAnsi="Times New Roman" w:cs="Times New Roman"/>
                <w:sz w:val="20"/>
                <w:szCs w:val="20"/>
              </w:rPr>
            </w:pPr>
          </w:p>
        </w:tc>
        <w:tc>
          <w:tcPr>
            <w:tcW w:w="2806" w:type="dxa"/>
            <w:shd w:val="clear" w:color="auto" w:fill="BDD6EE" w:themeFill="accent5" w:themeFillTint="66"/>
          </w:tcPr>
          <w:p w:rsidR="008F19A0" w:rsidRPr="00D04D3F" w:rsidRDefault="008F19A0" w:rsidP="008F19A0">
            <w:pPr>
              <w:tabs>
                <w:tab w:val="left" w:pos="11595"/>
              </w:tabs>
              <w:rPr>
                <w:rFonts w:ascii="Times New Roman" w:eastAsia="Calibri" w:hAnsi="Times New Roman" w:cs="Times New Roman"/>
                <w:sz w:val="20"/>
                <w:szCs w:val="20"/>
              </w:rPr>
            </w:pPr>
            <w:r w:rsidRPr="00D04D3F">
              <w:rPr>
                <w:rFonts w:ascii="Times New Roman" w:eastAsia="Calibri" w:hAnsi="Times New Roman" w:cs="Times New Roman"/>
                <w:sz w:val="20"/>
                <w:szCs w:val="20"/>
              </w:rPr>
              <w:t xml:space="preserve"> </w:t>
            </w:r>
          </w:p>
        </w:tc>
        <w:tc>
          <w:tcPr>
            <w:tcW w:w="3005" w:type="dxa"/>
            <w:shd w:val="clear" w:color="auto" w:fill="BDD6EE" w:themeFill="accent5" w:themeFillTint="66"/>
          </w:tcPr>
          <w:p w:rsidR="008F19A0" w:rsidRPr="00D04D3F" w:rsidRDefault="008F19A0" w:rsidP="008F19A0">
            <w:pPr>
              <w:rPr>
                <w:rFonts w:ascii="Times New Roman" w:eastAsia="Calibri" w:hAnsi="Times New Roman" w:cs="Times New Roman"/>
                <w:b/>
                <w:i/>
              </w:rPr>
            </w:pPr>
            <w:r w:rsidRPr="00D04D3F">
              <w:rPr>
                <w:rFonts w:ascii="Times New Roman" w:eastAsia="Calibri" w:hAnsi="Times New Roman" w:cs="Times New Roman"/>
                <w:b/>
                <w:i/>
              </w:rPr>
              <w:t>Изобразительная</w:t>
            </w:r>
          </w:p>
          <w:p w:rsidR="008F19A0" w:rsidRPr="00D04D3F" w:rsidRDefault="008F19A0" w:rsidP="008F19A0">
            <w:pPr>
              <w:rPr>
                <w:rFonts w:ascii="Times New Roman" w:eastAsia="Calibri" w:hAnsi="Times New Roman" w:cs="Times New Roman"/>
                <w:b/>
                <w:i/>
              </w:rPr>
            </w:pPr>
            <w:r w:rsidRPr="00D04D3F">
              <w:rPr>
                <w:rFonts w:ascii="Times New Roman" w:eastAsia="Calibri" w:hAnsi="Times New Roman" w:cs="Times New Roman"/>
                <w:b/>
                <w:i/>
              </w:rPr>
              <w:t>(лепка)</w:t>
            </w:r>
          </w:p>
          <w:p w:rsidR="008F19A0" w:rsidRPr="00D04D3F" w:rsidRDefault="008F19A0" w:rsidP="008F19A0">
            <w:pPr>
              <w:tabs>
                <w:tab w:val="left" w:pos="11595"/>
              </w:tabs>
              <w:rPr>
                <w:rFonts w:ascii="Times New Roman" w:eastAsia="Calibri" w:hAnsi="Times New Roman" w:cs="Times New Roman"/>
                <w:sz w:val="20"/>
                <w:szCs w:val="20"/>
              </w:rPr>
            </w:pPr>
            <w:r w:rsidRPr="00D04D3F">
              <w:rPr>
                <w:rFonts w:ascii="Times New Roman" w:eastAsia="Calibri" w:hAnsi="Times New Roman" w:cs="Times New Roman"/>
                <w:sz w:val="20"/>
                <w:szCs w:val="20"/>
              </w:rPr>
              <w:t>«Украсим платье»</w:t>
            </w:r>
          </w:p>
          <w:p w:rsidR="008F19A0" w:rsidRPr="00D04D3F" w:rsidRDefault="008F19A0" w:rsidP="008F19A0">
            <w:pPr>
              <w:rPr>
                <w:rFonts w:ascii="Times New Roman" w:eastAsia="Calibri" w:hAnsi="Times New Roman" w:cs="Times New Roman"/>
                <w:b/>
                <w:i/>
              </w:rPr>
            </w:pPr>
            <w:r w:rsidRPr="00D04D3F">
              <w:rPr>
                <w:rFonts w:ascii="Times New Roman" w:eastAsia="Calibri" w:hAnsi="Times New Roman" w:cs="Times New Roman"/>
                <w:sz w:val="20"/>
                <w:szCs w:val="20"/>
              </w:rPr>
              <w:t xml:space="preserve">Леонова  с. 176 </w:t>
            </w:r>
            <w:r w:rsidRPr="00D04D3F">
              <w:rPr>
                <w:rFonts w:ascii="Times New Roman" w:eastAsia="Calibri" w:hAnsi="Times New Roman" w:cs="Times New Roman"/>
                <w:sz w:val="20"/>
              </w:rPr>
              <w:t xml:space="preserve"> </w:t>
            </w:r>
          </w:p>
        </w:tc>
        <w:tc>
          <w:tcPr>
            <w:tcW w:w="2931" w:type="dxa"/>
            <w:shd w:val="clear" w:color="auto" w:fill="BDD6EE" w:themeFill="accent5" w:themeFillTint="66"/>
          </w:tcPr>
          <w:p w:rsidR="008F19A0" w:rsidRPr="00D04D3F" w:rsidRDefault="008F19A0" w:rsidP="008F19A0">
            <w:pPr>
              <w:rPr>
                <w:rFonts w:ascii="Times New Roman" w:eastAsia="Calibri" w:hAnsi="Times New Roman" w:cs="Times New Roman"/>
                <w:b/>
                <w:i/>
              </w:rPr>
            </w:pPr>
            <w:r w:rsidRPr="00D04D3F">
              <w:rPr>
                <w:rFonts w:ascii="Times New Roman" w:eastAsia="Calibri" w:hAnsi="Times New Roman" w:cs="Times New Roman"/>
                <w:b/>
                <w:i/>
              </w:rPr>
              <w:t>Изобразительная</w:t>
            </w:r>
          </w:p>
          <w:p w:rsidR="008F19A0" w:rsidRPr="00D04D3F" w:rsidRDefault="008F19A0" w:rsidP="008F19A0">
            <w:pPr>
              <w:rPr>
                <w:rFonts w:ascii="Times New Roman" w:eastAsia="Calibri" w:hAnsi="Times New Roman" w:cs="Times New Roman"/>
                <w:b/>
                <w:i/>
              </w:rPr>
            </w:pPr>
            <w:r w:rsidRPr="00D04D3F">
              <w:rPr>
                <w:rFonts w:ascii="Times New Roman" w:eastAsia="Calibri" w:hAnsi="Times New Roman" w:cs="Times New Roman"/>
                <w:b/>
                <w:i/>
              </w:rPr>
              <w:t>(лепка)</w:t>
            </w:r>
          </w:p>
          <w:p w:rsidR="008F19A0" w:rsidRPr="00D04D3F" w:rsidRDefault="008F19A0" w:rsidP="008F19A0">
            <w:pPr>
              <w:tabs>
                <w:tab w:val="left" w:pos="11595"/>
              </w:tabs>
              <w:rPr>
                <w:rFonts w:ascii="Times New Roman" w:eastAsia="Calibri" w:hAnsi="Times New Roman" w:cs="Times New Roman"/>
                <w:sz w:val="20"/>
                <w:szCs w:val="20"/>
              </w:rPr>
            </w:pPr>
            <w:r w:rsidRPr="00D04D3F">
              <w:rPr>
                <w:rFonts w:ascii="Times New Roman" w:eastAsia="Calibri" w:hAnsi="Times New Roman" w:cs="Times New Roman"/>
                <w:sz w:val="20"/>
                <w:szCs w:val="20"/>
              </w:rPr>
              <w:t>«Уж небо осенью дышало»</w:t>
            </w:r>
          </w:p>
          <w:p w:rsidR="008F19A0" w:rsidRPr="00D04D3F" w:rsidRDefault="008F19A0" w:rsidP="008F19A0">
            <w:pPr>
              <w:tabs>
                <w:tab w:val="left" w:pos="11595"/>
              </w:tabs>
              <w:rPr>
                <w:rFonts w:ascii="Times New Roman" w:eastAsia="Calibri" w:hAnsi="Times New Roman" w:cs="Times New Roman"/>
                <w:sz w:val="20"/>
                <w:szCs w:val="20"/>
              </w:rPr>
            </w:pPr>
            <w:r w:rsidRPr="00D04D3F">
              <w:rPr>
                <w:rFonts w:ascii="Times New Roman" w:eastAsia="Calibri" w:hAnsi="Times New Roman" w:cs="Times New Roman"/>
                <w:sz w:val="20"/>
                <w:szCs w:val="20"/>
              </w:rPr>
              <w:t xml:space="preserve">Леонова  с. 174 </w:t>
            </w:r>
          </w:p>
        </w:tc>
        <w:tc>
          <w:tcPr>
            <w:tcW w:w="3420" w:type="dxa"/>
            <w:shd w:val="clear" w:color="auto" w:fill="BDD6EE" w:themeFill="accent5" w:themeFillTint="66"/>
          </w:tcPr>
          <w:p w:rsidR="008F19A0" w:rsidRPr="00D04D3F" w:rsidRDefault="008F19A0" w:rsidP="008F19A0">
            <w:pPr>
              <w:rPr>
                <w:rFonts w:ascii="Times New Roman" w:eastAsia="Calibri" w:hAnsi="Times New Roman" w:cs="Times New Roman"/>
                <w:b/>
                <w:i/>
              </w:rPr>
            </w:pPr>
            <w:r w:rsidRPr="00D04D3F">
              <w:rPr>
                <w:rFonts w:ascii="Times New Roman" w:eastAsia="Calibri" w:hAnsi="Times New Roman" w:cs="Times New Roman"/>
                <w:b/>
                <w:i/>
              </w:rPr>
              <w:t>Изобразительная</w:t>
            </w:r>
          </w:p>
          <w:p w:rsidR="008F19A0" w:rsidRPr="00D04D3F" w:rsidRDefault="008F19A0" w:rsidP="008F19A0">
            <w:pPr>
              <w:rPr>
                <w:rFonts w:ascii="Times New Roman" w:eastAsia="Calibri" w:hAnsi="Times New Roman" w:cs="Times New Roman"/>
                <w:b/>
                <w:i/>
              </w:rPr>
            </w:pPr>
            <w:r w:rsidRPr="00D04D3F">
              <w:rPr>
                <w:rFonts w:ascii="Times New Roman" w:eastAsia="Calibri" w:hAnsi="Times New Roman" w:cs="Times New Roman"/>
                <w:b/>
                <w:i/>
              </w:rPr>
              <w:t>(лепка)</w:t>
            </w:r>
          </w:p>
          <w:p w:rsidR="008F19A0" w:rsidRPr="00D04D3F" w:rsidRDefault="008F19A0" w:rsidP="008F19A0">
            <w:pPr>
              <w:tabs>
                <w:tab w:val="left" w:pos="11595"/>
              </w:tabs>
              <w:rPr>
                <w:rFonts w:ascii="Times New Roman" w:eastAsia="Calibri" w:hAnsi="Times New Roman" w:cs="Times New Roman"/>
                <w:sz w:val="20"/>
                <w:szCs w:val="20"/>
              </w:rPr>
            </w:pPr>
            <w:r w:rsidRPr="00D04D3F">
              <w:rPr>
                <w:rFonts w:ascii="Times New Roman" w:eastAsia="Calibri" w:hAnsi="Times New Roman" w:cs="Times New Roman"/>
                <w:sz w:val="20"/>
                <w:szCs w:val="20"/>
              </w:rPr>
              <w:t>«Украсим платье»</w:t>
            </w:r>
          </w:p>
          <w:p w:rsidR="008F19A0" w:rsidRPr="00D04D3F" w:rsidRDefault="008F19A0" w:rsidP="008F19A0">
            <w:pPr>
              <w:tabs>
                <w:tab w:val="left" w:pos="11595"/>
              </w:tabs>
              <w:rPr>
                <w:rFonts w:ascii="Times New Roman" w:eastAsia="Calibri" w:hAnsi="Times New Roman" w:cs="Times New Roman"/>
                <w:sz w:val="20"/>
                <w:szCs w:val="20"/>
              </w:rPr>
            </w:pPr>
            <w:r w:rsidRPr="00D04D3F">
              <w:rPr>
                <w:rFonts w:ascii="Times New Roman" w:eastAsia="Calibri" w:hAnsi="Times New Roman" w:cs="Times New Roman"/>
                <w:sz w:val="20"/>
                <w:szCs w:val="20"/>
              </w:rPr>
              <w:t xml:space="preserve">Леонова  с. 176  </w:t>
            </w:r>
          </w:p>
        </w:tc>
      </w:tr>
      <w:tr w:rsidR="008F19A0" w:rsidRPr="008F19A0" w:rsidTr="00175DE4">
        <w:tc>
          <w:tcPr>
            <w:tcW w:w="597" w:type="dxa"/>
            <w:vMerge w:val="restart"/>
          </w:tcPr>
          <w:p w:rsidR="008F19A0" w:rsidRPr="008F19A0" w:rsidRDefault="008F19A0" w:rsidP="008F19A0">
            <w:pPr>
              <w:rPr>
                <w:rFonts w:ascii="Times New Roman" w:eastAsia="Calibri" w:hAnsi="Times New Roman" w:cs="Times New Roman"/>
                <w:b/>
                <w:sz w:val="28"/>
                <w:szCs w:val="28"/>
              </w:rPr>
            </w:pPr>
            <w:proofErr w:type="spellStart"/>
            <w:r w:rsidRPr="008F19A0">
              <w:rPr>
                <w:rFonts w:ascii="Times New Roman" w:eastAsia="Calibri" w:hAnsi="Times New Roman" w:cs="Times New Roman"/>
                <w:b/>
                <w:sz w:val="28"/>
                <w:szCs w:val="28"/>
              </w:rPr>
              <w:t>Чт</w:t>
            </w:r>
            <w:proofErr w:type="spellEnd"/>
          </w:p>
        </w:tc>
        <w:tc>
          <w:tcPr>
            <w:tcW w:w="2517" w:type="dxa"/>
          </w:tcPr>
          <w:p w:rsidR="008F19A0" w:rsidRPr="008F19A0" w:rsidRDefault="008F19A0" w:rsidP="008F19A0">
            <w:pPr>
              <w:jc w:val="center"/>
              <w:rPr>
                <w:rFonts w:ascii="Times New Roman" w:eastAsia="Calibri" w:hAnsi="Times New Roman" w:cs="Times New Roman"/>
                <w:b/>
              </w:rPr>
            </w:pPr>
          </w:p>
        </w:tc>
        <w:tc>
          <w:tcPr>
            <w:tcW w:w="2806" w:type="dxa"/>
          </w:tcPr>
          <w:p w:rsidR="008F19A0" w:rsidRPr="008F19A0" w:rsidRDefault="009D6132" w:rsidP="008F19A0">
            <w:pPr>
              <w:jc w:val="center"/>
              <w:rPr>
                <w:rFonts w:ascii="Times New Roman" w:eastAsia="Calibri" w:hAnsi="Times New Roman" w:cs="Times New Roman"/>
                <w:b/>
              </w:rPr>
            </w:pPr>
            <w:r>
              <w:rPr>
                <w:rFonts w:ascii="Times New Roman" w:eastAsia="Calibri" w:hAnsi="Times New Roman" w:cs="Times New Roman"/>
                <w:b/>
              </w:rPr>
              <w:t>05.11.20</w:t>
            </w:r>
          </w:p>
        </w:tc>
        <w:tc>
          <w:tcPr>
            <w:tcW w:w="3005" w:type="dxa"/>
          </w:tcPr>
          <w:p w:rsidR="008F19A0" w:rsidRPr="008F19A0" w:rsidRDefault="009D6132" w:rsidP="008F19A0">
            <w:pPr>
              <w:jc w:val="center"/>
              <w:rPr>
                <w:rFonts w:ascii="Times New Roman" w:eastAsia="Calibri" w:hAnsi="Times New Roman" w:cs="Times New Roman"/>
                <w:b/>
              </w:rPr>
            </w:pPr>
            <w:r>
              <w:rPr>
                <w:rFonts w:ascii="Times New Roman" w:eastAsia="Calibri" w:hAnsi="Times New Roman" w:cs="Times New Roman"/>
                <w:b/>
              </w:rPr>
              <w:t>12.11.20</w:t>
            </w:r>
          </w:p>
        </w:tc>
        <w:tc>
          <w:tcPr>
            <w:tcW w:w="2931" w:type="dxa"/>
          </w:tcPr>
          <w:p w:rsidR="008F19A0" w:rsidRPr="008F19A0" w:rsidRDefault="009D6132" w:rsidP="008F19A0">
            <w:pPr>
              <w:jc w:val="center"/>
              <w:rPr>
                <w:rFonts w:ascii="Times New Roman" w:eastAsia="Calibri" w:hAnsi="Times New Roman" w:cs="Times New Roman"/>
                <w:b/>
              </w:rPr>
            </w:pPr>
            <w:r>
              <w:rPr>
                <w:rFonts w:ascii="Times New Roman" w:eastAsia="Calibri" w:hAnsi="Times New Roman" w:cs="Times New Roman"/>
                <w:b/>
              </w:rPr>
              <w:t>19.11.20</w:t>
            </w:r>
          </w:p>
        </w:tc>
        <w:tc>
          <w:tcPr>
            <w:tcW w:w="3420" w:type="dxa"/>
          </w:tcPr>
          <w:p w:rsidR="008F19A0" w:rsidRPr="008F19A0" w:rsidRDefault="009D6132" w:rsidP="008F19A0">
            <w:pPr>
              <w:jc w:val="center"/>
              <w:rPr>
                <w:rFonts w:ascii="Times New Roman" w:eastAsia="Calibri" w:hAnsi="Times New Roman" w:cs="Times New Roman"/>
                <w:b/>
              </w:rPr>
            </w:pPr>
            <w:r>
              <w:rPr>
                <w:rFonts w:ascii="Times New Roman" w:eastAsia="Calibri" w:hAnsi="Times New Roman" w:cs="Times New Roman"/>
                <w:b/>
              </w:rPr>
              <w:t>26.11.20</w:t>
            </w:r>
          </w:p>
        </w:tc>
      </w:tr>
      <w:tr w:rsidR="008F19A0" w:rsidRPr="008F19A0" w:rsidTr="00175DE4">
        <w:tc>
          <w:tcPr>
            <w:tcW w:w="597" w:type="dxa"/>
            <w:vMerge/>
          </w:tcPr>
          <w:p w:rsidR="008F19A0" w:rsidRPr="008F19A0" w:rsidRDefault="008F19A0" w:rsidP="008F19A0">
            <w:pPr>
              <w:rPr>
                <w:rFonts w:ascii="Times New Roman" w:eastAsia="Calibri" w:hAnsi="Times New Roman" w:cs="Times New Roman"/>
                <w:b/>
                <w:sz w:val="28"/>
                <w:szCs w:val="28"/>
              </w:rPr>
            </w:pPr>
          </w:p>
        </w:tc>
        <w:tc>
          <w:tcPr>
            <w:tcW w:w="2517" w:type="dxa"/>
          </w:tcPr>
          <w:p w:rsidR="008F19A0" w:rsidRPr="008F19A0" w:rsidRDefault="008F19A0" w:rsidP="008F19A0">
            <w:pPr>
              <w:tabs>
                <w:tab w:val="left" w:pos="11595"/>
              </w:tabs>
              <w:rPr>
                <w:rFonts w:ascii="Times New Roman" w:eastAsia="Calibri" w:hAnsi="Times New Roman" w:cs="Times New Roman"/>
                <w:sz w:val="20"/>
                <w:szCs w:val="20"/>
              </w:rPr>
            </w:pPr>
          </w:p>
        </w:tc>
        <w:tc>
          <w:tcPr>
            <w:tcW w:w="2806" w:type="dxa"/>
          </w:tcPr>
          <w:p w:rsidR="008F19A0" w:rsidRDefault="008F19A0" w:rsidP="008F19A0">
            <w:pPr>
              <w:rPr>
                <w:rFonts w:ascii="Times New Roman" w:eastAsia="Calibri" w:hAnsi="Times New Roman" w:cs="Times New Roman"/>
                <w:b/>
                <w:i/>
              </w:rPr>
            </w:pPr>
            <w:r w:rsidRPr="008F19A0">
              <w:rPr>
                <w:rFonts w:ascii="Times New Roman" w:eastAsia="Calibri" w:hAnsi="Times New Roman" w:cs="Times New Roman"/>
                <w:b/>
                <w:i/>
              </w:rPr>
              <w:t xml:space="preserve">Познавательно – исследовательская </w:t>
            </w:r>
          </w:p>
          <w:p w:rsidR="009D6132" w:rsidRDefault="009D6132" w:rsidP="009D6132">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9D6132" w:rsidRDefault="009D6132" w:rsidP="009D6132">
            <w:pPr>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w:t>
            </w:r>
            <w:proofErr w:type="spellEnd"/>
            <w:r>
              <w:rPr>
                <w:rFonts w:ascii="Times New Roman" w:eastAsia="Calibri" w:hAnsi="Times New Roman" w:cs="Times New Roman"/>
                <w:b/>
                <w:i/>
              </w:rPr>
              <w:t>.</w:t>
            </w:r>
          </w:p>
          <w:p w:rsidR="009D6132" w:rsidRPr="008F19A0" w:rsidRDefault="009D6132" w:rsidP="008F19A0">
            <w:pPr>
              <w:rPr>
                <w:rFonts w:ascii="Times New Roman" w:eastAsia="Calibri" w:hAnsi="Times New Roman" w:cs="Times New Roman"/>
                <w:b/>
                <w:i/>
              </w:rPr>
            </w:pPr>
          </w:p>
          <w:p w:rsidR="008F19A0" w:rsidRPr="00783D98" w:rsidRDefault="008F19A0" w:rsidP="008F19A0">
            <w:pPr>
              <w:tabs>
                <w:tab w:val="left" w:pos="11595"/>
              </w:tabs>
              <w:rPr>
                <w:rFonts w:ascii="Times New Roman" w:eastAsia="Calibri" w:hAnsi="Times New Roman" w:cs="Times New Roman"/>
                <w:sz w:val="20"/>
                <w:szCs w:val="20"/>
              </w:rPr>
            </w:pPr>
            <w:r w:rsidRPr="00783D98">
              <w:rPr>
                <w:rFonts w:ascii="Times New Roman" w:eastAsia="Calibri" w:hAnsi="Times New Roman" w:cs="Times New Roman"/>
                <w:sz w:val="20"/>
                <w:szCs w:val="20"/>
              </w:rPr>
              <w:t xml:space="preserve">Михайлова с.101  </w:t>
            </w:r>
          </w:p>
          <w:p w:rsidR="009D6132" w:rsidRDefault="009D6132" w:rsidP="008F19A0">
            <w:pPr>
              <w:tabs>
                <w:tab w:val="left" w:pos="11595"/>
              </w:tabs>
              <w:rPr>
                <w:rFonts w:ascii="Times New Roman" w:eastAsia="Calibri" w:hAnsi="Times New Roman" w:cs="Times New Roman"/>
                <w:color w:val="FF0000"/>
                <w:sz w:val="20"/>
                <w:szCs w:val="20"/>
              </w:rPr>
            </w:pPr>
          </w:p>
          <w:p w:rsidR="009D6132" w:rsidRDefault="009D6132" w:rsidP="008F19A0">
            <w:pPr>
              <w:tabs>
                <w:tab w:val="left" w:pos="11595"/>
              </w:tabs>
              <w:rPr>
                <w:rFonts w:ascii="Times New Roman" w:eastAsia="Calibri" w:hAnsi="Times New Roman" w:cs="Times New Roman"/>
                <w:b/>
                <w:i/>
              </w:rPr>
            </w:pPr>
            <w:r w:rsidRPr="008F19A0">
              <w:rPr>
                <w:rFonts w:ascii="Times New Roman" w:eastAsia="Calibri" w:hAnsi="Times New Roman" w:cs="Times New Roman"/>
                <w:b/>
                <w:i/>
              </w:rPr>
              <w:t>Изобразительная</w:t>
            </w:r>
          </w:p>
          <w:p w:rsidR="009D6132" w:rsidRPr="009D6132" w:rsidRDefault="009D6132" w:rsidP="009D6132">
            <w:pPr>
              <w:rPr>
                <w:rFonts w:ascii="Times New Roman" w:eastAsia="Calibri" w:hAnsi="Times New Roman" w:cs="Times New Roman"/>
                <w:b/>
                <w:i/>
              </w:rPr>
            </w:pPr>
            <w:r w:rsidRPr="009D6132">
              <w:rPr>
                <w:rFonts w:ascii="Times New Roman" w:eastAsia="Calibri" w:hAnsi="Times New Roman" w:cs="Times New Roman"/>
                <w:b/>
                <w:i/>
              </w:rPr>
              <w:t xml:space="preserve">(аппликация) </w:t>
            </w:r>
          </w:p>
          <w:p w:rsidR="009D6132" w:rsidRPr="00D04D3F" w:rsidRDefault="009D6132" w:rsidP="009D6132">
            <w:pPr>
              <w:rPr>
                <w:rFonts w:ascii="Times New Roman" w:eastAsia="Calibri" w:hAnsi="Times New Roman" w:cs="Times New Roman"/>
                <w:sz w:val="20"/>
                <w:szCs w:val="20"/>
              </w:rPr>
            </w:pPr>
            <w:r w:rsidRPr="008F19A0">
              <w:rPr>
                <w:rFonts w:ascii="Times New Roman" w:eastAsia="Calibri" w:hAnsi="Times New Roman" w:cs="Times New Roman"/>
                <w:b/>
                <w:i/>
              </w:rPr>
              <w:lastRenderedPageBreak/>
              <w:t xml:space="preserve"> </w:t>
            </w:r>
            <w:r w:rsidRPr="00D04D3F">
              <w:rPr>
                <w:rFonts w:ascii="Times New Roman" w:eastAsia="Calibri" w:hAnsi="Times New Roman" w:cs="Times New Roman"/>
                <w:sz w:val="20"/>
                <w:szCs w:val="20"/>
              </w:rPr>
              <w:t xml:space="preserve">«Красивая тарелочка для мамы» Леонова  с.209 </w:t>
            </w:r>
          </w:p>
          <w:p w:rsidR="009D6132" w:rsidRDefault="009D6132" w:rsidP="008F19A0">
            <w:pPr>
              <w:tabs>
                <w:tab w:val="left" w:pos="11595"/>
              </w:tabs>
              <w:rPr>
                <w:rFonts w:ascii="Times New Roman" w:eastAsia="Calibri" w:hAnsi="Times New Roman" w:cs="Times New Roman"/>
                <w:color w:val="FF0000"/>
                <w:sz w:val="20"/>
                <w:szCs w:val="20"/>
              </w:rPr>
            </w:pPr>
          </w:p>
          <w:p w:rsidR="009D6132" w:rsidRDefault="009D6132" w:rsidP="008F19A0">
            <w:pPr>
              <w:tabs>
                <w:tab w:val="left" w:pos="11595"/>
              </w:tabs>
              <w:rPr>
                <w:rFonts w:ascii="Times New Roman" w:eastAsia="Calibri" w:hAnsi="Times New Roman" w:cs="Times New Roman"/>
                <w:color w:val="FF0000"/>
                <w:sz w:val="20"/>
                <w:szCs w:val="20"/>
              </w:rPr>
            </w:pPr>
          </w:p>
          <w:p w:rsidR="00D04D3F" w:rsidRDefault="00D04D3F" w:rsidP="008F19A0">
            <w:pPr>
              <w:tabs>
                <w:tab w:val="left" w:pos="11595"/>
              </w:tabs>
              <w:rPr>
                <w:rFonts w:ascii="Times New Roman" w:eastAsia="Calibri" w:hAnsi="Times New Roman" w:cs="Times New Roman"/>
                <w:color w:val="FF0000"/>
                <w:sz w:val="20"/>
                <w:szCs w:val="20"/>
              </w:rPr>
            </w:pPr>
          </w:p>
          <w:p w:rsidR="009D6132" w:rsidRPr="009D6132" w:rsidRDefault="009D6132" w:rsidP="008F19A0">
            <w:pPr>
              <w:tabs>
                <w:tab w:val="left" w:pos="11595"/>
              </w:tabs>
              <w:rPr>
                <w:rFonts w:ascii="Times New Roman" w:eastAsia="Calibri" w:hAnsi="Times New Roman" w:cs="Times New Roman"/>
                <w:color w:val="FF0000"/>
                <w:sz w:val="20"/>
                <w:szCs w:val="20"/>
              </w:rPr>
            </w:pPr>
          </w:p>
          <w:p w:rsidR="008F19A0" w:rsidRDefault="008F19A0" w:rsidP="008F19A0">
            <w:pPr>
              <w:rPr>
                <w:rFonts w:ascii="Times New Roman" w:eastAsia="Calibri" w:hAnsi="Times New Roman" w:cs="Times New Roman"/>
                <w:b/>
                <w:i/>
              </w:rPr>
            </w:pPr>
            <w:r w:rsidRPr="008F19A0">
              <w:rPr>
                <w:rFonts w:ascii="Times New Roman" w:eastAsia="Calibri" w:hAnsi="Times New Roman" w:cs="Times New Roman"/>
                <w:b/>
                <w:i/>
              </w:rPr>
              <w:t>Двигательная (на воздухе)</w:t>
            </w:r>
          </w:p>
          <w:p w:rsidR="009D6132" w:rsidRPr="008F19A0" w:rsidRDefault="009D6132" w:rsidP="008F19A0">
            <w:pPr>
              <w:rPr>
                <w:rFonts w:ascii="Times New Roman" w:eastAsia="Calibri" w:hAnsi="Times New Roman" w:cs="Times New Roman"/>
                <w:b/>
                <w:i/>
              </w:rPr>
            </w:pPr>
            <w:proofErr w:type="spellStart"/>
            <w:r>
              <w:rPr>
                <w:rFonts w:ascii="Times New Roman" w:eastAsia="Calibri" w:hAnsi="Times New Roman" w:cs="Times New Roman"/>
                <w:b/>
                <w:i/>
              </w:rPr>
              <w:t>Пензулаева</w:t>
            </w:r>
            <w:proofErr w:type="spellEnd"/>
            <w:r>
              <w:rPr>
                <w:rFonts w:ascii="Times New Roman" w:eastAsia="Calibri" w:hAnsi="Times New Roman" w:cs="Times New Roman"/>
                <w:b/>
                <w:i/>
              </w:rPr>
              <w:t xml:space="preserve"> с.</w:t>
            </w:r>
            <w:r w:rsidR="00EA6A36">
              <w:rPr>
                <w:rFonts w:ascii="Times New Roman" w:eastAsia="Calibri" w:hAnsi="Times New Roman" w:cs="Times New Roman"/>
                <w:b/>
                <w:i/>
              </w:rPr>
              <w:t>32</w:t>
            </w:r>
          </w:p>
          <w:p w:rsidR="008F19A0" w:rsidRPr="008F19A0" w:rsidRDefault="008F19A0" w:rsidP="008F19A0">
            <w:pPr>
              <w:tabs>
                <w:tab w:val="left" w:pos="11595"/>
              </w:tabs>
              <w:autoSpaceDE w:val="0"/>
              <w:autoSpaceDN w:val="0"/>
              <w:adjustRightInd w:val="0"/>
              <w:rPr>
                <w:rFonts w:ascii="Times New Roman" w:eastAsia="Calibri" w:hAnsi="Times New Roman" w:cs="Times New Roman"/>
                <w:sz w:val="20"/>
                <w:szCs w:val="20"/>
              </w:rPr>
            </w:pPr>
          </w:p>
        </w:tc>
        <w:tc>
          <w:tcPr>
            <w:tcW w:w="3005" w:type="dxa"/>
          </w:tcPr>
          <w:p w:rsidR="008F19A0" w:rsidRDefault="008F19A0" w:rsidP="008F19A0">
            <w:pPr>
              <w:rPr>
                <w:rFonts w:ascii="Times New Roman" w:eastAsia="Calibri" w:hAnsi="Times New Roman" w:cs="Times New Roman"/>
                <w:b/>
                <w:i/>
              </w:rPr>
            </w:pPr>
            <w:r w:rsidRPr="008F19A0">
              <w:rPr>
                <w:rFonts w:ascii="Times New Roman" w:eastAsia="Calibri" w:hAnsi="Times New Roman" w:cs="Times New Roman"/>
                <w:b/>
                <w:i/>
              </w:rPr>
              <w:lastRenderedPageBreak/>
              <w:t xml:space="preserve">Познавательно – исследовательская </w:t>
            </w:r>
          </w:p>
          <w:p w:rsidR="009D6132" w:rsidRDefault="009D6132" w:rsidP="009D6132">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9D6132" w:rsidRDefault="009D6132" w:rsidP="009D6132">
            <w:pPr>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w:t>
            </w:r>
            <w:proofErr w:type="spellEnd"/>
            <w:r>
              <w:rPr>
                <w:rFonts w:ascii="Times New Roman" w:eastAsia="Calibri" w:hAnsi="Times New Roman" w:cs="Times New Roman"/>
                <w:b/>
                <w:i/>
              </w:rPr>
              <w:t>.</w:t>
            </w:r>
          </w:p>
          <w:p w:rsidR="009D6132" w:rsidRPr="008F19A0" w:rsidRDefault="009D6132" w:rsidP="008F19A0">
            <w:pPr>
              <w:rPr>
                <w:rFonts w:ascii="Times New Roman" w:eastAsia="Calibri" w:hAnsi="Times New Roman" w:cs="Times New Roman"/>
                <w:b/>
                <w:i/>
              </w:rPr>
            </w:pPr>
          </w:p>
          <w:p w:rsidR="008F19A0" w:rsidRPr="00783D98" w:rsidRDefault="008F19A0" w:rsidP="008F19A0">
            <w:pPr>
              <w:tabs>
                <w:tab w:val="left" w:pos="11595"/>
              </w:tabs>
              <w:rPr>
                <w:rFonts w:ascii="Times New Roman" w:eastAsia="Calibri" w:hAnsi="Times New Roman" w:cs="Times New Roman"/>
                <w:sz w:val="20"/>
                <w:szCs w:val="20"/>
              </w:rPr>
            </w:pPr>
            <w:r w:rsidRPr="00783D98">
              <w:rPr>
                <w:rFonts w:ascii="Times New Roman" w:eastAsia="Calibri" w:hAnsi="Times New Roman" w:cs="Times New Roman"/>
                <w:sz w:val="20"/>
                <w:szCs w:val="20"/>
              </w:rPr>
              <w:t xml:space="preserve">Михайлова с. 106  </w:t>
            </w:r>
          </w:p>
          <w:p w:rsidR="009D6132" w:rsidRPr="009D6132" w:rsidRDefault="009D6132" w:rsidP="008F19A0">
            <w:pPr>
              <w:tabs>
                <w:tab w:val="left" w:pos="11595"/>
              </w:tabs>
              <w:rPr>
                <w:rFonts w:ascii="Times New Roman" w:eastAsia="Calibri" w:hAnsi="Times New Roman" w:cs="Times New Roman"/>
                <w:color w:val="FF0000"/>
                <w:sz w:val="20"/>
                <w:szCs w:val="20"/>
              </w:rPr>
            </w:pPr>
          </w:p>
          <w:p w:rsidR="009D6132" w:rsidRPr="008F19A0" w:rsidRDefault="009D6132" w:rsidP="009D6132">
            <w:pPr>
              <w:rPr>
                <w:rFonts w:ascii="Times New Roman" w:eastAsia="Calibri" w:hAnsi="Times New Roman" w:cs="Times New Roman"/>
                <w:b/>
                <w:i/>
              </w:rPr>
            </w:pPr>
            <w:r w:rsidRPr="008F19A0">
              <w:rPr>
                <w:rFonts w:ascii="Times New Roman" w:eastAsia="Calibri" w:hAnsi="Times New Roman" w:cs="Times New Roman"/>
                <w:b/>
                <w:i/>
              </w:rPr>
              <w:t>Конструктивно – модельная</w:t>
            </w:r>
          </w:p>
          <w:p w:rsidR="009D6132" w:rsidRPr="009D6132" w:rsidRDefault="009D6132" w:rsidP="009D6132">
            <w:pPr>
              <w:rPr>
                <w:rFonts w:ascii="Times New Roman" w:eastAsia="Calibri" w:hAnsi="Times New Roman" w:cs="Times New Roman"/>
                <w:b/>
                <w:i/>
              </w:rPr>
            </w:pPr>
            <w:r w:rsidRPr="009D6132">
              <w:rPr>
                <w:rFonts w:ascii="Times New Roman" w:eastAsia="Calibri" w:hAnsi="Times New Roman" w:cs="Times New Roman"/>
                <w:b/>
                <w:i/>
              </w:rPr>
              <w:lastRenderedPageBreak/>
              <w:t xml:space="preserve">(конструирование) </w:t>
            </w:r>
          </w:p>
          <w:p w:rsidR="009D6132" w:rsidRPr="00D04D3F" w:rsidRDefault="009D6132" w:rsidP="009D6132">
            <w:pPr>
              <w:rPr>
                <w:rFonts w:ascii="Times New Roman" w:eastAsia="Calibri" w:hAnsi="Times New Roman" w:cs="Times New Roman"/>
                <w:sz w:val="20"/>
              </w:rPr>
            </w:pPr>
            <w:r w:rsidRPr="00D04D3F">
              <w:rPr>
                <w:rFonts w:ascii="Times New Roman" w:eastAsia="Calibri" w:hAnsi="Times New Roman" w:cs="Times New Roman"/>
                <w:sz w:val="20"/>
              </w:rPr>
              <w:t xml:space="preserve">«Поезд» Литвинова  с.29 </w:t>
            </w:r>
          </w:p>
          <w:p w:rsidR="008F19A0" w:rsidRDefault="008F19A0" w:rsidP="008F19A0">
            <w:pPr>
              <w:rPr>
                <w:rFonts w:ascii="Times New Roman" w:eastAsia="Calibri" w:hAnsi="Times New Roman" w:cs="Times New Roman"/>
                <w:b/>
                <w:i/>
              </w:rPr>
            </w:pPr>
          </w:p>
          <w:p w:rsidR="00175DE4" w:rsidRDefault="00175DE4" w:rsidP="008F19A0">
            <w:pPr>
              <w:rPr>
                <w:rFonts w:ascii="Times New Roman" w:eastAsia="Calibri" w:hAnsi="Times New Roman" w:cs="Times New Roman"/>
                <w:b/>
                <w:i/>
              </w:rPr>
            </w:pPr>
          </w:p>
          <w:p w:rsidR="00175DE4" w:rsidRPr="008F19A0" w:rsidRDefault="00175DE4" w:rsidP="008F19A0">
            <w:pPr>
              <w:rPr>
                <w:rFonts w:ascii="Times New Roman" w:eastAsia="Calibri" w:hAnsi="Times New Roman" w:cs="Times New Roman"/>
                <w:b/>
                <w:i/>
              </w:rPr>
            </w:pPr>
          </w:p>
          <w:p w:rsidR="008F19A0" w:rsidRPr="008F19A0" w:rsidRDefault="008F19A0" w:rsidP="008F19A0">
            <w:pPr>
              <w:rPr>
                <w:rFonts w:ascii="Times New Roman" w:eastAsia="Calibri" w:hAnsi="Times New Roman" w:cs="Times New Roman"/>
                <w:b/>
                <w:i/>
              </w:rPr>
            </w:pPr>
            <w:r w:rsidRPr="008F19A0">
              <w:rPr>
                <w:rFonts w:ascii="Times New Roman" w:eastAsia="Calibri" w:hAnsi="Times New Roman" w:cs="Times New Roman"/>
                <w:b/>
                <w:i/>
              </w:rPr>
              <w:t>Двигательная (на воздухе)</w:t>
            </w:r>
          </w:p>
          <w:p w:rsidR="00175DE4" w:rsidRPr="008F19A0" w:rsidRDefault="00175DE4" w:rsidP="00175DE4">
            <w:pPr>
              <w:rPr>
                <w:rFonts w:ascii="Times New Roman" w:eastAsia="Calibri" w:hAnsi="Times New Roman" w:cs="Times New Roman"/>
                <w:b/>
                <w:i/>
              </w:rPr>
            </w:pPr>
            <w:proofErr w:type="spellStart"/>
            <w:r>
              <w:rPr>
                <w:rFonts w:ascii="Times New Roman" w:eastAsia="Calibri" w:hAnsi="Times New Roman" w:cs="Times New Roman"/>
                <w:b/>
                <w:i/>
              </w:rPr>
              <w:t>Пензулаева</w:t>
            </w:r>
            <w:proofErr w:type="spellEnd"/>
            <w:r>
              <w:rPr>
                <w:rFonts w:ascii="Times New Roman" w:eastAsia="Calibri" w:hAnsi="Times New Roman" w:cs="Times New Roman"/>
                <w:b/>
                <w:i/>
              </w:rPr>
              <w:t xml:space="preserve"> с.</w:t>
            </w:r>
            <w:r w:rsidR="002140BB">
              <w:rPr>
                <w:rFonts w:ascii="Times New Roman" w:eastAsia="Calibri" w:hAnsi="Times New Roman" w:cs="Times New Roman"/>
                <w:b/>
                <w:i/>
              </w:rPr>
              <w:t>34</w:t>
            </w:r>
          </w:p>
          <w:p w:rsidR="008F19A0" w:rsidRPr="008F19A0" w:rsidRDefault="008F19A0" w:rsidP="008F19A0">
            <w:pPr>
              <w:rPr>
                <w:rFonts w:ascii="Times New Roman" w:eastAsia="Calibri" w:hAnsi="Times New Roman" w:cs="Times New Roman"/>
                <w:b/>
                <w:i/>
              </w:rPr>
            </w:pPr>
          </w:p>
        </w:tc>
        <w:tc>
          <w:tcPr>
            <w:tcW w:w="2931" w:type="dxa"/>
          </w:tcPr>
          <w:p w:rsidR="008F19A0" w:rsidRDefault="008F19A0" w:rsidP="008F19A0">
            <w:pPr>
              <w:rPr>
                <w:rFonts w:ascii="Times New Roman" w:eastAsia="Calibri" w:hAnsi="Times New Roman" w:cs="Times New Roman"/>
                <w:b/>
                <w:i/>
              </w:rPr>
            </w:pPr>
            <w:r w:rsidRPr="008F19A0">
              <w:rPr>
                <w:rFonts w:ascii="Times New Roman" w:eastAsia="Calibri" w:hAnsi="Times New Roman" w:cs="Times New Roman"/>
                <w:b/>
                <w:i/>
              </w:rPr>
              <w:lastRenderedPageBreak/>
              <w:t xml:space="preserve">Познавательно – исследовательская </w:t>
            </w:r>
          </w:p>
          <w:p w:rsidR="009D6132" w:rsidRDefault="009D6132" w:rsidP="009D6132">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9D6132" w:rsidRDefault="009D6132" w:rsidP="009D6132">
            <w:pPr>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w:t>
            </w:r>
            <w:proofErr w:type="spellEnd"/>
            <w:r>
              <w:rPr>
                <w:rFonts w:ascii="Times New Roman" w:eastAsia="Calibri" w:hAnsi="Times New Roman" w:cs="Times New Roman"/>
                <w:b/>
                <w:i/>
              </w:rPr>
              <w:t>.</w:t>
            </w:r>
          </w:p>
          <w:p w:rsidR="009D6132" w:rsidRPr="008F19A0" w:rsidRDefault="009D6132" w:rsidP="008F19A0">
            <w:pPr>
              <w:rPr>
                <w:rFonts w:ascii="Times New Roman" w:eastAsia="Calibri" w:hAnsi="Times New Roman" w:cs="Times New Roman"/>
                <w:b/>
                <w:i/>
              </w:rPr>
            </w:pPr>
          </w:p>
          <w:p w:rsidR="008F19A0" w:rsidRPr="00783D98" w:rsidRDefault="008F19A0" w:rsidP="008F19A0">
            <w:pPr>
              <w:tabs>
                <w:tab w:val="left" w:pos="11595"/>
              </w:tabs>
              <w:rPr>
                <w:rFonts w:ascii="Times New Roman" w:eastAsia="Calibri" w:hAnsi="Times New Roman" w:cs="Times New Roman"/>
                <w:sz w:val="20"/>
                <w:szCs w:val="20"/>
              </w:rPr>
            </w:pPr>
            <w:r w:rsidRPr="00783D98">
              <w:rPr>
                <w:rFonts w:ascii="Times New Roman" w:eastAsia="Calibri" w:hAnsi="Times New Roman" w:cs="Times New Roman"/>
                <w:sz w:val="20"/>
                <w:szCs w:val="20"/>
              </w:rPr>
              <w:t xml:space="preserve">Михайлова с. 113  </w:t>
            </w:r>
          </w:p>
          <w:p w:rsidR="009D6132" w:rsidRDefault="009D6132" w:rsidP="008F19A0">
            <w:pPr>
              <w:tabs>
                <w:tab w:val="left" w:pos="11595"/>
              </w:tabs>
              <w:rPr>
                <w:rFonts w:ascii="Times New Roman" w:eastAsia="Calibri" w:hAnsi="Times New Roman" w:cs="Times New Roman"/>
                <w:color w:val="FF0000"/>
                <w:sz w:val="20"/>
                <w:szCs w:val="20"/>
              </w:rPr>
            </w:pPr>
          </w:p>
          <w:p w:rsidR="009D6132" w:rsidRPr="008F19A0" w:rsidRDefault="009D6132" w:rsidP="009D6132">
            <w:pPr>
              <w:rPr>
                <w:rFonts w:ascii="Times New Roman" w:eastAsia="Calibri" w:hAnsi="Times New Roman" w:cs="Times New Roman"/>
                <w:b/>
                <w:i/>
              </w:rPr>
            </w:pPr>
            <w:r w:rsidRPr="008F19A0">
              <w:rPr>
                <w:rFonts w:ascii="Times New Roman" w:eastAsia="Calibri" w:hAnsi="Times New Roman" w:cs="Times New Roman"/>
                <w:b/>
                <w:i/>
              </w:rPr>
              <w:t>Изобразительная</w:t>
            </w:r>
          </w:p>
          <w:p w:rsidR="009D6132" w:rsidRPr="009D6132" w:rsidRDefault="009D6132" w:rsidP="009D6132">
            <w:pPr>
              <w:rPr>
                <w:rFonts w:ascii="Times New Roman" w:eastAsia="Calibri" w:hAnsi="Times New Roman" w:cs="Times New Roman"/>
                <w:b/>
                <w:i/>
              </w:rPr>
            </w:pPr>
            <w:r w:rsidRPr="009D6132">
              <w:rPr>
                <w:rFonts w:ascii="Times New Roman" w:eastAsia="Calibri" w:hAnsi="Times New Roman" w:cs="Times New Roman"/>
                <w:b/>
                <w:i/>
              </w:rPr>
              <w:t xml:space="preserve">(аппликация) </w:t>
            </w:r>
          </w:p>
          <w:p w:rsidR="009D6132" w:rsidRPr="00D04D3F" w:rsidRDefault="009D6132" w:rsidP="009D6132">
            <w:pPr>
              <w:tabs>
                <w:tab w:val="left" w:pos="11595"/>
              </w:tabs>
              <w:rPr>
                <w:rFonts w:ascii="Times New Roman" w:eastAsia="Calibri" w:hAnsi="Times New Roman" w:cs="Times New Roman"/>
                <w:sz w:val="20"/>
                <w:szCs w:val="20"/>
              </w:rPr>
            </w:pPr>
            <w:r w:rsidRPr="00D04D3F">
              <w:rPr>
                <w:rFonts w:ascii="Times New Roman" w:eastAsia="Calibri" w:hAnsi="Times New Roman" w:cs="Times New Roman"/>
                <w:sz w:val="20"/>
                <w:szCs w:val="20"/>
              </w:rPr>
              <w:lastRenderedPageBreak/>
              <w:t xml:space="preserve">«Белгородский скворушка» </w:t>
            </w:r>
          </w:p>
          <w:p w:rsidR="009D6132" w:rsidRPr="00D04D3F" w:rsidRDefault="009D6132" w:rsidP="009D6132">
            <w:pPr>
              <w:tabs>
                <w:tab w:val="left" w:pos="11595"/>
              </w:tabs>
              <w:rPr>
                <w:rFonts w:ascii="Times New Roman" w:eastAsia="Calibri" w:hAnsi="Times New Roman" w:cs="Times New Roman"/>
                <w:sz w:val="20"/>
                <w:szCs w:val="20"/>
              </w:rPr>
            </w:pPr>
            <w:r w:rsidRPr="00D04D3F">
              <w:rPr>
                <w:rFonts w:ascii="Times New Roman" w:eastAsia="Calibri" w:hAnsi="Times New Roman" w:cs="Times New Roman"/>
                <w:sz w:val="20"/>
                <w:szCs w:val="20"/>
              </w:rPr>
              <w:t xml:space="preserve">Цветной мир Белогорья с. 147 </w:t>
            </w:r>
          </w:p>
          <w:p w:rsidR="009D6132" w:rsidRPr="00D04D3F" w:rsidRDefault="009D6132" w:rsidP="008F19A0">
            <w:pPr>
              <w:tabs>
                <w:tab w:val="left" w:pos="11595"/>
              </w:tabs>
              <w:rPr>
                <w:rFonts w:ascii="Times New Roman" w:eastAsia="Calibri" w:hAnsi="Times New Roman" w:cs="Times New Roman"/>
                <w:sz w:val="20"/>
                <w:szCs w:val="20"/>
              </w:rPr>
            </w:pPr>
          </w:p>
          <w:p w:rsidR="00175DE4" w:rsidRDefault="00175DE4" w:rsidP="008F19A0">
            <w:pPr>
              <w:tabs>
                <w:tab w:val="left" w:pos="11595"/>
              </w:tabs>
              <w:rPr>
                <w:rFonts w:ascii="Times New Roman" w:eastAsia="Calibri" w:hAnsi="Times New Roman" w:cs="Times New Roman"/>
                <w:color w:val="FF0000"/>
                <w:sz w:val="20"/>
                <w:szCs w:val="20"/>
              </w:rPr>
            </w:pPr>
          </w:p>
          <w:p w:rsidR="00D04D3F" w:rsidRPr="009D6132" w:rsidRDefault="00D04D3F" w:rsidP="008F19A0">
            <w:pPr>
              <w:tabs>
                <w:tab w:val="left" w:pos="11595"/>
              </w:tabs>
              <w:rPr>
                <w:rFonts w:ascii="Times New Roman" w:eastAsia="Calibri" w:hAnsi="Times New Roman" w:cs="Times New Roman"/>
                <w:color w:val="FF0000"/>
                <w:sz w:val="20"/>
                <w:szCs w:val="20"/>
              </w:rPr>
            </w:pPr>
          </w:p>
          <w:p w:rsidR="008F19A0" w:rsidRPr="008F19A0" w:rsidRDefault="008F19A0" w:rsidP="008F19A0">
            <w:pPr>
              <w:rPr>
                <w:rFonts w:ascii="Times New Roman" w:eastAsia="Calibri" w:hAnsi="Times New Roman" w:cs="Times New Roman"/>
                <w:b/>
                <w:i/>
              </w:rPr>
            </w:pPr>
            <w:proofErr w:type="gramStart"/>
            <w:r w:rsidRPr="008F19A0">
              <w:rPr>
                <w:rFonts w:ascii="Times New Roman" w:eastAsia="Calibri" w:hAnsi="Times New Roman" w:cs="Times New Roman"/>
                <w:b/>
                <w:i/>
              </w:rPr>
              <w:t>Двигательная</w:t>
            </w:r>
            <w:proofErr w:type="gramEnd"/>
            <w:r w:rsidRPr="008F19A0">
              <w:rPr>
                <w:rFonts w:ascii="Times New Roman" w:eastAsia="Calibri" w:hAnsi="Times New Roman" w:cs="Times New Roman"/>
                <w:b/>
                <w:i/>
              </w:rPr>
              <w:t xml:space="preserve">  (на воздухе)</w:t>
            </w:r>
          </w:p>
          <w:p w:rsidR="00175DE4" w:rsidRPr="008F19A0" w:rsidRDefault="00175DE4" w:rsidP="00175DE4">
            <w:pPr>
              <w:rPr>
                <w:rFonts w:ascii="Times New Roman" w:eastAsia="Calibri" w:hAnsi="Times New Roman" w:cs="Times New Roman"/>
                <w:b/>
                <w:i/>
              </w:rPr>
            </w:pPr>
            <w:proofErr w:type="spellStart"/>
            <w:r>
              <w:rPr>
                <w:rFonts w:ascii="Times New Roman" w:eastAsia="Calibri" w:hAnsi="Times New Roman" w:cs="Times New Roman"/>
                <w:b/>
                <w:i/>
              </w:rPr>
              <w:t>Пензулаева</w:t>
            </w:r>
            <w:proofErr w:type="spellEnd"/>
            <w:r>
              <w:rPr>
                <w:rFonts w:ascii="Times New Roman" w:eastAsia="Calibri" w:hAnsi="Times New Roman" w:cs="Times New Roman"/>
                <w:b/>
                <w:i/>
              </w:rPr>
              <w:t xml:space="preserve"> с.</w:t>
            </w:r>
            <w:r w:rsidR="002140BB">
              <w:rPr>
                <w:rFonts w:ascii="Times New Roman" w:eastAsia="Calibri" w:hAnsi="Times New Roman" w:cs="Times New Roman"/>
                <w:b/>
                <w:i/>
              </w:rPr>
              <w:t>36</w:t>
            </w:r>
          </w:p>
          <w:p w:rsidR="008F19A0" w:rsidRPr="008F19A0" w:rsidRDefault="008F19A0" w:rsidP="008F19A0">
            <w:pPr>
              <w:tabs>
                <w:tab w:val="left" w:pos="11595"/>
              </w:tabs>
              <w:rPr>
                <w:rFonts w:ascii="Times New Roman" w:eastAsia="Calibri" w:hAnsi="Times New Roman" w:cs="Times New Roman"/>
                <w:sz w:val="20"/>
                <w:szCs w:val="20"/>
              </w:rPr>
            </w:pPr>
          </w:p>
        </w:tc>
        <w:tc>
          <w:tcPr>
            <w:tcW w:w="3420" w:type="dxa"/>
          </w:tcPr>
          <w:p w:rsidR="008F19A0" w:rsidRDefault="008F19A0" w:rsidP="008F19A0">
            <w:pPr>
              <w:rPr>
                <w:rFonts w:ascii="Times New Roman" w:eastAsia="Calibri" w:hAnsi="Times New Roman" w:cs="Times New Roman"/>
                <w:b/>
                <w:i/>
              </w:rPr>
            </w:pPr>
            <w:r w:rsidRPr="008F19A0">
              <w:rPr>
                <w:rFonts w:ascii="Times New Roman" w:eastAsia="Calibri" w:hAnsi="Times New Roman" w:cs="Times New Roman"/>
                <w:b/>
                <w:i/>
              </w:rPr>
              <w:lastRenderedPageBreak/>
              <w:t xml:space="preserve">Познавательно – исследовательская </w:t>
            </w:r>
          </w:p>
          <w:p w:rsidR="009D6132" w:rsidRDefault="009D6132" w:rsidP="009D6132">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9D6132" w:rsidRDefault="009D6132" w:rsidP="009D6132">
            <w:pPr>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w:t>
            </w:r>
            <w:proofErr w:type="spellEnd"/>
            <w:r>
              <w:rPr>
                <w:rFonts w:ascii="Times New Roman" w:eastAsia="Calibri" w:hAnsi="Times New Roman" w:cs="Times New Roman"/>
                <w:b/>
                <w:i/>
              </w:rPr>
              <w:t>.</w:t>
            </w:r>
          </w:p>
          <w:p w:rsidR="009D6132" w:rsidRPr="008F19A0" w:rsidRDefault="009D6132" w:rsidP="008F19A0">
            <w:pPr>
              <w:rPr>
                <w:rFonts w:ascii="Times New Roman" w:eastAsia="Calibri" w:hAnsi="Times New Roman" w:cs="Times New Roman"/>
                <w:b/>
                <w:i/>
              </w:rPr>
            </w:pPr>
          </w:p>
          <w:p w:rsidR="008F19A0" w:rsidRPr="00783D98" w:rsidRDefault="008F19A0" w:rsidP="008F19A0">
            <w:pPr>
              <w:tabs>
                <w:tab w:val="left" w:pos="11595"/>
              </w:tabs>
              <w:rPr>
                <w:rFonts w:ascii="Times New Roman" w:eastAsia="Calibri" w:hAnsi="Times New Roman" w:cs="Times New Roman"/>
                <w:sz w:val="20"/>
                <w:szCs w:val="20"/>
              </w:rPr>
            </w:pPr>
            <w:r w:rsidRPr="00783D98">
              <w:rPr>
                <w:rFonts w:ascii="Times New Roman" w:eastAsia="Calibri" w:hAnsi="Times New Roman" w:cs="Times New Roman"/>
                <w:sz w:val="20"/>
                <w:szCs w:val="20"/>
              </w:rPr>
              <w:t xml:space="preserve">Михайлова с. 117 </w:t>
            </w:r>
          </w:p>
          <w:p w:rsidR="001417AD" w:rsidRDefault="001417AD" w:rsidP="008F19A0">
            <w:pPr>
              <w:tabs>
                <w:tab w:val="left" w:pos="11595"/>
              </w:tabs>
              <w:rPr>
                <w:rFonts w:ascii="Times New Roman" w:eastAsia="Calibri" w:hAnsi="Times New Roman" w:cs="Times New Roman"/>
                <w:color w:val="FF0000"/>
                <w:sz w:val="20"/>
                <w:szCs w:val="20"/>
              </w:rPr>
            </w:pPr>
          </w:p>
          <w:p w:rsidR="009D6132" w:rsidRPr="008F19A0" w:rsidRDefault="009D6132" w:rsidP="009D6132">
            <w:pPr>
              <w:rPr>
                <w:rFonts w:ascii="Times New Roman" w:eastAsia="Calibri" w:hAnsi="Times New Roman" w:cs="Times New Roman"/>
                <w:b/>
                <w:i/>
              </w:rPr>
            </w:pPr>
            <w:r w:rsidRPr="008F19A0">
              <w:rPr>
                <w:rFonts w:ascii="Times New Roman" w:eastAsia="Calibri" w:hAnsi="Times New Roman" w:cs="Times New Roman"/>
                <w:b/>
                <w:i/>
              </w:rPr>
              <w:t>Конструктивно – модельная</w:t>
            </w:r>
          </w:p>
          <w:p w:rsidR="009D6132" w:rsidRPr="00D04D3F" w:rsidRDefault="009D6132" w:rsidP="009D6132">
            <w:pPr>
              <w:rPr>
                <w:rFonts w:ascii="Times New Roman" w:eastAsia="Calibri" w:hAnsi="Times New Roman" w:cs="Times New Roman"/>
                <w:sz w:val="20"/>
              </w:rPr>
            </w:pPr>
            <w:r w:rsidRPr="009D6132">
              <w:rPr>
                <w:rFonts w:ascii="Times New Roman" w:eastAsia="Calibri" w:hAnsi="Times New Roman" w:cs="Times New Roman"/>
                <w:b/>
                <w:i/>
              </w:rPr>
              <w:t xml:space="preserve">(конструирование)  </w:t>
            </w:r>
            <w:r w:rsidRPr="00D04D3F">
              <w:rPr>
                <w:rFonts w:ascii="Times New Roman" w:eastAsia="Calibri" w:hAnsi="Times New Roman" w:cs="Times New Roman"/>
                <w:sz w:val="20"/>
              </w:rPr>
              <w:lastRenderedPageBreak/>
              <w:t xml:space="preserve">«Железнодорожный вокзал и поезд» Литвинова  с.34 </w:t>
            </w:r>
          </w:p>
          <w:p w:rsidR="009D6132" w:rsidRDefault="009D6132" w:rsidP="008F19A0">
            <w:pPr>
              <w:tabs>
                <w:tab w:val="left" w:pos="11595"/>
              </w:tabs>
              <w:rPr>
                <w:rFonts w:ascii="Times New Roman" w:eastAsia="Calibri" w:hAnsi="Times New Roman" w:cs="Times New Roman"/>
                <w:color w:val="FF0000"/>
                <w:sz w:val="20"/>
                <w:szCs w:val="20"/>
              </w:rPr>
            </w:pPr>
          </w:p>
          <w:p w:rsidR="009D6132" w:rsidRDefault="009D6132" w:rsidP="008F19A0">
            <w:pPr>
              <w:tabs>
                <w:tab w:val="left" w:pos="11595"/>
              </w:tabs>
              <w:rPr>
                <w:rFonts w:ascii="Times New Roman" w:eastAsia="Calibri" w:hAnsi="Times New Roman" w:cs="Times New Roman"/>
                <w:color w:val="FF0000"/>
                <w:sz w:val="20"/>
                <w:szCs w:val="20"/>
              </w:rPr>
            </w:pPr>
          </w:p>
          <w:p w:rsidR="00175DE4" w:rsidRPr="009D6132" w:rsidRDefault="00175DE4" w:rsidP="008F19A0">
            <w:pPr>
              <w:tabs>
                <w:tab w:val="left" w:pos="11595"/>
              </w:tabs>
              <w:rPr>
                <w:rFonts w:ascii="Times New Roman" w:eastAsia="Calibri" w:hAnsi="Times New Roman" w:cs="Times New Roman"/>
                <w:color w:val="FF0000"/>
                <w:sz w:val="20"/>
                <w:szCs w:val="20"/>
              </w:rPr>
            </w:pPr>
          </w:p>
          <w:p w:rsidR="008F19A0" w:rsidRPr="008F19A0" w:rsidRDefault="008F19A0" w:rsidP="008F19A0">
            <w:pPr>
              <w:rPr>
                <w:rFonts w:ascii="Times New Roman" w:eastAsia="Calibri" w:hAnsi="Times New Roman" w:cs="Times New Roman"/>
                <w:b/>
                <w:i/>
              </w:rPr>
            </w:pPr>
            <w:proofErr w:type="gramStart"/>
            <w:r w:rsidRPr="008F19A0">
              <w:rPr>
                <w:rFonts w:ascii="Times New Roman" w:eastAsia="Calibri" w:hAnsi="Times New Roman" w:cs="Times New Roman"/>
                <w:b/>
                <w:i/>
              </w:rPr>
              <w:t>Двигательная</w:t>
            </w:r>
            <w:proofErr w:type="gramEnd"/>
            <w:r w:rsidRPr="008F19A0">
              <w:rPr>
                <w:rFonts w:ascii="Times New Roman" w:eastAsia="Calibri" w:hAnsi="Times New Roman" w:cs="Times New Roman"/>
                <w:b/>
                <w:i/>
              </w:rPr>
              <w:t xml:space="preserve">  (на воздухе)</w:t>
            </w:r>
          </w:p>
          <w:p w:rsidR="00175DE4" w:rsidRPr="008F19A0" w:rsidRDefault="00175DE4" w:rsidP="00175DE4">
            <w:pPr>
              <w:rPr>
                <w:rFonts w:ascii="Times New Roman" w:eastAsia="Calibri" w:hAnsi="Times New Roman" w:cs="Times New Roman"/>
                <w:b/>
                <w:i/>
              </w:rPr>
            </w:pPr>
            <w:proofErr w:type="spellStart"/>
            <w:r>
              <w:rPr>
                <w:rFonts w:ascii="Times New Roman" w:eastAsia="Calibri" w:hAnsi="Times New Roman" w:cs="Times New Roman"/>
                <w:b/>
                <w:i/>
              </w:rPr>
              <w:t>Пензулаева</w:t>
            </w:r>
            <w:proofErr w:type="spellEnd"/>
            <w:r>
              <w:rPr>
                <w:rFonts w:ascii="Times New Roman" w:eastAsia="Calibri" w:hAnsi="Times New Roman" w:cs="Times New Roman"/>
                <w:b/>
                <w:i/>
              </w:rPr>
              <w:t xml:space="preserve"> с.</w:t>
            </w:r>
            <w:r w:rsidR="002140BB">
              <w:rPr>
                <w:rFonts w:ascii="Times New Roman" w:eastAsia="Calibri" w:hAnsi="Times New Roman" w:cs="Times New Roman"/>
                <w:b/>
                <w:i/>
              </w:rPr>
              <w:t>39</w:t>
            </w:r>
          </w:p>
          <w:p w:rsidR="008F19A0" w:rsidRPr="008F19A0" w:rsidRDefault="008F19A0" w:rsidP="008F19A0">
            <w:pPr>
              <w:tabs>
                <w:tab w:val="left" w:pos="11595"/>
              </w:tabs>
              <w:rPr>
                <w:rFonts w:ascii="Times New Roman" w:eastAsia="Calibri" w:hAnsi="Times New Roman" w:cs="Times New Roman"/>
                <w:bCs/>
                <w:iCs/>
                <w:color w:val="000000"/>
                <w:sz w:val="20"/>
                <w:szCs w:val="20"/>
                <w:lang w:eastAsia="ru-RU"/>
              </w:rPr>
            </w:pPr>
          </w:p>
        </w:tc>
      </w:tr>
      <w:tr w:rsidR="008F19A0" w:rsidRPr="008F19A0" w:rsidTr="00175DE4">
        <w:tc>
          <w:tcPr>
            <w:tcW w:w="597" w:type="dxa"/>
            <w:vMerge w:val="restart"/>
          </w:tcPr>
          <w:p w:rsidR="008F19A0" w:rsidRPr="008F19A0" w:rsidRDefault="008F19A0" w:rsidP="008F19A0">
            <w:pPr>
              <w:rPr>
                <w:rFonts w:ascii="Times New Roman" w:eastAsia="Calibri" w:hAnsi="Times New Roman" w:cs="Times New Roman"/>
                <w:b/>
                <w:sz w:val="28"/>
                <w:szCs w:val="28"/>
              </w:rPr>
            </w:pPr>
            <w:proofErr w:type="spellStart"/>
            <w:r w:rsidRPr="008F19A0">
              <w:rPr>
                <w:rFonts w:ascii="Times New Roman" w:eastAsia="Calibri" w:hAnsi="Times New Roman" w:cs="Times New Roman"/>
                <w:b/>
                <w:sz w:val="28"/>
                <w:szCs w:val="28"/>
              </w:rPr>
              <w:lastRenderedPageBreak/>
              <w:t>Пт</w:t>
            </w:r>
            <w:proofErr w:type="spellEnd"/>
          </w:p>
        </w:tc>
        <w:tc>
          <w:tcPr>
            <w:tcW w:w="2517" w:type="dxa"/>
          </w:tcPr>
          <w:p w:rsidR="008F19A0" w:rsidRPr="008F19A0" w:rsidRDefault="008F19A0" w:rsidP="008F19A0">
            <w:pPr>
              <w:jc w:val="center"/>
              <w:rPr>
                <w:rFonts w:ascii="Times New Roman" w:eastAsia="Calibri" w:hAnsi="Times New Roman" w:cs="Times New Roman"/>
                <w:b/>
              </w:rPr>
            </w:pPr>
          </w:p>
        </w:tc>
        <w:tc>
          <w:tcPr>
            <w:tcW w:w="2806" w:type="dxa"/>
          </w:tcPr>
          <w:p w:rsidR="008F19A0" w:rsidRPr="008F19A0" w:rsidRDefault="00175DE4" w:rsidP="008F19A0">
            <w:pPr>
              <w:jc w:val="center"/>
              <w:rPr>
                <w:rFonts w:ascii="Times New Roman" w:eastAsia="Calibri" w:hAnsi="Times New Roman" w:cs="Times New Roman"/>
                <w:b/>
              </w:rPr>
            </w:pPr>
            <w:r>
              <w:rPr>
                <w:rFonts w:ascii="Times New Roman" w:eastAsia="Calibri" w:hAnsi="Times New Roman" w:cs="Times New Roman"/>
                <w:b/>
              </w:rPr>
              <w:t>06.11.20</w:t>
            </w:r>
          </w:p>
        </w:tc>
        <w:tc>
          <w:tcPr>
            <w:tcW w:w="3005" w:type="dxa"/>
          </w:tcPr>
          <w:p w:rsidR="008F19A0" w:rsidRPr="008F19A0" w:rsidRDefault="00175DE4" w:rsidP="008F19A0">
            <w:pPr>
              <w:jc w:val="center"/>
              <w:rPr>
                <w:rFonts w:ascii="Times New Roman" w:eastAsia="Calibri" w:hAnsi="Times New Roman" w:cs="Times New Roman"/>
                <w:b/>
              </w:rPr>
            </w:pPr>
            <w:r>
              <w:rPr>
                <w:rFonts w:ascii="Times New Roman" w:eastAsia="Calibri" w:hAnsi="Times New Roman" w:cs="Times New Roman"/>
                <w:b/>
              </w:rPr>
              <w:t>13.11.20</w:t>
            </w:r>
          </w:p>
        </w:tc>
        <w:tc>
          <w:tcPr>
            <w:tcW w:w="2931" w:type="dxa"/>
          </w:tcPr>
          <w:p w:rsidR="008F19A0" w:rsidRPr="008F19A0" w:rsidRDefault="00175DE4" w:rsidP="008F19A0">
            <w:pPr>
              <w:jc w:val="center"/>
              <w:rPr>
                <w:rFonts w:ascii="Times New Roman" w:eastAsia="Calibri" w:hAnsi="Times New Roman" w:cs="Times New Roman"/>
                <w:b/>
              </w:rPr>
            </w:pPr>
            <w:r>
              <w:rPr>
                <w:rFonts w:ascii="Times New Roman" w:eastAsia="Calibri" w:hAnsi="Times New Roman" w:cs="Times New Roman"/>
                <w:b/>
              </w:rPr>
              <w:t>20.11.20</w:t>
            </w:r>
          </w:p>
        </w:tc>
        <w:tc>
          <w:tcPr>
            <w:tcW w:w="3420" w:type="dxa"/>
          </w:tcPr>
          <w:p w:rsidR="008F19A0" w:rsidRPr="008F19A0" w:rsidRDefault="00175DE4" w:rsidP="008F19A0">
            <w:pPr>
              <w:jc w:val="center"/>
              <w:rPr>
                <w:rFonts w:ascii="Times New Roman" w:eastAsia="Calibri" w:hAnsi="Times New Roman" w:cs="Times New Roman"/>
                <w:b/>
              </w:rPr>
            </w:pPr>
            <w:r>
              <w:rPr>
                <w:rFonts w:ascii="Times New Roman" w:eastAsia="Calibri" w:hAnsi="Times New Roman" w:cs="Times New Roman"/>
                <w:b/>
              </w:rPr>
              <w:t>27.11.20</w:t>
            </w:r>
          </w:p>
        </w:tc>
      </w:tr>
      <w:tr w:rsidR="008F19A0" w:rsidRPr="008F19A0" w:rsidTr="00175DE4">
        <w:tc>
          <w:tcPr>
            <w:tcW w:w="597" w:type="dxa"/>
            <w:vMerge/>
          </w:tcPr>
          <w:p w:rsidR="008F19A0" w:rsidRPr="008F19A0" w:rsidRDefault="008F19A0" w:rsidP="008F19A0">
            <w:pPr>
              <w:rPr>
                <w:rFonts w:ascii="Times New Roman" w:eastAsia="Calibri" w:hAnsi="Times New Roman" w:cs="Times New Roman"/>
                <w:b/>
                <w:sz w:val="28"/>
                <w:szCs w:val="28"/>
              </w:rPr>
            </w:pPr>
          </w:p>
        </w:tc>
        <w:tc>
          <w:tcPr>
            <w:tcW w:w="2517" w:type="dxa"/>
          </w:tcPr>
          <w:p w:rsidR="008F19A0" w:rsidRPr="008F19A0" w:rsidRDefault="008F19A0" w:rsidP="008F19A0">
            <w:pPr>
              <w:rPr>
                <w:rFonts w:ascii="Times New Roman" w:eastAsia="Calibri" w:hAnsi="Times New Roman" w:cs="Times New Roman"/>
                <w:b/>
                <w:i/>
              </w:rPr>
            </w:pPr>
          </w:p>
          <w:p w:rsidR="008F19A0" w:rsidRPr="008F19A0" w:rsidRDefault="008F19A0" w:rsidP="008F19A0">
            <w:pPr>
              <w:rPr>
                <w:rFonts w:ascii="Times New Roman" w:eastAsia="Calibri" w:hAnsi="Times New Roman" w:cs="Times New Roman"/>
                <w:b/>
                <w:i/>
              </w:rPr>
            </w:pPr>
          </w:p>
        </w:tc>
        <w:tc>
          <w:tcPr>
            <w:tcW w:w="2806" w:type="dxa"/>
          </w:tcPr>
          <w:p w:rsidR="00175DE4" w:rsidRPr="008F19A0" w:rsidRDefault="00175DE4" w:rsidP="00175DE4">
            <w:pPr>
              <w:rPr>
                <w:rFonts w:ascii="Times New Roman" w:eastAsia="Calibri" w:hAnsi="Times New Roman" w:cs="Times New Roman"/>
                <w:b/>
                <w:i/>
              </w:rPr>
            </w:pPr>
            <w:r w:rsidRPr="008F19A0">
              <w:rPr>
                <w:rFonts w:ascii="Times New Roman" w:eastAsia="Calibri" w:hAnsi="Times New Roman" w:cs="Times New Roman"/>
                <w:b/>
                <w:i/>
              </w:rPr>
              <w:t>Коммуникативная</w:t>
            </w:r>
          </w:p>
          <w:p w:rsidR="00175DE4" w:rsidRPr="00175DE4" w:rsidRDefault="00175DE4" w:rsidP="00175DE4">
            <w:pPr>
              <w:rPr>
                <w:rFonts w:ascii="Times New Roman" w:eastAsia="Calibri" w:hAnsi="Times New Roman" w:cs="Times New Roman"/>
                <w:b/>
                <w:i/>
              </w:rPr>
            </w:pPr>
            <w:r w:rsidRPr="00175DE4">
              <w:rPr>
                <w:rFonts w:ascii="Times New Roman" w:eastAsia="Calibri" w:hAnsi="Times New Roman" w:cs="Times New Roman"/>
                <w:b/>
                <w:i/>
              </w:rPr>
              <w:t xml:space="preserve">(развитие речи) </w:t>
            </w:r>
          </w:p>
          <w:p w:rsidR="00175DE4" w:rsidRPr="00D04D3F" w:rsidRDefault="00175DE4" w:rsidP="00175DE4">
            <w:pPr>
              <w:tabs>
                <w:tab w:val="left" w:pos="11595"/>
              </w:tabs>
              <w:rPr>
                <w:rFonts w:ascii="Times New Roman" w:eastAsia="Calibri" w:hAnsi="Times New Roman" w:cs="Times New Roman"/>
                <w:sz w:val="20"/>
                <w:szCs w:val="20"/>
              </w:rPr>
            </w:pPr>
            <w:r w:rsidRPr="00D04D3F">
              <w:rPr>
                <w:rFonts w:ascii="Times New Roman" w:eastAsia="Calibri" w:hAnsi="Times New Roman" w:cs="Times New Roman"/>
                <w:sz w:val="20"/>
                <w:szCs w:val="20"/>
              </w:rPr>
              <w:t>Остров загадок</w:t>
            </w:r>
          </w:p>
          <w:p w:rsidR="00175DE4" w:rsidRPr="00D04D3F" w:rsidRDefault="00175DE4" w:rsidP="00175DE4">
            <w:pPr>
              <w:tabs>
                <w:tab w:val="left" w:pos="11595"/>
              </w:tabs>
              <w:rPr>
                <w:rFonts w:ascii="Times New Roman" w:eastAsia="Calibri" w:hAnsi="Times New Roman" w:cs="Times New Roman"/>
                <w:sz w:val="20"/>
                <w:szCs w:val="20"/>
              </w:rPr>
            </w:pPr>
            <w:r w:rsidRPr="00D04D3F">
              <w:rPr>
                <w:rFonts w:ascii="Times New Roman" w:eastAsia="Calibri" w:hAnsi="Times New Roman" w:cs="Times New Roman"/>
                <w:sz w:val="20"/>
                <w:szCs w:val="20"/>
              </w:rPr>
              <w:t xml:space="preserve">Ельцова  с.53 </w:t>
            </w:r>
            <w:r w:rsidRPr="00D04D3F">
              <w:rPr>
                <w:rFonts w:ascii="Times New Roman" w:eastAsia="Calibri" w:hAnsi="Times New Roman" w:cs="Times New Roman"/>
                <w:sz w:val="20"/>
              </w:rPr>
              <w:t xml:space="preserve"> </w:t>
            </w:r>
          </w:p>
          <w:p w:rsidR="00175DE4" w:rsidRDefault="00175DE4" w:rsidP="008F19A0">
            <w:pPr>
              <w:rPr>
                <w:rFonts w:ascii="Times New Roman" w:eastAsia="Calibri" w:hAnsi="Times New Roman" w:cs="Times New Roman"/>
                <w:b/>
                <w:i/>
              </w:rPr>
            </w:pPr>
          </w:p>
          <w:p w:rsidR="00175DE4" w:rsidRDefault="00175DE4" w:rsidP="008F19A0">
            <w:pPr>
              <w:rPr>
                <w:rFonts w:ascii="Times New Roman" w:eastAsia="Calibri" w:hAnsi="Times New Roman" w:cs="Times New Roman"/>
                <w:b/>
                <w:i/>
              </w:rPr>
            </w:pPr>
          </w:p>
          <w:p w:rsidR="00175DE4" w:rsidRDefault="00175DE4" w:rsidP="008F19A0">
            <w:pPr>
              <w:rPr>
                <w:rFonts w:ascii="Times New Roman" w:eastAsia="Calibri" w:hAnsi="Times New Roman" w:cs="Times New Roman"/>
                <w:b/>
                <w:i/>
              </w:rPr>
            </w:pPr>
          </w:p>
          <w:p w:rsidR="00175DE4" w:rsidRDefault="00175DE4" w:rsidP="008F19A0">
            <w:pPr>
              <w:rPr>
                <w:rFonts w:ascii="Times New Roman" w:eastAsia="Calibri" w:hAnsi="Times New Roman" w:cs="Times New Roman"/>
                <w:b/>
                <w:i/>
              </w:rPr>
            </w:pPr>
          </w:p>
          <w:p w:rsidR="00175DE4" w:rsidRDefault="00175DE4" w:rsidP="00175DE4">
            <w:pPr>
              <w:tabs>
                <w:tab w:val="left" w:pos="221"/>
                <w:tab w:val="left" w:pos="11595"/>
              </w:tabs>
              <w:rPr>
                <w:rFonts w:ascii="Times New Roman" w:eastAsia="Calibri" w:hAnsi="Times New Roman" w:cs="Times New Roman"/>
                <w:b/>
                <w:i/>
              </w:rPr>
            </w:pPr>
            <w:r w:rsidRPr="00746E63">
              <w:rPr>
                <w:rFonts w:ascii="Times New Roman" w:eastAsia="Calibri" w:hAnsi="Times New Roman" w:cs="Times New Roman"/>
                <w:b/>
                <w:i/>
              </w:rPr>
              <w:t>Азбука бережливости</w:t>
            </w:r>
            <w:r>
              <w:rPr>
                <w:rFonts w:ascii="Times New Roman" w:eastAsia="Calibri" w:hAnsi="Times New Roman" w:cs="Times New Roman"/>
                <w:b/>
                <w:i/>
              </w:rPr>
              <w:t>-</w:t>
            </w:r>
          </w:p>
          <w:p w:rsidR="00175DE4" w:rsidRPr="00746E63" w:rsidRDefault="00175DE4" w:rsidP="00175DE4">
            <w:pPr>
              <w:tabs>
                <w:tab w:val="left" w:pos="221"/>
                <w:tab w:val="left" w:pos="11595"/>
              </w:tabs>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подг.гр</w:t>
            </w:r>
            <w:proofErr w:type="spellEnd"/>
            <w:r>
              <w:rPr>
                <w:rFonts w:ascii="Times New Roman" w:eastAsia="Calibri" w:hAnsi="Times New Roman" w:cs="Times New Roman"/>
                <w:b/>
                <w:i/>
              </w:rPr>
              <w:t>.</w:t>
            </w:r>
          </w:p>
          <w:p w:rsidR="0089745B" w:rsidRPr="0089745B" w:rsidRDefault="0089745B" w:rsidP="0089745B">
            <w:pPr>
              <w:tabs>
                <w:tab w:val="left" w:pos="11595"/>
              </w:tabs>
              <w:rPr>
                <w:rFonts w:ascii="Times New Roman" w:eastAsia="Calibri" w:hAnsi="Times New Roman" w:cs="Times New Roman"/>
                <w:b/>
                <w:i/>
              </w:rPr>
            </w:pPr>
            <w:r w:rsidRPr="0089745B">
              <w:rPr>
                <w:rFonts w:ascii="Times New Roman" w:eastAsia="Calibri" w:hAnsi="Times New Roman" w:cs="Times New Roman"/>
                <w:b/>
                <w:i/>
              </w:rPr>
              <w:t>Т: «Мой детский сад»</w:t>
            </w:r>
          </w:p>
          <w:p w:rsidR="0089745B" w:rsidRDefault="0089745B" w:rsidP="0089745B">
            <w:pPr>
              <w:tabs>
                <w:tab w:val="left" w:pos="11595"/>
              </w:tabs>
              <w:rPr>
                <w:rFonts w:ascii="Times New Roman" w:eastAsia="Calibri" w:hAnsi="Times New Roman" w:cs="Times New Roman"/>
              </w:rPr>
            </w:pPr>
          </w:p>
          <w:p w:rsidR="00975CD8" w:rsidRPr="00597D40" w:rsidRDefault="00975CD8" w:rsidP="00975CD8">
            <w:pPr>
              <w:rPr>
                <w:rFonts w:ascii="Times New Roman" w:eastAsia="Calibri" w:hAnsi="Times New Roman" w:cs="Times New Roman"/>
                <w:i/>
              </w:rPr>
            </w:pPr>
            <w:r w:rsidRPr="00597D40">
              <w:rPr>
                <w:rFonts w:ascii="Times New Roman" w:eastAsia="Calibri" w:hAnsi="Times New Roman" w:cs="Times New Roman"/>
                <w:i/>
              </w:rPr>
              <w:t>Акция «Наведи порядок у друзей».</w:t>
            </w:r>
          </w:p>
          <w:p w:rsidR="00597D40" w:rsidRPr="00975CD8" w:rsidRDefault="00597D40" w:rsidP="00597D40">
            <w:pPr>
              <w:rPr>
                <w:rFonts w:ascii="Times New Roman" w:eastAsia="Calibri" w:hAnsi="Times New Roman" w:cs="Times New Roman"/>
                <w:b/>
                <w:i/>
              </w:rPr>
            </w:pPr>
            <w:r w:rsidRPr="00975CD8">
              <w:rPr>
                <w:rFonts w:ascii="Times New Roman" w:eastAsia="Calibri" w:hAnsi="Times New Roman" w:cs="Times New Roman"/>
                <w:b/>
                <w:i/>
              </w:rPr>
              <w:t xml:space="preserve">Ю.А. Богомолова, Е.П. </w:t>
            </w:r>
            <w:proofErr w:type="spellStart"/>
            <w:r w:rsidRPr="00975CD8">
              <w:rPr>
                <w:rFonts w:ascii="Times New Roman" w:eastAsia="Calibri" w:hAnsi="Times New Roman" w:cs="Times New Roman"/>
                <w:b/>
                <w:i/>
              </w:rPr>
              <w:t>Сбитнева</w:t>
            </w:r>
            <w:proofErr w:type="spellEnd"/>
            <w:r w:rsidRPr="00975CD8">
              <w:rPr>
                <w:rFonts w:ascii="Times New Roman" w:eastAsia="Calibri" w:hAnsi="Times New Roman" w:cs="Times New Roman"/>
                <w:b/>
                <w:i/>
              </w:rPr>
              <w:t>, Л.В. Серых</w:t>
            </w:r>
          </w:p>
          <w:p w:rsidR="00597D40" w:rsidRPr="00975CD8" w:rsidRDefault="00597D40" w:rsidP="00597D40">
            <w:pPr>
              <w:rPr>
                <w:rFonts w:ascii="Times New Roman" w:eastAsia="Calibri" w:hAnsi="Times New Roman" w:cs="Times New Roman"/>
                <w:b/>
                <w:bCs/>
                <w:i/>
              </w:rPr>
            </w:pPr>
            <w:r w:rsidRPr="00975CD8">
              <w:rPr>
                <w:rFonts w:ascii="Times New Roman" w:eastAsia="Calibri" w:hAnsi="Times New Roman" w:cs="Times New Roman"/>
                <w:b/>
                <w:bCs/>
                <w:i/>
              </w:rPr>
              <w:t>«Азбука бережливости»</w:t>
            </w:r>
          </w:p>
          <w:p w:rsidR="00175DE4" w:rsidRDefault="00175DE4" w:rsidP="008F19A0">
            <w:pPr>
              <w:rPr>
                <w:rFonts w:ascii="Times New Roman" w:eastAsia="Calibri" w:hAnsi="Times New Roman" w:cs="Times New Roman"/>
                <w:b/>
                <w:i/>
              </w:rPr>
            </w:pPr>
          </w:p>
          <w:p w:rsidR="00175DE4" w:rsidRDefault="00175DE4" w:rsidP="008F19A0">
            <w:pPr>
              <w:rPr>
                <w:rFonts w:ascii="Times New Roman" w:eastAsia="Calibri" w:hAnsi="Times New Roman" w:cs="Times New Roman"/>
                <w:b/>
                <w:i/>
              </w:rPr>
            </w:pPr>
          </w:p>
          <w:p w:rsidR="00597D40" w:rsidRDefault="00597D40" w:rsidP="008F19A0">
            <w:pPr>
              <w:rPr>
                <w:rFonts w:ascii="Times New Roman" w:eastAsia="Calibri" w:hAnsi="Times New Roman" w:cs="Times New Roman"/>
                <w:b/>
                <w:i/>
              </w:rPr>
            </w:pPr>
          </w:p>
          <w:p w:rsidR="00175DE4" w:rsidRDefault="00175DE4" w:rsidP="008F19A0">
            <w:pPr>
              <w:rPr>
                <w:rFonts w:ascii="Times New Roman" w:eastAsia="Calibri" w:hAnsi="Times New Roman" w:cs="Times New Roman"/>
                <w:b/>
                <w:i/>
              </w:rPr>
            </w:pPr>
          </w:p>
          <w:p w:rsidR="008F19A0" w:rsidRPr="008F19A0" w:rsidRDefault="008F19A0" w:rsidP="008F19A0">
            <w:pPr>
              <w:rPr>
                <w:rFonts w:ascii="Times New Roman" w:eastAsia="Calibri" w:hAnsi="Times New Roman" w:cs="Times New Roman"/>
                <w:b/>
                <w:i/>
              </w:rPr>
            </w:pPr>
            <w:r w:rsidRPr="008F19A0">
              <w:rPr>
                <w:rFonts w:ascii="Times New Roman" w:eastAsia="Calibri" w:hAnsi="Times New Roman" w:cs="Times New Roman"/>
                <w:b/>
                <w:i/>
              </w:rPr>
              <w:t xml:space="preserve">Музыкальная </w:t>
            </w:r>
          </w:p>
        </w:tc>
        <w:tc>
          <w:tcPr>
            <w:tcW w:w="3005" w:type="dxa"/>
          </w:tcPr>
          <w:p w:rsidR="00175DE4" w:rsidRPr="008F19A0" w:rsidRDefault="00175DE4" w:rsidP="00175DE4">
            <w:pPr>
              <w:rPr>
                <w:rFonts w:ascii="Times New Roman" w:eastAsia="Calibri" w:hAnsi="Times New Roman" w:cs="Times New Roman"/>
                <w:b/>
                <w:i/>
              </w:rPr>
            </w:pPr>
            <w:r w:rsidRPr="008F19A0">
              <w:rPr>
                <w:rFonts w:ascii="Times New Roman" w:eastAsia="Calibri" w:hAnsi="Times New Roman" w:cs="Times New Roman"/>
                <w:b/>
                <w:i/>
              </w:rPr>
              <w:t xml:space="preserve">Восприятие  художественной литературы </w:t>
            </w:r>
          </w:p>
          <w:p w:rsidR="00175DE4" w:rsidRPr="00D04D3F" w:rsidRDefault="00D04D3F" w:rsidP="008F19A0">
            <w:pPr>
              <w:rPr>
                <w:rFonts w:ascii="Times New Roman" w:eastAsia="Calibri" w:hAnsi="Times New Roman" w:cs="Times New Roman"/>
                <w:sz w:val="20"/>
                <w:szCs w:val="20"/>
              </w:rPr>
            </w:pPr>
            <w:r w:rsidRPr="00D04D3F">
              <w:rPr>
                <w:rFonts w:ascii="Times New Roman" w:eastAsia="Calibri" w:hAnsi="Times New Roman" w:cs="Times New Roman"/>
                <w:sz w:val="20"/>
                <w:szCs w:val="20"/>
              </w:rPr>
              <w:t>Сказка про храброго зайца- длинные уши, косые глаза, короткий хвост Д. Мамин- Сибиряк</w:t>
            </w:r>
          </w:p>
          <w:p w:rsidR="00D04D3F" w:rsidRPr="00D04D3F" w:rsidRDefault="00D04D3F" w:rsidP="008F19A0">
            <w:pPr>
              <w:rPr>
                <w:rFonts w:ascii="Times New Roman" w:eastAsia="Calibri" w:hAnsi="Times New Roman" w:cs="Times New Roman"/>
                <w:b/>
                <w:i/>
              </w:rPr>
            </w:pPr>
            <w:r w:rsidRPr="00D04D3F">
              <w:rPr>
                <w:rFonts w:ascii="Times New Roman" w:eastAsia="Calibri" w:hAnsi="Times New Roman" w:cs="Times New Roman"/>
                <w:sz w:val="20"/>
                <w:szCs w:val="20"/>
              </w:rPr>
              <w:t>Ушакова с.144</w:t>
            </w:r>
          </w:p>
          <w:p w:rsidR="00175DE4" w:rsidRDefault="00175DE4" w:rsidP="00175DE4">
            <w:pPr>
              <w:tabs>
                <w:tab w:val="left" w:pos="221"/>
                <w:tab w:val="left" w:pos="11595"/>
              </w:tabs>
              <w:rPr>
                <w:rFonts w:ascii="Times New Roman" w:eastAsia="Calibri" w:hAnsi="Times New Roman" w:cs="Times New Roman"/>
                <w:b/>
                <w:i/>
              </w:rPr>
            </w:pPr>
            <w:r w:rsidRPr="00746E63">
              <w:rPr>
                <w:rFonts w:ascii="Times New Roman" w:eastAsia="Calibri" w:hAnsi="Times New Roman" w:cs="Times New Roman"/>
                <w:b/>
                <w:i/>
              </w:rPr>
              <w:t>Азбука бережливости</w:t>
            </w:r>
            <w:r>
              <w:rPr>
                <w:rFonts w:ascii="Times New Roman" w:eastAsia="Calibri" w:hAnsi="Times New Roman" w:cs="Times New Roman"/>
                <w:b/>
                <w:i/>
              </w:rPr>
              <w:t>-</w:t>
            </w:r>
          </w:p>
          <w:p w:rsidR="00175DE4" w:rsidRPr="00746E63" w:rsidRDefault="00175DE4" w:rsidP="00175DE4">
            <w:pPr>
              <w:tabs>
                <w:tab w:val="left" w:pos="221"/>
                <w:tab w:val="left" w:pos="11595"/>
              </w:tabs>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подг.гр</w:t>
            </w:r>
            <w:proofErr w:type="spellEnd"/>
            <w:r>
              <w:rPr>
                <w:rFonts w:ascii="Times New Roman" w:eastAsia="Calibri" w:hAnsi="Times New Roman" w:cs="Times New Roman"/>
                <w:b/>
                <w:i/>
              </w:rPr>
              <w:t>.</w:t>
            </w:r>
          </w:p>
          <w:p w:rsidR="00597D40" w:rsidRDefault="0089745B" w:rsidP="0089745B">
            <w:pPr>
              <w:tabs>
                <w:tab w:val="left" w:pos="11595"/>
              </w:tabs>
            </w:pPr>
            <w:r w:rsidRPr="0089745B">
              <w:rPr>
                <w:rFonts w:ascii="Times New Roman" w:eastAsia="Calibri" w:hAnsi="Times New Roman" w:cs="Times New Roman"/>
                <w:b/>
                <w:i/>
              </w:rPr>
              <w:t>Т: «Мой детский сад»</w:t>
            </w:r>
            <w:r w:rsidR="00597D40">
              <w:t xml:space="preserve"> </w:t>
            </w:r>
          </w:p>
          <w:p w:rsidR="00597D40" w:rsidRDefault="00597D40" w:rsidP="0089745B">
            <w:pPr>
              <w:tabs>
                <w:tab w:val="left" w:pos="11595"/>
              </w:tabs>
            </w:pPr>
          </w:p>
          <w:p w:rsidR="0089745B" w:rsidRPr="00597D40" w:rsidRDefault="00597D40" w:rsidP="0089745B">
            <w:pPr>
              <w:tabs>
                <w:tab w:val="left" w:pos="11595"/>
              </w:tabs>
              <w:rPr>
                <w:rFonts w:ascii="Times New Roman" w:eastAsia="Calibri" w:hAnsi="Times New Roman" w:cs="Times New Roman"/>
                <w:i/>
              </w:rPr>
            </w:pPr>
            <w:r w:rsidRPr="00597D40">
              <w:rPr>
                <w:rFonts w:ascii="Times New Roman" w:eastAsia="Calibri" w:hAnsi="Times New Roman" w:cs="Times New Roman"/>
                <w:i/>
              </w:rPr>
              <w:t>Фестиваль достижений.</w:t>
            </w:r>
          </w:p>
          <w:p w:rsidR="0089745B" w:rsidRDefault="0089745B" w:rsidP="0089745B">
            <w:pPr>
              <w:tabs>
                <w:tab w:val="left" w:pos="11595"/>
              </w:tabs>
              <w:rPr>
                <w:rFonts w:ascii="Times New Roman" w:eastAsia="Calibri" w:hAnsi="Times New Roman" w:cs="Times New Roman"/>
              </w:rPr>
            </w:pPr>
          </w:p>
          <w:p w:rsidR="00597D40" w:rsidRPr="00975CD8" w:rsidRDefault="00597D40" w:rsidP="00597D40">
            <w:pPr>
              <w:rPr>
                <w:rFonts w:ascii="Times New Roman" w:eastAsia="Calibri" w:hAnsi="Times New Roman" w:cs="Times New Roman"/>
                <w:b/>
                <w:i/>
              </w:rPr>
            </w:pPr>
            <w:r w:rsidRPr="00975CD8">
              <w:rPr>
                <w:rFonts w:ascii="Times New Roman" w:eastAsia="Calibri" w:hAnsi="Times New Roman" w:cs="Times New Roman"/>
                <w:b/>
                <w:i/>
              </w:rPr>
              <w:t xml:space="preserve">Ю.А. Богомолова, Е.П. </w:t>
            </w:r>
            <w:proofErr w:type="spellStart"/>
            <w:r w:rsidRPr="00975CD8">
              <w:rPr>
                <w:rFonts w:ascii="Times New Roman" w:eastAsia="Calibri" w:hAnsi="Times New Roman" w:cs="Times New Roman"/>
                <w:b/>
                <w:i/>
              </w:rPr>
              <w:t>Сбитнева</w:t>
            </w:r>
            <w:proofErr w:type="spellEnd"/>
            <w:r w:rsidRPr="00975CD8">
              <w:rPr>
                <w:rFonts w:ascii="Times New Roman" w:eastAsia="Calibri" w:hAnsi="Times New Roman" w:cs="Times New Roman"/>
                <w:b/>
                <w:i/>
              </w:rPr>
              <w:t>, Л.В. Серых</w:t>
            </w:r>
          </w:p>
          <w:p w:rsidR="00597D40" w:rsidRPr="00975CD8" w:rsidRDefault="00597D40" w:rsidP="00597D40">
            <w:pPr>
              <w:rPr>
                <w:rFonts w:ascii="Times New Roman" w:eastAsia="Calibri" w:hAnsi="Times New Roman" w:cs="Times New Roman"/>
                <w:b/>
                <w:bCs/>
                <w:i/>
              </w:rPr>
            </w:pPr>
            <w:r w:rsidRPr="00975CD8">
              <w:rPr>
                <w:rFonts w:ascii="Times New Roman" w:eastAsia="Calibri" w:hAnsi="Times New Roman" w:cs="Times New Roman"/>
                <w:b/>
                <w:bCs/>
                <w:i/>
              </w:rPr>
              <w:t>«Азбука бережливости»</w:t>
            </w:r>
          </w:p>
          <w:p w:rsidR="008F19A0" w:rsidRDefault="008F19A0" w:rsidP="008F19A0">
            <w:pPr>
              <w:tabs>
                <w:tab w:val="left" w:pos="11595"/>
              </w:tabs>
              <w:rPr>
                <w:rFonts w:ascii="Times New Roman" w:eastAsia="Calibri" w:hAnsi="Times New Roman" w:cs="Times New Roman"/>
                <w:sz w:val="20"/>
                <w:szCs w:val="20"/>
              </w:rPr>
            </w:pPr>
          </w:p>
          <w:p w:rsidR="00175DE4" w:rsidRDefault="00175DE4" w:rsidP="008F19A0">
            <w:pPr>
              <w:tabs>
                <w:tab w:val="left" w:pos="11595"/>
              </w:tabs>
              <w:rPr>
                <w:rFonts w:ascii="Times New Roman" w:eastAsia="Calibri" w:hAnsi="Times New Roman" w:cs="Times New Roman"/>
                <w:sz w:val="20"/>
                <w:szCs w:val="20"/>
              </w:rPr>
            </w:pPr>
          </w:p>
          <w:p w:rsidR="00597D40" w:rsidRDefault="00597D40" w:rsidP="008F19A0">
            <w:pPr>
              <w:tabs>
                <w:tab w:val="left" w:pos="11595"/>
              </w:tabs>
              <w:rPr>
                <w:rFonts w:ascii="Times New Roman" w:eastAsia="Calibri" w:hAnsi="Times New Roman" w:cs="Times New Roman"/>
                <w:sz w:val="20"/>
                <w:szCs w:val="20"/>
              </w:rPr>
            </w:pPr>
          </w:p>
          <w:p w:rsidR="00175DE4" w:rsidRPr="008F19A0" w:rsidRDefault="00175DE4" w:rsidP="008F19A0">
            <w:pPr>
              <w:tabs>
                <w:tab w:val="left" w:pos="11595"/>
              </w:tabs>
              <w:rPr>
                <w:rFonts w:ascii="Times New Roman" w:eastAsia="Calibri" w:hAnsi="Times New Roman" w:cs="Times New Roman"/>
                <w:sz w:val="20"/>
                <w:szCs w:val="20"/>
              </w:rPr>
            </w:pPr>
          </w:p>
          <w:p w:rsidR="008F19A0" w:rsidRPr="008F19A0" w:rsidRDefault="008F19A0" w:rsidP="008F19A0">
            <w:pPr>
              <w:rPr>
                <w:rFonts w:ascii="Times New Roman" w:eastAsia="Calibri" w:hAnsi="Times New Roman" w:cs="Times New Roman"/>
                <w:b/>
                <w:i/>
              </w:rPr>
            </w:pPr>
            <w:r w:rsidRPr="008F19A0">
              <w:rPr>
                <w:rFonts w:ascii="Times New Roman" w:eastAsia="Calibri" w:hAnsi="Times New Roman" w:cs="Times New Roman"/>
                <w:b/>
                <w:i/>
              </w:rPr>
              <w:t xml:space="preserve">Музыкальная </w:t>
            </w:r>
          </w:p>
        </w:tc>
        <w:tc>
          <w:tcPr>
            <w:tcW w:w="2931" w:type="dxa"/>
          </w:tcPr>
          <w:p w:rsidR="00175DE4" w:rsidRPr="008F19A0" w:rsidRDefault="00175DE4" w:rsidP="00175DE4">
            <w:pPr>
              <w:rPr>
                <w:rFonts w:ascii="Times New Roman" w:eastAsia="Calibri" w:hAnsi="Times New Roman" w:cs="Times New Roman"/>
                <w:b/>
                <w:i/>
              </w:rPr>
            </w:pPr>
            <w:r w:rsidRPr="008F19A0">
              <w:rPr>
                <w:rFonts w:ascii="Times New Roman" w:eastAsia="Calibri" w:hAnsi="Times New Roman" w:cs="Times New Roman"/>
                <w:b/>
                <w:i/>
              </w:rPr>
              <w:t>Коммуникативная</w:t>
            </w:r>
          </w:p>
          <w:p w:rsidR="00175DE4" w:rsidRPr="00175DE4" w:rsidRDefault="00175DE4" w:rsidP="00175DE4">
            <w:pPr>
              <w:rPr>
                <w:rFonts w:ascii="Times New Roman" w:eastAsia="Calibri" w:hAnsi="Times New Roman" w:cs="Times New Roman"/>
                <w:b/>
                <w:i/>
              </w:rPr>
            </w:pPr>
            <w:r w:rsidRPr="00175DE4">
              <w:rPr>
                <w:rFonts w:ascii="Times New Roman" w:eastAsia="Calibri" w:hAnsi="Times New Roman" w:cs="Times New Roman"/>
                <w:b/>
                <w:i/>
              </w:rPr>
              <w:t xml:space="preserve">(развитие речи) </w:t>
            </w:r>
          </w:p>
          <w:p w:rsidR="00175DE4" w:rsidRPr="00D04D3F" w:rsidRDefault="00175DE4" w:rsidP="00175DE4">
            <w:pPr>
              <w:tabs>
                <w:tab w:val="left" w:pos="11595"/>
              </w:tabs>
              <w:rPr>
                <w:rFonts w:ascii="Times New Roman" w:eastAsia="Calibri" w:hAnsi="Times New Roman" w:cs="Times New Roman"/>
                <w:sz w:val="20"/>
                <w:szCs w:val="20"/>
              </w:rPr>
            </w:pPr>
            <w:r w:rsidRPr="00D04D3F">
              <w:rPr>
                <w:rFonts w:ascii="Times New Roman" w:eastAsia="Calibri" w:hAnsi="Times New Roman" w:cs="Times New Roman"/>
                <w:sz w:val="20"/>
                <w:szCs w:val="20"/>
              </w:rPr>
              <w:t>Пересказ рассказа Е. Пермяка «Первая рыбка»</w:t>
            </w:r>
          </w:p>
          <w:p w:rsidR="00175DE4" w:rsidRPr="00D04D3F" w:rsidRDefault="00175DE4" w:rsidP="00175DE4">
            <w:pPr>
              <w:tabs>
                <w:tab w:val="left" w:pos="11595"/>
              </w:tabs>
              <w:rPr>
                <w:rFonts w:ascii="Times New Roman" w:eastAsia="Calibri" w:hAnsi="Times New Roman" w:cs="Times New Roman"/>
                <w:sz w:val="20"/>
                <w:szCs w:val="20"/>
              </w:rPr>
            </w:pPr>
            <w:r w:rsidRPr="00D04D3F">
              <w:rPr>
                <w:rFonts w:ascii="Times New Roman" w:eastAsia="Calibri" w:hAnsi="Times New Roman" w:cs="Times New Roman"/>
                <w:sz w:val="20"/>
                <w:szCs w:val="20"/>
              </w:rPr>
              <w:t xml:space="preserve"> Ушакова с.157 </w:t>
            </w:r>
          </w:p>
          <w:p w:rsidR="00175DE4" w:rsidRDefault="00175DE4" w:rsidP="008F19A0">
            <w:pPr>
              <w:rPr>
                <w:rFonts w:ascii="Times New Roman" w:eastAsia="Calibri" w:hAnsi="Times New Roman" w:cs="Times New Roman"/>
                <w:b/>
                <w:i/>
              </w:rPr>
            </w:pPr>
          </w:p>
          <w:p w:rsidR="00175DE4" w:rsidRDefault="00175DE4" w:rsidP="008F19A0">
            <w:pPr>
              <w:rPr>
                <w:rFonts w:ascii="Times New Roman" w:eastAsia="Calibri" w:hAnsi="Times New Roman" w:cs="Times New Roman"/>
                <w:b/>
                <w:i/>
              </w:rPr>
            </w:pPr>
          </w:p>
          <w:p w:rsidR="00175DE4" w:rsidRDefault="00175DE4" w:rsidP="00175DE4">
            <w:pPr>
              <w:tabs>
                <w:tab w:val="left" w:pos="221"/>
                <w:tab w:val="left" w:pos="11595"/>
              </w:tabs>
              <w:rPr>
                <w:rFonts w:ascii="Times New Roman" w:eastAsia="Calibri" w:hAnsi="Times New Roman" w:cs="Times New Roman"/>
                <w:b/>
                <w:i/>
              </w:rPr>
            </w:pPr>
            <w:r w:rsidRPr="00746E63">
              <w:rPr>
                <w:rFonts w:ascii="Times New Roman" w:eastAsia="Calibri" w:hAnsi="Times New Roman" w:cs="Times New Roman"/>
                <w:b/>
                <w:i/>
              </w:rPr>
              <w:t>Азбука бережливости</w:t>
            </w:r>
            <w:r>
              <w:rPr>
                <w:rFonts w:ascii="Times New Roman" w:eastAsia="Calibri" w:hAnsi="Times New Roman" w:cs="Times New Roman"/>
                <w:b/>
                <w:i/>
              </w:rPr>
              <w:t>-</w:t>
            </w:r>
          </w:p>
          <w:p w:rsidR="00175DE4" w:rsidRPr="00746E63" w:rsidRDefault="00175DE4" w:rsidP="00175DE4">
            <w:pPr>
              <w:tabs>
                <w:tab w:val="left" w:pos="221"/>
                <w:tab w:val="left" w:pos="11595"/>
              </w:tabs>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подг.гр</w:t>
            </w:r>
            <w:proofErr w:type="spellEnd"/>
            <w:r>
              <w:rPr>
                <w:rFonts w:ascii="Times New Roman" w:eastAsia="Calibri" w:hAnsi="Times New Roman" w:cs="Times New Roman"/>
                <w:b/>
                <w:i/>
              </w:rPr>
              <w:t>.</w:t>
            </w:r>
          </w:p>
          <w:p w:rsidR="0089745B" w:rsidRPr="0089745B" w:rsidRDefault="0089745B" w:rsidP="0089745B">
            <w:pPr>
              <w:tabs>
                <w:tab w:val="left" w:pos="11595"/>
              </w:tabs>
              <w:rPr>
                <w:rFonts w:ascii="Times New Roman" w:eastAsia="Calibri" w:hAnsi="Times New Roman" w:cs="Times New Roman"/>
                <w:b/>
                <w:i/>
              </w:rPr>
            </w:pPr>
            <w:r w:rsidRPr="0089745B">
              <w:rPr>
                <w:rFonts w:ascii="Times New Roman" w:eastAsia="Calibri" w:hAnsi="Times New Roman" w:cs="Times New Roman"/>
                <w:b/>
                <w:i/>
              </w:rPr>
              <w:t>Т: «Мой детский сад»</w:t>
            </w:r>
          </w:p>
          <w:p w:rsidR="0089745B" w:rsidRDefault="0089745B" w:rsidP="0089745B">
            <w:pPr>
              <w:tabs>
                <w:tab w:val="left" w:pos="11595"/>
              </w:tabs>
              <w:rPr>
                <w:rFonts w:ascii="Times New Roman" w:eastAsia="Calibri" w:hAnsi="Times New Roman" w:cs="Times New Roman"/>
              </w:rPr>
            </w:pPr>
          </w:p>
          <w:p w:rsidR="00175DE4" w:rsidRPr="00597D40" w:rsidRDefault="00597D40" w:rsidP="008F19A0">
            <w:pPr>
              <w:rPr>
                <w:rFonts w:ascii="Times New Roman" w:eastAsia="Calibri" w:hAnsi="Times New Roman" w:cs="Times New Roman"/>
                <w:i/>
              </w:rPr>
            </w:pPr>
            <w:proofErr w:type="spellStart"/>
            <w:r w:rsidRPr="00597D40">
              <w:rPr>
                <w:rFonts w:ascii="Times New Roman" w:eastAsia="Calibri" w:hAnsi="Times New Roman" w:cs="Times New Roman"/>
                <w:i/>
              </w:rPr>
              <w:t>Брендбук</w:t>
            </w:r>
            <w:proofErr w:type="spellEnd"/>
            <w:r w:rsidRPr="00597D40">
              <w:rPr>
                <w:rFonts w:ascii="Times New Roman" w:eastAsia="Calibri" w:hAnsi="Times New Roman" w:cs="Times New Roman"/>
                <w:i/>
              </w:rPr>
              <w:t xml:space="preserve"> группы «Моя бережливая группа» (с использованием элементов предыдущих презентаций)</w:t>
            </w:r>
          </w:p>
          <w:p w:rsidR="00597D40" w:rsidRPr="00975CD8" w:rsidRDefault="00597D40" w:rsidP="00597D40">
            <w:pPr>
              <w:rPr>
                <w:rFonts w:ascii="Times New Roman" w:eastAsia="Calibri" w:hAnsi="Times New Roman" w:cs="Times New Roman"/>
                <w:b/>
                <w:i/>
              </w:rPr>
            </w:pPr>
            <w:r w:rsidRPr="00975CD8">
              <w:rPr>
                <w:rFonts w:ascii="Times New Roman" w:eastAsia="Calibri" w:hAnsi="Times New Roman" w:cs="Times New Roman"/>
                <w:b/>
                <w:i/>
              </w:rPr>
              <w:t xml:space="preserve">Ю.А. Богомолова, Е.П. </w:t>
            </w:r>
            <w:proofErr w:type="spellStart"/>
            <w:r w:rsidRPr="00975CD8">
              <w:rPr>
                <w:rFonts w:ascii="Times New Roman" w:eastAsia="Calibri" w:hAnsi="Times New Roman" w:cs="Times New Roman"/>
                <w:b/>
                <w:i/>
              </w:rPr>
              <w:t>Сбитнева</w:t>
            </w:r>
            <w:proofErr w:type="spellEnd"/>
            <w:r w:rsidRPr="00975CD8">
              <w:rPr>
                <w:rFonts w:ascii="Times New Roman" w:eastAsia="Calibri" w:hAnsi="Times New Roman" w:cs="Times New Roman"/>
                <w:b/>
                <w:i/>
              </w:rPr>
              <w:t>, Л.В. Серых</w:t>
            </w:r>
          </w:p>
          <w:p w:rsidR="00597D40" w:rsidRPr="00975CD8" w:rsidRDefault="00597D40" w:rsidP="00597D40">
            <w:pPr>
              <w:rPr>
                <w:rFonts w:ascii="Times New Roman" w:eastAsia="Calibri" w:hAnsi="Times New Roman" w:cs="Times New Roman"/>
                <w:b/>
                <w:bCs/>
                <w:i/>
              </w:rPr>
            </w:pPr>
            <w:r w:rsidRPr="00975CD8">
              <w:rPr>
                <w:rFonts w:ascii="Times New Roman" w:eastAsia="Calibri" w:hAnsi="Times New Roman" w:cs="Times New Roman"/>
                <w:b/>
                <w:bCs/>
                <w:i/>
              </w:rPr>
              <w:t>«Азбука бережливости»</w:t>
            </w:r>
          </w:p>
          <w:p w:rsidR="00175DE4" w:rsidRDefault="00175DE4" w:rsidP="008F19A0">
            <w:pPr>
              <w:rPr>
                <w:rFonts w:ascii="Times New Roman" w:eastAsia="Calibri" w:hAnsi="Times New Roman" w:cs="Times New Roman"/>
                <w:b/>
                <w:i/>
              </w:rPr>
            </w:pPr>
          </w:p>
          <w:p w:rsidR="00175DE4" w:rsidRDefault="00175DE4" w:rsidP="008F19A0">
            <w:pPr>
              <w:rPr>
                <w:rFonts w:ascii="Times New Roman" w:eastAsia="Calibri" w:hAnsi="Times New Roman" w:cs="Times New Roman"/>
                <w:b/>
                <w:i/>
              </w:rPr>
            </w:pPr>
          </w:p>
          <w:p w:rsidR="00175DE4" w:rsidRDefault="00175DE4" w:rsidP="008F19A0">
            <w:pPr>
              <w:rPr>
                <w:rFonts w:ascii="Times New Roman" w:eastAsia="Calibri" w:hAnsi="Times New Roman" w:cs="Times New Roman"/>
                <w:b/>
                <w:i/>
              </w:rPr>
            </w:pPr>
          </w:p>
          <w:p w:rsidR="008F19A0" w:rsidRPr="008F19A0" w:rsidRDefault="008F19A0" w:rsidP="008F19A0">
            <w:pPr>
              <w:rPr>
                <w:rFonts w:ascii="Times New Roman" w:eastAsia="Calibri" w:hAnsi="Times New Roman" w:cs="Times New Roman"/>
                <w:b/>
                <w:i/>
              </w:rPr>
            </w:pPr>
            <w:r w:rsidRPr="008F19A0">
              <w:rPr>
                <w:rFonts w:ascii="Times New Roman" w:eastAsia="Calibri" w:hAnsi="Times New Roman" w:cs="Times New Roman"/>
                <w:b/>
                <w:i/>
              </w:rPr>
              <w:t>Музыкальная</w:t>
            </w:r>
          </w:p>
        </w:tc>
        <w:tc>
          <w:tcPr>
            <w:tcW w:w="3420" w:type="dxa"/>
          </w:tcPr>
          <w:p w:rsidR="00175DE4" w:rsidRPr="008F19A0" w:rsidRDefault="00175DE4" w:rsidP="00175DE4">
            <w:pPr>
              <w:rPr>
                <w:rFonts w:ascii="Times New Roman" w:eastAsia="Calibri" w:hAnsi="Times New Roman" w:cs="Times New Roman"/>
                <w:b/>
                <w:i/>
              </w:rPr>
            </w:pPr>
            <w:r w:rsidRPr="008F19A0">
              <w:rPr>
                <w:rFonts w:ascii="Times New Roman" w:eastAsia="Calibri" w:hAnsi="Times New Roman" w:cs="Times New Roman"/>
                <w:b/>
                <w:i/>
              </w:rPr>
              <w:t xml:space="preserve">Восприятие  художественной литературы </w:t>
            </w:r>
          </w:p>
          <w:p w:rsidR="00175DE4" w:rsidRPr="00D3072D" w:rsidRDefault="00175DE4" w:rsidP="00D04D3F">
            <w:pPr>
              <w:tabs>
                <w:tab w:val="left" w:pos="221"/>
                <w:tab w:val="left" w:pos="11595"/>
              </w:tabs>
              <w:rPr>
                <w:rFonts w:ascii="Times New Roman" w:eastAsia="Calibri" w:hAnsi="Times New Roman" w:cs="Times New Roman"/>
                <w:sz w:val="20"/>
                <w:szCs w:val="20"/>
              </w:rPr>
            </w:pPr>
            <w:r w:rsidRPr="00D3072D">
              <w:rPr>
                <w:rFonts w:ascii="Times New Roman" w:eastAsia="Calibri" w:hAnsi="Times New Roman" w:cs="Times New Roman"/>
                <w:sz w:val="20"/>
                <w:szCs w:val="20"/>
              </w:rPr>
              <w:t xml:space="preserve">Чтение </w:t>
            </w:r>
            <w:r w:rsidR="00D04D3F" w:rsidRPr="00D3072D">
              <w:rPr>
                <w:rFonts w:ascii="Times New Roman" w:eastAsia="Calibri" w:hAnsi="Times New Roman" w:cs="Times New Roman"/>
                <w:sz w:val="20"/>
                <w:szCs w:val="20"/>
              </w:rPr>
              <w:t>стихотворения А. С. Пушкина «Уж небо осенью дышало»</w:t>
            </w:r>
          </w:p>
          <w:p w:rsidR="00D04D3F" w:rsidRPr="00D3072D" w:rsidRDefault="00D3072D" w:rsidP="00D04D3F">
            <w:pPr>
              <w:tabs>
                <w:tab w:val="left" w:pos="221"/>
                <w:tab w:val="left" w:pos="11595"/>
              </w:tabs>
              <w:rPr>
                <w:rFonts w:ascii="Times New Roman" w:eastAsia="Calibri" w:hAnsi="Times New Roman" w:cs="Times New Roman"/>
                <w:sz w:val="20"/>
                <w:szCs w:val="20"/>
              </w:rPr>
            </w:pPr>
            <w:r w:rsidRPr="00D3072D">
              <w:rPr>
                <w:rFonts w:ascii="Times New Roman" w:eastAsia="Calibri" w:hAnsi="Times New Roman" w:cs="Times New Roman"/>
                <w:sz w:val="20"/>
                <w:szCs w:val="20"/>
              </w:rPr>
              <w:t>Ушакова с.145</w:t>
            </w:r>
          </w:p>
          <w:p w:rsidR="00175DE4" w:rsidRDefault="00175DE4" w:rsidP="008F19A0">
            <w:pPr>
              <w:rPr>
                <w:rFonts w:ascii="Times New Roman" w:eastAsia="Calibri" w:hAnsi="Times New Roman" w:cs="Times New Roman"/>
                <w:b/>
                <w:i/>
              </w:rPr>
            </w:pPr>
          </w:p>
          <w:p w:rsidR="00175DE4" w:rsidRDefault="00175DE4" w:rsidP="008F19A0">
            <w:pPr>
              <w:rPr>
                <w:rFonts w:ascii="Times New Roman" w:eastAsia="Calibri" w:hAnsi="Times New Roman" w:cs="Times New Roman"/>
                <w:b/>
                <w:i/>
              </w:rPr>
            </w:pPr>
          </w:p>
          <w:p w:rsidR="00175DE4" w:rsidRDefault="00175DE4" w:rsidP="00175DE4">
            <w:pPr>
              <w:tabs>
                <w:tab w:val="left" w:pos="221"/>
                <w:tab w:val="left" w:pos="11595"/>
              </w:tabs>
              <w:rPr>
                <w:rFonts w:ascii="Times New Roman" w:eastAsia="Calibri" w:hAnsi="Times New Roman" w:cs="Times New Roman"/>
                <w:b/>
                <w:i/>
              </w:rPr>
            </w:pPr>
            <w:r w:rsidRPr="00746E63">
              <w:rPr>
                <w:rFonts w:ascii="Times New Roman" w:eastAsia="Calibri" w:hAnsi="Times New Roman" w:cs="Times New Roman"/>
                <w:b/>
                <w:i/>
              </w:rPr>
              <w:t>Азбука бережливости</w:t>
            </w:r>
            <w:r>
              <w:rPr>
                <w:rFonts w:ascii="Times New Roman" w:eastAsia="Calibri" w:hAnsi="Times New Roman" w:cs="Times New Roman"/>
                <w:b/>
                <w:i/>
              </w:rPr>
              <w:t>-</w:t>
            </w:r>
          </w:p>
          <w:p w:rsidR="00175DE4" w:rsidRPr="00746E63" w:rsidRDefault="00175DE4" w:rsidP="00175DE4">
            <w:pPr>
              <w:tabs>
                <w:tab w:val="left" w:pos="221"/>
                <w:tab w:val="left" w:pos="11595"/>
              </w:tabs>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подг.гр</w:t>
            </w:r>
            <w:proofErr w:type="spellEnd"/>
            <w:r>
              <w:rPr>
                <w:rFonts w:ascii="Times New Roman" w:eastAsia="Calibri" w:hAnsi="Times New Roman" w:cs="Times New Roman"/>
                <w:b/>
                <w:i/>
              </w:rPr>
              <w:t>.</w:t>
            </w:r>
          </w:p>
          <w:p w:rsidR="008F19A0" w:rsidRDefault="00597D40" w:rsidP="008F19A0">
            <w:pPr>
              <w:tabs>
                <w:tab w:val="left" w:pos="11595"/>
              </w:tabs>
              <w:rPr>
                <w:rFonts w:ascii="Times New Roman" w:eastAsia="Times New Roman" w:hAnsi="Times New Roman" w:cs="Times New Roman"/>
                <w:b/>
                <w:i/>
                <w:lang w:eastAsia="ru-RU"/>
              </w:rPr>
            </w:pPr>
            <w:r w:rsidRPr="00597D40">
              <w:rPr>
                <w:rFonts w:ascii="Times New Roman" w:eastAsia="Times New Roman" w:hAnsi="Times New Roman" w:cs="Times New Roman"/>
                <w:b/>
                <w:i/>
                <w:lang w:eastAsia="ru-RU"/>
              </w:rPr>
              <w:t>Т: «Мой город»</w:t>
            </w:r>
          </w:p>
          <w:p w:rsidR="00597D40" w:rsidRPr="00597D40" w:rsidRDefault="00597D40" w:rsidP="008F19A0">
            <w:pPr>
              <w:tabs>
                <w:tab w:val="left" w:pos="11595"/>
              </w:tabs>
              <w:rPr>
                <w:rFonts w:ascii="Times New Roman" w:eastAsia="Calibri" w:hAnsi="Times New Roman" w:cs="Times New Roman"/>
                <w:b/>
                <w:i/>
              </w:rPr>
            </w:pPr>
          </w:p>
          <w:p w:rsidR="00175DE4" w:rsidRPr="00597D40" w:rsidRDefault="00597D40" w:rsidP="008F19A0">
            <w:pPr>
              <w:tabs>
                <w:tab w:val="left" w:pos="11595"/>
              </w:tabs>
              <w:rPr>
                <w:rFonts w:ascii="Times New Roman" w:eastAsia="Calibri" w:hAnsi="Times New Roman" w:cs="Times New Roman"/>
                <w:i/>
              </w:rPr>
            </w:pPr>
            <w:r w:rsidRPr="00597D40">
              <w:rPr>
                <w:rFonts w:ascii="Times New Roman" w:eastAsia="Times New Roman" w:hAnsi="Times New Roman" w:cs="Times New Roman"/>
                <w:i/>
                <w:lang w:eastAsia="ru-RU"/>
              </w:rPr>
              <w:t>Макет города</w:t>
            </w:r>
          </w:p>
          <w:p w:rsidR="00175DE4" w:rsidRDefault="00175DE4" w:rsidP="008F19A0">
            <w:pPr>
              <w:tabs>
                <w:tab w:val="left" w:pos="11595"/>
              </w:tabs>
              <w:rPr>
                <w:rFonts w:ascii="Times New Roman" w:eastAsia="Calibri" w:hAnsi="Times New Roman" w:cs="Times New Roman"/>
                <w:sz w:val="20"/>
                <w:szCs w:val="20"/>
              </w:rPr>
            </w:pPr>
          </w:p>
          <w:p w:rsidR="00597D40" w:rsidRPr="00975CD8" w:rsidRDefault="00597D40" w:rsidP="00597D40">
            <w:pPr>
              <w:rPr>
                <w:rFonts w:ascii="Times New Roman" w:eastAsia="Calibri" w:hAnsi="Times New Roman" w:cs="Times New Roman"/>
                <w:b/>
                <w:i/>
              </w:rPr>
            </w:pPr>
            <w:r w:rsidRPr="00975CD8">
              <w:rPr>
                <w:rFonts w:ascii="Times New Roman" w:eastAsia="Calibri" w:hAnsi="Times New Roman" w:cs="Times New Roman"/>
                <w:b/>
                <w:i/>
              </w:rPr>
              <w:t xml:space="preserve">Ю.А. Богомолова, Е.П. </w:t>
            </w:r>
            <w:proofErr w:type="spellStart"/>
            <w:r w:rsidRPr="00975CD8">
              <w:rPr>
                <w:rFonts w:ascii="Times New Roman" w:eastAsia="Calibri" w:hAnsi="Times New Roman" w:cs="Times New Roman"/>
                <w:b/>
                <w:i/>
              </w:rPr>
              <w:t>Сбитнева</w:t>
            </w:r>
            <w:proofErr w:type="spellEnd"/>
            <w:r w:rsidRPr="00975CD8">
              <w:rPr>
                <w:rFonts w:ascii="Times New Roman" w:eastAsia="Calibri" w:hAnsi="Times New Roman" w:cs="Times New Roman"/>
                <w:b/>
                <w:i/>
              </w:rPr>
              <w:t>, Л.В. Серых</w:t>
            </w:r>
          </w:p>
          <w:p w:rsidR="00597D40" w:rsidRPr="00975CD8" w:rsidRDefault="00597D40" w:rsidP="00597D40">
            <w:pPr>
              <w:rPr>
                <w:rFonts w:ascii="Times New Roman" w:eastAsia="Calibri" w:hAnsi="Times New Roman" w:cs="Times New Roman"/>
                <w:b/>
                <w:bCs/>
                <w:i/>
              </w:rPr>
            </w:pPr>
            <w:r w:rsidRPr="00975CD8">
              <w:rPr>
                <w:rFonts w:ascii="Times New Roman" w:eastAsia="Calibri" w:hAnsi="Times New Roman" w:cs="Times New Roman"/>
                <w:b/>
                <w:bCs/>
                <w:i/>
              </w:rPr>
              <w:t>«Азбука бережливости»</w:t>
            </w:r>
          </w:p>
          <w:p w:rsidR="00175DE4" w:rsidRDefault="00175DE4" w:rsidP="008F19A0">
            <w:pPr>
              <w:tabs>
                <w:tab w:val="left" w:pos="11595"/>
              </w:tabs>
              <w:rPr>
                <w:rFonts w:ascii="Times New Roman" w:eastAsia="Calibri" w:hAnsi="Times New Roman" w:cs="Times New Roman"/>
                <w:sz w:val="20"/>
                <w:szCs w:val="20"/>
              </w:rPr>
            </w:pPr>
          </w:p>
          <w:p w:rsidR="00597D40" w:rsidRDefault="00597D40" w:rsidP="008F19A0">
            <w:pPr>
              <w:tabs>
                <w:tab w:val="left" w:pos="11595"/>
              </w:tabs>
              <w:rPr>
                <w:rFonts w:ascii="Times New Roman" w:eastAsia="Calibri" w:hAnsi="Times New Roman" w:cs="Times New Roman"/>
                <w:sz w:val="20"/>
                <w:szCs w:val="20"/>
              </w:rPr>
            </w:pPr>
          </w:p>
          <w:p w:rsidR="00597D40" w:rsidRDefault="00597D40" w:rsidP="008F19A0">
            <w:pPr>
              <w:tabs>
                <w:tab w:val="left" w:pos="11595"/>
              </w:tabs>
              <w:rPr>
                <w:rFonts w:ascii="Times New Roman" w:eastAsia="Calibri" w:hAnsi="Times New Roman" w:cs="Times New Roman"/>
                <w:sz w:val="20"/>
                <w:szCs w:val="20"/>
              </w:rPr>
            </w:pPr>
          </w:p>
          <w:p w:rsidR="00597D40" w:rsidRDefault="00597D40" w:rsidP="008F19A0">
            <w:pPr>
              <w:tabs>
                <w:tab w:val="left" w:pos="11595"/>
              </w:tabs>
              <w:rPr>
                <w:rFonts w:ascii="Times New Roman" w:eastAsia="Calibri" w:hAnsi="Times New Roman" w:cs="Times New Roman"/>
                <w:sz w:val="20"/>
                <w:szCs w:val="20"/>
              </w:rPr>
            </w:pPr>
          </w:p>
          <w:p w:rsidR="00597D40" w:rsidRPr="008F19A0" w:rsidRDefault="00597D40" w:rsidP="008F19A0">
            <w:pPr>
              <w:tabs>
                <w:tab w:val="left" w:pos="11595"/>
              </w:tabs>
              <w:rPr>
                <w:rFonts w:ascii="Times New Roman" w:eastAsia="Calibri" w:hAnsi="Times New Roman" w:cs="Times New Roman"/>
                <w:sz w:val="20"/>
                <w:szCs w:val="20"/>
              </w:rPr>
            </w:pPr>
          </w:p>
          <w:p w:rsidR="008F19A0" w:rsidRPr="008F19A0" w:rsidRDefault="008F19A0" w:rsidP="008F19A0">
            <w:pPr>
              <w:rPr>
                <w:rFonts w:ascii="Times New Roman" w:eastAsia="Calibri" w:hAnsi="Times New Roman" w:cs="Times New Roman"/>
                <w:b/>
                <w:i/>
              </w:rPr>
            </w:pPr>
            <w:r w:rsidRPr="008F19A0">
              <w:rPr>
                <w:rFonts w:ascii="Times New Roman" w:eastAsia="Calibri" w:hAnsi="Times New Roman" w:cs="Times New Roman"/>
                <w:b/>
                <w:i/>
              </w:rPr>
              <w:t>Музыкальная</w:t>
            </w:r>
          </w:p>
        </w:tc>
      </w:tr>
    </w:tbl>
    <w:p w:rsidR="008F19A0" w:rsidRPr="008F19A0" w:rsidRDefault="000872BC" w:rsidP="008F19A0">
      <w:pPr>
        <w:tabs>
          <w:tab w:val="left" w:pos="11595"/>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Декабрь 2020</w:t>
      </w:r>
      <w:r w:rsidR="008F19A0" w:rsidRPr="008F19A0">
        <w:rPr>
          <w:rFonts w:ascii="Times New Roman" w:eastAsia="Calibri" w:hAnsi="Times New Roman" w:cs="Times New Roman"/>
          <w:b/>
          <w:sz w:val="28"/>
          <w:szCs w:val="28"/>
        </w:rPr>
        <w:t xml:space="preserve"> года</w:t>
      </w:r>
    </w:p>
    <w:p w:rsidR="008F19A0" w:rsidRPr="008F19A0" w:rsidRDefault="008F19A0" w:rsidP="008F19A0">
      <w:pPr>
        <w:tabs>
          <w:tab w:val="left" w:pos="11595"/>
        </w:tabs>
        <w:spacing w:after="0" w:line="240" w:lineRule="auto"/>
        <w:rPr>
          <w:rFonts w:ascii="Times New Roman" w:eastAsia="Calibri" w:hAnsi="Times New Roman" w:cs="Times New Roman"/>
          <w:i/>
        </w:rPr>
      </w:pPr>
      <w:r w:rsidRPr="008F19A0">
        <w:rPr>
          <w:rFonts w:ascii="Times New Roman" w:eastAsia="Calibri" w:hAnsi="Times New Roman" w:cs="Times New Roman"/>
          <w:i/>
        </w:rPr>
        <w:t>Тема №1: «Кто я, какой я» (0</w:t>
      </w:r>
      <w:r w:rsidR="000872BC">
        <w:rPr>
          <w:rFonts w:ascii="Times New Roman" w:eastAsia="Calibri" w:hAnsi="Times New Roman" w:cs="Times New Roman"/>
          <w:i/>
        </w:rPr>
        <w:t>1.12.20-13.12.20</w:t>
      </w:r>
      <w:r w:rsidRPr="008F19A0">
        <w:rPr>
          <w:rFonts w:ascii="Times New Roman" w:eastAsia="Calibri" w:hAnsi="Times New Roman" w:cs="Times New Roman"/>
          <w:i/>
        </w:rPr>
        <w:t>)                                                                                Тема</w:t>
      </w:r>
      <w:r w:rsidR="000872BC">
        <w:rPr>
          <w:rFonts w:ascii="Times New Roman" w:eastAsia="Calibri" w:hAnsi="Times New Roman" w:cs="Times New Roman"/>
          <w:i/>
        </w:rPr>
        <w:t xml:space="preserve"> №2 «Мастерская Деда Мороза» (14</w:t>
      </w:r>
      <w:r w:rsidR="0080017C">
        <w:rPr>
          <w:rFonts w:ascii="Times New Roman" w:eastAsia="Calibri" w:hAnsi="Times New Roman" w:cs="Times New Roman"/>
          <w:i/>
        </w:rPr>
        <w:t>.12.20-31.12.20</w:t>
      </w:r>
      <w:r w:rsidRPr="008F19A0">
        <w:rPr>
          <w:rFonts w:ascii="Times New Roman" w:eastAsia="Calibri" w:hAnsi="Times New Roman" w:cs="Times New Roman"/>
          <w:i/>
        </w:rPr>
        <w:t xml:space="preserve">)                                                               </w:t>
      </w:r>
    </w:p>
    <w:tbl>
      <w:tblPr>
        <w:tblStyle w:val="24"/>
        <w:tblW w:w="14879" w:type="dxa"/>
        <w:tblLook w:val="04A0" w:firstRow="1" w:lastRow="0" w:firstColumn="1" w:lastColumn="0" w:noHBand="0" w:noVBand="1"/>
      </w:tblPr>
      <w:tblGrid>
        <w:gridCol w:w="597"/>
        <w:gridCol w:w="2346"/>
        <w:gridCol w:w="3119"/>
        <w:gridCol w:w="2863"/>
        <w:gridCol w:w="2931"/>
        <w:gridCol w:w="3023"/>
      </w:tblGrid>
      <w:tr w:rsidR="008F19A0" w:rsidRPr="008F19A0" w:rsidTr="00AE0311">
        <w:trPr>
          <w:trHeight w:val="197"/>
        </w:trPr>
        <w:tc>
          <w:tcPr>
            <w:tcW w:w="597" w:type="dxa"/>
            <w:vMerge w:val="restart"/>
          </w:tcPr>
          <w:p w:rsidR="008F19A0" w:rsidRPr="008F19A0" w:rsidRDefault="008F19A0" w:rsidP="008F19A0">
            <w:pPr>
              <w:rPr>
                <w:rFonts w:ascii="Times New Roman" w:eastAsia="Calibri" w:hAnsi="Times New Roman" w:cs="Times New Roman"/>
                <w:b/>
                <w:sz w:val="28"/>
                <w:szCs w:val="28"/>
              </w:rPr>
            </w:pPr>
            <w:proofErr w:type="spellStart"/>
            <w:r w:rsidRPr="008F19A0">
              <w:rPr>
                <w:rFonts w:ascii="Times New Roman" w:eastAsia="Calibri" w:hAnsi="Times New Roman" w:cs="Times New Roman"/>
                <w:b/>
                <w:sz w:val="28"/>
                <w:szCs w:val="28"/>
              </w:rPr>
              <w:t>Пн</w:t>
            </w:r>
            <w:proofErr w:type="spellEnd"/>
          </w:p>
        </w:tc>
        <w:tc>
          <w:tcPr>
            <w:tcW w:w="2346" w:type="dxa"/>
          </w:tcPr>
          <w:p w:rsidR="008F19A0" w:rsidRPr="008F19A0" w:rsidRDefault="008F19A0" w:rsidP="008F19A0">
            <w:pPr>
              <w:jc w:val="center"/>
              <w:rPr>
                <w:rFonts w:ascii="Times New Roman" w:eastAsia="Calibri" w:hAnsi="Times New Roman" w:cs="Times New Roman"/>
                <w:b/>
              </w:rPr>
            </w:pPr>
          </w:p>
        </w:tc>
        <w:tc>
          <w:tcPr>
            <w:tcW w:w="3119" w:type="dxa"/>
          </w:tcPr>
          <w:p w:rsidR="008F19A0" w:rsidRPr="008F19A0" w:rsidRDefault="0080017C" w:rsidP="008F19A0">
            <w:pPr>
              <w:jc w:val="center"/>
              <w:rPr>
                <w:rFonts w:ascii="Times New Roman" w:eastAsia="Calibri" w:hAnsi="Times New Roman" w:cs="Times New Roman"/>
                <w:b/>
              </w:rPr>
            </w:pPr>
            <w:r>
              <w:rPr>
                <w:rFonts w:ascii="Times New Roman" w:eastAsia="Calibri" w:hAnsi="Times New Roman" w:cs="Times New Roman"/>
                <w:b/>
              </w:rPr>
              <w:t>07.12.20</w:t>
            </w:r>
          </w:p>
        </w:tc>
        <w:tc>
          <w:tcPr>
            <w:tcW w:w="2863" w:type="dxa"/>
          </w:tcPr>
          <w:p w:rsidR="008F19A0" w:rsidRPr="008F19A0" w:rsidRDefault="0080017C" w:rsidP="008F19A0">
            <w:pPr>
              <w:jc w:val="center"/>
              <w:rPr>
                <w:rFonts w:ascii="Times New Roman" w:eastAsia="Calibri" w:hAnsi="Times New Roman" w:cs="Times New Roman"/>
                <w:b/>
              </w:rPr>
            </w:pPr>
            <w:r>
              <w:rPr>
                <w:rFonts w:ascii="Times New Roman" w:eastAsia="Calibri" w:hAnsi="Times New Roman" w:cs="Times New Roman"/>
                <w:b/>
              </w:rPr>
              <w:t>14.12.20</w:t>
            </w:r>
          </w:p>
        </w:tc>
        <w:tc>
          <w:tcPr>
            <w:tcW w:w="2931" w:type="dxa"/>
          </w:tcPr>
          <w:p w:rsidR="008F19A0" w:rsidRPr="008F19A0" w:rsidRDefault="0080017C" w:rsidP="008F19A0">
            <w:pPr>
              <w:jc w:val="center"/>
              <w:rPr>
                <w:rFonts w:ascii="Times New Roman" w:eastAsia="Calibri" w:hAnsi="Times New Roman" w:cs="Times New Roman"/>
                <w:b/>
              </w:rPr>
            </w:pPr>
            <w:r>
              <w:rPr>
                <w:rFonts w:ascii="Times New Roman" w:eastAsia="Calibri" w:hAnsi="Times New Roman" w:cs="Times New Roman"/>
                <w:b/>
              </w:rPr>
              <w:t>21.12.20</w:t>
            </w:r>
          </w:p>
        </w:tc>
        <w:tc>
          <w:tcPr>
            <w:tcW w:w="3023" w:type="dxa"/>
          </w:tcPr>
          <w:p w:rsidR="008F19A0" w:rsidRPr="008F19A0" w:rsidRDefault="0080017C" w:rsidP="008F19A0">
            <w:pPr>
              <w:jc w:val="center"/>
              <w:rPr>
                <w:rFonts w:ascii="Times New Roman" w:eastAsia="Calibri" w:hAnsi="Times New Roman" w:cs="Times New Roman"/>
                <w:b/>
              </w:rPr>
            </w:pPr>
            <w:r>
              <w:rPr>
                <w:rFonts w:ascii="Times New Roman" w:eastAsia="Calibri" w:hAnsi="Times New Roman" w:cs="Times New Roman"/>
                <w:b/>
              </w:rPr>
              <w:t>28.12.20</w:t>
            </w:r>
          </w:p>
        </w:tc>
      </w:tr>
      <w:tr w:rsidR="008F19A0" w:rsidRPr="008F19A0" w:rsidTr="00AE0311">
        <w:tc>
          <w:tcPr>
            <w:tcW w:w="597" w:type="dxa"/>
            <w:vMerge/>
          </w:tcPr>
          <w:p w:rsidR="008F19A0" w:rsidRPr="008F19A0" w:rsidRDefault="008F19A0" w:rsidP="008F19A0">
            <w:pPr>
              <w:rPr>
                <w:rFonts w:ascii="Times New Roman" w:eastAsia="Calibri" w:hAnsi="Times New Roman" w:cs="Times New Roman"/>
                <w:b/>
                <w:sz w:val="28"/>
                <w:szCs w:val="28"/>
              </w:rPr>
            </w:pPr>
          </w:p>
        </w:tc>
        <w:tc>
          <w:tcPr>
            <w:tcW w:w="2346" w:type="dxa"/>
          </w:tcPr>
          <w:p w:rsidR="008F19A0" w:rsidRPr="008F19A0" w:rsidRDefault="008F19A0" w:rsidP="008F19A0">
            <w:pPr>
              <w:rPr>
                <w:rFonts w:ascii="Times New Roman" w:eastAsia="Calibri" w:hAnsi="Times New Roman" w:cs="Times New Roman"/>
                <w:sz w:val="20"/>
                <w:szCs w:val="20"/>
              </w:rPr>
            </w:pPr>
          </w:p>
          <w:p w:rsidR="008F19A0" w:rsidRPr="008F19A0" w:rsidRDefault="008F19A0" w:rsidP="008F19A0">
            <w:pPr>
              <w:rPr>
                <w:rFonts w:ascii="Times New Roman" w:eastAsia="Calibri" w:hAnsi="Times New Roman" w:cs="Times New Roman"/>
                <w:b/>
                <w:i/>
              </w:rPr>
            </w:pPr>
          </w:p>
        </w:tc>
        <w:tc>
          <w:tcPr>
            <w:tcW w:w="3119" w:type="dxa"/>
          </w:tcPr>
          <w:p w:rsidR="008F19A0" w:rsidRPr="008F19A0" w:rsidRDefault="00A3410E" w:rsidP="008F19A0">
            <w:pPr>
              <w:rPr>
                <w:rFonts w:ascii="Times New Roman" w:eastAsia="Calibri" w:hAnsi="Times New Roman" w:cs="Times New Roman"/>
                <w:b/>
                <w:i/>
              </w:rPr>
            </w:pPr>
            <w:r>
              <w:rPr>
                <w:rFonts w:ascii="Times New Roman" w:eastAsia="Calibri" w:hAnsi="Times New Roman" w:cs="Times New Roman"/>
                <w:b/>
                <w:i/>
              </w:rPr>
              <w:t>Коммуникативная</w:t>
            </w:r>
            <w:r w:rsidR="008F19A0" w:rsidRPr="008F19A0">
              <w:rPr>
                <w:rFonts w:ascii="Times New Roman" w:eastAsia="Calibri" w:hAnsi="Times New Roman" w:cs="Times New Roman"/>
                <w:b/>
                <w:i/>
              </w:rPr>
              <w:t xml:space="preserve"> </w:t>
            </w:r>
          </w:p>
          <w:p w:rsidR="00D16409" w:rsidRPr="00A3410E" w:rsidRDefault="008F19A0" w:rsidP="008F19A0">
            <w:pPr>
              <w:rPr>
                <w:rFonts w:ascii="Times New Roman" w:eastAsia="Calibri" w:hAnsi="Times New Roman" w:cs="Times New Roman"/>
                <w:b/>
                <w:i/>
              </w:rPr>
            </w:pPr>
            <w:r w:rsidRPr="00A3410E">
              <w:rPr>
                <w:rFonts w:ascii="Times New Roman" w:eastAsia="Calibri" w:hAnsi="Times New Roman" w:cs="Times New Roman"/>
                <w:b/>
                <w:i/>
              </w:rPr>
              <w:t>(обучение  грамоте)</w:t>
            </w:r>
          </w:p>
          <w:p w:rsidR="008F19A0" w:rsidRPr="00A3410E" w:rsidRDefault="00D16409" w:rsidP="008F19A0">
            <w:pPr>
              <w:rPr>
                <w:rFonts w:ascii="Times New Roman" w:eastAsia="Calibri" w:hAnsi="Times New Roman" w:cs="Times New Roman"/>
                <w:b/>
                <w:i/>
              </w:rPr>
            </w:pPr>
            <w:r w:rsidRPr="00A3410E">
              <w:rPr>
                <w:rFonts w:ascii="Times New Roman" w:eastAsia="Calibri" w:hAnsi="Times New Roman" w:cs="Times New Roman"/>
                <w:b/>
                <w:i/>
              </w:rPr>
              <w:t xml:space="preserve">-1пг. </w:t>
            </w:r>
            <w:proofErr w:type="spellStart"/>
            <w:r w:rsidRPr="00A3410E">
              <w:rPr>
                <w:rFonts w:ascii="Times New Roman" w:eastAsia="Calibri" w:hAnsi="Times New Roman" w:cs="Times New Roman"/>
                <w:b/>
                <w:i/>
              </w:rPr>
              <w:t>подг</w:t>
            </w:r>
            <w:proofErr w:type="spellEnd"/>
            <w:r w:rsidRPr="00A3410E">
              <w:rPr>
                <w:rFonts w:ascii="Times New Roman" w:eastAsia="Calibri" w:hAnsi="Times New Roman" w:cs="Times New Roman"/>
                <w:b/>
                <w:i/>
              </w:rPr>
              <w:t>.</w:t>
            </w:r>
            <w:r w:rsidR="008F19A0" w:rsidRPr="00A3410E">
              <w:rPr>
                <w:rFonts w:ascii="Times New Roman" w:eastAsia="Calibri" w:hAnsi="Times New Roman" w:cs="Times New Roman"/>
                <w:b/>
                <w:i/>
              </w:rPr>
              <w:t xml:space="preserve"> </w:t>
            </w:r>
          </w:p>
          <w:p w:rsidR="008F19A0" w:rsidRPr="00B73E15" w:rsidRDefault="008F19A0" w:rsidP="008F19A0">
            <w:pPr>
              <w:rPr>
                <w:rFonts w:ascii="Times New Roman" w:eastAsia="Calibri" w:hAnsi="Times New Roman" w:cs="Times New Roman"/>
                <w:sz w:val="20"/>
                <w:szCs w:val="20"/>
              </w:rPr>
            </w:pPr>
            <w:r w:rsidRPr="00B73E15">
              <w:rPr>
                <w:rFonts w:ascii="Times New Roman" w:eastAsia="Calibri" w:hAnsi="Times New Roman" w:cs="Times New Roman"/>
                <w:sz w:val="20"/>
                <w:szCs w:val="20"/>
              </w:rPr>
              <w:t xml:space="preserve">«Совершенствование навыка чтения слогов, </w:t>
            </w:r>
            <w:r w:rsidR="00B73E15" w:rsidRPr="00B73E15">
              <w:rPr>
                <w:rFonts w:ascii="Times New Roman" w:eastAsia="Calibri" w:hAnsi="Times New Roman" w:cs="Times New Roman"/>
                <w:sz w:val="20"/>
                <w:szCs w:val="20"/>
              </w:rPr>
              <w:t xml:space="preserve">слов и слогового синтеза» </w:t>
            </w:r>
          </w:p>
          <w:p w:rsidR="008F19A0" w:rsidRPr="00B73E15" w:rsidRDefault="008F19A0" w:rsidP="008F19A0">
            <w:pPr>
              <w:rPr>
                <w:rFonts w:ascii="Times New Roman" w:eastAsia="Calibri" w:hAnsi="Times New Roman" w:cs="Times New Roman"/>
                <w:sz w:val="20"/>
                <w:szCs w:val="20"/>
              </w:rPr>
            </w:pPr>
            <w:proofErr w:type="spellStart"/>
            <w:r w:rsidRPr="00B73E15">
              <w:rPr>
                <w:rFonts w:ascii="Times New Roman" w:eastAsia="Calibri" w:hAnsi="Times New Roman" w:cs="Times New Roman"/>
                <w:sz w:val="20"/>
                <w:szCs w:val="20"/>
              </w:rPr>
              <w:t>Нищева</w:t>
            </w:r>
            <w:proofErr w:type="spellEnd"/>
            <w:r w:rsidRPr="00B73E15">
              <w:rPr>
                <w:rFonts w:ascii="Times New Roman" w:eastAsia="Calibri" w:hAnsi="Times New Roman" w:cs="Times New Roman"/>
                <w:sz w:val="20"/>
                <w:szCs w:val="20"/>
              </w:rPr>
              <w:t xml:space="preserve"> с.142</w:t>
            </w:r>
          </w:p>
          <w:p w:rsidR="00A3410E" w:rsidRPr="00B73E15" w:rsidRDefault="00A3410E" w:rsidP="008F19A0">
            <w:pPr>
              <w:rPr>
                <w:rFonts w:ascii="Times New Roman" w:eastAsia="Calibri" w:hAnsi="Times New Roman" w:cs="Times New Roman"/>
                <w:sz w:val="20"/>
                <w:szCs w:val="20"/>
              </w:rPr>
            </w:pPr>
          </w:p>
          <w:p w:rsidR="00A3410E" w:rsidRPr="00B73E15" w:rsidRDefault="00A3410E" w:rsidP="00A3410E">
            <w:pPr>
              <w:rPr>
                <w:rFonts w:ascii="Times New Roman" w:eastAsia="Calibri" w:hAnsi="Times New Roman" w:cs="Times New Roman"/>
                <w:b/>
                <w:i/>
              </w:rPr>
            </w:pPr>
            <w:r w:rsidRPr="00B73E15">
              <w:rPr>
                <w:rFonts w:ascii="Times New Roman" w:eastAsia="Calibri" w:hAnsi="Times New Roman" w:cs="Times New Roman"/>
                <w:b/>
                <w:i/>
              </w:rPr>
              <w:t>Коммуникативная (обучение грамоте)</w:t>
            </w:r>
          </w:p>
          <w:p w:rsidR="00A3410E" w:rsidRPr="00B73E15" w:rsidRDefault="00A3410E" w:rsidP="00A3410E">
            <w:pPr>
              <w:rPr>
                <w:rFonts w:ascii="Times New Roman" w:eastAsia="Calibri" w:hAnsi="Times New Roman" w:cs="Times New Roman"/>
                <w:b/>
                <w:i/>
              </w:rPr>
            </w:pPr>
            <w:r w:rsidRPr="00B73E15">
              <w:rPr>
                <w:rFonts w:ascii="Times New Roman" w:eastAsia="Calibri" w:hAnsi="Times New Roman" w:cs="Times New Roman"/>
                <w:b/>
                <w:i/>
              </w:rPr>
              <w:t xml:space="preserve"> -2пг. </w:t>
            </w:r>
            <w:proofErr w:type="spellStart"/>
            <w:r w:rsidRPr="00B73E15">
              <w:rPr>
                <w:rFonts w:ascii="Times New Roman" w:eastAsia="Calibri" w:hAnsi="Times New Roman" w:cs="Times New Roman"/>
                <w:b/>
                <w:i/>
              </w:rPr>
              <w:t>старш</w:t>
            </w:r>
            <w:proofErr w:type="spellEnd"/>
            <w:proofErr w:type="gramStart"/>
            <w:r w:rsidRPr="00B73E15">
              <w:rPr>
                <w:rFonts w:ascii="Times New Roman" w:eastAsia="Calibri" w:hAnsi="Times New Roman" w:cs="Times New Roman"/>
                <w:b/>
                <w:i/>
              </w:rPr>
              <w:t>..</w:t>
            </w:r>
            <w:proofErr w:type="gramEnd"/>
          </w:p>
          <w:p w:rsidR="00A3410E" w:rsidRPr="00B73E15" w:rsidRDefault="00A3410E" w:rsidP="00A3410E">
            <w:pPr>
              <w:rPr>
                <w:rFonts w:ascii="Times New Roman" w:eastAsia="Calibri" w:hAnsi="Times New Roman" w:cs="Times New Roman"/>
                <w:sz w:val="20"/>
                <w:szCs w:val="20"/>
              </w:rPr>
            </w:pPr>
          </w:p>
          <w:p w:rsidR="00B73E15" w:rsidRPr="000136A4" w:rsidRDefault="00B73E15" w:rsidP="00B73E15">
            <w:pPr>
              <w:tabs>
                <w:tab w:val="left" w:pos="11595"/>
              </w:tabs>
              <w:jc w:val="both"/>
              <w:rPr>
                <w:rFonts w:ascii="Times New Roman" w:hAnsi="Times New Roman" w:cs="Times New Roman"/>
                <w:sz w:val="20"/>
                <w:szCs w:val="20"/>
              </w:rPr>
            </w:pPr>
            <w:r w:rsidRPr="00B73E15">
              <w:rPr>
                <w:rFonts w:ascii="Times New Roman" w:hAnsi="Times New Roman" w:cs="Times New Roman"/>
                <w:sz w:val="20"/>
                <w:szCs w:val="20"/>
              </w:rPr>
              <w:t xml:space="preserve">Закрепление </w:t>
            </w:r>
            <w:r w:rsidRPr="000136A4">
              <w:rPr>
                <w:rFonts w:ascii="Times New Roman" w:hAnsi="Times New Roman" w:cs="Times New Roman"/>
                <w:sz w:val="20"/>
                <w:szCs w:val="20"/>
              </w:rPr>
              <w:t xml:space="preserve">знания пройденных букв </w:t>
            </w:r>
          </w:p>
          <w:p w:rsidR="00B73E15" w:rsidRDefault="00B73E15" w:rsidP="00B73E15">
            <w:pPr>
              <w:tabs>
                <w:tab w:val="left" w:pos="11595"/>
              </w:tabs>
              <w:jc w:val="both"/>
              <w:rPr>
                <w:rFonts w:ascii="Times New Roman" w:hAnsi="Times New Roman" w:cs="Times New Roman"/>
                <w:sz w:val="20"/>
                <w:szCs w:val="20"/>
              </w:rPr>
            </w:pPr>
            <w:proofErr w:type="spellStart"/>
            <w:r>
              <w:rPr>
                <w:rFonts w:ascii="Times New Roman" w:hAnsi="Times New Roman" w:cs="Times New Roman"/>
                <w:sz w:val="20"/>
                <w:szCs w:val="20"/>
              </w:rPr>
              <w:t>Нищева</w:t>
            </w:r>
            <w:proofErr w:type="spellEnd"/>
            <w:r w:rsidRPr="000136A4">
              <w:rPr>
                <w:rFonts w:ascii="Times New Roman" w:hAnsi="Times New Roman" w:cs="Times New Roman"/>
                <w:sz w:val="20"/>
                <w:szCs w:val="20"/>
              </w:rPr>
              <w:t>, с. 55-57</w:t>
            </w:r>
          </w:p>
          <w:p w:rsidR="00A3410E" w:rsidRDefault="00A3410E" w:rsidP="008F19A0">
            <w:pPr>
              <w:rPr>
                <w:rFonts w:ascii="Times New Roman" w:eastAsia="Calibri" w:hAnsi="Times New Roman" w:cs="Times New Roman"/>
                <w:color w:val="FF0000"/>
                <w:sz w:val="20"/>
                <w:szCs w:val="20"/>
              </w:rPr>
            </w:pPr>
          </w:p>
          <w:p w:rsidR="00A3410E" w:rsidRDefault="00A3410E" w:rsidP="008F19A0">
            <w:pPr>
              <w:rPr>
                <w:rFonts w:ascii="Times New Roman" w:eastAsia="Calibri" w:hAnsi="Times New Roman" w:cs="Times New Roman"/>
                <w:color w:val="FF0000"/>
                <w:sz w:val="20"/>
                <w:szCs w:val="20"/>
              </w:rPr>
            </w:pPr>
          </w:p>
          <w:p w:rsidR="00A3410E" w:rsidRPr="00A3410E" w:rsidRDefault="00A3410E" w:rsidP="008F19A0">
            <w:pPr>
              <w:rPr>
                <w:rFonts w:ascii="Times New Roman" w:eastAsia="Calibri" w:hAnsi="Times New Roman" w:cs="Times New Roman"/>
                <w:color w:val="FF0000"/>
                <w:sz w:val="20"/>
                <w:szCs w:val="20"/>
              </w:rPr>
            </w:pPr>
          </w:p>
          <w:p w:rsidR="008F19A0" w:rsidRPr="008F19A0" w:rsidRDefault="008F19A0" w:rsidP="008F19A0">
            <w:pPr>
              <w:rPr>
                <w:rFonts w:ascii="Times New Roman" w:eastAsia="Calibri" w:hAnsi="Times New Roman" w:cs="Times New Roman"/>
                <w:b/>
                <w:i/>
              </w:rPr>
            </w:pPr>
            <w:r w:rsidRPr="008F19A0">
              <w:rPr>
                <w:rFonts w:ascii="Times New Roman" w:eastAsia="Calibri" w:hAnsi="Times New Roman" w:cs="Times New Roman"/>
                <w:b/>
                <w:i/>
              </w:rPr>
              <w:t>Музыкальная</w:t>
            </w:r>
          </w:p>
        </w:tc>
        <w:tc>
          <w:tcPr>
            <w:tcW w:w="2863" w:type="dxa"/>
          </w:tcPr>
          <w:p w:rsidR="008F19A0" w:rsidRPr="008F19A0" w:rsidRDefault="00A3410E" w:rsidP="008F19A0">
            <w:pPr>
              <w:rPr>
                <w:rFonts w:ascii="Times New Roman" w:eastAsia="Calibri" w:hAnsi="Times New Roman" w:cs="Times New Roman"/>
                <w:b/>
                <w:i/>
              </w:rPr>
            </w:pPr>
            <w:r>
              <w:rPr>
                <w:rFonts w:ascii="Times New Roman" w:eastAsia="Calibri" w:hAnsi="Times New Roman" w:cs="Times New Roman"/>
                <w:b/>
                <w:i/>
              </w:rPr>
              <w:t>Коммуникативная</w:t>
            </w:r>
          </w:p>
          <w:p w:rsidR="008F19A0" w:rsidRDefault="008F19A0" w:rsidP="008F19A0">
            <w:pPr>
              <w:rPr>
                <w:rFonts w:ascii="Times New Roman" w:eastAsia="Calibri" w:hAnsi="Times New Roman" w:cs="Times New Roman"/>
                <w:b/>
                <w:i/>
              </w:rPr>
            </w:pPr>
            <w:r w:rsidRPr="00D16409">
              <w:rPr>
                <w:rFonts w:ascii="Times New Roman" w:eastAsia="Calibri" w:hAnsi="Times New Roman" w:cs="Times New Roman"/>
                <w:b/>
                <w:i/>
              </w:rPr>
              <w:t xml:space="preserve">(обучение  грамоте) </w:t>
            </w:r>
          </w:p>
          <w:p w:rsidR="00D16409" w:rsidRPr="00D16409" w:rsidRDefault="00D16409" w:rsidP="008F19A0">
            <w:pPr>
              <w:rPr>
                <w:rFonts w:ascii="Times New Roman" w:eastAsia="Calibri" w:hAnsi="Times New Roman" w:cs="Times New Roman"/>
                <w:b/>
                <w:i/>
              </w:rPr>
            </w:pPr>
            <w:r>
              <w:rPr>
                <w:rFonts w:ascii="Times New Roman" w:eastAsia="Calibri" w:hAnsi="Times New Roman" w:cs="Times New Roman"/>
                <w:b/>
                <w:i/>
              </w:rPr>
              <w:t xml:space="preserve">-1пг. </w:t>
            </w:r>
            <w:proofErr w:type="spellStart"/>
            <w:r>
              <w:rPr>
                <w:rFonts w:ascii="Times New Roman" w:eastAsia="Calibri" w:hAnsi="Times New Roman" w:cs="Times New Roman"/>
                <w:b/>
                <w:i/>
              </w:rPr>
              <w:t>подг</w:t>
            </w:r>
            <w:proofErr w:type="spellEnd"/>
            <w:r>
              <w:rPr>
                <w:rFonts w:ascii="Times New Roman" w:eastAsia="Calibri" w:hAnsi="Times New Roman" w:cs="Times New Roman"/>
                <w:b/>
                <w:i/>
              </w:rPr>
              <w:t>.</w:t>
            </w:r>
          </w:p>
          <w:p w:rsidR="00B27FA1" w:rsidRPr="0019115A" w:rsidRDefault="008F19A0" w:rsidP="008F19A0">
            <w:pPr>
              <w:rPr>
                <w:rFonts w:ascii="Times New Roman" w:eastAsia="Calibri" w:hAnsi="Times New Roman" w:cs="Times New Roman"/>
                <w:sz w:val="20"/>
                <w:szCs w:val="20"/>
              </w:rPr>
            </w:pPr>
            <w:r w:rsidRPr="0019115A">
              <w:rPr>
                <w:rFonts w:ascii="Times New Roman" w:eastAsia="Calibri" w:hAnsi="Times New Roman" w:cs="Times New Roman"/>
                <w:sz w:val="20"/>
                <w:szCs w:val="20"/>
              </w:rPr>
              <w:t xml:space="preserve">«Ознакомление со звуками [з] и [з‘] и </w:t>
            </w:r>
            <w:r w:rsidR="00B27FA1" w:rsidRPr="0019115A">
              <w:rPr>
                <w:rFonts w:ascii="Times New Roman" w:eastAsia="Calibri" w:hAnsi="Times New Roman" w:cs="Times New Roman"/>
                <w:sz w:val="20"/>
                <w:szCs w:val="20"/>
              </w:rPr>
              <w:t xml:space="preserve">буквой </w:t>
            </w:r>
            <w:proofErr w:type="spellStart"/>
            <w:r w:rsidR="00B27FA1" w:rsidRPr="0019115A">
              <w:rPr>
                <w:rFonts w:ascii="Times New Roman" w:eastAsia="Calibri" w:hAnsi="Times New Roman" w:cs="Times New Roman"/>
                <w:sz w:val="20"/>
                <w:szCs w:val="20"/>
              </w:rPr>
              <w:t>Зз</w:t>
            </w:r>
            <w:proofErr w:type="spellEnd"/>
            <w:r w:rsidR="00B27FA1" w:rsidRPr="0019115A">
              <w:rPr>
                <w:rFonts w:ascii="Times New Roman" w:eastAsia="Calibri" w:hAnsi="Times New Roman" w:cs="Times New Roman"/>
                <w:sz w:val="20"/>
                <w:szCs w:val="20"/>
              </w:rPr>
              <w:t>»</w:t>
            </w:r>
          </w:p>
          <w:p w:rsidR="008F19A0" w:rsidRPr="0019115A" w:rsidRDefault="008F19A0" w:rsidP="008F19A0">
            <w:pPr>
              <w:rPr>
                <w:rFonts w:ascii="Times New Roman" w:eastAsia="Calibri" w:hAnsi="Times New Roman" w:cs="Times New Roman"/>
                <w:sz w:val="20"/>
                <w:szCs w:val="20"/>
              </w:rPr>
            </w:pPr>
            <w:r w:rsidRPr="0019115A">
              <w:rPr>
                <w:rFonts w:ascii="Times New Roman" w:eastAsia="Calibri" w:hAnsi="Times New Roman" w:cs="Times New Roman"/>
                <w:sz w:val="20"/>
                <w:szCs w:val="20"/>
              </w:rPr>
              <w:t xml:space="preserve"> </w:t>
            </w:r>
            <w:proofErr w:type="spellStart"/>
            <w:r w:rsidRPr="0019115A">
              <w:rPr>
                <w:rFonts w:ascii="Times New Roman" w:eastAsia="Calibri" w:hAnsi="Times New Roman" w:cs="Times New Roman"/>
                <w:sz w:val="20"/>
                <w:szCs w:val="20"/>
              </w:rPr>
              <w:t>Нищева</w:t>
            </w:r>
            <w:proofErr w:type="spellEnd"/>
            <w:r w:rsidRPr="0019115A">
              <w:rPr>
                <w:rFonts w:ascii="Times New Roman" w:eastAsia="Calibri" w:hAnsi="Times New Roman" w:cs="Times New Roman"/>
                <w:sz w:val="20"/>
                <w:szCs w:val="20"/>
              </w:rPr>
              <w:t xml:space="preserve"> с.145</w:t>
            </w:r>
          </w:p>
          <w:p w:rsidR="00A3410E" w:rsidRDefault="00A3410E" w:rsidP="008F19A0">
            <w:pPr>
              <w:rPr>
                <w:rFonts w:ascii="Times New Roman" w:eastAsia="Calibri" w:hAnsi="Times New Roman" w:cs="Times New Roman"/>
                <w:color w:val="FF0000"/>
                <w:sz w:val="20"/>
                <w:szCs w:val="20"/>
              </w:rPr>
            </w:pPr>
          </w:p>
          <w:p w:rsidR="00B73E15" w:rsidRDefault="00B73E15" w:rsidP="008F19A0">
            <w:pPr>
              <w:rPr>
                <w:rFonts w:ascii="Times New Roman" w:eastAsia="Calibri" w:hAnsi="Times New Roman" w:cs="Times New Roman"/>
                <w:color w:val="FF0000"/>
                <w:sz w:val="20"/>
                <w:szCs w:val="20"/>
              </w:rPr>
            </w:pPr>
          </w:p>
          <w:p w:rsidR="00A3410E" w:rsidRDefault="00A3410E" w:rsidP="00A3410E">
            <w:pPr>
              <w:rPr>
                <w:rFonts w:ascii="Times New Roman" w:eastAsia="Calibri" w:hAnsi="Times New Roman" w:cs="Times New Roman"/>
                <w:b/>
                <w:i/>
              </w:rPr>
            </w:pPr>
            <w:r w:rsidRPr="008F19A0">
              <w:rPr>
                <w:rFonts w:ascii="Times New Roman" w:eastAsia="Calibri" w:hAnsi="Times New Roman" w:cs="Times New Roman"/>
                <w:b/>
                <w:i/>
              </w:rPr>
              <w:t>Коммуникативная</w:t>
            </w:r>
          </w:p>
          <w:p w:rsidR="00A3410E" w:rsidRPr="00045271" w:rsidRDefault="00A3410E" w:rsidP="00A3410E">
            <w:pPr>
              <w:rPr>
                <w:rFonts w:ascii="Times New Roman" w:eastAsia="Calibri" w:hAnsi="Times New Roman" w:cs="Times New Roman"/>
                <w:b/>
                <w:i/>
              </w:rPr>
            </w:pPr>
            <w:r w:rsidRPr="008F19A0">
              <w:rPr>
                <w:rFonts w:ascii="Times New Roman" w:eastAsia="Calibri" w:hAnsi="Times New Roman" w:cs="Times New Roman"/>
                <w:b/>
                <w:i/>
              </w:rPr>
              <w:t xml:space="preserve"> </w:t>
            </w:r>
            <w:r w:rsidRPr="00045271">
              <w:rPr>
                <w:rFonts w:ascii="Times New Roman" w:eastAsia="Calibri" w:hAnsi="Times New Roman" w:cs="Times New Roman"/>
                <w:b/>
                <w:i/>
              </w:rPr>
              <w:t>(развитие речи)</w:t>
            </w:r>
          </w:p>
          <w:p w:rsidR="00A3410E" w:rsidRPr="008F19A0" w:rsidRDefault="00A3410E" w:rsidP="00A3410E">
            <w:pPr>
              <w:rPr>
                <w:rFonts w:ascii="Times New Roman" w:eastAsia="Calibri" w:hAnsi="Times New Roman" w:cs="Times New Roman"/>
                <w:b/>
                <w:i/>
              </w:rPr>
            </w:pPr>
            <w:r w:rsidRPr="008F19A0">
              <w:rPr>
                <w:rFonts w:ascii="Times New Roman" w:eastAsia="Calibri" w:hAnsi="Times New Roman" w:cs="Times New Roman"/>
                <w:b/>
                <w:i/>
              </w:rPr>
              <w:t xml:space="preserve"> </w:t>
            </w:r>
            <w:r>
              <w:rPr>
                <w:rFonts w:ascii="Times New Roman" w:eastAsia="Calibri" w:hAnsi="Times New Roman" w:cs="Times New Roman"/>
                <w:b/>
                <w:i/>
              </w:rPr>
              <w:t xml:space="preserve">-2пг. </w:t>
            </w:r>
            <w:proofErr w:type="spellStart"/>
            <w:r>
              <w:rPr>
                <w:rFonts w:ascii="Times New Roman" w:eastAsia="Calibri" w:hAnsi="Times New Roman" w:cs="Times New Roman"/>
                <w:b/>
                <w:i/>
              </w:rPr>
              <w:t>старш</w:t>
            </w:r>
            <w:proofErr w:type="spellEnd"/>
            <w:proofErr w:type="gramStart"/>
            <w:r>
              <w:rPr>
                <w:rFonts w:ascii="Times New Roman" w:eastAsia="Calibri" w:hAnsi="Times New Roman" w:cs="Times New Roman"/>
                <w:b/>
                <w:i/>
              </w:rPr>
              <w:t>.</w:t>
            </w:r>
            <w:r w:rsidRPr="001B7C0E">
              <w:rPr>
                <w:rFonts w:ascii="Times New Roman" w:eastAsia="Calibri" w:hAnsi="Times New Roman" w:cs="Times New Roman"/>
                <w:b/>
                <w:i/>
              </w:rPr>
              <w:t>.</w:t>
            </w:r>
            <w:proofErr w:type="gramEnd"/>
          </w:p>
          <w:p w:rsidR="00A3410E" w:rsidRDefault="00A3410E" w:rsidP="008F19A0">
            <w:pPr>
              <w:rPr>
                <w:rFonts w:ascii="Times New Roman" w:eastAsia="Calibri" w:hAnsi="Times New Roman" w:cs="Times New Roman"/>
                <w:color w:val="FF0000"/>
                <w:sz w:val="20"/>
                <w:szCs w:val="20"/>
              </w:rPr>
            </w:pPr>
          </w:p>
          <w:p w:rsidR="0019115A" w:rsidRPr="00903AE6" w:rsidRDefault="0019115A" w:rsidP="0019115A">
            <w:pPr>
              <w:tabs>
                <w:tab w:val="left" w:pos="11595"/>
              </w:tabs>
              <w:rPr>
                <w:rFonts w:ascii="Times New Roman" w:hAnsi="Times New Roman" w:cs="Times New Roman"/>
                <w:color w:val="000000"/>
                <w:sz w:val="20"/>
                <w:szCs w:val="20"/>
              </w:rPr>
            </w:pPr>
            <w:r w:rsidRPr="00903AE6">
              <w:rPr>
                <w:rFonts w:ascii="Times New Roman" w:hAnsi="Times New Roman" w:cs="Times New Roman"/>
                <w:color w:val="000000"/>
                <w:sz w:val="20"/>
                <w:szCs w:val="20"/>
              </w:rPr>
              <w:t>Составление рассказа на тему «Домашнее животное»</w:t>
            </w:r>
          </w:p>
          <w:p w:rsidR="0019115A" w:rsidRDefault="0019115A" w:rsidP="0019115A">
            <w:pPr>
              <w:tabs>
                <w:tab w:val="left" w:pos="11595"/>
              </w:tabs>
              <w:rPr>
                <w:rFonts w:ascii="Times New Roman" w:hAnsi="Times New Roman" w:cs="Times New Roman"/>
                <w:color w:val="000000"/>
                <w:sz w:val="20"/>
                <w:szCs w:val="20"/>
              </w:rPr>
            </w:pPr>
            <w:r>
              <w:rPr>
                <w:rFonts w:ascii="Times New Roman" w:hAnsi="Times New Roman" w:cs="Times New Roman"/>
                <w:color w:val="000000"/>
                <w:sz w:val="20"/>
                <w:szCs w:val="20"/>
              </w:rPr>
              <w:t xml:space="preserve">Ушакова </w:t>
            </w:r>
            <w:r w:rsidRPr="00903AE6">
              <w:rPr>
                <w:rFonts w:ascii="Times New Roman" w:hAnsi="Times New Roman" w:cs="Times New Roman"/>
                <w:color w:val="000000"/>
                <w:sz w:val="20"/>
                <w:szCs w:val="20"/>
              </w:rPr>
              <w:t xml:space="preserve"> с. 52</w:t>
            </w:r>
          </w:p>
          <w:p w:rsidR="00B73E15" w:rsidRDefault="00B73E15" w:rsidP="008F19A0">
            <w:pPr>
              <w:rPr>
                <w:rFonts w:ascii="Times New Roman" w:eastAsia="Calibri" w:hAnsi="Times New Roman" w:cs="Times New Roman"/>
                <w:color w:val="FF0000"/>
                <w:sz w:val="20"/>
                <w:szCs w:val="20"/>
              </w:rPr>
            </w:pPr>
          </w:p>
          <w:p w:rsidR="00A3410E" w:rsidRDefault="00A3410E" w:rsidP="008F19A0">
            <w:pPr>
              <w:rPr>
                <w:rFonts w:ascii="Times New Roman" w:eastAsia="Calibri" w:hAnsi="Times New Roman" w:cs="Times New Roman"/>
                <w:color w:val="FF0000"/>
                <w:sz w:val="20"/>
                <w:szCs w:val="20"/>
              </w:rPr>
            </w:pPr>
          </w:p>
          <w:p w:rsidR="00A3410E" w:rsidRPr="00A3410E" w:rsidRDefault="00A3410E" w:rsidP="008F19A0">
            <w:pPr>
              <w:rPr>
                <w:rFonts w:ascii="Times New Roman" w:eastAsia="Calibri" w:hAnsi="Times New Roman" w:cs="Times New Roman"/>
                <w:color w:val="FF0000"/>
                <w:sz w:val="20"/>
                <w:szCs w:val="20"/>
              </w:rPr>
            </w:pPr>
          </w:p>
          <w:p w:rsidR="008F19A0" w:rsidRPr="008F19A0" w:rsidRDefault="008F19A0" w:rsidP="008F19A0">
            <w:pPr>
              <w:rPr>
                <w:rFonts w:ascii="Times New Roman" w:eastAsia="Calibri" w:hAnsi="Times New Roman" w:cs="Times New Roman"/>
                <w:b/>
                <w:i/>
              </w:rPr>
            </w:pPr>
            <w:r w:rsidRPr="008F19A0">
              <w:rPr>
                <w:rFonts w:ascii="Times New Roman" w:eastAsia="Calibri" w:hAnsi="Times New Roman" w:cs="Times New Roman"/>
                <w:b/>
                <w:i/>
              </w:rPr>
              <w:t>Музыкальная</w:t>
            </w:r>
          </w:p>
        </w:tc>
        <w:tc>
          <w:tcPr>
            <w:tcW w:w="2931" w:type="dxa"/>
          </w:tcPr>
          <w:p w:rsidR="008F19A0" w:rsidRDefault="00A3410E" w:rsidP="008F19A0">
            <w:pPr>
              <w:rPr>
                <w:rFonts w:ascii="Times New Roman" w:eastAsia="Calibri" w:hAnsi="Times New Roman" w:cs="Times New Roman"/>
                <w:b/>
                <w:i/>
              </w:rPr>
            </w:pPr>
            <w:r>
              <w:rPr>
                <w:rFonts w:ascii="Times New Roman" w:eastAsia="Calibri" w:hAnsi="Times New Roman" w:cs="Times New Roman"/>
                <w:b/>
                <w:i/>
              </w:rPr>
              <w:t>Коммуникативная</w:t>
            </w:r>
          </w:p>
          <w:p w:rsidR="00A3410E" w:rsidRDefault="00A3410E" w:rsidP="00A3410E">
            <w:pPr>
              <w:rPr>
                <w:rFonts w:ascii="Times New Roman" w:eastAsia="Calibri" w:hAnsi="Times New Roman" w:cs="Times New Roman"/>
                <w:b/>
                <w:i/>
              </w:rPr>
            </w:pPr>
            <w:r w:rsidRPr="00D16409">
              <w:rPr>
                <w:rFonts w:ascii="Times New Roman" w:eastAsia="Calibri" w:hAnsi="Times New Roman" w:cs="Times New Roman"/>
                <w:b/>
                <w:i/>
              </w:rPr>
              <w:t xml:space="preserve">(обучение  грамоте) </w:t>
            </w:r>
          </w:p>
          <w:p w:rsidR="00A3410E" w:rsidRPr="00D16409" w:rsidRDefault="00A3410E" w:rsidP="00A3410E">
            <w:pPr>
              <w:rPr>
                <w:rFonts w:ascii="Times New Roman" w:eastAsia="Calibri" w:hAnsi="Times New Roman" w:cs="Times New Roman"/>
                <w:b/>
                <w:i/>
              </w:rPr>
            </w:pPr>
            <w:r>
              <w:rPr>
                <w:rFonts w:ascii="Times New Roman" w:eastAsia="Calibri" w:hAnsi="Times New Roman" w:cs="Times New Roman"/>
                <w:b/>
                <w:i/>
              </w:rPr>
              <w:t xml:space="preserve">-1пг. </w:t>
            </w:r>
            <w:proofErr w:type="spellStart"/>
            <w:r>
              <w:rPr>
                <w:rFonts w:ascii="Times New Roman" w:eastAsia="Calibri" w:hAnsi="Times New Roman" w:cs="Times New Roman"/>
                <w:b/>
                <w:i/>
              </w:rPr>
              <w:t>подг</w:t>
            </w:r>
            <w:proofErr w:type="spellEnd"/>
            <w:r>
              <w:rPr>
                <w:rFonts w:ascii="Times New Roman" w:eastAsia="Calibri" w:hAnsi="Times New Roman" w:cs="Times New Roman"/>
                <w:b/>
                <w:i/>
              </w:rPr>
              <w:t>.</w:t>
            </w:r>
          </w:p>
          <w:p w:rsidR="00A3410E" w:rsidRPr="00B73E15" w:rsidRDefault="00A3410E" w:rsidP="008F19A0">
            <w:pPr>
              <w:rPr>
                <w:rFonts w:ascii="Times New Roman" w:eastAsia="Calibri" w:hAnsi="Times New Roman" w:cs="Times New Roman"/>
                <w:b/>
                <w:i/>
              </w:rPr>
            </w:pPr>
          </w:p>
          <w:p w:rsidR="008F19A0" w:rsidRPr="00B73E15" w:rsidRDefault="00A3410E" w:rsidP="008F19A0">
            <w:pPr>
              <w:rPr>
                <w:rFonts w:ascii="Times New Roman" w:eastAsia="Calibri" w:hAnsi="Times New Roman" w:cs="Times New Roman"/>
                <w:sz w:val="20"/>
                <w:szCs w:val="20"/>
              </w:rPr>
            </w:pPr>
            <w:r w:rsidRPr="00B73E15">
              <w:rPr>
                <w:rFonts w:ascii="Times New Roman" w:eastAsia="Calibri" w:hAnsi="Times New Roman" w:cs="Times New Roman"/>
                <w:sz w:val="20"/>
                <w:szCs w:val="20"/>
              </w:rPr>
              <w:t xml:space="preserve"> </w:t>
            </w:r>
            <w:r w:rsidR="008F19A0" w:rsidRPr="00B73E15">
              <w:rPr>
                <w:rFonts w:ascii="Times New Roman" w:eastAsia="Calibri" w:hAnsi="Times New Roman" w:cs="Times New Roman"/>
                <w:sz w:val="20"/>
                <w:szCs w:val="20"/>
              </w:rPr>
              <w:t>«Ознакомление со</w:t>
            </w:r>
            <w:r w:rsidR="00B27FA1">
              <w:rPr>
                <w:rFonts w:ascii="Times New Roman" w:eastAsia="Calibri" w:hAnsi="Times New Roman" w:cs="Times New Roman"/>
                <w:sz w:val="20"/>
                <w:szCs w:val="20"/>
              </w:rPr>
              <w:t xml:space="preserve"> звуками [ш] и буквой </w:t>
            </w:r>
            <w:proofErr w:type="spellStart"/>
            <w:r w:rsidR="00B27FA1">
              <w:rPr>
                <w:rFonts w:ascii="Times New Roman" w:eastAsia="Calibri" w:hAnsi="Times New Roman" w:cs="Times New Roman"/>
                <w:sz w:val="20"/>
                <w:szCs w:val="20"/>
              </w:rPr>
              <w:t>Шш</w:t>
            </w:r>
            <w:proofErr w:type="spellEnd"/>
            <w:r w:rsidR="00B27FA1">
              <w:rPr>
                <w:rFonts w:ascii="Times New Roman" w:eastAsia="Calibri" w:hAnsi="Times New Roman" w:cs="Times New Roman"/>
                <w:sz w:val="20"/>
                <w:szCs w:val="20"/>
              </w:rPr>
              <w:t xml:space="preserve">» </w:t>
            </w:r>
          </w:p>
          <w:p w:rsidR="008F19A0" w:rsidRPr="00B73E15" w:rsidRDefault="008F19A0" w:rsidP="008F19A0">
            <w:pPr>
              <w:rPr>
                <w:rFonts w:ascii="Times New Roman" w:eastAsia="Calibri" w:hAnsi="Times New Roman" w:cs="Times New Roman"/>
                <w:sz w:val="20"/>
                <w:szCs w:val="20"/>
              </w:rPr>
            </w:pPr>
            <w:proofErr w:type="spellStart"/>
            <w:r w:rsidRPr="00B73E15">
              <w:rPr>
                <w:rFonts w:ascii="Times New Roman" w:eastAsia="Calibri" w:hAnsi="Times New Roman" w:cs="Times New Roman"/>
                <w:sz w:val="20"/>
                <w:szCs w:val="20"/>
              </w:rPr>
              <w:t>Нищева</w:t>
            </w:r>
            <w:proofErr w:type="spellEnd"/>
            <w:r w:rsidRPr="00B73E15">
              <w:rPr>
                <w:rFonts w:ascii="Times New Roman" w:eastAsia="Calibri" w:hAnsi="Times New Roman" w:cs="Times New Roman"/>
                <w:sz w:val="20"/>
                <w:szCs w:val="20"/>
              </w:rPr>
              <w:t xml:space="preserve"> с.151</w:t>
            </w:r>
          </w:p>
          <w:p w:rsidR="008F19A0" w:rsidRPr="00B73E15" w:rsidRDefault="008F19A0" w:rsidP="008F19A0">
            <w:pPr>
              <w:rPr>
                <w:rFonts w:ascii="Times New Roman" w:eastAsia="Calibri" w:hAnsi="Times New Roman" w:cs="Times New Roman"/>
                <w:b/>
                <w:i/>
              </w:rPr>
            </w:pPr>
          </w:p>
          <w:p w:rsidR="00A3410E" w:rsidRPr="00B73E15" w:rsidRDefault="00A3410E" w:rsidP="00A3410E">
            <w:pPr>
              <w:rPr>
                <w:rFonts w:ascii="Times New Roman" w:eastAsia="Calibri" w:hAnsi="Times New Roman" w:cs="Times New Roman"/>
                <w:b/>
                <w:i/>
              </w:rPr>
            </w:pPr>
            <w:r w:rsidRPr="00B73E15">
              <w:rPr>
                <w:rFonts w:ascii="Times New Roman" w:eastAsia="Calibri" w:hAnsi="Times New Roman" w:cs="Times New Roman"/>
                <w:b/>
                <w:i/>
              </w:rPr>
              <w:t>Коммуникативная (обучение грамоте)</w:t>
            </w:r>
          </w:p>
          <w:p w:rsidR="00A3410E" w:rsidRPr="00B73E15" w:rsidRDefault="00A3410E" w:rsidP="00A3410E">
            <w:pPr>
              <w:rPr>
                <w:rFonts w:ascii="Times New Roman" w:eastAsia="Calibri" w:hAnsi="Times New Roman" w:cs="Times New Roman"/>
                <w:b/>
                <w:i/>
              </w:rPr>
            </w:pPr>
            <w:r w:rsidRPr="00B73E15">
              <w:rPr>
                <w:rFonts w:ascii="Times New Roman" w:eastAsia="Calibri" w:hAnsi="Times New Roman" w:cs="Times New Roman"/>
                <w:b/>
                <w:i/>
              </w:rPr>
              <w:t xml:space="preserve"> -2пг. </w:t>
            </w:r>
            <w:proofErr w:type="spellStart"/>
            <w:r w:rsidRPr="00B73E15">
              <w:rPr>
                <w:rFonts w:ascii="Times New Roman" w:eastAsia="Calibri" w:hAnsi="Times New Roman" w:cs="Times New Roman"/>
                <w:b/>
                <w:i/>
              </w:rPr>
              <w:t>старш</w:t>
            </w:r>
            <w:proofErr w:type="spellEnd"/>
            <w:proofErr w:type="gramStart"/>
            <w:r w:rsidRPr="00B73E15">
              <w:rPr>
                <w:rFonts w:ascii="Times New Roman" w:eastAsia="Calibri" w:hAnsi="Times New Roman" w:cs="Times New Roman"/>
                <w:b/>
                <w:i/>
              </w:rPr>
              <w:t>..</w:t>
            </w:r>
            <w:proofErr w:type="gramEnd"/>
          </w:p>
          <w:p w:rsidR="00A3410E" w:rsidRPr="00B73E15" w:rsidRDefault="00A3410E" w:rsidP="008F19A0">
            <w:pPr>
              <w:rPr>
                <w:rFonts w:ascii="Times New Roman" w:eastAsia="Calibri" w:hAnsi="Times New Roman" w:cs="Times New Roman"/>
                <w:b/>
                <w:i/>
              </w:rPr>
            </w:pPr>
          </w:p>
          <w:p w:rsidR="00B73E15" w:rsidRPr="00B73E15" w:rsidRDefault="00B73E15" w:rsidP="00B73E15">
            <w:pPr>
              <w:tabs>
                <w:tab w:val="left" w:pos="11595"/>
              </w:tabs>
              <w:jc w:val="both"/>
              <w:rPr>
                <w:rFonts w:ascii="Times New Roman" w:hAnsi="Times New Roman" w:cs="Times New Roman"/>
                <w:sz w:val="20"/>
                <w:szCs w:val="20"/>
              </w:rPr>
            </w:pPr>
            <w:r w:rsidRPr="00B73E15">
              <w:rPr>
                <w:rFonts w:ascii="Times New Roman" w:hAnsi="Times New Roman" w:cs="Times New Roman"/>
                <w:sz w:val="20"/>
                <w:szCs w:val="20"/>
              </w:rPr>
              <w:t xml:space="preserve">Закрепление знания пройденных букв </w:t>
            </w:r>
          </w:p>
          <w:p w:rsidR="00B73E15" w:rsidRPr="00B73E15" w:rsidRDefault="00B73E15" w:rsidP="00B73E15">
            <w:pPr>
              <w:tabs>
                <w:tab w:val="left" w:pos="11595"/>
              </w:tabs>
              <w:jc w:val="both"/>
              <w:rPr>
                <w:rFonts w:ascii="Times New Roman" w:hAnsi="Times New Roman" w:cs="Times New Roman"/>
                <w:sz w:val="20"/>
                <w:szCs w:val="20"/>
              </w:rPr>
            </w:pPr>
            <w:proofErr w:type="spellStart"/>
            <w:r w:rsidRPr="00B73E15">
              <w:rPr>
                <w:rFonts w:ascii="Times New Roman" w:hAnsi="Times New Roman" w:cs="Times New Roman"/>
                <w:sz w:val="20"/>
                <w:szCs w:val="20"/>
              </w:rPr>
              <w:t>Нищева</w:t>
            </w:r>
            <w:proofErr w:type="spellEnd"/>
            <w:proofErr w:type="gramStart"/>
            <w:r w:rsidRPr="00B73E15">
              <w:rPr>
                <w:rFonts w:ascii="Times New Roman" w:hAnsi="Times New Roman" w:cs="Times New Roman"/>
                <w:sz w:val="20"/>
                <w:szCs w:val="20"/>
              </w:rPr>
              <w:t xml:space="preserve">,, </w:t>
            </w:r>
            <w:proofErr w:type="gramEnd"/>
            <w:r w:rsidRPr="00B73E15">
              <w:rPr>
                <w:rFonts w:ascii="Times New Roman" w:hAnsi="Times New Roman" w:cs="Times New Roman"/>
                <w:sz w:val="20"/>
                <w:szCs w:val="20"/>
              </w:rPr>
              <w:t>с. 55-57</w:t>
            </w:r>
          </w:p>
          <w:p w:rsidR="00B73E15" w:rsidRDefault="00B73E15" w:rsidP="008F19A0">
            <w:pPr>
              <w:rPr>
                <w:rFonts w:ascii="Times New Roman" w:eastAsia="Calibri" w:hAnsi="Times New Roman" w:cs="Times New Roman"/>
                <w:b/>
                <w:i/>
              </w:rPr>
            </w:pPr>
          </w:p>
          <w:p w:rsidR="00A3410E" w:rsidRPr="008F19A0" w:rsidRDefault="00A3410E" w:rsidP="008F19A0">
            <w:pPr>
              <w:rPr>
                <w:rFonts w:ascii="Times New Roman" w:eastAsia="Calibri" w:hAnsi="Times New Roman" w:cs="Times New Roman"/>
                <w:b/>
                <w:i/>
              </w:rPr>
            </w:pPr>
          </w:p>
          <w:p w:rsidR="008F19A0" w:rsidRPr="008F19A0" w:rsidRDefault="008F19A0" w:rsidP="008F19A0">
            <w:pPr>
              <w:rPr>
                <w:rFonts w:ascii="Times New Roman" w:eastAsia="Calibri" w:hAnsi="Times New Roman" w:cs="Times New Roman"/>
                <w:b/>
                <w:i/>
              </w:rPr>
            </w:pPr>
            <w:r w:rsidRPr="008F19A0">
              <w:rPr>
                <w:rFonts w:ascii="Times New Roman" w:eastAsia="Calibri" w:hAnsi="Times New Roman" w:cs="Times New Roman"/>
                <w:b/>
                <w:i/>
              </w:rPr>
              <w:t>Музыкальная</w:t>
            </w:r>
          </w:p>
        </w:tc>
        <w:tc>
          <w:tcPr>
            <w:tcW w:w="3023" w:type="dxa"/>
          </w:tcPr>
          <w:p w:rsidR="008F19A0" w:rsidRPr="008F19A0" w:rsidRDefault="00A3410E" w:rsidP="008F19A0">
            <w:pPr>
              <w:rPr>
                <w:rFonts w:ascii="Times New Roman" w:eastAsia="Calibri" w:hAnsi="Times New Roman" w:cs="Times New Roman"/>
                <w:b/>
                <w:i/>
              </w:rPr>
            </w:pPr>
            <w:r>
              <w:rPr>
                <w:rFonts w:ascii="Times New Roman" w:eastAsia="Calibri" w:hAnsi="Times New Roman" w:cs="Times New Roman"/>
                <w:b/>
                <w:i/>
              </w:rPr>
              <w:t>Коммуникативная</w:t>
            </w:r>
          </w:p>
          <w:p w:rsidR="008F19A0" w:rsidRPr="00A3410E" w:rsidRDefault="008F19A0" w:rsidP="008F19A0">
            <w:pPr>
              <w:rPr>
                <w:rFonts w:ascii="Times New Roman" w:eastAsia="Calibri" w:hAnsi="Times New Roman" w:cs="Times New Roman"/>
                <w:b/>
                <w:i/>
              </w:rPr>
            </w:pPr>
            <w:r w:rsidRPr="00A3410E">
              <w:rPr>
                <w:rFonts w:ascii="Times New Roman" w:eastAsia="Calibri" w:hAnsi="Times New Roman" w:cs="Times New Roman"/>
                <w:b/>
                <w:i/>
              </w:rPr>
              <w:t xml:space="preserve">(обучение  грамоте) </w:t>
            </w:r>
          </w:p>
          <w:p w:rsidR="00A3410E" w:rsidRPr="00A3410E" w:rsidRDefault="00A3410E" w:rsidP="008F19A0">
            <w:pPr>
              <w:rPr>
                <w:rFonts w:ascii="Times New Roman" w:eastAsia="Calibri" w:hAnsi="Times New Roman" w:cs="Times New Roman"/>
                <w:b/>
                <w:i/>
              </w:rPr>
            </w:pPr>
            <w:r w:rsidRPr="00A3410E">
              <w:rPr>
                <w:rFonts w:ascii="Times New Roman" w:eastAsia="Calibri" w:hAnsi="Times New Roman" w:cs="Times New Roman"/>
                <w:b/>
                <w:i/>
              </w:rPr>
              <w:t xml:space="preserve">-1 </w:t>
            </w:r>
            <w:proofErr w:type="spellStart"/>
            <w:r w:rsidRPr="00A3410E">
              <w:rPr>
                <w:rFonts w:ascii="Times New Roman" w:eastAsia="Calibri" w:hAnsi="Times New Roman" w:cs="Times New Roman"/>
                <w:b/>
                <w:i/>
              </w:rPr>
              <w:t>пг</w:t>
            </w:r>
            <w:proofErr w:type="spellEnd"/>
            <w:r w:rsidRPr="00A3410E">
              <w:rPr>
                <w:rFonts w:ascii="Times New Roman" w:eastAsia="Calibri" w:hAnsi="Times New Roman" w:cs="Times New Roman"/>
                <w:b/>
                <w:i/>
              </w:rPr>
              <w:t xml:space="preserve">. </w:t>
            </w:r>
            <w:proofErr w:type="spellStart"/>
            <w:r w:rsidRPr="00A3410E">
              <w:rPr>
                <w:rFonts w:ascii="Times New Roman" w:eastAsia="Calibri" w:hAnsi="Times New Roman" w:cs="Times New Roman"/>
                <w:b/>
                <w:i/>
              </w:rPr>
              <w:t>подг</w:t>
            </w:r>
            <w:proofErr w:type="spellEnd"/>
            <w:r w:rsidRPr="00A3410E">
              <w:rPr>
                <w:rFonts w:ascii="Times New Roman" w:eastAsia="Calibri" w:hAnsi="Times New Roman" w:cs="Times New Roman"/>
                <w:b/>
                <w:i/>
              </w:rPr>
              <w:t>.</w:t>
            </w:r>
          </w:p>
          <w:p w:rsidR="008F19A0" w:rsidRPr="0019115A" w:rsidRDefault="008F19A0" w:rsidP="008F19A0">
            <w:pPr>
              <w:rPr>
                <w:rFonts w:ascii="Times New Roman" w:eastAsia="Calibri" w:hAnsi="Times New Roman" w:cs="Times New Roman"/>
                <w:sz w:val="20"/>
                <w:szCs w:val="20"/>
              </w:rPr>
            </w:pPr>
            <w:r w:rsidRPr="0019115A">
              <w:rPr>
                <w:rFonts w:ascii="Times New Roman" w:eastAsia="Calibri" w:hAnsi="Times New Roman" w:cs="Times New Roman"/>
                <w:sz w:val="20"/>
                <w:szCs w:val="20"/>
              </w:rPr>
              <w:t>«Совершенствование навыков звукового и сло</w:t>
            </w:r>
            <w:r w:rsidR="00B27FA1" w:rsidRPr="0019115A">
              <w:rPr>
                <w:rFonts w:ascii="Times New Roman" w:eastAsia="Calibri" w:hAnsi="Times New Roman" w:cs="Times New Roman"/>
                <w:sz w:val="20"/>
                <w:szCs w:val="20"/>
              </w:rPr>
              <w:t>гового анализа и синтеза»</w:t>
            </w:r>
          </w:p>
          <w:p w:rsidR="008F19A0" w:rsidRPr="0019115A" w:rsidRDefault="008F19A0" w:rsidP="008F19A0">
            <w:pPr>
              <w:rPr>
                <w:rFonts w:ascii="Times New Roman" w:eastAsia="Calibri" w:hAnsi="Times New Roman" w:cs="Times New Roman"/>
                <w:sz w:val="20"/>
                <w:szCs w:val="20"/>
              </w:rPr>
            </w:pPr>
            <w:proofErr w:type="spellStart"/>
            <w:r w:rsidRPr="0019115A">
              <w:rPr>
                <w:rFonts w:ascii="Times New Roman" w:eastAsia="Calibri" w:hAnsi="Times New Roman" w:cs="Times New Roman"/>
                <w:sz w:val="20"/>
                <w:szCs w:val="20"/>
              </w:rPr>
              <w:t>Нищева</w:t>
            </w:r>
            <w:proofErr w:type="spellEnd"/>
            <w:r w:rsidRPr="0019115A">
              <w:rPr>
                <w:rFonts w:ascii="Times New Roman" w:eastAsia="Calibri" w:hAnsi="Times New Roman" w:cs="Times New Roman"/>
                <w:sz w:val="20"/>
                <w:szCs w:val="20"/>
              </w:rPr>
              <w:t xml:space="preserve"> с.156 </w:t>
            </w:r>
          </w:p>
          <w:p w:rsidR="00A3410E" w:rsidRPr="0019115A" w:rsidRDefault="00A3410E" w:rsidP="008F19A0">
            <w:pPr>
              <w:rPr>
                <w:rFonts w:ascii="Times New Roman" w:eastAsia="Calibri" w:hAnsi="Times New Roman" w:cs="Times New Roman"/>
                <w:sz w:val="20"/>
                <w:szCs w:val="20"/>
              </w:rPr>
            </w:pPr>
          </w:p>
          <w:p w:rsidR="00A3410E" w:rsidRDefault="00A3410E" w:rsidP="00A3410E">
            <w:pPr>
              <w:rPr>
                <w:rFonts w:ascii="Times New Roman" w:eastAsia="Calibri" w:hAnsi="Times New Roman" w:cs="Times New Roman"/>
                <w:b/>
                <w:i/>
              </w:rPr>
            </w:pPr>
            <w:r w:rsidRPr="008F19A0">
              <w:rPr>
                <w:rFonts w:ascii="Times New Roman" w:eastAsia="Calibri" w:hAnsi="Times New Roman" w:cs="Times New Roman"/>
                <w:b/>
                <w:i/>
              </w:rPr>
              <w:t>Коммуникативная</w:t>
            </w:r>
          </w:p>
          <w:p w:rsidR="00A3410E" w:rsidRPr="00045271" w:rsidRDefault="00A3410E" w:rsidP="00A3410E">
            <w:pPr>
              <w:rPr>
                <w:rFonts w:ascii="Times New Roman" w:eastAsia="Calibri" w:hAnsi="Times New Roman" w:cs="Times New Roman"/>
                <w:b/>
                <w:i/>
              </w:rPr>
            </w:pPr>
            <w:r w:rsidRPr="008F19A0">
              <w:rPr>
                <w:rFonts w:ascii="Times New Roman" w:eastAsia="Calibri" w:hAnsi="Times New Roman" w:cs="Times New Roman"/>
                <w:b/>
                <w:i/>
              </w:rPr>
              <w:t xml:space="preserve"> </w:t>
            </w:r>
            <w:r w:rsidRPr="00045271">
              <w:rPr>
                <w:rFonts w:ascii="Times New Roman" w:eastAsia="Calibri" w:hAnsi="Times New Roman" w:cs="Times New Roman"/>
                <w:b/>
                <w:i/>
              </w:rPr>
              <w:t>(развитие речи)</w:t>
            </w:r>
          </w:p>
          <w:p w:rsidR="00A3410E" w:rsidRPr="008F19A0" w:rsidRDefault="00A3410E" w:rsidP="00A3410E">
            <w:pPr>
              <w:rPr>
                <w:rFonts w:ascii="Times New Roman" w:eastAsia="Calibri" w:hAnsi="Times New Roman" w:cs="Times New Roman"/>
                <w:b/>
                <w:i/>
              </w:rPr>
            </w:pPr>
            <w:r w:rsidRPr="008F19A0">
              <w:rPr>
                <w:rFonts w:ascii="Times New Roman" w:eastAsia="Calibri" w:hAnsi="Times New Roman" w:cs="Times New Roman"/>
                <w:b/>
                <w:i/>
              </w:rPr>
              <w:t xml:space="preserve"> </w:t>
            </w:r>
            <w:r>
              <w:rPr>
                <w:rFonts w:ascii="Times New Roman" w:eastAsia="Calibri" w:hAnsi="Times New Roman" w:cs="Times New Roman"/>
                <w:b/>
                <w:i/>
              </w:rPr>
              <w:t xml:space="preserve">-2пг. </w:t>
            </w:r>
            <w:proofErr w:type="spellStart"/>
            <w:r>
              <w:rPr>
                <w:rFonts w:ascii="Times New Roman" w:eastAsia="Calibri" w:hAnsi="Times New Roman" w:cs="Times New Roman"/>
                <w:b/>
                <w:i/>
              </w:rPr>
              <w:t>старш</w:t>
            </w:r>
            <w:proofErr w:type="spellEnd"/>
            <w:proofErr w:type="gramStart"/>
            <w:r>
              <w:rPr>
                <w:rFonts w:ascii="Times New Roman" w:eastAsia="Calibri" w:hAnsi="Times New Roman" w:cs="Times New Roman"/>
                <w:b/>
                <w:i/>
              </w:rPr>
              <w:t>.</w:t>
            </w:r>
            <w:r w:rsidRPr="001B7C0E">
              <w:rPr>
                <w:rFonts w:ascii="Times New Roman" w:eastAsia="Calibri" w:hAnsi="Times New Roman" w:cs="Times New Roman"/>
                <w:b/>
                <w:i/>
              </w:rPr>
              <w:t>.</w:t>
            </w:r>
            <w:proofErr w:type="gramEnd"/>
          </w:p>
          <w:p w:rsidR="00A3410E" w:rsidRDefault="00A3410E" w:rsidP="008F19A0">
            <w:pPr>
              <w:rPr>
                <w:rFonts w:ascii="Times New Roman" w:eastAsia="Calibri" w:hAnsi="Times New Roman" w:cs="Times New Roman"/>
                <w:color w:val="FF0000"/>
                <w:sz w:val="20"/>
                <w:szCs w:val="20"/>
              </w:rPr>
            </w:pPr>
          </w:p>
          <w:p w:rsidR="0019115A" w:rsidRPr="0019115A" w:rsidRDefault="0019115A" w:rsidP="0019115A">
            <w:pPr>
              <w:tabs>
                <w:tab w:val="left" w:pos="11595"/>
              </w:tabs>
              <w:rPr>
                <w:rFonts w:ascii="Times New Roman" w:hAnsi="Times New Roman" w:cs="Times New Roman"/>
                <w:color w:val="000000"/>
                <w:sz w:val="20"/>
                <w:szCs w:val="20"/>
              </w:rPr>
            </w:pPr>
            <w:r w:rsidRPr="0019115A">
              <w:rPr>
                <w:rFonts w:ascii="Times New Roman" w:hAnsi="Times New Roman" w:cs="Times New Roman"/>
                <w:color w:val="000000"/>
                <w:sz w:val="20"/>
                <w:szCs w:val="20"/>
              </w:rPr>
              <w:t>«Покорми птиц зимой»</w:t>
            </w:r>
          </w:p>
          <w:p w:rsidR="0019115A" w:rsidRPr="0019115A" w:rsidRDefault="0019115A" w:rsidP="0019115A">
            <w:pPr>
              <w:tabs>
                <w:tab w:val="left" w:pos="11595"/>
              </w:tabs>
              <w:rPr>
                <w:rFonts w:ascii="Times New Roman" w:hAnsi="Times New Roman" w:cs="Times New Roman"/>
                <w:color w:val="000000"/>
                <w:sz w:val="20"/>
                <w:szCs w:val="20"/>
              </w:rPr>
            </w:pPr>
            <w:r w:rsidRPr="0019115A">
              <w:rPr>
                <w:rFonts w:ascii="Times New Roman" w:hAnsi="Times New Roman" w:cs="Times New Roman"/>
                <w:color w:val="000000"/>
                <w:sz w:val="20"/>
                <w:szCs w:val="20"/>
              </w:rPr>
              <w:t xml:space="preserve">Ельцова с.41 </w:t>
            </w:r>
          </w:p>
          <w:p w:rsidR="00B73E15" w:rsidRDefault="00B73E15" w:rsidP="008F19A0">
            <w:pPr>
              <w:rPr>
                <w:rFonts w:ascii="Times New Roman" w:eastAsia="Calibri" w:hAnsi="Times New Roman" w:cs="Times New Roman"/>
                <w:color w:val="FF0000"/>
                <w:sz w:val="20"/>
                <w:szCs w:val="20"/>
              </w:rPr>
            </w:pPr>
          </w:p>
          <w:p w:rsidR="0055558B" w:rsidRDefault="0055558B" w:rsidP="008F19A0">
            <w:pPr>
              <w:rPr>
                <w:rFonts w:ascii="Times New Roman" w:eastAsia="Calibri" w:hAnsi="Times New Roman" w:cs="Times New Roman"/>
                <w:color w:val="FF0000"/>
                <w:sz w:val="20"/>
                <w:szCs w:val="20"/>
              </w:rPr>
            </w:pPr>
          </w:p>
          <w:p w:rsidR="00B73E15" w:rsidRDefault="00B73E15" w:rsidP="008F19A0">
            <w:pPr>
              <w:rPr>
                <w:rFonts w:ascii="Times New Roman" w:eastAsia="Calibri" w:hAnsi="Times New Roman" w:cs="Times New Roman"/>
                <w:color w:val="FF0000"/>
                <w:sz w:val="20"/>
                <w:szCs w:val="20"/>
              </w:rPr>
            </w:pPr>
          </w:p>
          <w:p w:rsidR="00A3410E" w:rsidRPr="00A3410E" w:rsidRDefault="00A3410E" w:rsidP="008F19A0">
            <w:pPr>
              <w:rPr>
                <w:rFonts w:ascii="Times New Roman" w:eastAsia="Calibri" w:hAnsi="Times New Roman" w:cs="Times New Roman"/>
                <w:color w:val="FF0000"/>
                <w:sz w:val="20"/>
                <w:szCs w:val="20"/>
              </w:rPr>
            </w:pPr>
          </w:p>
          <w:p w:rsidR="008F19A0" w:rsidRPr="008F19A0" w:rsidRDefault="008F19A0" w:rsidP="008F19A0">
            <w:pPr>
              <w:rPr>
                <w:rFonts w:ascii="Times New Roman" w:eastAsia="Calibri" w:hAnsi="Times New Roman" w:cs="Times New Roman"/>
                <w:b/>
                <w:i/>
              </w:rPr>
            </w:pPr>
            <w:r w:rsidRPr="00A3410E">
              <w:rPr>
                <w:rFonts w:ascii="Times New Roman" w:eastAsia="Calibri" w:hAnsi="Times New Roman" w:cs="Times New Roman"/>
                <w:b/>
                <w:i/>
              </w:rPr>
              <w:t>Музыкальная</w:t>
            </w:r>
          </w:p>
        </w:tc>
      </w:tr>
      <w:tr w:rsidR="008F19A0" w:rsidRPr="008F19A0" w:rsidTr="00AE0311">
        <w:tc>
          <w:tcPr>
            <w:tcW w:w="597" w:type="dxa"/>
            <w:vMerge/>
          </w:tcPr>
          <w:p w:rsidR="008F19A0" w:rsidRPr="008F19A0" w:rsidRDefault="008F19A0" w:rsidP="008F19A0">
            <w:pPr>
              <w:rPr>
                <w:rFonts w:ascii="Times New Roman" w:eastAsia="Calibri" w:hAnsi="Times New Roman" w:cs="Times New Roman"/>
                <w:b/>
                <w:sz w:val="28"/>
                <w:szCs w:val="28"/>
              </w:rPr>
            </w:pPr>
          </w:p>
        </w:tc>
        <w:tc>
          <w:tcPr>
            <w:tcW w:w="2346" w:type="dxa"/>
            <w:shd w:val="clear" w:color="auto" w:fill="BDD6EE" w:themeFill="accent5" w:themeFillTint="66"/>
          </w:tcPr>
          <w:p w:rsidR="008F19A0" w:rsidRPr="008F19A0" w:rsidRDefault="008F19A0" w:rsidP="008F19A0">
            <w:pPr>
              <w:rPr>
                <w:rFonts w:ascii="Times New Roman" w:eastAsia="Calibri" w:hAnsi="Times New Roman" w:cs="Times New Roman"/>
                <w:sz w:val="20"/>
                <w:szCs w:val="20"/>
              </w:rPr>
            </w:pPr>
          </w:p>
        </w:tc>
        <w:tc>
          <w:tcPr>
            <w:tcW w:w="3119" w:type="dxa"/>
            <w:shd w:val="clear" w:color="auto" w:fill="BDD6EE" w:themeFill="accent5" w:themeFillTint="66"/>
          </w:tcPr>
          <w:p w:rsidR="008F19A0" w:rsidRPr="00B73E15" w:rsidRDefault="008F19A0" w:rsidP="008F19A0">
            <w:pPr>
              <w:rPr>
                <w:rFonts w:ascii="Times New Roman" w:eastAsia="Calibri" w:hAnsi="Times New Roman" w:cs="Times New Roman"/>
                <w:b/>
                <w:i/>
              </w:rPr>
            </w:pPr>
            <w:r w:rsidRPr="00B73E15">
              <w:rPr>
                <w:rFonts w:ascii="Times New Roman" w:eastAsia="Calibri" w:hAnsi="Times New Roman" w:cs="Times New Roman"/>
                <w:b/>
                <w:i/>
              </w:rPr>
              <w:t>Изобразительная</w:t>
            </w:r>
          </w:p>
          <w:p w:rsidR="008F19A0" w:rsidRPr="00B73E15" w:rsidRDefault="008F19A0" w:rsidP="008F19A0">
            <w:pPr>
              <w:rPr>
                <w:rFonts w:ascii="Times New Roman" w:eastAsia="Calibri" w:hAnsi="Times New Roman" w:cs="Times New Roman"/>
                <w:b/>
                <w:i/>
              </w:rPr>
            </w:pPr>
            <w:r w:rsidRPr="00B73E15">
              <w:rPr>
                <w:rFonts w:ascii="Times New Roman" w:eastAsia="Calibri" w:hAnsi="Times New Roman" w:cs="Times New Roman"/>
                <w:b/>
                <w:i/>
              </w:rPr>
              <w:t>(рисование)</w:t>
            </w:r>
          </w:p>
          <w:p w:rsidR="008F19A0" w:rsidRPr="00B73E15" w:rsidRDefault="008F19A0" w:rsidP="008F19A0">
            <w:pPr>
              <w:rPr>
                <w:rFonts w:ascii="Times New Roman" w:eastAsia="Calibri" w:hAnsi="Times New Roman" w:cs="Times New Roman"/>
                <w:b/>
                <w:i/>
              </w:rPr>
            </w:pPr>
            <w:r w:rsidRPr="00B73E15">
              <w:rPr>
                <w:rFonts w:ascii="Times New Roman" w:eastAsia="Calibri" w:hAnsi="Times New Roman" w:cs="Times New Roman"/>
                <w:sz w:val="20"/>
                <w:szCs w:val="20"/>
              </w:rPr>
              <w:t xml:space="preserve">«Парки Белогорья» </w:t>
            </w:r>
          </w:p>
          <w:p w:rsidR="008F19A0" w:rsidRPr="00B73E15" w:rsidRDefault="008F19A0" w:rsidP="008F19A0">
            <w:pPr>
              <w:rPr>
                <w:rFonts w:ascii="Times New Roman" w:eastAsia="Calibri" w:hAnsi="Times New Roman" w:cs="Times New Roman"/>
                <w:sz w:val="20"/>
                <w:szCs w:val="20"/>
              </w:rPr>
            </w:pPr>
            <w:r w:rsidRPr="00B73E15">
              <w:rPr>
                <w:rFonts w:ascii="Times New Roman" w:eastAsia="Calibri" w:hAnsi="Times New Roman" w:cs="Times New Roman"/>
                <w:sz w:val="20"/>
                <w:szCs w:val="20"/>
              </w:rPr>
              <w:t>Цвет</w:t>
            </w:r>
            <w:r w:rsidR="00B73E15" w:rsidRPr="00B73E15">
              <w:rPr>
                <w:rFonts w:ascii="Times New Roman" w:eastAsia="Calibri" w:hAnsi="Times New Roman" w:cs="Times New Roman"/>
                <w:sz w:val="20"/>
                <w:szCs w:val="20"/>
              </w:rPr>
              <w:t xml:space="preserve">ной мир Белогорья  с. 150 </w:t>
            </w:r>
          </w:p>
        </w:tc>
        <w:tc>
          <w:tcPr>
            <w:tcW w:w="2863" w:type="dxa"/>
            <w:shd w:val="clear" w:color="auto" w:fill="BDD6EE" w:themeFill="accent5" w:themeFillTint="66"/>
          </w:tcPr>
          <w:p w:rsidR="008F19A0" w:rsidRPr="00B73E15" w:rsidRDefault="008F19A0" w:rsidP="008F19A0">
            <w:pPr>
              <w:rPr>
                <w:rFonts w:ascii="Times New Roman" w:eastAsia="Calibri" w:hAnsi="Times New Roman" w:cs="Times New Roman"/>
                <w:b/>
                <w:i/>
              </w:rPr>
            </w:pPr>
            <w:r w:rsidRPr="00B73E15">
              <w:rPr>
                <w:rFonts w:ascii="Times New Roman" w:eastAsia="Calibri" w:hAnsi="Times New Roman" w:cs="Times New Roman"/>
                <w:b/>
                <w:i/>
              </w:rPr>
              <w:t>Изобразительная</w:t>
            </w:r>
          </w:p>
          <w:p w:rsidR="008F19A0" w:rsidRPr="00B73E15" w:rsidRDefault="008F19A0" w:rsidP="008F19A0">
            <w:pPr>
              <w:rPr>
                <w:rFonts w:ascii="Times New Roman" w:eastAsia="Calibri" w:hAnsi="Times New Roman" w:cs="Times New Roman"/>
                <w:b/>
                <w:i/>
              </w:rPr>
            </w:pPr>
            <w:r w:rsidRPr="00B73E15">
              <w:rPr>
                <w:rFonts w:ascii="Times New Roman" w:eastAsia="Calibri" w:hAnsi="Times New Roman" w:cs="Times New Roman"/>
                <w:b/>
                <w:i/>
              </w:rPr>
              <w:t>(рисование)</w:t>
            </w:r>
          </w:p>
          <w:p w:rsidR="008F19A0" w:rsidRPr="00B73E15" w:rsidRDefault="008F19A0" w:rsidP="008F19A0">
            <w:pPr>
              <w:rPr>
                <w:rFonts w:ascii="Times New Roman" w:eastAsia="Calibri" w:hAnsi="Times New Roman" w:cs="Times New Roman"/>
                <w:sz w:val="20"/>
                <w:szCs w:val="20"/>
              </w:rPr>
            </w:pPr>
            <w:r w:rsidRPr="00B73E15">
              <w:rPr>
                <w:rFonts w:ascii="Times New Roman" w:eastAsia="Calibri" w:hAnsi="Times New Roman" w:cs="Times New Roman"/>
                <w:sz w:val="20"/>
                <w:szCs w:val="20"/>
              </w:rPr>
              <w:t xml:space="preserve">«Сидят на ветках снегири, сияют словно фонари» </w:t>
            </w:r>
          </w:p>
          <w:p w:rsidR="008F19A0" w:rsidRPr="00B73E15" w:rsidRDefault="00B27FA1" w:rsidP="008F19A0">
            <w:pPr>
              <w:rPr>
                <w:rFonts w:ascii="Times New Roman" w:eastAsia="Calibri" w:hAnsi="Times New Roman" w:cs="Times New Roman"/>
                <w:sz w:val="20"/>
                <w:szCs w:val="20"/>
              </w:rPr>
            </w:pPr>
            <w:r>
              <w:rPr>
                <w:rFonts w:ascii="Times New Roman" w:eastAsia="Calibri" w:hAnsi="Times New Roman" w:cs="Times New Roman"/>
                <w:sz w:val="20"/>
                <w:szCs w:val="20"/>
              </w:rPr>
              <w:t xml:space="preserve">Леонова  с.106 </w:t>
            </w:r>
          </w:p>
        </w:tc>
        <w:tc>
          <w:tcPr>
            <w:tcW w:w="2931" w:type="dxa"/>
            <w:shd w:val="clear" w:color="auto" w:fill="BDD6EE" w:themeFill="accent5" w:themeFillTint="66"/>
          </w:tcPr>
          <w:p w:rsidR="008F19A0" w:rsidRPr="00B73E15" w:rsidRDefault="008F19A0" w:rsidP="008F19A0">
            <w:pPr>
              <w:rPr>
                <w:rFonts w:ascii="Times New Roman" w:eastAsia="Calibri" w:hAnsi="Times New Roman" w:cs="Times New Roman"/>
                <w:b/>
                <w:i/>
              </w:rPr>
            </w:pPr>
            <w:r w:rsidRPr="00B73E15">
              <w:rPr>
                <w:rFonts w:ascii="Times New Roman" w:eastAsia="Calibri" w:hAnsi="Times New Roman" w:cs="Times New Roman"/>
                <w:b/>
                <w:i/>
              </w:rPr>
              <w:t>Изобразительная</w:t>
            </w:r>
          </w:p>
          <w:p w:rsidR="008F19A0" w:rsidRPr="00B73E15" w:rsidRDefault="008F19A0" w:rsidP="008F19A0">
            <w:pPr>
              <w:rPr>
                <w:rFonts w:ascii="Times New Roman" w:eastAsia="Calibri" w:hAnsi="Times New Roman" w:cs="Times New Roman"/>
                <w:b/>
                <w:i/>
              </w:rPr>
            </w:pPr>
            <w:r w:rsidRPr="00B73E15">
              <w:rPr>
                <w:rFonts w:ascii="Times New Roman" w:eastAsia="Calibri" w:hAnsi="Times New Roman" w:cs="Times New Roman"/>
                <w:b/>
                <w:i/>
              </w:rPr>
              <w:t>(рисование)</w:t>
            </w:r>
          </w:p>
          <w:p w:rsidR="008F19A0" w:rsidRPr="00B73E15" w:rsidRDefault="008F19A0" w:rsidP="008F19A0">
            <w:pPr>
              <w:rPr>
                <w:rFonts w:ascii="Times New Roman" w:eastAsia="Calibri" w:hAnsi="Times New Roman" w:cs="Times New Roman"/>
                <w:sz w:val="20"/>
                <w:szCs w:val="20"/>
              </w:rPr>
            </w:pPr>
            <w:r w:rsidRPr="00B73E15">
              <w:rPr>
                <w:rFonts w:ascii="Times New Roman" w:eastAsia="Calibri" w:hAnsi="Times New Roman" w:cs="Times New Roman"/>
                <w:sz w:val="20"/>
                <w:szCs w:val="20"/>
              </w:rPr>
              <w:t xml:space="preserve">«Зимний букет» </w:t>
            </w:r>
          </w:p>
          <w:p w:rsidR="008F19A0" w:rsidRPr="00B73E15" w:rsidRDefault="00B73E15" w:rsidP="008F19A0">
            <w:pPr>
              <w:rPr>
                <w:rFonts w:ascii="Times New Roman" w:eastAsia="Calibri" w:hAnsi="Times New Roman" w:cs="Times New Roman"/>
                <w:sz w:val="20"/>
                <w:szCs w:val="20"/>
              </w:rPr>
            </w:pPr>
            <w:r w:rsidRPr="00B73E15">
              <w:rPr>
                <w:rFonts w:ascii="Times New Roman" w:eastAsia="Calibri" w:hAnsi="Times New Roman" w:cs="Times New Roman"/>
                <w:sz w:val="20"/>
                <w:szCs w:val="20"/>
              </w:rPr>
              <w:t xml:space="preserve">Леонова  с.110 </w:t>
            </w:r>
          </w:p>
        </w:tc>
        <w:tc>
          <w:tcPr>
            <w:tcW w:w="3023" w:type="dxa"/>
            <w:shd w:val="clear" w:color="auto" w:fill="BDD6EE" w:themeFill="accent5" w:themeFillTint="66"/>
          </w:tcPr>
          <w:p w:rsidR="008F19A0" w:rsidRPr="00B73E15" w:rsidRDefault="008F19A0" w:rsidP="008F19A0">
            <w:pPr>
              <w:rPr>
                <w:rFonts w:ascii="Times New Roman" w:eastAsia="Calibri" w:hAnsi="Times New Roman" w:cs="Times New Roman"/>
                <w:b/>
                <w:i/>
              </w:rPr>
            </w:pPr>
            <w:r w:rsidRPr="00B73E15">
              <w:rPr>
                <w:rFonts w:ascii="Times New Roman" w:eastAsia="Calibri" w:hAnsi="Times New Roman" w:cs="Times New Roman"/>
                <w:b/>
                <w:i/>
              </w:rPr>
              <w:t>Изобразительная</w:t>
            </w:r>
          </w:p>
          <w:p w:rsidR="008F19A0" w:rsidRPr="00B73E15" w:rsidRDefault="008F19A0" w:rsidP="008F19A0">
            <w:pPr>
              <w:rPr>
                <w:rFonts w:ascii="Times New Roman" w:eastAsia="Calibri" w:hAnsi="Times New Roman" w:cs="Times New Roman"/>
                <w:b/>
                <w:i/>
              </w:rPr>
            </w:pPr>
            <w:r w:rsidRPr="00B73E15">
              <w:rPr>
                <w:rFonts w:ascii="Times New Roman" w:eastAsia="Calibri" w:hAnsi="Times New Roman" w:cs="Times New Roman"/>
                <w:b/>
                <w:i/>
              </w:rPr>
              <w:t>(рисование)</w:t>
            </w:r>
          </w:p>
          <w:p w:rsidR="008F19A0" w:rsidRPr="00B73E15" w:rsidRDefault="008F19A0" w:rsidP="008F19A0">
            <w:pPr>
              <w:rPr>
                <w:rFonts w:ascii="Times New Roman" w:eastAsia="Calibri" w:hAnsi="Times New Roman" w:cs="Times New Roman"/>
                <w:sz w:val="20"/>
                <w:szCs w:val="20"/>
              </w:rPr>
            </w:pPr>
            <w:r w:rsidRPr="00B73E15">
              <w:rPr>
                <w:rFonts w:ascii="Times New Roman" w:eastAsia="Calibri" w:hAnsi="Times New Roman" w:cs="Times New Roman"/>
                <w:sz w:val="20"/>
                <w:szCs w:val="20"/>
              </w:rPr>
              <w:t xml:space="preserve">«А на елке резвятся игрушки» </w:t>
            </w:r>
          </w:p>
          <w:p w:rsidR="008F19A0" w:rsidRPr="00B73E15" w:rsidRDefault="00B73E15" w:rsidP="008F19A0">
            <w:pPr>
              <w:rPr>
                <w:rFonts w:ascii="Times New Roman" w:eastAsia="Calibri" w:hAnsi="Times New Roman" w:cs="Times New Roman"/>
                <w:sz w:val="20"/>
                <w:szCs w:val="20"/>
              </w:rPr>
            </w:pPr>
            <w:r w:rsidRPr="00B73E15">
              <w:rPr>
                <w:rFonts w:ascii="Times New Roman" w:eastAsia="Calibri" w:hAnsi="Times New Roman" w:cs="Times New Roman"/>
                <w:sz w:val="20"/>
                <w:szCs w:val="20"/>
              </w:rPr>
              <w:t xml:space="preserve">Леонова  с.112 </w:t>
            </w:r>
          </w:p>
          <w:p w:rsidR="008F19A0" w:rsidRPr="00B73E15" w:rsidRDefault="008F19A0" w:rsidP="008F19A0">
            <w:pPr>
              <w:rPr>
                <w:rFonts w:ascii="Times New Roman" w:eastAsia="Calibri" w:hAnsi="Times New Roman" w:cs="Times New Roman"/>
                <w:b/>
                <w:i/>
              </w:rPr>
            </w:pPr>
          </w:p>
        </w:tc>
      </w:tr>
      <w:tr w:rsidR="008F19A0" w:rsidRPr="008F19A0" w:rsidTr="00AE0311">
        <w:trPr>
          <w:trHeight w:val="328"/>
        </w:trPr>
        <w:tc>
          <w:tcPr>
            <w:tcW w:w="597" w:type="dxa"/>
            <w:vMerge w:val="restart"/>
          </w:tcPr>
          <w:p w:rsidR="008F19A0" w:rsidRPr="008F19A0" w:rsidRDefault="008F19A0" w:rsidP="008F19A0">
            <w:pPr>
              <w:jc w:val="center"/>
              <w:rPr>
                <w:rFonts w:ascii="Times New Roman" w:eastAsia="Calibri" w:hAnsi="Times New Roman" w:cs="Times New Roman"/>
                <w:b/>
                <w:sz w:val="28"/>
                <w:szCs w:val="28"/>
              </w:rPr>
            </w:pPr>
            <w:r w:rsidRPr="008F19A0">
              <w:rPr>
                <w:rFonts w:ascii="Times New Roman" w:eastAsia="Calibri" w:hAnsi="Times New Roman" w:cs="Times New Roman"/>
                <w:b/>
                <w:sz w:val="28"/>
                <w:szCs w:val="28"/>
              </w:rPr>
              <w:t>Вт</w:t>
            </w:r>
          </w:p>
        </w:tc>
        <w:tc>
          <w:tcPr>
            <w:tcW w:w="2346" w:type="dxa"/>
          </w:tcPr>
          <w:p w:rsidR="008F19A0" w:rsidRPr="008F19A0" w:rsidRDefault="00A3410E" w:rsidP="008F19A0">
            <w:pPr>
              <w:jc w:val="center"/>
              <w:rPr>
                <w:rFonts w:ascii="Times New Roman" w:eastAsia="Calibri" w:hAnsi="Times New Roman" w:cs="Times New Roman"/>
                <w:b/>
              </w:rPr>
            </w:pPr>
            <w:r>
              <w:rPr>
                <w:rFonts w:ascii="Times New Roman" w:eastAsia="Calibri" w:hAnsi="Times New Roman" w:cs="Times New Roman"/>
                <w:b/>
              </w:rPr>
              <w:t>01.12.20</w:t>
            </w:r>
          </w:p>
        </w:tc>
        <w:tc>
          <w:tcPr>
            <w:tcW w:w="3119" w:type="dxa"/>
          </w:tcPr>
          <w:p w:rsidR="008F19A0" w:rsidRPr="008F19A0" w:rsidRDefault="00A3410E" w:rsidP="008F19A0">
            <w:pPr>
              <w:jc w:val="center"/>
              <w:rPr>
                <w:rFonts w:ascii="Times New Roman" w:eastAsia="Calibri" w:hAnsi="Times New Roman" w:cs="Times New Roman"/>
                <w:b/>
              </w:rPr>
            </w:pPr>
            <w:r>
              <w:rPr>
                <w:rFonts w:ascii="Times New Roman" w:eastAsia="Calibri" w:hAnsi="Times New Roman" w:cs="Times New Roman"/>
                <w:b/>
              </w:rPr>
              <w:t>08.12.20</w:t>
            </w:r>
          </w:p>
        </w:tc>
        <w:tc>
          <w:tcPr>
            <w:tcW w:w="2863" w:type="dxa"/>
          </w:tcPr>
          <w:p w:rsidR="008F19A0" w:rsidRPr="008F19A0" w:rsidRDefault="00A3410E" w:rsidP="008F19A0">
            <w:pPr>
              <w:jc w:val="center"/>
              <w:rPr>
                <w:rFonts w:ascii="Times New Roman" w:eastAsia="Calibri" w:hAnsi="Times New Roman" w:cs="Times New Roman"/>
                <w:b/>
              </w:rPr>
            </w:pPr>
            <w:r>
              <w:rPr>
                <w:rFonts w:ascii="Times New Roman" w:eastAsia="Calibri" w:hAnsi="Times New Roman" w:cs="Times New Roman"/>
                <w:b/>
              </w:rPr>
              <w:t>15.12.20</w:t>
            </w:r>
          </w:p>
        </w:tc>
        <w:tc>
          <w:tcPr>
            <w:tcW w:w="2931" w:type="dxa"/>
          </w:tcPr>
          <w:p w:rsidR="008F19A0" w:rsidRPr="008F19A0" w:rsidRDefault="00A3410E" w:rsidP="008F19A0">
            <w:pPr>
              <w:jc w:val="center"/>
              <w:rPr>
                <w:rFonts w:ascii="Times New Roman" w:eastAsia="Calibri" w:hAnsi="Times New Roman" w:cs="Times New Roman"/>
                <w:b/>
              </w:rPr>
            </w:pPr>
            <w:r>
              <w:rPr>
                <w:rFonts w:ascii="Times New Roman" w:eastAsia="Calibri" w:hAnsi="Times New Roman" w:cs="Times New Roman"/>
                <w:b/>
              </w:rPr>
              <w:t>22.12.20</w:t>
            </w:r>
          </w:p>
        </w:tc>
        <w:tc>
          <w:tcPr>
            <w:tcW w:w="3023" w:type="dxa"/>
          </w:tcPr>
          <w:p w:rsidR="008F19A0" w:rsidRPr="008F19A0" w:rsidRDefault="00A3410E" w:rsidP="008F19A0">
            <w:pPr>
              <w:jc w:val="center"/>
              <w:rPr>
                <w:rFonts w:ascii="Times New Roman" w:eastAsia="Calibri" w:hAnsi="Times New Roman" w:cs="Times New Roman"/>
                <w:b/>
              </w:rPr>
            </w:pPr>
            <w:r>
              <w:rPr>
                <w:rFonts w:ascii="Times New Roman" w:eastAsia="Calibri" w:hAnsi="Times New Roman" w:cs="Times New Roman"/>
                <w:b/>
              </w:rPr>
              <w:t>29.12.20</w:t>
            </w:r>
          </w:p>
        </w:tc>
      </w:tr>
      <w:tr w:rsidR="008F19A0" w:rsidRPr="008F19A0" w:rsidTr="00AE0311">
        <w:tc>
          <w:tcPr>
            <w:tcW w:w="597" w:type="dxa"/>
            <w:vMerge/>
          </w:tcPr>
          <w:p w:rsidR="008F19A0" w:rsidRPr="008F19A0" w:rsidRDefault="008F19A0" w:rsidP="008F19A0">
            <w:pPr>
              <w:rPr>
                <w:rFonts w:ascii="Times New Roman" w:eastAsia="Calibri" w:hAnsi="Times New Roman" w:cs="Times New Roman"/>
                <w:b/>
                <w:sz w:val="28"/>
                <w:szCs w:val="28"/>
              </w:rPr>
            </w:pPr>
          </w:p>
        </w:tc>
        <w:tc>
          <w:tcPr>
            <w:tcW w:w="2346" w:type="dxa"/>
          </w:tcPr>
          <w:p w:rsidR="00A3410E" w:rsidRDefault="00A3410E" w:rsidP="00A3410E">
            <w:pPr>
              <w:rPr>
                <w:rFonts w:ascii="Times New Roman" w:eastAsia="Calibri" w:hAnsi="Times New Roman" w:cs="Times New Roman"/>
                <w:b/>
                <w:i/>
              </w:rPr>
            </w:pPr>
            <w:r w:rsidRPr="008F19A0">
              <w:rPr>
                <w:rFonts w:ascii="Times New Roman" w:eastAsia="Calibri" w:hAnsi="Times New Roman" w:cs="Times New Roman"/>
                <w:b/>
                <w:i/>
              </w:rPr>
              <w:t xml:space="preserve">Познавательно </w:t>
            </w:r>
            <w:r>
              <w:rPr>
                <w:rFonts w:ascii="Times New Roman" w:eastAsia="Calibri" w:hAnsi="Times New Roman" w:cs="Times New Roman"/>
                <w:b/>
                <w:i/>
              </w:rPr>
              <w:t>–</w:t>
            </w:r>
            <w:r w:rsidRPr="008F19A0">
              <w:rPr>
                <w:rFonts w:ascii="Times New Roman" w:eastAsia="Calibri" w:hAnsi="Times New Roman" w:cs="Times New Roman"/>
                <w:b/>
                <w:i/>
              </w:rPr>
              <w:t xml:space="preserve"> исследовательская</w:t>
            </w:r>
          </w:p>
          <w:p w:rsidR="00A3410E" w:rsidRPr="008F19A0" w:rsidRDefault="00A3410E" w:rsidP="00A3410E">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8F19A0" w:rsidRPr="008F19A0" w:rsidRDefault="00A3410E" w:rsidP="008F19A0">
            <w:pPr>
              <w:rPr>
                <w:rFonts w:ascii="Times New Roman" w:eastAsia="Calibri" w:hAnsi="Times New Roman" w:cs="Times New Roman"/>
                <w:b/>
                <w:i/>
              </w:rPr>
            </w:pPr>
            <w:r>
              <w:rPr>
                <w:rFonts w:ascii="Times New Roman" w:eastAsia="Calibri" w:hAnsi="Times New Roman" w:cs="Times New Roman"/>
                <w:b/>
                <w:i/>
              </w:rPr>
              <w:lastRenderedPageBreak/>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w:t>
            </w:r>
            <w:proofErr w:type="spellEnd"/>
            <w:r>
              <w:rPr>
                <w:rFonts w:ascii="Times New Roman" w:eastAsia="Calibri" w:hAnsi="Times New Roman" w:cs="Times New Roman"/>
                <w:b/>
                <w:i/>
              </w:rPr>
              <w:t>.</w:t>
            </w:r>
          </w:p>
          <w:p w:rsidR="008F19A0" w:rsidRPr="00783D98" w:rsidRDefault="00783D98" w:rsidP="008F19A0">
            <w:pPr>
              <w:tabs>
                <w:tab w:val="left" w:pos="11595"/>
              </w:tabs>
              <w:rPr>
                <w:rFonts w:ascii="Times New Roman" w:eastAsia="Calibri" w:hAnsi="Times New Roman" w:cs="Times New Roman"/>
                <w:sz w:val="20"/>
                <w:szCs w:val="20"/>
              </w:rPr>
            </w:pPr>
            <w:r>
              <w:rPr>
                <w:rFonts w:ascii="Times New Roman" w:eastAsia="Calibri" w:hAnsi="Times New Roman" w:cs="Times New Roman"/>
                <w:sz w:val="20"/>
                <w:szCs w:val="20"/>
              </w:rPr>
              <w:t xml:space="preserve">Коротовских с181 </w:t>
            </w:r>
          </w:p>
          <w:p w:rsidR="00AF3030" w:rsidRPr="008F19A0" w:rsidRDefault="00AF3030" w:rsidP="00AF3030">
            <w:pPr>
              <w:rPr>
                <w:rFonts w:ascii="Times New Roman" w:eastAsia="Calibri" w:hAnsi="Times New Roman" w:cs="Times New Roman"/>
                <w:b/>
                <w:i/>
              </w:rPr>
            </w:pPr>
            <w:r w:rsidRPr="008F19A0">
              <w:rPr>
                <w:rFonts w:ascii="Times New Roman" w:eastAsia="Calibri" w:hAnsi="Times New Roman" w:cs="Times New Roman"/>
                <w:b/>
                <w:i/>
              </w:rPr>
              <w:t>Познавательно - исследовательская</w:t>
            </w:r>
          </w:p>
          <w:p w:rsidR="00AF3030" w:rsidRDefault="00AF3030" w:rsidP="00AF3030">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AF3030" w:rsidRDefault="00AF3030" w:rsidP="00AF3030">
            <w:pPr>
              <w:tabs>
                <w:tab w:val="left" w:pos="11595"/>
              </w:tabs>
              <w:autoSpaceDE w:val="0"/>
              <w:autoSpaceDN w:val="0"/>
              <w:adjustRightInd w:val="0"/>
              <w:rPr>
                <w:rFonts w:ascii="Times New Roman" w:eastAsia="Calibri" w:hAnsi="Times New Roman" w:cs="Times New Roman"/>
                <w:b/>
                <w:i/>
              </w:rPr>
            </w:pPr>
            <w:r>
              <w:rPr>
                <w:rFonts w:ascii="Times New Roman" w:eastAsia="Calibri" w:hAnsi="Times New Roman" w:cs="Times New Roman"/>
                <w:b/>
                <w:i/>
              </w:rPr>
              <w:t xml:space="preserve">-2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старш.гр</w:t>
            </w:r>
            <w:proofErr w:type="spellEnd"/>
            <w:r>
              <w:rPr>
                <w:rFonts w:ascii="Times New Roman" w:eastAsia="Calibri" w:hAnsi="Times New Roman" w:cs="Times New Roman"/>
                <w:b/>
                <w:i/>
              </w:rPr>
              <w:t>.</w:t>
            </w:r>
          </w:p>
          <w:p w:rsidR="00783D98" w:rsidRDefault="00783D98" w:rsidP="00783D98">
            <w:pPr>
              <w:tabs>
                <w:tab w:val="left" w:pos="11595"/>
              </w:tabs>
              <w:rPr>
                <w:rFonts w:ascii="Times New Roman" w:hAnsi="Times New Roman" w:cs="Times New Roman"/>
                <w:sz w:val="20"/>
                <w:szCs w:val="20"/>
              </w:rPr>
            </w:pPr>
            <w:r>
              <w:rPr>
                <w:rFonts w:ascii="Times New Roman" w:hAnsi="Times New Roman" w:cs="Times New Roman"/>
                <w:sz w:val="20"/>
                <w:szCs w:val="20"/>
              </w:rPr>
              <w:t>Коротовских с. 144</w:t>
            </w:r>
          </w:p>
          <w:p w:rsidR="00AF3030" w:rsidRDefault="00AF3030" w:rsidP="00AF3030">
            <w:pPr>
              <w:tabs>
                <w:tab w:val="left" w:pos="11595"/>
              </w:tabs>
              <w:autoSpaceDE w:val="0"/>
              <w:autoSpaceDN w:val="0"/>
              <w:adjustRightInd w:val="0"/>
              <w:rPr>
                <w:rFonts w:ascii="Times New Roman" w:eastAsia="Calibri" w:hAnsi="Times New Roman" w:cs="Times New Roman"/>
                <w:b/>
                <w:i/>
              </w:rPr>
            </w:pPr>
          </w:p>
          <w:p w:rsidR="00AF3030" w:rsidRDefault="00AF3030" w:rsidP="00AF3030">
            <w:pPr>
              <w:tabs>
                <w:tab w:val="left" w:pos="11595"/>
              </w:tabs>
              <w:autoSpaceDE w:val="0"/>
              <w:autoSpaceDN w:val="0"/>
              <w:adjustRightInd w:val="0"/>
              <w:rPr>
                <w:rFonts w:ascii="Times New Roman" w:eastAsia="Calibri" w:hAnsi="Times New Roman" w:cs="Times New Roman"/>
                <w:b/>
                <w:i/>
              </w:rPr>
            </w:pPr>
            <w:proofErr w:type="gramStart"/>
            <w:r w:rsidRPr="008F19A0">
              <w:rPr>
                <w:rFonts w:ascii="Times New Roman" w:eastAsia="Calibri" w:hAnsi="Times New Roman" w:cs="Times New Roman"/>
                <w:b/>
                <w:i/>
              </w:rPr>
              <w:t>Двигательная</w:t>
            </w:r>
            <w:proofErr w:type="gramEnd"/>
            <w:r w:rsidRPr="008F19A0">
              <w:rPr>
                <w:rFonts w:ascii="Times New Roman" w:eastAsia="Calibri" w:hAnsi="Times New Roman" w:cs="Times New Roman"/>
                <w:b/>
                <w:i/>
              </w:rPr>
              <w:t xml:space="preserve">  (зал)</w:t>
            </w:r>
          </w:p>
          <w:p w:rsidR="00AF3030" w:rsidRDefault="00AF3030" w:rsidP="00AF3030">
            <w:pPr>
              <w:tabs>
                <w:tab w:val="left" w:pos="11595"/>
              </w:tabs>
              <w:autoSpaceDE w:val="0"/>
              <w:autoSpaceDN w:val="0"/>
              <w:adjustRightInd w:val="0"/>
              <w:rPr>
                <w:rFonts w:ascii="Times New Roman" w:eastAsia="Calibri" w:hAnsi="Times New Roman" w:cs="Times New Roman"/>
                <w:b/>
                <w:i/>
              </w:rPr>
            </w:pPr>
            <w:proofErr w:type="spellStart"/>
            <w:r>
              <w:rPr>
                <w:rFonts w:ascii="Times New Roman" w:eastAsia="Calibri" w:hAnsi="Times New Roman" w:cs="Times New Roman"/>
                <w:b/>
                <w:i/>
              </w:rPr>
              <w:t>Пензулаева</w:t>
            </w:r>
            <w:proofErr w:type="spellEnd"/>
            <w:r>
              <w:rPr>
                <w:rFonts w:ascii="Times New Roman" w:eastAsia="Calibri" w:hAnsi="Times New Roman" w:cs="Times New Roman"/>
                <w:b/>
                <w:i/>
              </w:rPr>
              <w:t xml:space="preserve"> с.</w:t>
            </w:r>
            <w:r w:rsidR="00AA1844">
              <w:rPr>
                <w:rFonts w:ascii="Times New Roman" w:eastAsia="Calibri" w:hAnsi="Times New Roman" w:cs="Times New Roman"/>
                <w:b/>
                <w:i/>
              </w:rPr>
              <w:t>40</w:t>
            </w:r>
          </w:p>
          <w:p w:rsidR="008F19A0" w:rsidRPr="008F19A0" w:rsidRDefault="008F19A0" w:rsidP="008F19A0">
            <w:pPr>
              <w:rPr>
                <w:rFonts w:ascii="Times New Roman" w:eastAsia="Calibri" w:hAnsi="Times New Roman" w:cs="Times New Roman"/>
                <w:bCs/>
                <w:iCs/>
                <w:color w:val="000000"/>
                <w:sz w:val="18"/>
                <w:szCs w:val="18"/>
                <w:lang w:eastAsia="ru-RU"/>
              </w:rPr>
            </w:pPr>
          </w:p>
        </w:tc>
        <w:tc>
          <w:tcPr>
            <w:tcW w:w="3119" w:type="dxa"/>
          </w:tcPr>
          <w:p w:rsidR="00AF3030" w:rsidRDefault="00AF3030" w:rsidP="00AF3030">
            <w:pPr>
              <w:rPr>
                <w:rFonts w:ascii="Times New Roman" w:eastAsia="Calibri" w:hAnsi="Times New Roman" w:cs="Times New Roman"/>
                <w:b/>
                <w:i/>
              </w:rPr>
            </w:pPr>
            <w:r w:rsidRPr="008F19A0">
              <w:rPr>
                <w:rFonts w:ascii="Times New Roman" w:eastAsia="Calibri" w:hAnsi="Times New Roman" w:cs="Times New Roman"/>
                <w:b/>
                <w:i/>
              </w:rPr>
              <w:lastRenderedPageBreak/>
              <w:t xml:space="preserve">Познавательно </w:t>
            </w:r>
            <w:r>
              <w:rPr>
                <w:rFonts w:ascii="Times New Roman" w:eastAsia="Calibri" w:hAnsi="Times New Roman" w:cs="Times New Roman"/>
                <w:b/>
                <w:i/>
              </w:rPr>
              <w:t>–</w:t>
            </w:r>
            <w:r w:rsidRPr="008F19A0">
              <w:rPr>
                <w:rFonts w:ascii="Times New Roman" w:eastAsia="Calibri" w:hAnsi="Times New Roman" w:cs="Times New Roman"/>
                <w:b/>
                <w:i/>
              </w:rPr>
              <w:t xml:space="preserve"> исследовательская</w:t>
            </w:r>
          </w:p>
          <w:p w:rsidR="00AF3030" w:rsidRPr="008F19A0" w:rsidRDefault="00AF3030" w:rsidP="00AF3030">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AF3030" w:rsidRPr="008F19A0" w:rsidRDefault="00AF3030" w:rsidP="008F19A0">
            <w:pPr>
              <w:rPr>
                <w:rFonts w:ascii="Times New Roman" w:eastAsia="Calibri" w:hAnsi="Times New Roman" w:cs="Times New Roman"/>
                <w:b/>
                <w:i/>
              </w:rPr>
            </w:pPr>
            <w:r>
              <w:rPr>
                <w:rFonts w:ascii="Times New Roman" w:eastAsia="Calibri" w:hAnsi="Times New Roman" w:cs="Times New Roman"/>
                <w:b/>
                <w:i/>
              </w:rPr>
              <w:lastRenderedPageBreak/>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w:t>
            </w:r>
            <w:proofErr w:type="spellEnd"/>
            <w:r>
              <w:rPr>
                <w:rFonts w:ascii="Times New Roman" w:eastAsia="Calibri" w:hAnsi="Times New Roman" w:cs="Times New Roman"/>
                <w:b/>
                <w:i/>
              </w:rPr>
              <w:t>.</w:t>
            </w:r>
          </w:p>
          <w:p w:rsidR="008F19A0" w:rsidRPr="00783D98" w:rsidRDefault="00783D98" w:rsidP="008F19A0">
            <w:pPr>
              <w:tabs>
                <w:tab w:val="left" w:pos="11595"/>
              </w:tabs>
              <w:rPr>
                <w:rFonts w:ascii="Times New Roman" w:eastAsia="Calibri" w:hAnsi="Times New Roman" w:cs="Times New Roman"/>
                <w:sz w:val="20"/>
                <w:szCs w:val="20"/>
              </w:rPr>
            </w:pPr>
            <w:r>
              <w:rPr>
                <w:rFonts w:ascii="Times New Roman" w:eastAsia="Calibri" w:hAnsi="Times New Roman" w:cs="Times New Roman"/>
                <w:sz w:val="20"/>
                <w:szCs w:val="20"/>
              </w:rPr>
              <w:t xml:space="preserve">Коротовских с.185  </w:t>
            </w:r>
          </w:p>
          <w:p w:rsidR="00AF3030" w:rsidRPr="008F19A0" w:rsidRDefault="00AF3030" w:rsidP="00AF3030">
            <w:pPr>
              <w:rPr>
                <w:rFonts w:ascii="Times New Roman" w:eastAsia="Calibri" w:hAnsi="Times New Roman" w:cs="Times New Roman"/>
                <w:b/>
                <w:i/>
              </w:rPr>
            </w:pPr>
            <w:r w:rsidRPr="008F19A0">
              <w:rPr>
                <w:rFonts w:ascii="Times New Roman" w:eastAsia="Calibri" w:hAnsi="Times New Roman" w:cs="Times New Roman"/>
                <w:b/>
                <w:i/>
              </w:rPr>
              <w:t>Познавательно - исследовательская</w:t>
            </w:r>
          </w:p>
          <w:p w:rsidR="00AF3030" w:rsidRDefault="00AF3030" w:rsidP="00AF3030">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AF3030" w:rsidRDefault="00783D98" w:rsidP="00AF3030">
            <w:pPr>
              <w:tabs>
                <w:tab w:val="left" w:pos="11595"/>
              </w:tabs>
              <w:autoSpaceDE w:val="0"/>
              <w:autoSpaceDN w:val="0"/>
              <w:adjustRightInd w:val="0"/>
              <w:rPr>
                <w:rFonts w:ascii="Times New Roman" w:eastAsia="Calibri" w:hAnsi="Times New Roman" w:cs="Times New Roman"/>
                <w:b/>
                <w:i/>
              </w:rPr>
            </w:pPr>
            <w:r>
              <w:rPr>
                <w:rFonts w:ascii="Times New Roman" w:eastAsia="Calibri" w:hAnsi="Times New Roman" w:cs="Times New Roman"/>
                <w:b/>
                <w:i/>
              </w:rPr>
              <w:t xml:space="preserve">-2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старш.гр</w:t>
            </w:r>
            <w:proofErr w:type="spellEnd"/>
            <w:r>
              <w:rPr>
                <w:rFonts w:ascii="Times New Roman" w:eastAsia="Calibri" w:hAnsi="Times New Roman" w:cs="Times New Roman"/>
                <w:b/>
                <w:i/>
              </w:rPr>
              <w:t>.</w:t>
            </w:r>
          </w:p>
          <w:p w:rsidR="00783D98" w:rsidRDefault="00DA5613" w:rsidP="00783D98">
            <w:pPr>
              <w:tabs>
                <w:tab w:val="left" w:pos="11595"/>
              </w:tabs>
              <w:rPr>
                <w:rFonts w:ascii="Times New Roman" w:hAnsi="Times New Roman" w:cs="Times New Roman"/>
                <w:sz w:val="20"/>
                <w:szCs w:val="20"/>
              </w:rPr>
            </w:pPr>
            <w:r>
              <w:rPr>
                <w:rFonts w:ascii="Times New Roman" w:hAnsi="Times New Roman" w:cs="Times New Roman"/>
                <w:sz w:val="20"/>
                <w:szCs w:val="20"/>
              </w:rPr>
              <w:t>Коротовских с. 145</w:t>
            </w:r>
          </w:p>
          <w:p w:rsidR="00B73E15" w:rsidRDefault="00B73E15" w:rsidP="00AF3030">
            <w:pPr>
              <w:tabs>
                <w:tab w:val="left" w:pos="11595"/>
              </w:tabs>
              <w:autoSpaceDE w:val="0"/>
              <w:autoSpaceDN w:val="0"/>
              <w:adjustRightInd w:val="0"/>
              <w:rPr>
                <w:rFonts w:ascii="Times New Roman" w:eastAsia="Calibri" w:hAnsi="Times New Roman" w:cs="Times New Roman"/>
                <w:b/>
                <w:i/>
              </w:rPr>
            </w:pPr>
          </w:p>
          <w:p w:rsidR="00AF3030" w:rsidRDefault="00AF3030" w:rsidP="00AF3030">
            <w:pPr>
              <w:tabs>
                <w:tab w:val="left" w:pos="11595"/>
              </w:tabs>
              <w:autoSpaceDE w:val="0"/>
              <w:autoSpaceDN w:val="0"/>
              <w:adjustRightInd w:val="0"/>
              <w:rPr>
                <w:rFonts w:ascii="Times New Roman" w:eastAsia="Calibri" w:hAnsi="Times New Roman" w:cs="Times New Roman"/>
                <w:b/>
                <w:i/>
              </w:rPr>
            </w:pPr>
            <w:proofErr w:type="gramStart"/>
            <w:r w:rsidRPr="008F19A0">
              <w:rPr>
                <w:rFonts w:ascii="Times New Roman" w:eastAsia="Calibri" w:hAnsi="Times New Roman" w:cs="Times New Roman"/>
                <w:b/>
                <w:i/>
              </w:rPr>
              <w:t>Двигательная</w:t>
            </w:r>
            <w:proofErr w:type="gramEnd"/>
            <w:r w:rsidRPr="008F19A0">
              <w:rPr>
                <w:rFonts w:ascii="Times New Roman" w:eastAsia="Calibri" w:hAnsi="Times New Roman" w:cs="Times New Roman"/>
                <w:b/>
                <w:i/>
              </w:rPr>
              <w:t xml:space="preserve">  (зал)</w:t>
            </w:r>
          </w:p>
          <w:p w:rsidR="00AF3030" w:rsidRDefault="00AF3030" w:rsidP="00AF3030">
            <w:pPr>
              <w:tabs>
                <w:tab w:val="left" w:pos="11595"/>
              </w:tabs>
              <w:autoSpaceDE w:val="0"/>
              <w:autoSpaceDN w:val="0"/>
              <w:adjustRightInd w:val="0"/>
              <w:rPr>
                <w:rFonts w:ascii="Times New Roman" w:eastAsia="Calibri" w:hAnsi="Times New Roman" w:cs="Times New Roman"/>
                <w:b/>
                <w:i/>
              </w:rPr>
            </w:pPr>
            <w:proofErr w:type="spellStart"/>
            <w:r>
              <w:rPr>
                <w:rFonts w:ascii="Times New Roman" w:eastAsia="Calibri" w:hAnsi="Times New Roman" w:cs="Times New Roman"/>
                <w:b/>
                <w:i/>
              </w:rPr>
              <w:t>Пензулаева</w:t>
            </w:r>
            <w:proofErr w:type="spellEnd"/>
            <w:r>
              <w:rPr>
                <w:rFonts w:ascii="Times New Roman" w:eastAsia="Calibri" w:hAnsi="Times New Roman" w:cs="Times New Roman"/>
                <w:b/>
                <w:i/>
              </w:rPr>
              <w:t xml:space="preserve"> с.</w:t>
            </w:r>
            <w:r w:rsidR="00AA1844">
              <w:rPr>
                <w:rFonts w:ascii="Times New Roman" w:eastAsia="Calibri" w:hAnsi="Times New Roman" w:cs="Times New Roman"/>
                <w:b/>
                <w:i/>
              </w:rPr>
              <w:t>42</w:t>
            </w:r>
          </w:p>
          <w:p w:rsidR="008F19A0" w:rsidRPr="008F19A0" w:rsidRDefault="008F19A0" w:rsidP="008F19A0">
            <w:pPr>
              <w:tabs>
                <w:tab w:val="left" w:pos="11595"/>
              </w:tabs>
              <w:rPr>
                <w:rFonts w:ascii="Times New Roman" w:eastAsia="Calibri" w:hAnsi="Times New Roman" w:cs="Times New Roman"/>
                <w:sz w:val="20"/>
                <w:szCs w:val="20"/>
              </w:rPr>
            </w:pPr>
          </w:p>
        </w:tc>
        <w:tc>
          <w:tcPr>
            <w:tcW w:w="2863" w:type="dxa"/>
          </w:tcPr>
          <w:p w:rsidR="00AF3030" w:rsidRDefault="00AF3030" w:rsidP="00AF3030">
            <w:pPr>
              <w:rPr>
                <w:rFonts w:ascii="Times New Roman" w:eastAsia="Calibri" w:hAnsi="Times New Roman" w:cs="Times New Roman"/>
                <w:b/>
                <w:i/>
              </w:rPr>
            </w:pPr>
            <w:r w:rsidRPr="008F19A0">
              <w:rPr>
                <w:rFonts w:ascii="Times New Roman" w:eastAsia="Calibri" w:hAnsi="Times New Roman" w:cs="Times New Roman"/>
                <w:b/>
                <w:i/>
              </w:rPr>
              <w:lastRenderedPageBreak/>
              <w:t xml:space="preserve">Познавательно </w:t>
            </w:r>
            <w:r>
              <w:rPr>
                <w:rFonts w:ascii="Times New Roman" w:eastAsia="Calibri" w:hAnsi="Times New Roman" w:cs="Times New Roman"/>
                <w:b/>
                <w:i/>
              </w:rPr>
              <w:t>–</w:t>
            </w:r>
            <w:r w:rsidRPr="008F19A0">
              <w:rPr>
                <w:rFonts w:ascii="Times New Roman" w:eastAsia="Calibri" w:hAnsi="Times New Roman" w:cs="Times New Roman"/>
                <w:b/>
                <w:i/>
              </w:rPr>
              <w:t xml:space="preserve"> исследовательская</w:t>
            </w:r>
          </w:p>
          <w:p w:rsidR="00AF3030" w:rsidRPr="008F19A0" w:rsidRDefault="00AF3030" w:rsidP="00AF3030">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8F19A0" w:rsidRPr="008F19A0" w:rsidRDefault="00AF3030" w:rsidP="008F19A0">
            <w:pPr>
              <w:rPr>
                <w:rFonts w:ascii="Times New Roman" w:eastAsia="Calibri" w:hAnsi="Times New Roman" w:cs="Times New Roman"/>
                <w:b/>
                <w:i/>
              </w:rPr>
            </w:pPr>
            <w:r>
              <w:rPr>
                <w:rFonts w:ascii="Times New Roman" w:eastAsia="Calibri" w:hAnsi="Times New Roman" w:cs="Times New Roman"/>
                <w:b/>
                <w:i/>
              </w:rPr>
              <w:lastRenderedPageBreak/>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w:t>
            </w:r>
            <w:proofErr w:type="spellEnd"/>
            <w:r>
              <w:rPr>
                <w:rFonts w:ascii="Times New Roman" w:eastAsia="Calibri" w:hAnsi="Times New Roman" w:cs="Times New Roman"/>
                <w:b/>
                <w:i/>
              </w:rPr>
              <w:t>.</w:t>
            </w:r>
          </w:p>
          <w:p w:rsidR="008F19A0" w:rsidRPr="00783D98" w:rsidRDefault="00783D98" w:rsidP="008F19A0">
            <w:pPr>
              <w:tabs>
                <w:tab w:val="left" w:pos="11595"/>
              </w:tabs>
              <w:rPr>
                <w:rFonts w:ascii="Times New Roman" w:eastAsia="Calibri" w:hAnsi="Times New Roman" w:cs="Times New Roman"/>
                <w:sz w:val="20"/>
                <w:szCs w:val="20"/>
              </w:rPr>
            </w:pPr>
            <w:r>
              <w:rPr>
                <w:rFonts w:ascii="Times New Roman" w:eastAsia="Calibri" w:hAnsi="Times New Roman" w:cs="Times New Roman"/>
                <w:sz w:val="20"/>
                <w:szCs w:val="20"/>
              </w:rPr>
              <w:t xml:space="preserve">Коротовских с.189 </w:t>
            </w:r>
          </w:p>
          <w:p w:rsidR="00AF3030" w:rsidRPr="008F19A0" w:rsidRDefault="00AF3030" w:rsidP="00AF3030">
            <w:pPr>
              <w:rPr>
                <w:rFonts w:ascii="Times New Roman" w:eastAsia="Calibri" w:hAnsi="Times New Roman" w:cs="Times New Roman"/>
                <w:b/>
                <w:i/>
              </w:rPr>
            </w:pPr>
            <w:r w:rsidRPr="008F19A0">
              <w:rPr>
                <w:rFonts w:ascii="Times New Roman" w:eastAsia="Calibri" w:hAnsi="Times New Roman" w:cs="Times New Roman"/>
                <w:b/>
                <w:i/>
              </w:rPr>
              <w:t>Познавательно - исследовательская</w:t>
            </w:r>
          </w:p>
          <w:p w:rsidR="00AF3030" w:rsidRDefault="00AF3030" w:rsidP="00AF3030">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AF3030" w:rsidRDefault="00AF3030" w:rsidP="00AF3030">
            <w:pPr>
              <w:tabs>
                <w:tab w:val="left" w:pos="11595"/>
              </w:tabs>
              <w:autoSpaceDE w:val="0"/>
              <w:autoSpaceDN w:val="0"/>
              <w:adjustRightInd w:val="0"/>
              <w:rPr>
                <w:rFonts w:ascii="Times New Roman" w:eastAsia="Calibri" w:hAnsi="Times New Roman" w:cs="Times New Roman"/>
                <w:b/>
                <w:i/>
              </w:rPr>
            </w:pPr>
            <w:r>
              <w:rPr>
                <w:rFonts w:ascii="Times New Roman" w:eastAsia="Calibri" w:hAnsi="Times New Roman" w:cs="Times New Roman"/>
                <w:b/>
                <w:i/>
              </w:rPr>
              <w:t xml:space="preserve">-2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старш.гр</w:t>
            </w:r>
            <w:proofErr w:type="spellEnd"/>
            <w:r>
              <w:rPr>
                <w:rFonts w:ascii="Times New Roman" w:eastAsia="Calibri" w:hAnsi="Times New Roman" w:cs="Times New Roman"/>
                <w:b/>
                <w:i/>
              </w:rPr>
              <w:t>.</w:t>
            </w:r>
          </w:p>
          <w:p w:rsidR="00AF3030" w:rsidRPr="00783D98" w:rsidRDefault="00DA5613" w:rsidP="00783D98">
            <w:pPr>
              <w:tabs>
                <w:tab w:val="left" w:pos="11595"/>
              </w:tabs>
              <w:rPr>
                <w:rFonts w:ascii="Times New Roman" w:hAnsi="Times New Roman" w:cs="Times New Roman"/>
                <w:sz w:val="20"/>
                <w:szCs w:val="20"/>
              </w:rPr>
            </w:pPr>
            <w:r>
              <w:rPr>
                <w:rFonts w:ascii="Times New Roman" w:hAnsi="Times New Roman" w:cs="Times New Roman"/>
                <w:sz w:val="20"/>
                <w:szCs w:val="20"/>
              </w:rPr>
              <w:t>Коротовских с. 146</w:t>
            </w:r>
          </w:p>
          <w:p w:rsidR="00B73E15" w:rsidRDefault="00B73E15" w:rsidP="00AF3030">
            <w:pPr>
              <w:tabs>
                <w:tab w:val="left" w:pos="11595"/>
              </w:tabs>
              <w:autoSpaceDE w:val="0"/>
              <w:autoSpaceDN w:val="0"/>
              <w:adjustRightInd w:val="0"/>
              <w:rPr>
                <w:rFonts w:ascii="Times New Roman" w:eastAsia="Calibri" w:hAnsi="Times New Roman" w:cs="Times New Roman"/>
                <w:b/>
                <w:i/>
              </w:rPr>
            </w:pPr>
          </w:p>
          <w:p w:rsidR="00AF3030" w:rsidRDefault="00AF3030" w:rsidP="00AF3030">
            <w:pPr>
              <w:tabs>
                <w:tab w:val="left" w:pos="11595"/>
              </w:tabs>
              <w:autoSpaceDE w:val="0"/>
              <w:autoSpaceDN w:val="0"/>
              <w:adjustRightInd w:val="0"/>
              <w:rPr>
                <w:rFonts w:ascii="Times New Roman" w:eastAsia="Calibri" w:hAnsi="Times New Roman" w:cs="Times New Roman"/>
                <w:b/>
                <w:i/>
              </w:rPr>
            </w:pPr>
            <w:proofErr w:type="gramStart"/>
            <w:r w:rsidRPr="008F19A0">
              <w:rPr>
                <w:rFonts w:ascii="Times New Roman" w:eastAsia="Calibri" w:hAnsi="Times New Roman" w:cs="Times New Roman"/>
                <w:b/>
                <w:i/>
              </w:rPr>
              <w:t>Двигательная</w:t>
            </w:r>
            <w:proofErr w:type="gramEnd"/>
            <w:r w:rsidRPr="008F19A0">
              <w:rPr>
                <w:rFonts w:ascii="Times New Roman" w:eastAsia="Calibri" w:hAnsi="Times New Roman" w:cs="Times New Roman"/>
                <w:b/>
                <w:i/>
              </w:rPr>
              <w:t xml:space="preserve">  (зал)</w:t>
            </w:r>
          </w:p>
          <w:p w:rsidR="00AF3030" w:rsidRDefault="00AF3030" w:rsidP="00AF3030">
            <w:pPr>
              <w:tabs>
                <w:tab w:val="left" w:pos="11595"/>
              </w:tabs>
              <w:autoSpaceDE w:val="0"/>
              <w:autoSpaceDN w:val="0"/>
              <w:adjustRightInd w:val="0"/>
              <w:rPr>
                <w:rFonts w:ascii="Times New Roman" w:eastAsia="Calibri" w:hAnsi="Times New Roman" w:cs="Times New Roman"/>
                <w:b/>
                <w:i/>
              </w:rPr>
            </w:pPr>
            <w:proofErr w:type="spellStart"/>
            <w:r>
              <w:rPr>
                <w:rFonts w:ascii="Times New Roman" w:eastAsia="Calibri" w:hAnsi="Times New Roman" w:cs="Times New Roman"/>
                <w:b/>
                <w:i/>
              </w:rPr>
              <w:t>Пензулаева</w:t>
            </w:r>
            <w:proofErr w:type="spellEnd"/>
            <w:r>
              <w:rPr>
                <w:rFonts w:ascii="Times New Roman" w:eastAsia="Calibri" w:hAnsi="Times New Roman" w:cs="Times New Roman"/>
                <w:b/>
                <w:i/>
              </w:rPr>
              <w:t xml:space="preserve"> с.</w:t>
            </w:r>
            <w:r w:rsidR="00AA1844">
              <w:rPr>
                <w:rFonts w:ascii="Times New Roman" w:eastAsia="Calibri" w:hAnsi="Times New Roman" w:cs="Times New Roman"/>
                <w:b/>
                <w:i/>
              </w:rPr>
              <w:t>45</w:t>
            </w:r>
          </w:p>
          <w:p w:rsidR="008F19A0" w:rsidRPr="008F19A0" w:rsidRDefault="008F19A0" w:rsidP="008F19A0">
            <w:pPr>
              <w:rPr>
                <w:rFonts w:ascii="Times New Roman" w:eastAsia="Calibri" w:hAnsi="Times New Roman" w:cs="Times New Roman"/>
                <w:bCs/>
                <w:iCs/>
                <w:color w:val="000000"/>
                <w:sz w:val="20"/>
                <w:szCs w:val="20"/>
                <w:lang w:eastAsia="ru-RU"/>
              </w:rPr>
            </w:pPr>
          </w:p>
        </w:tc>
        <w:tc>
          <w:tcPr>
            <w:tcW w:w="2931" w:type="dxa"/>
          </w:tcPr>
          <w:p w:rsidR="00AF3030" w:rsidRDefault="00AF3030" w:rsidP="00AF3030">
            <w:pPr>
              <w:rPr>
                <w:rFonts w:ascii="Times New Roman" w:eastAsia="Calibri" w:hAnsi="Times New Roman" w:cs="Times New Roman"/>
                <w:b/>
                <w:i/>
              </w:rPr>
            </w:pPr>
            <w:r w:rsidRPr="008F19A0">
              <w:rPr>
                <w:rFonts w:ascii="Times New Roman" w:eastAsia="Calibri" w:hAnsi="Times New Roman" w:cs="Times New Roman"/>
                <w:b/>
                <w:i/>
              </w:rPr>
              <w:lastRenderedPageBreak/>
              <w:t xml:space="preserve">Познавательно </w:t>
            </w:r>
            <w:r>
              <w:rPr>
                <w:rFonts w:ascii="Times New Roman" w:eastAsia="Calibri" w:hAnsi="Times New Roman" w:cs="Times New Roman"/>
                <w:b/>
                <w:i/>
              </w:rPr>
              <w:t>–</w:t>
            </w:r>
            <w:r w:rsidRPr="008F19A0">
              <w:rPr>
                <w:rFonts w:ascii="Times New Roman" w:eastAsia="Calibri" w:hAnsi="Times New Roman" w:cs="Times New Roman"/>
                <w:b/>
                <w:i/>
              </w:rPr>
              <w:t xml:space="preserve"> исследовательская</w:t>
            </w:r>
          </w:p>
          <w:p w:rsidR="00AF3030" w:rsidRPr="008F19A0" w:rsidRDefault="00AF3030" w:rsidP="00AF3030">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AF3030" w:rsidRPr="008F19A0" w:rsidRDefault="00AF3030" w:rsidP="008F19A0">
            <w:pPr>
              <w:rPr>
                <w:rFonts w:ascii="Times New Roman" w:eastAsia="Calibri" w:hAnsi="Times New Roman" w:cs="Times New Roman"/>
                <w:b/>
                <w:i/>
              </w:rPr>
            </w:pPr>
            <w:r>
              <w:rPr>
                <w:rFonts w:ascii="Times New Roman" w:eastAsia="Calibri" w:hAnsi="Times New Roman" w:cs="Times New Roman"/>
                <w:b/>
                <w:i/>
              </w:rPr>
              <w:lastRenderedPageBreak/>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w:t>
            </w:r>
            <w:proofErr w:type="spellEnd"/>
            <w:r>
              <w:rPr>
                <w:rFonts w:ascii="Times New Roman" w:eastAsia="Calibri" w:hAnsi="Times New Roman" w:cs="Times New Roman"/>
                <w:b/>
                <w:i/>
              </w:rPr>
              <w:t>.</w:t>
            </w:r>
          </w:p>
          <w:p w:rsidR="008F19A0" w:rsidRPr="00783D98" w:rsidRDefault="00783D98" w:rsidP="008F19A0">
            <w:pPr>
              <w:tabs>
                <w:tab w:val="left" w:pos="11595"/>
              </w:tabs>
              <w:rPr>
                <w:rFonts w:ascii="Times New Roman" w:eastAsia="Calibri" w:hAnsi="Times New Roman" w:cs="Times New Roman"/>
                <w:sz w:val="20"/>
                <w:szCs w:val="20"/>
              </w:rPr>
            </w:pPr>
            <w:r>
              <w:rPr>
                <w:rFonts w:ascii="Times New Roman" w:eastAsia="Calibri" w:hAnsi="Times New Roman" w:cs="Times New Roman"/>
                <w:sz w:val="20"/>
                <w:szCs w:val="20"/>
              </w:rPr>
              <w:t xml:space="preserve">Коротовских с.194  </w:t>
            </w:r>
          </w:p>
          <w:p w:rsidR="00AF3030" w:rsidRPr="008F19A0" w:rsidRDefault="00AF3030" w:rsidP="00AF3030">
            <w:pPr>
              <w:rPr>
                <w:rFonts w:ascii="Times New Roman" w:eastAsia="Calibri" w:hAnsi="Times New Roman" w:cs="Times New Roman"/>
                <w:b/>
                <w:i/>
              </w:rPr>
            </w:pPr>
            <w:r w:rsidRPr="008F19A0">
              <w:rPr>
                <w:rFonts w:ascii="Times New Roman" w:eastAsia="Calibri" w:hAnsi="Times New Roman" w:cs="Times New Roman"/>
                <w:b/>
                <w:i/>
              </w:rPr>
              <w:t>Познавательно - исследовательская</w:t>
            </w:r>
          </w:p>
          <w:p w:rsidR="00AF3030" w:rsidRDefault="00AF3030" w:rsidP="00AF3030">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AF3030" w:rsidRDefault="00AF3030" w:rsidP="00AF3030">
            <w:pPr>
              <w:tabs>
                <w:tab w:val="left" w:pos="11595"/>
              </w:tabs>
              <w:autoSpaceDE w:val="0"/>
              <w:autoSpaceDN w:val="0"/>
              <w:adjustRightInd w:val="0"/>
              <w:rPr>
                <w:rFonts w:ascii="Times New Roman" w:eastAsia="Calibri" w:hAnsi="Times New Roman" w:cs="Times New Roman"/>
                <w:b/>
                <w:i/>
              </w:rPr>
            </w:pPr>
            <w:r>
              <w:rPr>
                <w:rFonts w:ascii="Times New Roman" w:eastAsia="Calibri" w:hAnsi="Times New Roman" w:cs="Times New Roman"/>
                <w:b/>
                <w:i/>
              </w:rPr>
              <w:t xml:space="preserve">-2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старш.гр</w:t>
            </w:r>
            <w:proofErr w:type="spellEnd"/>
            <w:r>
              <w:rPr>
                <w:rFonts w:ascii="Times New Roman" w:eastAsia="Calibri" w:hAnsi="Times New Roman" w:cs="Times New Roman"/>
                <w:b/>
                <w:i/>
              </w:rPr>
              <w:t>.</w:t>
            </w:r>
          </w:p>
          <w:p w:rsidR="00783D98" w:rsidRDefault="00DA5613" w:rsidP="00783D98">
            <w:pPr>
              <w:tabs>
                <w:tab w:val="left" w:pos="11595"/>
              </w:tabs>
              <w:rPr>
                <w:rFonts w:ascii="Times New Roman" w:hAnsi="Times New Roman" w:cs="Times New Roman"/>
                <w:sz w:val="20"/>
                <w:szCs w:val="20"/>
              </w:rPr>
            </w:pPr>
            <w:r>
              <w:rPr>
                <w:rFonts w:ascii="Times New Roman" w:hAnsi="Times New Roman" w:cs="Times New Roman"/>
                <w:sz w:val="20"/>
                <w:szCs w:val="20"/>
              </w:rPr>
              <w:t>Коротовских с. 146</w:t>
            </w:r>
          </w:p>
          <w:p w:rsidR="00B73E15" w:rsidRDefault="00B73E15" w:rsidP="00AF3030">
            <w:pPr>
              <w:tabs>
                <w:tab w:val="left" w:pos="11595"/>
              </w:tabs>
              <w:autoSpaceDE w:val="0"/>
              <w:autoSpaceDN w:val="0"/>
              <w:adjustRightInd w:val="0"/>
              <w:rPr>
                <w:rFonts w:ascii="Times New Roman" w:eastAsia="Calibri" w:hAnsi="Times New Roman" w:cs="Times New Roman"/>
                <w:b/>
                <w:i/>
              </w:rPr>
            </w:pPr>
          </w:p>
          <w:p w:rsidR="00AF3030" w:rsidRDefault="00AF3030" w:rsidP="00AF3030">
            <w:pPr>
              <w:tabs>
                <w:tab w:val="left" w:pos="11595"/>
              </w:tabs>
              <w:autoSpaceDE w:val="0"/>
              <w:autoSpaceDN w:val="0"/>
              <w:adjustRightInd w:val="0"/>
              <w:rPr>
                <w:rFonts w:ascii="Times New Roman" w:eastAsia="Calibri" w:hAnsi="Times New Roman" w:cs="Times New Roman"/>
                <w:b/>
                <w:i/>
              </w:rPr>
            </w:pPr>
            <w:proofErr w:type="gramStart"/>
            <w:r w:rsidRPr="008F19A0">
              <w:rPr>
                <w:rFonts w:ascii="Times New Roman" w:eastAsia="Calibri" w:hAnsi="Times New Roman" w:cs="Times New Roman"/>
                <w:b/>
                <w:i/>
              </w:rPr>
              <w:t>Двигательная</w:t>
            </w:r>
            <w:proofErr w:type="gramEnd"/>
            <w:r w:rsidRPr="008F19A0">
              <w:rPr>
                <w:rFonts w:ascii="Times New Roman" w:eastAsia="Calibri" w:hAnsi="Times New Roman" w:cs="Times New Roman"/>
                <w:b/>
                <w:i/>
              </w:rPr>
              <w:t xml:space="preserve">  (зал)</w:t>
            </w:r>
          </w:p>
          <w:p w:rsidR="00AF3030" w:rsidRDefault="00AF3030" w:rsidP="00AF3030">
            <w:pPr>
              <w:tabs>
                <w:tab w:val="left" w:pos="11595"/>
              </w:tabs>
              <w:autoSpaceDE w:val="0"/>
              <w:autoSpaceDN w:val="0"/>
              <w:adjustRightInd w:val="0"/>
              <w:rPr>
                <w:rFonts w:ascii="Times New Roman" w:eastAsia="Calibri" w:hAnsi="Times New Roman" w:cs="Times New Roman"/>
                <w:b/>
                <w:i/>
              </w:rPr>
            </w:pPr>
            <w:proofErr w:type="spellStart"/>
            <w:r>
              <w:rPr>
                <w:rFonts w:ascii="Times New Roman" w:eastAsia="Calibri" w:hAnsi="Times New Roman" w:cs="Times New Roman"/>
                <w:b/>
                <w:i/>
              </w:rPr>
              <w:t>Пензулаева</w:t>
            </w:r>
            <w:proofErr w:type="spellEnd"/>
            <w:r>
              <w:rPr>
                <w:rFonts w:ascii="Times New Roman" w:eastAsia="Calibri" w:hAnsi="Times New Roman" w:cs="Times New Roman"/>
                <w:b/>
                <w:i/>
              </w:rPr>
              <w:t xml:space="preserve"> с.</w:t>
            </w:r>
            <w:r w:rsidR="00AA1844">
              <w:rPr>
                <w:rFonts w:ascii="Times New Roman" w:eastAsia="Calibri" w:hAnsi="Times New Roman" w:cs="Times New Roman"/>
                <w:b/>
                <w:i/>
              </w:rPr>
              <w:t>47</w:t>
            </w:r>
          </w:p>
          <w:p w:rsidR="008F19A0" w:rsidRPr="008F19A0" w:rsidRDefault="008F19A0" w:rsidP="008F19A0">
            <w:pPr>
              <w:rPr>
                <w:rFonts w:ascii="Times New Roman" w:eastAsia="Calibri" w:hAnsi="Times New Roman" w:cs="Times New Roman"/>
                <w:b/>
                <w:i/>
              </w:rPr>
            </w:pPr>
          </w:p>
        </w:tc>
        <w:tc>
          <w:tcPr>
            <w:tcW w:w="3023" w:type="dxa"/>
          </w:tcPr>
          <w:p w:rsidR="00AF3030" w:rsidRDefault="00AF3030" w:rsidP="00AF3030">
            <w:pPr>
              <w:rPr>
                <w:rFonts w:ascii="Times New Roman" w:eastAsia="Calibri" w:hAnsi="Times New Roman" w:cs="Times New Roman"/>
                <w:b/>
                <w:i/>
              </w:rPr>
            </w:pPr>
            <w:r w:rsidRPr="008F19A0">
              <w:rPr>
                <w:rFonts w:ascii="Times New Roman" w:eastAsia="Calibri" w:hAnsi="Times New Roman" w:cs="Times New Roman"/>
                <w:b/>
                <w:i/>
              </w:rPr>
              <w:lastRenderedPageBreak/>
              <w:t xml:space="preserve">Познавательно </w:t>
            </w:r>
            <w:r>
              <w:rPr>
                <w:rFonts w:ascii="Times New Roman" w:eastAsia="Calibri" w:hAnsi="Times New Roman" w:cs="Times New Roman"/>
                <w:b/>
                <w:i/>
              </w:rPr>
              <w:t>–</w:t>
            </w:r>
            <w:r w:rsidRPr="008F19A0">
              <w:rPr>
                <w:rFonts w:ascii="Times New Roman" w:eastAsia="Calibri" w:hAnsi="Times New Roman" w:cs="Times New Roman"/>
                <w:b/>
                <w:i/>
              </w:rPr>
              <w:t xml:space="preserve"> исследовательская</w:t>
            </w:r>
          </w:p>
          <w:p w:rsidR="00AF3030" w:rsidRPr="008F19A0" w:rsidRDefault="00AF3030" w:rsidP="00AF3030">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AF3030" w:rsidRDefault="00AF3030" w:rsidP="00A3410E">
            <w:pPr>
              <w:rPr>
                <w:rFonts w:ascii="Times New Roman" w:eastAsia="Calibri" w:hAnsi="Times New Roman" w:cs="Times New Roman"/>
                <w:b/>
                <w:i/>
              </w:rPr>
            </w:pPr>
            <w:r>
              <w:rPr>
                <w:rFonts w:ascii="Times New Roman" w:eastAsia="Calibri" w:hAnsi="Times New Roman" w:cs="Times New Roman"/>
                <w:b/>
                <w:i/>
              </w:rPr>
              <w:lastRenderedPageBreak/>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w:t>
            </w:r>
            <w:proofErr w:type="spellEnd"/>
            <w:r>
              <w:rPr>
                <w:rFonts w:ascii="Times New Roman" w:eastAsia="Calibri" w:hAnsi="Times New Roman" w:cs="Times New Roman"/>
                <w:b/>
                <w:i/>
              </w:rPr>
              <w:t>.</w:t>
            </w:r>
          </w:p>
          <w:p w:rsidR="00783D98" w:rsidRPr="00783D98" w:rsidRDefault="00783D98" w:rsidP="00783D98">
            <w:pPr>
              <w:tabs>
                <w:tab w:val="left" w:pos="11595"/>
              </w:tabs>
              <w:rPr>
                <w:rFonts w:ascii="Times New Roman" w:eastAsia="Calibri" w:hAnsi="Times New Roman" w:cs="Times New Roman"/>
                <w:sz w:val="20"/>
                <w:szCs w:val="20"/>
              </w:rPr>
            </w:pPr>
            <w:r>
              <w:rPr>
                <w:rFonts w:ascii="Times New Roman" w:eastAsia="Calibri" w:hAnsi="Times New Roman" w:cs="Times New Roman"/>
                <w:sz w:val="20"/>
                <w:szCs w:val="20"/>
              </w:rPr>
              <w:t xml:space="preserve">Коротовских с.194  </w:t>
            </w:r>
          </w:p>
          <w:p w:rsidR="00AF3030" w:rsidRPr="008F19A0" w:rsidRDefault="00AF3030" w:rsidP="00AF3030">
            <w:pPr>
              <w:rPr>
                <w:rFonts w:ascii="Times New Roman" w:eastAsia="Calibri" w:hAnsi="Times New Roman" w:cs="Times New Roman"/>
                <w:b/>
                <w:i/>
              </w:rPr>
            </w:pPr>
            <w:r w:rsidRPr="008F19A0">
              <w:rPr>
                <w:rFonts w:ascii="Times New Roman" w:eastAsia="Calibri" w:hAnsi="Times New Roman" w:cs="Times New Roman"/>
                <w:b/>
                <w:i/>
              </w:rPr>
              <w:t>Познавательно - исследовательская</w:t>
            </w:r>
          </w:p>
          <w:p w:rsidR="00AF3030" w:rsidRDefault="00AF3030" w:rsidP="00AF3030">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AF3030" w:rsidRDefault="00AF3030" w:rsidP="00AF3030">
            <w:pPr>
              <w:tabs>
                <w:tab w:val="left" w:pos="11595"/>
              </w:tabs>
              <w:autoSpaceDE w:val="0"/>
              <w:autoSpaceDN w:val="0"/>
              <w:adjustRightInd w:val="0"/>
              <w:rPr>
                <w:rFonts w:ascii="Times New Roman" w:eastAsia="Calibri" w:hAnsi="Times New Roman" w:cs="Times New Roman"/>
                <w:b/>
                <w:i/>
              </w:rPr>
            </w:pPr>
            <w:r>
              <w:rPr>
                <w:rFonts w:ascii="Times New Roman" w:eastAsia="Calibri" w:hAnsi="Times New Roman" w:cs="Times New Roman"/>
                <w:b/>
                <w:i/>
              </w:rPr>
              <w:t xml:space="preserve">-2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старш.гр</w:t>
            </w:r>
            <w:proofErr w:type="spellEnd"/>
            <w:r>
              <w:rPr>
                <w:rFonts w:ascii="Times New Roman" w:eastAsia="Calibri" w:hAnsi="Times New Roman" w:cs="Times New Roman"/>
                <w:b/>
                <w:i/>
              </w:rPr>
              <w:t>.</w:t>
            </w:r>
          </w:p>
          <w:p w:rsidR="00783D98" w:rsidRDefault="00DA5613" w:rsidP="00783D98">
            <w:pPr>
              <w:tabs>
                <w:tab w:val="left" w:pos="11595"/>
              </w:tabs>
              <w:rPr>
                <w:rFonts w:ascii="Times New Roman" w:hAnsi="Times New Roman" w:cs="Times New Roman"/>
                <w:sz w:val="20"/>
                <w:szCs w:val="20"/>
              </w:rPr>
            </w:pPr>
            <w:r>
              <w:rPr>
                <w:rFonts w:ascii="Times New Roman" w:hAnsi="Times New Roman" w:cs="Times New Roman"/>
                <w:sz w:val="20"/>
                <w:szCs w:val="20"/>
              </w:rPr>
              <w:t>Коротовских с. 146</w:t>
            </w:r>
          </w:p>
          <w:p w:rsidR="00435D72" w:rsidRDefault="00435D72" w:rsidP="00AF3030">
            <w:pPr>
              <w:tabs>
                <w:tab w:val="left" w:pos="11595"/>
              </w:tabs>
              <w:autoSpaceDE w:val="0"/>
              <w:autoSpaceDN w:val="0"/>
              <w:adjustRightInd w:val="0"/>
              <w:rPr>
                <w:rFonts w:ascii="Times New Roman" w:eastAsia="Calibri" w:hAnsi="Times New Roman" w:cs="Times New Roman"/>
                <w:b/>
                <w:i/>
              </w:rPr>
            </w:pPr>
          </w:p>
          <w:p w:rsidR="00AF3030" w:rsidRDefault="00AF3030" w:rsidP="00AF3030">
            <w:pPr>
              <w:tabs>
                <w:tab w:val="left" w:pos="11595"/>
              </w:tabs>
              <w:autoSpaceDE w:val="0"/>
              <w:autoSpaceDN w:val="0"/>
              <w:adjustRightInd w:val="0"/>
              <w:rPr>
                <w:rFonts w:ascii="Times New Roman" w:eastAsia="Calibri" w:hAnsi="Times New Roman" w:cs="Times New Roman"/>
                <w:b/>
                <w:i/>
              </w:rPr>
            </w:pPr>
            <w:proofErr w:type="gramStart"/>
            <w:r w:rsidRPr="008F19A0">
              <w:rPr>
                <w:rFonts w:ascii="Times New Roman" w:eastAsia="Calibri" w:hAnsi="Times New Roman" w:cs="Times New Roman"/>
                <w:b/>
                <w:i/>
              </w:rPr>
              <w:t>Двигательная</w:t>
            </w:r>
            <w:proofErr w:type="gramEnd"/>
            <w:r w:rsidRPr="008F19A0">
              <w:rPr>
                <w:rFonts w:ascii="Times New Roman" w:eastAsia="Calibri" w:hAnsi="Times New Roman" w:cs="Times New Roman"/>
                <w:b/>
                <w:i/>
              </w:rPr>
              <w:t xml:space="preserve">  (зал)</w:t>
            </w:r>
          </w:p>
          <w:p w:rsidR="00AF3030" w:rsidRDefault="00AF3030" w:rsidP="00AF3030">
            <w:pPr>
              <w:tabs>
                <w:tab w:val="left" w:pos="11595"/>
              </w:tabs>
              <w:autoSpaceDE w:val="0"/>
              <w:autoSpaceDN w:val="0"/>
              <w:adjustRightInd w:val="0"/>
              <w:rPr>
                <w:rFonts w:ascii="Times New Roman" w:eastAsia="Calibri" w:hAnsi="Times New Roman" w:cs="Times New Roman"/>
                <w:b/>
                <w:i/>
              </w:rPr>
            </w:pPr>
            <w:proofErr w:type="spellStart"/>
            <w:r>
              <w:rPr>
                <w:rFonts w:ascii="Times New Roman" w:eastAsia="Calibri" w:hAnsi="Times New Roman" w:cs="Times New Roman"/>
                <w:b/>
                <w:i/>
              </w:rPr>
              <w:t>Пензулаева</w:t>
            </w:r>
            <w:proofErr w:type="spellEnd"/>
            <w:r>
              <w:rPr>
                <w:rFonts w:ascii="Times New Roman" w:eastAsia="Calibri" w:hAnsi="Times New Roman" w:cs="Times New Roman"/>
                <w:b/>
                <w:i/>
              </w:rPr>
              <w:t xml:space="preserve"> с.</w:t>
            </w:r>
            <w:r w:rsidR="00AA1844">
              <w:rPr>
                <w:rFonts w:ascii="Times New Roman" w:eastAsia="Calibri" w:hAnsi="Times New Roman" w:cs="Times New Roman"/>
                <w:b/>
                <w:i/>
              </w:rPr>
              <w:t>47</w:t>
            </w:r>
          </w:p>
          <w:p w:rsidR="008F19A0" w:rsidRPr="008F19A0" w:rsidRDefault="00AA1844" w:rsidP="00A3410E">
            <w:pPr>
              <w:rPr>
                <w:rFonts w:ascii="Times New Roman" w:eastAsia="Calibri" w:hAnsi="Times New Roman" w:cs="Times New Roman"/>
                <w:b/>
                <w:i/>
              </w:rPr>
            </w:pPr>
            <w:r>
              <w:rPr>
                <w:rFonts w:ascii="Times New Roman" w:eastAsia="Calibri" w:hAnsi="Times New Roman" w:cs="Times New Roman"/>
                <w:b/>
                <w:i/>
              </w:rPr>
              <w:t>(повторение)</w:t>
            </w:r>
          </w:p>
        </w:tc>
      </w:tr>
      <w:tr w:rsidR="008F19A0" w:rsidRPr="008F19A0" w:rsidTr="00AE0311">
        <w:tc>
          <w:tcPr>
            <w:tcW w:w="597" w:type="dxa"/>
            <w:vMerge/>
          </w:tcPr>
          <w:p w:rsidR="008F19A0" w:rsidRPr="008F19A0" w:rsidRDefault="008F19A0" w:rsidP="008F19A0">
            <w:pPr>
              <w:rPr>
                <w:rFonts w:ascii="Times New Roman" w:eastAsia="Calibri" w:hAnsi="Times New Roman" w:cs="Times New Roman"/>
                <w:b/>
                <w:sz w:val="28"/>
                <w:szCs w:val="28"/>
              </w:rPr>
            </w:pPr>
          </w:p>
        </w:tc>
        <w:tc>
          <w:tcPr>
            <w:tcW w:w="2346" w:type="dxa"/>
            <w:shd w:val="clear" w:color="auto" w:fill="BDD6EE" w:themeFill="accent5" w:themeFillTint="66"/>
          </w:tcPr>
          <w:p w:rsidR="008F19A0" w:rsidRPr="008F19A0" w:rsidRDefault="008F19A0" w:rsidP="008F19A0">
            <w:pPr>
              <w:rPr>
                <w:rFonts w:ascii="Times New Roman" w:eastAsia="Calibri" w:hAnsi="Times New Roman" w:cs="Times New Roman"/>
                <w:b/>
                <w:i/>
              </w:rPr>
            </w:pPr>
            <w:r w:rsidRPr="008F19A0">
              <w:rPr>
                <w:rFonts w:ascii="Times New Roman" w:eastAsia="Calibri" w:hAnsi="Times New Roman" w:cs="Times New Roman"/>
                <w:b/>
                <w:i/>
              </w:rPr>
              <w:t>Познание предметного и социального мира</w:t>
            </w:r>
          </w:p>
          <w:p w:rsidR="008F19A0" w:rsidRPr="008F19A0" w:rsidRDefault="008F19A0" w:rsidP="008F19A0">
            <w:pPr>
              <w:rPr>
                <w:rFonts w:ascii="Times New Roman" w:eastAsia="Calibri" w:hAnsi="Times New Roman" w:cs="Times New Roman"/>
                <w:b/>
                <w:i/>
              </w:rPr>
            </w:pPr>
            <w:r w:rsidRPr="008F19A0">
              <w:rPr>
                <w:rFonts w:ascii="Times New Roman" w:eastAsia="Calibri" w:hAnsi="Times New Roman" w:cs="Times New Roman"/>
                <w:sz w:val="20"/>
                <w:szCs w:val="20"/>
              </w:rPr>
              <w:t>Первое знакомство с У-2 СКР Бабаева  с.360</w:t>
            </w:r>
            <w:r w:rsidRPr="008F19A0">
              <w:rPr>
                <w:rFonts w:ascii="Times New Roman" w:eastAsia="Calibri" w:hAnsi="Times New Roman" w:cs="Times New Roman"/>
                <w:sz w:val="20"/>
              </w:rPr>
              <w:t xml:space="preserve"> </w:t>
            </w:r>
          </w:p>
        </w:tc>
        <w:tc>
          <w:tcPr>
            <w:tcW w:w="3119" w:type="dxa"/>
            <w:shd w:val="clear" w:color="auto" w:fill="BDD6EE" w:themeFill="accent5" w:themeFillTint="66"/>
          </w:tcPr>
          <w:p w:rsidR="008F19A0" w:rsidRPr="008F19A0" w:rsidRDefault="008F19A0" w:rsidP="008F19A0">
            <w:pPr>
              <w:rPr>
                <w:rFonts w:ascii="Times New Roman" w:eastAsia="Calibri" w:hAnsi="Times New Roman" w:cs="Times New Roman"/>
                <w:b/>
                <w:i/>
              </w:rPr>
            </w:pPr>
            <w:r w:rsidRPr="008F19A0">
              <w:rPr>
                <w:rFonts w:ascii="Times New Roman" w:eastAsia="Calibri" w:hAnsi="Times New Roman" w:cs="Times New Roman"/>
                <w:b/>
                <w:i/>
              </w:rPr>
              <w:t>Освоение безопасного поведения</w:t>
            </w:r>
          </w:p>
          <w:p w:rsidR="008F19A0" w:rsidRPr="008F19A0" w:rsidRDefault="008F19A0" w:rsidP="008F19A0">
            <w:pPr>
              <w:rPr>
                <w:rFonts w:ascii="Times New Roman" w:eastAsia="Calibri" w:hAnsi="Times New Roman" w:cs="Times New Roman"/>
                <w:b/>
                <w:i/>
              </w:rPr>
            </w:pPr>
            <w:r w:rsidRPr="008F19A0">
              <w:rPr>
                <w:rFonts w:ascii="Times New Roman" w:eastAsia="Calibri" w:hAnsi="Times New Roman" w:cs="Times New Roman"/>
                <w:sz w:val="20"/>
              </w:rPr>
              <w:t>«Пожарная безопасность дома»</w:t>
            </w:r>
            <w:r w:rsidRPr="008F19A0">
              <w:rPr>
                <w:rFonts w:ascii="Times New Roman" w:eastAsia="Calibri" w:hAnsi="Times New Roman" w:cs="Times New Roman"/>
                <w:b/>
                <w:i/>
                <w:sz w:val="20"/>
              </w:rPr>
              <w:t xml:space="preserve"> </w:t>
            </w:r>
            <w:r w:rsidRPr="008F19A0">
              <w:rPr>
                <w:rFonts w:ascii="Times New Roman" w:eastAsia="Calibri" w:hAnsi="Times New Roman" w:cs="Times New Roman"/>
                <w:sz w:val="20"/>
                <w:szCs w:val="20"/>
              </w:rPr>
              <w:t>Тимофеева с177</w:t>
            </w:r>
            <w:r w:rsidRPr="008F19A0">
              <w:rPr>
                <w:rFonts w:ascii="Times New Roman" w:eastAsia="Calibri" w:hAnsi="Times New Roman" w:cs="Times New Roman"/>
                <w:sz w:val="20"/>
              </w:rPr>
              <w:t xml:space="preserve">  </w:t>
            </w:r>
          </w:p>
          <w:p w:rsidR="008F19A0" w:rsidRPr="008F19A0" w:rsidRDefault="008F19A0" w:rsidP="008F19A0">
            <w:pPr>
              <w:rPr>
                <w:rFonts w:ascii="Times New Roman" w:eastAsia="Calibri" w:hAnsi="Times New Roman" w:cs="Times New Roman"/>
                <w:b/>
                <w:i/>
              </w:rPr>
            </w:pPr>
          </w:p>
        </w:tc>
        <w:tc>
          <w:tcPr>
            <w:tcW w:w="2863" w:type="dxa"/>
            <w:shd w:val="clear" w:color="auto" w:fill="BDD6EE" w:themeFill="accent5" w:themeFillTint="66"/>
          </w:tcPr>
          <w:p w:rsidR="008F19A0" w:rsidRPr="008F19A0" w:rsidRDefault="008F19A0" w:rsidP="008F19A0">
            <w:pPr>
              <w:rPr>
                <w:rFonts w:ascii="Times New Roman" w:eastAsia="Calibri" w:hAnsi="Times New Roman" w:cs="Times New Roman"/>
                <w:sz w:val="20"/>
              </w:rPr>
            </w:pPr>
            <w:r w:rsidRPr="008F19A0">
              <w:rPr>
                <w:rFonts w:ascii="Times New Roman" w:eastAsia="Calibri" w:hAnsi="Times New Roman" w:cs="Times New Roman"/>
                <w:b/>
                <w:i/>
              </w:rPr>
              <w:t xml:space="preserve">Познание предметного и социального мира </w:t>
            </w:r>
          </w:p>
          <w:p w:rsidR="008F19A0" w:rsidRPr="008F19A0" w:rsidRDefault="008F19A0" w:rsidP="008F19A0">
            <w:pPr>
              <w:rPr>
                <w:rFonts w:ascii="Times New Roman" w:eastAsia="Calibri" w:hAnsi="Times New Roman" w:cs="Times New Roman"/>
                <w:sz w:val="20"/>
              </w:rPr>
            </w:pPr>
            <w:r w:rsidRPr="008F19A0">
              <w:rPr>
                <w:rFonts w:ascii="Times New Roman" w:eastAsia="Calibri" w:hAnsi="Times New Roman" w:cs="Times New Roman"/>
                <w:sz w:val="20"/>
              </w:rPr>
              <w:t>Кладовая материалов</w:t>
            </w:r>
          </w:p>
          <w:p w:rsidR="008F19A0" w:rsidRPr="008F19A0" w:rsidRDefault="008F19A0" w:rsidP="008F19A0">
            <w:pPr>
              <w:rPr>
                <w:rFonts w:ascii="Times New Roman" w:eastAsia="Calibri" w:hAnsi="Times New Roman" w:cs="Times New Roman"/>
                <w:sz w:val="20"/>
                <w:szCs w:val="20"/>
              </w:rPr>
            </w:pPr>
            <w:r w:rsidRPr="008F19A0">
              <w:rPr>
                <w:rFonts w:ascii="Times New Roman" w:eastAsia="Calibri" w:hAnsi="Times New Roman" w:cs="Times New Roman"/>
                <w:sz w:val="20"/>
                <w:szCs w:val="20"/>
              </w:rPr>
              <w:t xml:space="preserve">СКР Бабаева с.362 </w:t>
            </w:r>
            <w:r w:rsidRPr="008F19A0">
              <w:rPr>
                <w:rFonts w:ascii="Times New Roman" w:eastAsia="Calibri" w:hAnsi="Times New Roman" w:cs="Times New Roman"/>
                <w:sz w:val="20"/>
              </w:rPr>
              <w:t xml:space="preserve"> </w:t>
            </w:r>
          </w:p>
        </w:tc>
        <w:tc>
          <w:tcPr>
            <w:tcW w:w="2931" w:type="dxa"/>
            <w:shd w:val="clear" w:color="auto" w:fill="BDD6EE" w:themeFill="accent5" w:themeFillTint="66"/>
          </w:tcPr>
          <w:p w:rsidR="008F19A0" w:rsidRPr="008F19A0" w:rsidRDefault="008F19A0" w:rsidP="008F19A0">
            <w:pPr>
              <w:rPr>
                <w:rFonts w:ascii="Times New Roman" w:eastAsia="Calibri" w:hAnsi="Times New Roman" w:cs="Times New Roman"/>
                <w:b/>
                <w:i/>
              </w:rPr>
            </w:pPr>
            <w:r w:rsidRPr="008F19A0">
              <w:rPr>
                <w:rFonts w:ascii="Times New Roman" w:eastAsia="Calibri" w:hAnsi="Times New Roman" w:cs="Times New Roman"/>
                <w:b/>
                <w:i/>
              </w:rPr>
              <w:t>Освоение безопасного поведения</w:t>
            </w:r>
          </w:p>
          <w:p w:rsidR="008F19A0" w:rsidRPr="008F19A0" w:rsidRDefault="008F19A0" w:rsidP="008F19A0">
            <w:pPr>
              <w:rPr>
                <w:rFonts w:ascii="Times New Roman" w:eastAsia="Calibri" w:hAnsi="Times New Roman" w:cs="Times New Roman"/>
                <w:b/>
                <w:i/>
              </w:rPr>
            </w:pPr>
            <w:r w:rsidRPr="008F19A0">
              <w:rPr>
                <w:rFonts w:ascii="Times New Roman" w:eastAsia="Calibri" w:hAnsi="Times New Roman" w:cs="Times New Roman"/>
                <w:sz w:val="20"/>
              </w:rPr>
              <w:t>«Пожарная безопасность дома»</w:t>
            </w:r>
            <w:r w:rsidRPr="008F19A0">
              <w:rPr>
                <w:rFonts w:ascii="Times New Roman" w:eastAsia="Calibri" w:hAnsi="Times New Roman" w:cs="Times New Roman"/>
                <w:b/>
                <w:i/>
                <w:sz w:val="20"/>
              </w:rPr>
              <w:t xml:space="preserve"> </w:t>
            </w:r>
            <w:r w:rsidRPr="008F19A0">
              <w:rPr>
                <w:rFonts w:ascii="Times New Roman" w:eastAsia="Calibri" w:hAnsi="Times New Roman" w:cs="Times New Roman"/>
                <w:sz w:val="20"/>
                <w:szCs w:val="20"/>
              </w:rPr>
              <w:t xml:space="preserve">Тимофеева с.177 </w:t>
            </w:r>
            <w:r w:rsidRPr="008F19A0">
              <w:rPr>
                <w:rFonts w:ascii="Times New Roman" w:eastAsia="Calibri" w:hAnsi="Times New Roman" w:cs="Times New Roman"/>
                <w:sz w:val="20"/>
              </w:rPr>
              <w:t xml:space="preserve"> </w:t>
            </w:r>
          </w:p>
          <w:p w:rsidR="008F19A0" w:rsidRPr="008F19A0" w:rsidRDefault="008F19A0" w:rsidP="008F19A0">
            <w:pPr>
              <w:rPr>
                <w:rFonts w:ascii="Times New Roman" w:eastAsia="Calibri" w:hAnsi="Times New Roman" w:cs="Times New Roman"/>
                <w:b/>
                <w:i/>
              </w:rPr>
            </w:pPr>
          </w:p>
        </w:tc>
        <w:tc>
          <w:tcPr>
            <w:tcW w:w="3023" w:type="dxa"/>
            <w:shd w:val="clear" w:color="auto" w:fill="B4C6E7" w:themeFill="accent1" w:themeFillTint="66"/>
          </w:tcPr>
          <w:p w:rsidR="00A3410E" w:rsidRPr="008F19A0" w:rsidRDefault="00A3410E" w:rsidP="00A3410E">
            <w:pPr>
              <w:rPr>
                <w:rFonts w:ascii="Times New Roman" w:eastAsia="Calibri" w:hAnsi="Times New Roman" w:cs="Times New Roman"/>
                <w:sz w:val="20"/>
              </w:rPr>
            </w:pPr>
            <w:r w:rsidRPr="008F19A0">
              <w:rPr>
                <w:rFonts w:ascii="Times New Roman" w:eastAsia="Calibri" w:hAnsi="Times New Roman" w:cs="Times New Roman"/>
                <w:b/>
                <w:i/>
              </w:rPr>
              <w:t xml:space="preserve">Познание предметного и социального мира </w:t>
            </w:r>
          </w:p>
          <w:p w:rsidR="00A3410E" w:rsidRPr="008F19A0" w:rsidRDefault="00A3410E" w:rsidP="00A3410E">
            <w:pPr>
              <w:rPr>
                <w:rFonts w:ascii="Times New Roman" w:eastAsia="Calibri" w:hAnsi="Times New Roman" w:cs="Times New Roman"/>
                <w:sz w:val="20"/>
              </w:rPr>
            </w:pPr>
            <w:r w:rsidRPr="008F19A0">
              <w:rPr>
                <w:rFonts w:ascii="Times New Roman" w:eastAsia="Calibri" w:hAnsi="Times New Roman" w:cs="Times New Roman"/>
                <w:sz w:val="20"/>
              </w:rPr>
              <w:t>Кладовая материалов</w:t>
            </w:r>
          </w:p>
          <w:p w:rsidR="008F19A0" w:rsidRPr="008F19A0" w:rsidRDefault="00A3410E" w:rsidP="00A3410E">
            <w:pPr>
              <w:rPr>
                <w:rFonts w:ascii="Times New Roman" w:eastAsia="Calibri" w:hAnsi="Times New Roman" w:cs="Times New Roman"/>
                <w:b/>
                <w:i/>
              </w:rPr>
            </w:pPr>
            <w:r w:rsidRPr="008F19A0">
              <w:rPr>
                <w:rFonts w:ascii="Times New Roman" w:eastAsia="Calibri" w:hAnsi="Times New Roman" w:cs="Times New Roman"/>
                <w:sz w:val="20"/>
                <w:szCs w:val="20"/>
              </w:rPr>
              <w:t xml:space="preserve">СКР Бабаева с.362 </w:t>
            </w:r>
            <w:r w:rsidRPr="008F19A0">
              <w:rPr>
                <w:rFonts w:ascii="Times New Roman" w:eastAsia="Calibri" w:hAnsi="Times New Roman" w:cs="Times New Roman"/>
                <w:sz w:val="20"/>
              </w:rPr>
              <w:t xml:space="preserve"> </w:t>
            </w:r>
          </w:p>
        </w:tc>
      </w:tr>
      <w:tr w:rsidR="008F19A0" w:rsidRPr="008F19A0" w:rsidTr="00AE0311">
        <w:tc>
          <w:tcPr>
            <w:tcW w:w="597" w:type="dxa"/>
            <w:vMerge w:val="restart"/>
          </w:tcPr>
          <w:p w:rsidR="008F19A0" w:rsidRPr="008F19A0" w:rsidRDefault="008F19A0" w:rsidP="008F19A0">
            <w:pPr>
              <w:rPr>
                <w:rFonts w:ascii="Times New Roman" w:eastAsia="Calibri" w:hAnsi="Times New Roman" w:cs="Times New Roman"/>
                <w:b/>
                <w:sz w:val="28"/>
                <w:szCs w:val="28"/>
              </w:rPr>
            </w:pPr>
            <w:r w:rsidRPr="008F19A0">
              <w:rPr>
                <w:rFonts w:ascii="Times New Roman" w:eastAsia="Calibri" w:hAnsi="Times New Roman" w:cs="Times New Roman"/>
                <w:b/>
                <w:sz w:val="28"/>
                <w:szCs w:val="28"/>
              </w:rPr>
              <w:t>Ср</w:t>
            </w:r>
          </w:p>
        </w:tc>
        <w:tc>
          <w:tcPr>
            <w:tcW w:w="2346" w:type="dxa"/>
          </w:tcPr>
          <w:p w:rsidR="008F19A0" w:rsidRPr="008F19A0" w:rsidRDefault="008F55F5" w:rsidP="008F19A0">
            <w:pPr>
              <w:jc w:val="center"/>
              <w:rPr>
                <w:rFonts w:ascii="Times New Roman" w:eastAsia="Calibri" w:hAnsi="Times New Roman" w:cs="Times New Roman"/>
                <w:b/>
              </w:rPr>
            </w:pPr>
            <w:r>
              <w:rPr>
                <w:rFonts w:ascii="Times New Roman" w:eastAsia="Calibri" w:hAnsi="Times New Roman" w:cs="Times New Roman"/>
                <w:b/>
              </w:rPr>
              <w:t>02.12.20</w:t>
            </w:r>
          </w:p>
        </w:tc>
        <w:tc>
          <w:tcPr>
            <w:tcW w:w="3119" w:type="dxa"/>
          </w:tcPr>
          <w:p w:rsidR="008F19A0" w:rsidRPr="008F19A0" w:rsidRDefault="008F55F5" w:rsidP="008F19A0">
            <w:pPr>
              <w:jc w:val="center"/>
              <w:rPr>
                <w:rFonts w:ascii="Times New Roman" w:eastAsia="Calibri" w:hAnsi="Times New Roman" w:cs="Times New Roman"/>
                <w:b/>
              </w:rPr>
            </w:pPr>
            <w:r>
              <w:rPr>
                <w:rFonts w:ascii="Times New Roman" w:eastAsia="Calibri" w:hAnsi="Times New Roman" w:cs="Times New Roman"/>
                <w:b/>
              </w:rPr>
              <w:t>09.12.20</w:t>
            </w:r>
          </w:p>
        </w:tc>
        <w:tc>
          <w:tcPr>
            <w:tcW w:w="2863" w:type="dxa"/>
          </w:tcPr>
          <w:p w:rsidR="008F19A0" w:rsidRPr="008F19A0" w:rsidRDefault="008F55F5" w:rsidP="008F19A0">
            <w:pPr>
              <w:jc w:val="center"/>
              <w:rPr>
                <w:rFonts w:ascii="Times New Roman" w:eastAsia="Calibri" w:hAnsi="Times New Roman" w:cs="Times New Roman"/>
                <w:b/>
              </w:rPr>
            </w:pPr>
            <w:r>
              <w:rPr>
                <w:rFonts w:ascii="Times New Roman" w:eastAsia="Calibri" w:hAnsi="Times New Roman" w:cs="Times New Roman"/>
                <w:b/>
              </w:rPr>
              <w:t>16.12.20</w:t>
            </w:r>
          </w:p>
        </w:tc>
        <w:tc>
          <w:tcPr>
            <w:tcW w:w="2931" w:type="dxa"/>
          </w:tcPr>
          <w:p w:rsidR="008F19A0" w:rsidRPr="008F19A0" w:rsidRDefault="000311AD" w:rsidP="008F19A0">
            <w:pPr>
              <w:jc w:val="center"/>
              <w:rPr>
                <w:rFonts w:ascii="Times New Roman" w:eastAsia="Calibri" w:hAnsi="Times New Roman" w:cs="Times New Roman"/>
                <w:b/>
              </w:rPr>
            </w:pPr>
            <w:r>
              <w:rPr>
                <w:rFonts w:ascii="Times New Roman" w:eastAsia="Calibri" w:hAnsi="Times New Roman" w:cs="Times New Roman"/>
                <w:b/>
              </w:rPr>
              <w:t>23.12.20</w:t>
            </w:r>
          </w:p>
        </w:tc>
        <w:tc>
          <w:tcPr>
            <w:tcW w:w="3023" w:type="dxa"/>
          </w:tcPr>
          <w:p w:rsidR="008F19A0" w:rsidRPr="008F19A0" w:rsidRDefault="000311AD" w:rsidP="008F19A0">
            <w:pPr>
              <w:jc w:val="center"/>
              <w:rPr>
                <w:rFonts w:ascii="Times New Roman" w:eastAsia="Calibri" w:hAnsi="Times New Roman" w:cs="Times New Roman"/>
                <w:b/>
              </w:rPr>
            </w:pPr>
            <w:r>
              <w:rPr>
                <w:rFonts w:ascii="Times New Roman" w:eastAsia="Calibri" w:hAnsi="Times New Roman" w:cs="Times New Roman"/>
                <w:b/>
              </w:rPr>
              <w:t>30.12.20</w:t>
            </w:r>
          </w:p>
        </w:tc>
      </w:tr>
      <w:tr w:rsidR="008F19A0" w:rsidRPr="008F19A0" w:rsidTr="00AE0311">
        <w:trPr>
          <w:trHeight w:val="1546"/>
        </w:trPr>
        <w:tc>
          <w:tcPr>
            <w:tcW w:w="597" w:type="dxa"/>
            <w:vMerge/>
          </w:tcPr>
          <w:p w:rsidR="008F19A0" w:rsidRPr="008F19A0" w:rsidRDefault="008F19A0" w:rsidP="008F19A0">
            <w:pPr>
              <w:rPr>
                <w:rFonts w:ascii="Times New Roman" w:eastAsia="Calibri" w:hAnsi="Times New Roman" w:cs="Times New Roman"/>
                <w:b/>
                <w:sz w:val="28"/>
                <w:szCs w:val="28"/>
              </w:rPr>
            </w:pPr>
          </w:p>
        </w:tc>
        <w:tc>
          <w:tcPr>
            <w:tcW w:w="2346" w:type="dxa"/>
          </w:tcPr>
          <w:p w:rsidR="008F19A0" w:rsidRPr="008F19A0" w:rsidRDefault="008F55F5" w:rsidP="008F19A0">
            <w:pPr>
              <w:rPr>
                <w:rFonts w:ascii="Times New Roman" w:eastAsia="Calibri" w:hAnsi="Times New Roman" w:cs="Times New Roman"/>
                <w:b/>
                <w:i/>
              </w:rPr>
            </w:pPr>
            <w:r>
              <w:rPr>
                <w:rFonts w:ascii="Times New Roman" w:eastAsia="Calibri" w:hAnsi="Times New Roman" w:cs="Times New Roman"/>
                <w:b/>
                <w:i/>
              </w:rPr>
              <w:t>Коммуникативная</w:t>
            </w:r>
          </w:p>
          <w:p w:rsidR="008F19A0" w:rsidRPr="008F55F5" w:rsidRDefault="008F19A0" w:rsidP="008F19A0">
            <w:pPr>
              <w:rPr>
                <w:rFonts w:ascii="Times New Roman" w:eastAsia="Calibri" w:hAnsi="Times New Roman" w:cs="Times New Roman"/>
                <w:b/>
                <w:i/>
              </w:rPr>
            </w:pPr>
            <w:r w:rsidRPr="008F55F5">
              <w:rPr>
                <w:rFonts w:ascii="Times New Roman" w:eastAsia="Calibri" w:hAnsi="Times New Roman" w:cs="Times New Roman"/>
                <w:b/>
                <w:i/>
              </w:rPr>
              <w:t>(развитие речи)</w:t>
            </w:r>
          </w:p>
          <w:p w:rsidR="008F19A0" w:rsidRPr="00435D72" w:rsidRDefault="008F19A0" w:rsidP="008F19A0">
            <w:pPr>
              <w:tabs>
                <w:tab w:val="left" w:pos="11595"/>
              </w:tabs>
              <w:rPr>
                <w:rFonts w:ascii="Times New Roman" w:eastAsia="Calibri" w:hAnsi="Times New Roman" w:cs="Times New Roman"/>
                <w:sz w:val="20"/>
                <w:szCs w:val="20"/>
              </w:rPr>
            </w:pPr>
            <w:r w:rsidRPr="00435D72">
              <w:rPr>
                <w:rFonts w:ascii="Times New Roman" w:eastAsia="Calibri" w:hAnsi="Times New Roman" w:cs="Times New Roman"/>
                <w:sz w:val="20"/>
                <w:szCs w:val="20"/>
              </w:rPr>
              <w:t>Составление рассказа по картине «Вот так покатался!»</w:t>
            </w:r>
          </w:p>
          <w:p w:rsidR="008F19A0" w:rsidRPr="00435D72" w:rsidRDefault="008F19A0" w:rsidP="008F19A0">
            <w:pPr>
              <w:rPr>
                <w:rFonts w:ascii="Times New Roman" w:eastAsia="Calibri" w:hAnsi="Times New Roman" w:cs="Times New Roman"/>
                <w:sz w:val="20"/>
                <w:szCs w:val="20"/>
              </w:rPr>
            </w:pPr>
            <w:r w:rsidRPr="00435D72">
              <w:rPr>
                <w:rFonts w:ascii="Times New Roman" w:eastAsia="Calibri" w:hAnsi="Times New Roman" w:cs="Times New Roman"/>
                <w:sz w:val="20"/>
                <w:szCs w:val="20"/>
              </w:rPr>
              <w:t xml:space="preserve">Ушакова  с.160 </w:t>
            </w:r>
            <w:r w:rsidRPr="00435D72">
              <w:rPr>
                <w:rFonts w:ascii="Times New Roman" w:eastAsia="Calibri" w:hAnsi="Times New Roman" w:cs="Times New Roman"/>
                <w:sz w:val="20"/>
              </w:rPr>
              <w:t xml:space="preserve"> </w:t>
            </w:r>
          </w:p>
          <w:p w:rsidR="008F19A0" w:rsidRDefault="008F55F5" w:rsidP="008F19A0">
            <w:pPr>
              <w:rPr>
                <w:rFonts w:ascii="Times New Roman" w:eastAsia="Calibri" w:hAnsi="Times New Roman" w:cs="Times New Roman"/>
                <w:b/>
                <w:i/>
              </w:rPr>
            </w:pPr>
            <w:r>
              <w:rPr>
                <w:rFonts w:ascii="Times New Roman" w:eastAsia="Calibri" w:hAnsi="Times New Roman" w:cs="Times New Roman"/>
                <w:b/>
                <w:i/>
              </w:rPr>
              <w:t>Двигательная (зал)</w:t>
            </w:r>
          </w:p>
          <w:p w:rsidR="008F55F5" w:rsidRPr="008F19A0" w:rsidRDefault="008F55F5" w:rsidP="008F19A0">
            <w:pPr>
              <w:rPr>
                <w:rFonts w:ascii="Times New Roman" w:eastAsia="Calibri" w:hAnsi="Times New Roman" w:cs="Times New Roman"/>
                <w:b/>
                <w:i/>
              </w:rPr>
            </w:pPr>
            <w:proofErr w:type="spellStart"/>
            <w:r>
              <w:rPr>
                <w:rFonts w:ascii="Times New Roman" w:eastAsia="Calibri" w:hAnsi="Times New Roman" w:cs="Times New Roman"/>
                <w:b/>
                <w:i/>
              </w:rPr>
              <w:t>Пензулаева</w:t>
            </w:r>
            <w:proofErr w:type="spellEnd"/>
            <w:r>
              <w:rPr>
                <w:rFonts w:ascii="Times New Roman" w:eastAsia="Calibri" w:hAnsi="Times New Roman" w:cs="Times New Roman"/>
                <w:b/>
                <w:i/>
              </w:rPr>
              <w:t xml:space="preserve"> с.</w:t>
            </w:r>
            <w:r w:rsidR="00AA1844">
              <w:rPr>
                <w:rFonts w:ascii="Times New Roman" w:eastAsia="Calibri" w:hAnsi="Times New Roman" w:cs="Times New Roman"/>
                <w:b/>
                <w:i/>
              </w:rPr>
              <w:t>41</w:t>
            </w:r>
          </w:p>
          <w:p w:rsidR="008F19A0" w:rsidRDefault="008F19A0" w:rsidP="008F19A0">
            <w:pPr>
              <w:rPr>
                <w:rFonts w:ascii="Times New Roman" w:eastAsia="Calibri" w:hAnsi="Times New Roman" w:cs="Times New Roman"/>
                <w:b/>
                <w:i/>
              </w:rPr>
            </w:pPr>
            <w:r w:rsidRPr="008F19A0">
              <w:rPr>
                <w:rFonts w:ascii="Times New Roman" w:eastAsia="Calibri" w:hAnsi="Times New Roman" w:cs="Times New Roman"/>
                <w:b/>
                <w:i/>
              </w:rPr>
              <w:t xml:space="preserve">Познавательно – исследовательская </w:t>
            </w:r>
          </w:p>
          <w:p w:rsidR="008F55F5" w:rsidRPr="008F19A0" w:rsidRDefault="008F55F5" w:rsidP="008F55F5">
            <w:pPr>
              <w:rPr>
                <w:rFonts w:ascii="Times New Roman" w:eastAsia="Calibri" w:hAnsi="Times New Roman" w:cs="Times New Roman"/>
                <w:b/>
                <w:i/>
              </w:rPr>
            </w:pPr>
            <w:r w:rsidRPr="00AF3EFE">
              <w:rPr>
                <w:rFonts w:ascii="Times New Roman" w:eastAsia="Calibri" w:hAnsi="Times New Roman" w:cs="Times New Roman"/>
                <w:b/>
                <w:i/>
              </w:rPr>
              <w:t>(</w:t>
            </w:r>
            <w:proofErr w:type="spellStart"/>
            <w:r w:rsidRPr="00AF3EFE">
              <w:rPr>
                <w:rFonts w:ascii="Times New Roman" w:eastAsia="Calibri" w:hAnsi="Times New Roman" w:cs="Times New Roman"/>
                <w:b/>
                <w:i/>
              </w:rPr>
              <w:t>ИОЖиНП</w:t>
            </w:r>
            <w:proofErr w:type="spellEnd"/>
            <w:r w:rsidRPr="00AF3EFE">
              <w:rPr>
                <w:rFonts w:ascii="Times New Roman" w:eastAsia="Calibri" w:hAnsi="Times New Roman" w:cs="Times New Roman"/>
                <w:b/>
                <w:i/>
              </w:rPr>
              <w:t>)</w:t>
            </w:r>
          </w:p>
          <w:p w:rsidR="008F55F5" w:rsidRPr="008F19A0" w:rsidRDefault="008F55F5" w:rsidP="008F19A0">
            <w:pPr>
              <w:rPr>
                <w:rFonts w:ascii="Times New Roman" w:eastAsia="Calibri" w:hAnsi="Times New Roman" w:cs="Times New Roman"/>
                <w:b/>
                <w:i/>
              </w:rPr>
            </w:pPr>
          </w:p>
          <w:p w:rsidR="008F19A0" w:rsidRPr="008F19A0" w:rsidRDefault="008F19A0" w:rsidP="008F19A0">
            <w:pPr>
              <w:rPr>
                <w:rFonts w:ascii="Times New Roman" w:eastAsia="Calibri" w:hAnsi="Times New Roman" w:cs="Times New Roman"/>
                <w:sz w:val="20"/>
                <w:szCs w:val="20"/>
              </w:rPr>
            </w:pPr>
            <w:r w:rsidRPr="008F19A0">
              <w:rPr>
                <w:rFonts w:ascii="Times New Roman" w:eastAsia="Calibri" w:hAnsi="Times New Roman" w:cs="Times New Roman"/>
                <w:sz w:val="20"/>
                <w:szCs w:val="20"/>
              </w:rPr>
              <w:t>Клуб знатоков леса</w:t>
            </w:r>
          </w:p>
          <w:p w:rsidR="008F19A0" w:rsidRPr="008F19A0" w:rsidRDefault="008F19A0" w:rsidP="008F19A0">
            <w:pPr>
              <w:rPr>
                <w:rFonts w:ascii="Times New Roman" w:eastAsia="Calibri" w:hAnsi="Times New Roman" w:cs="Times New Roman"/>
                <w:sz w:val="20"/>
              </w:rPr>
            </w:pPr>
            <w:proofErr w:type="spellStart"/>
            <w:r w:rsidRPr="008F19A0">
              <w:rPr>
                <w:rFonts w:ascii="Times New Roman" w:eastAsia="Calibri" w:hAnsi="Times New Roman" w:cs="Times New Roman"/>
                <w:sz w:val="20"/>
                <w:szCs w:val="20"/>
              </w:rPr>
              <w:t>Воронкевич</w:t>
            </w:r>
            <w:proofErr w:type="spellEnd"/>
            <w:r w:rsidRPr="008F19A0">
              <w:rPr>
                <w:rFonts w:ascii="Times New Roman" w:eastAsia="Calibri" w:hAnsi="Times New Roman" w:cs="Times New Roman"/>
                <w:sz w:val="20"/>
                <w:szCs w:val="20"/>
              </w:rPr>
              <w:t xml:space="preserve"> с347 </w:t>
            </w:r>
            <w:r w:rsidRPr="008F19A0">
              <w:rPr>
                <w:rFonts w:ascii="Times New Roman" w:eastAsia="Calibri" w:hAnsi="Times New Roman" w:cs="Times New Roman"/>
                <w:sz w:val="20"/>
              </w:rPr>
              <w:t xml:space="preserve"> </w:t>
            </w:r>
          </w:p>
          <w:p w:rsidR="008F19A0" w:rsidRPr="008F19A0" w:rsidRDefault="008F19A0" w:rsidP="008F19A0">
            <w:pPr>
              <w:rPr>
                <w:rFonts w:ascii="Times New Roman" w:eastAsia="Calibri" w:hAnsi="Times New Roman" w:cs="Times New Roman"/>
                <w:b/>
                <w:i/>
              </w:rPr>
            </w:pPr>
          </w:p>
        </w:tc>
        <w:tc>
          <w:tcPr>
            <w:tcW w:w="3119" w:type="dxa"/>
          </w:tcPr>
          <w:p w:rsidR="008F55F5" w:rsidRPr="008F19A0" w:rsidRDefault="008F55F5" w:rsidP="008F55F5">
            <w:pPr>
              <w:rPr>
                <w:rFonts w:ascii="Times New Roman" w:eastAsia="Calibri" w:hAnsi="Times New Roman" w:cs="Times New Roman"/>
                <w:b/>
                <w:i/>
              </w:rPr>
            </w:pPr>
            <w:r w:rsidRPr="008F19A0">
              <w:rPr>
                <w:rFonts w:ascii="Times New Roman" w:eastAsia="Calibri" w:hAnsi="Times New Roman" w:cs="Times New Roman"/>
                <w:i/>
                <w:sz w:val="20"/>
                <w:szCs w:val="20"/>
              </w:rPr>
              <w:t xml:space="preserve"> </w:t>
            </w:r>
            <w:r>
              <w:rPr>
                <w:rFonts w:ascii="Times New Roman" w:eastAsia="Calibri" w:hAnsi="Times New Roman" w:cs="Times New Roman"/>
                <w:b/>
                <w:i/>
              </w:rPr>
              <w:t>Коммуникативная</w:t>
            </w:r>
          </w:p>
          <w:p w:rsidR="008F19A0" w:rsidRPr="008F55F5" w:rsidRDefault="008F55F5" w:rsidP="008F55F5">
            <w:pPr>
              <w:rPr>
                <w:rFonts w:ascii="Times New Roman" w:eastAsia="Calibri" w:hAnsi="Times New Roman" w:cs="Times New Roman"/>
                <w:b/>
                <w:i/>
              </w:rPr>
            </w:pPr>
            <w:r w:rsidRPr="008F19A0">
              <w:rPr>
                <w:rFonts w:ascii="Times New Roman" w:eastAsia="Calibri" w:hAnsi="Times New Roman" w:cs="Times New Roman"/>
                <w:i/>
                <w:sz w:val="20"/>
                <w:szCs w:val="20"/>
              </w:rPr>
              <w:t xml:space="preserve"> </w:t>
            </w:r>
            <w:r w:rsidR="008F19A0" w:rsidRPr="008F19A0">
              <w:rPr>
                <w:rFonts w:ascii="Times New Roman" w:eastAsia="Calibri" w:hAnsi="Times New Roman" w:cs="Times New Roman"/>
                <w:i/>
                <w:sz w:val="20"/>
                <w:szCs w:val="20"/>
              </w:rPr>
              <w:t>(</w:t>
            </w:r>
            <w:r w:rsidR="008F19A0" w:rsidRPr="008F55F5">
              <w:rPr>
                <w:rFonts w:ascii="Times New Roman" w:eastAsia="Calibri" w:hAnsi="Times New Roman" w:cs="Times New Roman"/>
                <w:b/>
                <w:i/>
              </w:rPr>
              <w:t>развитие речи)</w:t>
            </w:r>
          </w:p>
          <w:p w:rsidR="008F19A0" w:rsidRPr="00435D72" w:rsidRDefault="008F19A0" w:rsidP="008F19A0">
            <w:pPr>
              <w:tabs>
                <w:tab w:val="left" w:pos="11595"/>
              </w:tabs>
              <w:rPr>
                <w:rFonts w:ascii="Times New Roman" w:eastAsia="Calibri" w:hAnsi="Times New Roman" w:cs="Times New Roman"/>
                <w:sz w:val="20"/>
                <w:szCs w:val="20"/>
              </w:rPr>
            </w:pPr>
            <w:r w:rsidRPr="00435D72">
              <w:rPr>
                <w:rFonts w:ascii="Times New Roman" w:eastAsia="Calibri" w:hAnsi="Times New Roman" w:cs="Times New Roman"/>
                <w:sz w:val="20"/>
                <w:szCs w:val="20"/>
              </w:rPr>
              <w:t>Составление рассказа на тему «Моя любимая игрушка»</w:t>
            </w:r>
          </w:p>
          <w:p w:rsidR="008F19A0" w:rsidRPr="00435D72" w:rsidRDefault="008F19A0" w:rsidP="008F19A0">
            <w:pPr>
              <w:rPr>
                <w:rFonts w:ascii="Times New Roman" w:eastAsia="Calibri" w:hAnsi="Times New Roman" w:cs="Times New Roman"/>
                <w:sz w:val="20"/>
                <w:szCs w:val="20"/>
              </w:rPr>
            </w:pPr>
            <w:r w:rsidRPr="00435D72">
              <w:rPr>
                <w:rFonts w:ascii="Times New Roman" w:eastAsia="Calibri" w:hAnsi="Times New Roman" w:cs="Times New Roman"/>
                <w:sz w:val="20"/>
                <w:szCs w:val="20"/>
              </w:rPr>
              <w:t xml:space="preserve">Ушакова  с.162 </w:t>
            </w:r>
            <w:r w:rsidRPr="00435D72">
              <w:rPr>
                <w:rFonts w:ascii="Times New Roman" w:eastAsia="Calibri" w:hAnsi="Times New Roman" w:cs="Times New Roman"/>
                <w:sz w:val="20"/>
              </w:rPr>
              <w:t xml:space="preserve"> </w:t>
            </w:r>
          </w:p>
          <w:p w:rsidR="008F19A0" w:rsidRDefault="008F19A0" w:rsidP="008F55F5">
            <w:pPr>
              <w:rPr>
                <w:rFonts w:ascii="Times New Roman" w:eastAsia="Calibri" w:hAnsi="Times New Roman" w:cs="Times New Roman"/>
                <w:b/>
                <w:i/>
              </w:rPr>
            </w:pPr>
            <w:proofErr w:type="gramStart"/>
            <w:r w:rsidRPr="008F19A0">
              <w:rPr>
                <w:rFonts w:ascii="Times New Roman" w:eastAsia="Calibri" w:hAnsi="Times New Roman" w:cs="Times New Roman"/>
                <w:b/>
                <w:i/>
              </w:rPr>
              <w:t>Двигательная</w:t>
            </w:r>
            <w:proofErr w:type="gramEnd"/>
            <w:r w:rsidRPr="008F19A0">
              <w:rPr>
                <w:rFonts w:ascii="Times New Roman" w:eastAsia="Calibri" w:hAnsi="Times New Roman" w:cs="Times New Roman"/>
                <w:b/>
                <w:i/>
              </w:rPr>
              <w:t xml:space="preserve">  (зал) </w:t>
            </w:r>
          </w:p>
          <w:p w:rsidR="008F55F5" w:rsidRPr="008F19A0" w:rsidRDefault="008F55F5" w:rsidP="008F55F5">
            <w:pPr>
              <w:rPr>
                <w:rFonts w:ascii="Times New Roman" w:eastAsia="Calibri" w:hAnsi="Times New Roman" w:cs="Times New Roman"/>
                <w:b/>
                <w:i/>
              </w:rPr>
            </w:pPr>
            <w:proofErr w:type="spellStart"/>
            <w:r>
              <w:rPr>
                <w:rFonts w:ascii="Times New Roman" w:eastAsia="Calibri" w:hAnsi="Times New Roman" w:cs="Times New Roman"/>
                <w:b/>
                <w:i/>
              </w:rPr>
              <w:t>Пензулаева</w:t>
            </w:r>
            <w:proofErr w:type="spellEnd"/>
            <w:r>
              <w:rPr>
                <w:rFonts w:ascii="Times New Roman" w:eastAsia="Calibri" w:hAnsi="Times New Roman" w:cs="Times New Roman"/>
                <w:b/>
                <w:i/>
              </w:rPr>
              <w:t xml:space="preserve"> с.</w:t>
            </w:r>
            <w:r w:rsidR="00AA1844">
              <w:rPr>
                <w:rFonts w:ascii="Times New Roman" w:eastAsia="Calibri" w:hAnsi="Times New Roman" w:cs="Times New Roman"/>
                <w:b/>
                <w:i/>
              </w:rPr>
              <w:t>43</w:t>
            </w:r>
          </w:p>
          <w:p w:rsidR="008F55F5" w:rsidRPr="008F19A0" w:rsidRDefault="008F55F5" w:rsidP="008F55F5">
            <w:pPr>
              <w:rPr>
                <w:rFonts w:ascii="Times New Roman" w:eastAsia="Calibri" w:hAnsi="Times New Roman" w:cs="Times New Roman"/>
                <w:bCs/>
                <w:iCs/>
                <w:color w:val="000000"/>
                <w:sz w:val="20"/>
                <w:szCs w:val="20"/>
                <w:lang w:eastAsia="ru-RU"/>
              </w:rPr>
            </w:pPr>
          </w:p>
          <w:p w:rsidR="008F19A0" w:rsidRDefault="008F19A0" w:rsidP="008F19A0">
            <w:pPr>
              <w:rPr>
                <w:rFonts w:ascii="Times New Roman" w:eastAsia="Calibri" w:hAnsi="Times New Roman" w:cs="Times New Roman"/>
                <w:b/>
                <w:i/>
              </w:rPr>
            </w:pPr>
            <w:r w:rsidRPr="008F19A0">
              <w:rPr>
                <w:rFonts w:ascii="Times New Roman" w:eastAsia="Calibri" w:hAnsi="Times New Roman" w:cs="Times New Roman"/>
                <w:b/>
                <w:i/>
              </w:rPr>
              <w:t xml:space="preserve">Познавательно – исследовательская </w:t>
            </w:r>
          </w:p>
          <w:p w:rsidR="008F55F5" w:rsidRPr="008F19A0" w:rsidRDefault="008F55F5" w:rsidP="008F55F5">
            <w:pPr>
              <w:rPr>
                <w:rFonts w:ascii="Times New Roman" w:eastAsia="Calibri" w:hAnsi="Times New Roman" w:cs="Times New Roman"/>
                <w:b/>
                <w:i/>
              </w:rPr>
            </w:pPr>
            <w:r w:rsidRPr="00AF3EFE">
              <w:rPr>
                <w:rFonts w:ascii="Times New Roman" w:eastAsia="Calibri" w:hAnsi="Times New Roman" w:cs="Times New Roman"/>
                <w:b/>
                <w:i/>
              </w:rPr>
              <w:t>(</w:t>
            </w:r>
            <w:proofErr w:type="spellStart"/>
            <w:r w:rsidRPr="00AF3EFE">
              <w:rPr>
                <w:rFonts w:ascii="Times New Roman" w:eastAsia="Calibri" w:hAnsi="Times New Roman" w:cs="Times New Roman"/>
                <w:b/>
                <w:i/>
              </w:rPr>
              <w:t>ИОЖиНП</w:t>
            </w:r>
            <w:proofErr w:type="spellEnd"/>
            <w:r w:rsidRPr="00AF3EFE">
              <w:rPr>
                <w:rFonts w:ascii="Times New Roman" w:eastAsia="Calibri" w:hAnsi="Times New Roman" w:cs="Times New Roman"/>
                <w:b/>
                <w:i/>
              </w:rPr>
              <w:t>)</w:t>
            </w:r>
          </w:p>
          <w:p w:rsidR="008F55F5" w:rsidRPr="008F19A0" w:rsidRDefault="008F55F5" w:rsidP="008F19A0">
            <w:pPr>
              <w:rPr>
                <w:rFonts w:ascii="Times New Roman" w:eastAsia="Calibri" w:hAnsi="Times New Roman" w:cs="Times New Roman"/>
                <w:b/>
                <w:i/>
              </w:rPr>
            </w:pPr>
          </w:p>
          <w:p w:rsidR="008F19A0" w:rsidRPr="008F19A0" w:rsidRDefault="008F19A0" w:rsidP="008F19A0">
            <w:pPr>
              <w:rPr>
                <w:rFonts w:ascii="Times New Roman" w:eastAsia="Calibri" w:hAnsi="Times New Roman" w:cs="Times New Roman"/>
                <w:sz w:val="20"/>
                <w:szCs w:val="20"/>
              </w:rPr>
            </w:pPr>
            <w:r w:rsidRPr="008F19A0">
              <w:rPr>
                <w:rFonts w:ascii="Times New Roman" w:eastAsia="Calibri" w:hAnsi="Times New Roman" w:cs="Times New Roman"/>
                <w:sz w:val="20"/>
                <w:szCs w:val="20"/>
              </w:rPr>
              <w:t>Приключение мамонтенка</w:t>
            </w:r>
          </w:p>
          <w:p w:rsidR="008F19A0" w:rsidRPr="008F19A0" w:rsidRDefault="008F19A0" w:rsidP="008F19A0">
            <w:pPr>
              <w:rPr>
                <w:rFonts w:ascii="Times New Roman" w:eastAsia="Calibri" w:hAnsi="Times New Roman" w:cs="Times New Roman"/>
                <w:b/>
                <w:i/>
              </w:rPr>
            </w:pPr>
            <w:proofErr w:type="spellStart"/>
            <w:r w:rsidRPr="008F19A0">
              <w:rPr>
                <w:rFonts w:ascii="Times New Roman" w:eastAsia="Calibri" w:hAnsi="Times New Roman" w:cs="Times New Roman"/>
                <w:sz w:val="20"/>
                <w:szCs w:val="20"/>
              </w:rPr>
              <w:t>Воронкевич</w:t>
            </w:r>
            <w:proofErr w:type="spellEnd"/>
            <w:r w:rsidRPr="008F19A0">
              <w:rPr>
                <w:rFonts w:ascii="Times New Roman" w:eastAsia="Calibri" w:hAnsi="Times New Roman" w:cs="Times New Roman"/>
                <w:sz w:val="20"/>
                <w:szCs w:val="20"/>
              </w:rPr>
              <w:t xml:space="preserve"> с.350 </w:t>
            </w:r>
            <w:r w:rsidRPr="008F19A0">
              <w:rPr>
                <w:rFonts w:ascii="Times New Roman" w:eastAsia="Calibri" w:hAnsi="Times New Roman" w:cs="Times New Roman"/>
                <w:sz w:val="20"/>
              </w:rPr>
              <w:t xml:space="preserve"> </w:t>
            </w:r>
          </w:p>
        </w:tc>
        <w:tc>
          <w:tcPr>
            <w:tcW w:w="2863" w:type="dxa"/>
          </w:tcPr>
          <w:p w:rsidR="008F55F5" w:rsidRPr="008F19A0" w:rsidRDefault="008F55F5" w:rsidP="008F55F5">
            <w:pPr>
              <w:rPr>
                <w:rFonts w:ascii="Times New Roman" w:eastAsia="Calibri" w:hAnsi="Times New Roman" w:cs="Times New Roman"/>
                <w:b/>
                <w:i/>
              </w:rPr>
            </w:pPr>
            <w:r>
              <w:rPr>
                <w:rFonts w:ascii="Times New Roman" w:eastAsia="Calibri" w:hAnsi="Times New Roman" w:cs="Times New Roman"/>
                <w:b/>
                <w:i/>
              </w:rPr>
              <w:t>Коммуникативная</w:t>
            </w:r>
          </w:p>
          <w:p w:rsidR="008F19A0" w:rsidRPr="008F55F5" w:rsidRDefault="008F55F5" w:rsidP="008F19A0">
            <w:pPr>
              <w:rPr>
                <w:rFonts w:ascii="Times New Roman" w:eastAsia="Calibri" w:hAnsi="Times New Roman" w:cs="Times New Roman"/>
                <w:b/>
                <w:i/>
              </w:rPr>
            </w:pPr>
            <w:r w:rsidRPr="008F55F5">
              <w:rPr>
                <w:rFonts w:ascii="Times New Roman" w:eastAsia="Calibri" w:hAnsi="Times New Roman" w:cs="Times New Roman"/>
                <w:b/>
                <w:i/>
              </w:rPr>
              <w:t xml:space="preserve"> </w:t>
            </w:r>
            <w:r w:rsidR="008F19A0" w:rsidRPr="008F55F5">
              <w:rPr>
                <w:rFonts w:ascii="Times New Roman" w:eastAsia="Calibri" w:hAnsi="Times New Roman" w:cs="Times New Roman"/>
                <w:b/>
                <w:i/>
              </w:rPr>
              <w:t>(развитие речи)</w:t>
            </w:r>
          </w:p>
          <w:p w:rsidR="008F19A0" w:rsidRPr="00435D72" w:rsidRDefault="008F19A0" w:rsidP="008F19A0">
            <w:pPr>
              <w:tabs>
                <w:tab w:val="left" w:pos="11595"/>
              </w:tabs>
              <w:rPr>
                <w:rFonts w:ascii="Times New Roman" w:eastAsia="Calibri" w:hAnsi="Times New Roman" w:cs="Times New Roman"/>
                <w:sz w:val="20"/>
                <w:szCs w:val="20"/>
              </w:rPr>
            </w:pPr>
            <w:r w:rsidRPr="00435D72">
              <w:rPr>
                <w:rFonts w:ascii="Times New Roman" w:eastAsia="Calibri" w:hAnsi="Times New Roman" w:cs="Times New Roman"/>
                <w:sz w:val="20"/>
                <w:szCs w:val="20"/>
              </w:rPr>
              <w:t xml:space="preserve">Приключение ребят с </w:t>
            </w:r>
            <w:proofErr w:type="spellStart"/>
            <w:r w:rsidRPr="00435D72">
              <w:rPr>
                <w:rFonts w:ascii="Times New Roman" w:eastAsia="Calibri" w:hAnsi="Times New Roman" w:cs="Times New Roman"/>
                <w:sz w:val="20"/>
                <w:szCs w:val="20"/>
              </w:rPr>
              <w:t>Гердой</w:t>
            </w:r>
            <w:proofErr w:type="spellEnd"/>
            <w:r w:rsidRPr="00435D72">
              <w:rPr>
                <w:rFonts w:ascii="Times New Roman" w:eastAsia="Calibri" w:hAnsi="Times New Roman" w:cs="Times New Roman"/>
                <w:sz w:val="20"/>
                <w:szCs w:val="20"/>
              </w:rPr>
              <w:t xml:space="preserve"> и Каем на Севере</w:t>
            </w:r>
          </w:p>
          <w:p w:rsidR="008F19A0" w:rsidRPr="00435D72" w:rsidRDefault="008F19A0" w:rsidP="008F19A0">
            <w:pPr>
              <w:rPr>
                <w:rFonts w:ascii="Times New Roman" w:eastAsia="Calibri" w:hAnsi="Times New Roman" w:cs="Times New Roman"/>
                <w:sz w:val="20"/>
                <w:szCs w:val="20"/>
              </w:rPr>
            </w:pPr>
            <w:r w:rsidRPr="00435D72">
              <w:rPr>
                <w:rFonts w:ascii="Times New Roman" w:eastAsia="Calibri" w:hAnsi="Times New Roman" w:cs="Times New Roman"/>
                <w:sz w:val="20"/>
                <w:szCs w:val="20"/>
              </w:rPr>
              <w:t xml:space="preserve">Ельцова  с.91 </w:t>
            </w:r>
            <w:r w:rsidRPr="00435D72">
              <w:rPr>
                <w:rFonts w:ascii="Times New Roman" w:eastAsia="Calibri" w:hAnsi="Times New Roman" w:cs="Times New Roman"/>
                <w:sz w:val="20"/>
              </w:rPr>
              <w:t xml:space="preserve"> </w:t>
            </w:r>
          </w:p>
          <w:p w:rsidR="008F19A0" w:rsidRDefault="008F19A0" w:rsidP="008F55F5">
            <w:pPr>
              <w:rPr>
                <w:rFonts w:ascii="Times New Roman" w:eastAsia="Calibri" w:hAnsi="Times New Roman" w:cs="Times New Roman"/>
                <w:b/>
                <w:i/>
              </w:rPr>
            </w:pPr>
            <w:r w:rsidRPr="008F19A0">
              <w:rPr>
                <w:rFonts w:ascii="Times New Roman" w:eastAsia="Calibri" w:hAnsi="Times New Roman" w:cs="Times New Roman"/>
                <w:b/>
                <w:i/>
              </w:rPr>
              <w:t xml:space="preserve">Двигательная (зал) </w:t>
            </w:r>
          </w:p>
          <w:p w:rsidR="008F55F5" w:rsidRPr="008F19A0" w:rsidRDefault="008F55F5" w:rsidP="008F55F5">
            <w:pPr>
              <w:rPr>
                <w:rFonts w:ascii="Times New Roman" w:eastAsia="Calibri" w:hAnsi="Times New Roman" w:cs="Times New Roman"/>
                <w:b/>
                <w:i/>
              </w:rPr>
            </w:pPr>
            <w:proofErr w:type="spellStart"/>
            <w:r>
              <w:rPr>
                <w:rFonts w:ascii="Times New Roman" w:eastAsia="Calibri" w:hAnsi="Times New Roman" w:cs="Times New Roman"/>
                <w:b/>
                <w:i/>
              </w:rPr>
              <w:t>Пензулаева</w:t>
            </w:r>
            <w:proofErr w:type="spellEnd"/>
            <w:r>
              <w:rPr>
                <w:rFonts w:ascii="Times New Roman" w:eastAsia="Calibri" w:hAnsi="Times New Roman" w:cs="Times New Roman"/>
                <w:b/>
                <w:i/>
              </w:rPr>
              <w:t xml:space="preserve"> с.</w:t>
            </w:r>
            <w:r w:rsidR="00AA1844">
              <w:rPr>
                <w:rFonts w:ascii="Times New Roman" w:eastAsia="Calibri" w:hAnsi="Times New Roman" w:cs="Times New Roman"/>
                <w:b/>
                <w:i/>
              </w:rPr>
              <w:t>46</w:t>
            </w:r>
          </w:p>
          <w:p w:rsidR="008F55F5" w:rsidRPr="008F19A0" w:rsidRDefault="008F55F5" w:rsidP="008F55F5">
            <w:pPr>
              <w:rPr>
                <w:rFonts w:ascii="Times New Roman" w:eastAsia="Calibri" w:hAnsi="Times New Roman" w:cs="Times New Roman"/>
                <w:bCs/>
                <w:iCs/>
                <w:color w:val="000000"/>
                <w:sz w:val="20"/>
                <w:szCs w:val="20"/>
                <w:lang w:eastAsia="ru-RU"/>
              </w:rPr>
            </w:pPr>
          </w:p>
          <w:p w:rsidR="008F19A0" w:rsidRDefault="008F19A0" w:rsidP="008F19A0">
            <w:pPr>
              <w:rPr>
                <w:rFonts w:ascii="Times New Roman" w:eastAsia="Calibri" w:hAnsi="Times New Roman" w:cs="Times New Roman"/>
                <w:b/>
                <w:i/>
              </w:rPr>
            </w:pPr>
            <w:r w:rsidRPr="008F19A0">
              <w:rPr>
                <w:rFonts w:ascii="Times New Roman" w:eastAsia="Calibri" w:hAnsi="Times New Roman" w:cs="Times New Roman"/>
                <w:b/>
                <w:i/>
              </w:rPr>
              <w:t xml:space="preserve">Познавательно – исследовательская </w:t>
            </w:r>
          </w:p>
          <w:p w:rsidR="008F55F5" w:rsidRPr="008F19A0" w:rsidRDefault="008F55F5" w:rsidP="008F55F5">
            <w:pPr>
              <w:rPr>
                <w:rFonts w:ascii="Times New Roman" w:eastAsia="Calibri" w:hAnsi="Times New Roman" w:cs="Times New Roman"/>
                <w:b/>
                <w:i/>
              </w:rPr>
            </w:pPr>
            <w:r w:rsidRPr="00AF3EFE">
              <w:rPr>
                <w:rFonts w:ascii="Times New Roman" w:eastAsia="Calibri" w:hAnsi="Times New Roman" w:cs="Times New Roman"/>
                <w:b/>
                <w:i/>
              </w:rPr>
              <w:t>(</w:t>
            </w:r>
            <w:proofErr w:type="spellStart"/>
            <w:r w:rsidRPr="00AF3EFE">
              <w:rPr>
                <w:rFonts w:ascii="Times New Roman" w:eastAsia="Calibri" w:hAnsi="Times New Roman" w:cs="Times New Roman"/>
                <w:b/>
                <w:i/>
              </w:rPr>
              <w:t>ИОЖиНП</w:t>
            </w:r>
            <w:proofErr w:type="spellEnd"/>
            <w:r w:rsidRPr="00AF3EFE">
              <w:rPr>
                <w:rFonts w:ascii="Times New Roman" w:eastAsia="Calibri" w:hAnsi="Times New Roman" w:cs="Times New Roman"/>
                <w:b/>
                <w:i/>
              </w:rPr>
              <w:t>)</w:t>
            </w:r>
          </w:p>
          <w:p w:rsidR="008F55F5" w:rsidRPr="008F19A0" w:rsidRDefault="008F55F5" w:rsidP="008F19A0">
            <w:pPr>
              <w:rPr>
                <w:rFonts w:ascii="Times New Roman" w:eastAsia="Calibri" w:hAnsi="Times New Roman" w:cs="Times New Roman"/>
                <w:b/>
                <w:i/>
              </w:rPr>
            </w:pPr>
          </w:p>
          <w:p w:rsidR="008F19A0" w:rsidRPr="008F19A0" w:rsidRDefault="008F19A0" w:rsidP="008F19A0">
            <w:pPr>
              <w:rPr>
                <w:rFonts w:ascii="Times New Roman" w:eastAsia="Calibri" w:hAnsi="Times New Roman" w:cs="Times New Roman"/>
                <w:sz w:val="20"/>
                <w:szCs w:val="20"/>
              </w:rPr>
            </w:pPr>
            <w:r w:rsidRPr="008F19A0">
              <w:rPr>
                <w:rFonts w:ascii="Times New Roman" w:eastAsia="Calibri" w:hAnsi="Times New Roman" w:cs="Times New Roman"/>
                <w:sz w:val="20"/>
                <w:szCs w:val="20"/>
              </w:rPr>
              <w:t>Для чего человек ест</w:t>
            </w:r>
          </w:p>
          <w:p w:rsidR="008F19A0" w:rsidRPr="008F19A0" w:rsidRDefault="008F19A0" w:rsidP="008F19A0">
            <w:pPr>
              <w:rPr>
                <w:rFonts w:ascii="Times New Roman" w:eastAsia="Calibri" w:hAnsi="Times New Roman" w:cs="Times New Roman"/>
                <w:sz w:val="20"/>
                <w:szCs w:val="20"/>
              </w:rPr>
            </w:pPr>
            <w:proofErr w:type="spellStart"/>
            <w:r w:rsidRPr="008F19A0">
              <w:rPr>
                <w:rFonts w:ascii="Times New Roman" w:eastAsia="Calibri" w:hAnsi="Times New Roman" w:cs="Times New Roman"/>
                <w:sz w:val="20"/>
                <w:szCs w:val="20"/>
              </w:rPr>
              <w:t>Воронкевич</w:t>
            </w:r>
            <w:proofErr w:type="spellEnd"/>
            <w:r w:rsidRPr="008F19A0">
              <w:rPr>
                <w:rFonts w:ascii="Times New Roman" w:eastAsia="Calibri" w:hAnsi="Times New Roman" w:cs="Times New Roman"/>
                <w:sz w:val="20"/>
                <w:szCs w:val="20"/>
              </w:rPr>
              <w:t xml:space="preserve"> с.353 </w:t>
            </w:r>
            <w:r w:rsidRPr="008F19A0">
              <w:rPr>
                <w:rFonts w:ascii="Times New Roman" w:eastAsia="Calibri" w:hAnsi="Times New Roman" w:cs="Times New Roman"/>
                <w:sz w:val="20"/>
              </w:rPr>
              <w:t xml:space="preserve"> </w:t>
            </w:r>
          </w:p>
        </w:tc>
        <w:tc>
          <w:tcPr>
            <w:tcW w:w="2931" w:type="dxa"/>
          </w:tcPr>
          <w:p w:rsidR="008F19A0" w:rsidRPr="008F19A0" w:rsidRDefault="008F55F5" w:rsidP="008F19A0">
            <w:pPr>
              <w:rPr>
                <w:rFonts w:ascii="Times New Roman" w:eastAsia="Calibri" w:hAnsi="Times New Roman" w:cs="Times New Roman"/>
                <w:b/>
                <w:i/>
              </w:rPr>
            </w:pPr>
            <w:r>
              <w:rPr>
                <w:rFonts w:ascii="Times New Roman" w:eastAsia="Calibri" w:hAnsi="Times New Roman" w:cs="Times New Roman"/>
                <w:b/>
                <w:i/>
              </w:rPr>
              <w:t>Коммуникативная</w:t>
            </w:r>
          </w:p>
          <w:p w:rsidR="008F19A0" w:rsidRPr="008F55F5" w:rsidRDefault="008F19A0" w:rsidP="008F19A0">
            <w:pPr>
              <w:rPr>
                <w:rFonts w:ascii="Times New Roman" w:eastAsia="Calibri" w:hAnsi="Times New Roman" w:cs="Times New Roman"/>
                <w:b/>
                <w:i/>
              </w:rPr>
            </w:pPr>
            <w:r w:rsidRPr="008F55F5">
              <w:rPr>
                <w:rFonts w:ascii="Times New Roman" w:eastAsia="Calibri" w:hAnsi="Times New Roman" w:cs="Times New Roman"/>
                <w:b/>
                <w:i/>
              </w:rPr>
              <w:t>(развитие речи)</w:t>
            </w:r>
          </w:p>
          <w:p w:rsidR="008F19A0" w:rsidRPr="00435D72" w:rsidRDefault="008F19A0" w:rsidP="008F19A0">
            <w:pPr>
              <w:tabs>
                <w:tab w:val="left" w:pos="11595"/>
              </w:tabs>
              <w:rPr>
                <w:rFonts w:ascii="Times New Roman" w:eastAsia="Calibri" w:hAnsi="Times New Roman" w:cs="Times New Roman"/>
                <w:sz w:val="20"/>
                <w:szCs w:val="20"/>
              </w:rPr>
            </w:pPr>
            <w:r w:rsidRPr="00435D72">
              <w:rPr>
                <w:rFonts w:ascii="Times New Roman" w:eastAsia="Calibri" w:hAnsi="Times New Roman" w:cs="Times New Roman"/>
                <w:sz w:val="20"/>
                <w:szCs w:val="20"/>
              </w:rPr>
              <w:t>«Встреча у новогоднего костра»</w:t>
            </w:r>
          </w:p>
          <w:p w:rsidR="008F19A0" w:rsidRPr="00435D72" w:rsidRDefault="00435D72" w:rsidP="008F19A0">
            <w:pPr>
              <w:rPr>
                <w:rFonts w:ascii="Times New Roman" w:eastAsia="Calibri" w:hAnsi="Times New Roman" w:cs="Times New Roman"/>
                <w:sz w:val="20"/>
                <w:szCs w:val="20"/>
              </w:rPr>
            </w:pPr>
            <w:r>
              <w:rPr>
                <w:rFonts w:ascii="Times New Roman" w:eastAsia="Calibri" w:hAnsi="Times New Roman" w:cs="Times New Roman"/>
                <w:sz w:val="20"/>
                <w:szCs w:val="20"/>
              </w:rPr>
              <w:t>Ельцова  с.83</w:t>
            </w:r>
          </w:p>
          <w:p w:rsidR="008F19A0" w:rsidRDefault="008F19A0" w:rsidP="008F55F5">
            <w:pPr>
              <w:rPr>
                <w:rFonts w:ascii="Times New Roman" w:eastAsia="Calibri" w:hAnsi="Times New Roman" w:cs="Times New Roman"/>
                <w:b/>
                <w:i/>
              </w:rPr>
            </w:pPr>
            <w:proofErr w:type="gramStart"/>
            <w:r w:rsidRPr="008F19A0">
              <w:rPr>
                <w:rFonts w:ascii="Times New Roman" w:eastAsia="Calibri" w:hAnsi="Times New Roman" w:cs="Times New Roman"/>
                <w:b/>
                <w:i/>
              </w:rPr>
              <w:t>Двигательная</w:t>
            </w:r>
            <w:proofErr w:type="gramEnd"/>
            <w:r w:rsidRPr="008F19A0">
              <w:rPr>
                <w:rFonts w:ascii="Times New Roman" w:eastAsia="Calibri" w:hAnsi="Times New Roman" w:cs="Times New Roman"/>
                <w:b/>
                <w:i/>
              </w:rPr>
              <w:t xml:space="preserve">  (зал) </w:t>
            </w:r>
          </w:p>
          <w:p w:rsidR="008F55F5" w:rsidRPr="008F19A0" w:rsidRDefault="008F55F5" w:rsidP="008F55F5">
            <w:pPr>
              <w:rPr>
                <w:rFonts w:ascii="Times New Roman" w:eastAsia="Calibri" w:hAnsi="Times New Roman" w:cs="Times New Roman"/>
                <w:b/>
                <w:i/>
              </w:rPr>
            </w:pPr>
            <w:proofErr w:type="spellStart"/>
            <w:r>
              <w:rPr>
                <w:rFonts w:ascii="Times New Roman" w:eastAsia="Calibri" w:hAnsi="Times New Roman" w:cs="Times New Roman"/>
                <w:b/>
                <w:i/>
              </w:rPr>
              <w:t>Пензулаева</w:t>
            </w:r>
            <w:proofErr w:type="spellEnd"/>
            <w:r>
              <w:rPr>
                <w:rFonts w:ascii="Times New Roman" w:eastAsia="Calibri" w:hAnsi="Times New Roman" w:cs="Times New Roman"/>
                <w:b/>
                <w:i/>
              </w:rPr>
              <w:t xml:space="preserve"> с.</w:t>
            </w:r>
            <w:r w:rsidR="00AA1844">
              <w:rPr>
                <w:rFonts w:ascii="Times New Roman" w:eastAsia="Calibri" w:hAnsi="Times New Roman" w:cs="Times New Roman"/>
                <w:b/>
                <w:i/>
              </w:rPr>
              <w:t>48</w:t>
            </w:r>
          </w:p>
          <w:p w:rsidR="008F55F5" w:rsidRPr="008F19A0" w:rsidRDefault="008F55F5" w:rsidP="008F55F5">
            <w:pPr>
              <w:rPr>
                <w:rFonts w:ascii="Times New Roman" w:eastAsia="Calibri" w:hAnsi="Times New Roman" w:cs="Times New Roman"/>
                <w:bCs/>
                <w:iCs/>
                <w:color w:val="000000"/>
                <w:sz w:val="20"/>
                <w:szCs w:val="20"/>
                <w:lang w:eastAsia="ru-RU"/>
              </w:rPr>
            </w:pPr>
          </w:p>
          <w:p w:rsidR="008F19A0" w:rsidRDefault="008F19A0" w:rsidP="008F19A0">
            <w:pPr>
              <w:rPr>
                <w:rFonts w:ascii="Times New Roman" w:eastAsia="Calibri" w:hAnsi="Times New Roman" w:cs="Times New Roman"/>
                <w:b/>
                <w:i/>
              </w:rPr>
            </w:pPr>
            <w:r w:rsidRPr="008F19A0">
              <w:rPr>
                <w:rFonts w:ascii="Times New Roman" w:eastAsia="Calibri" w:hAnsi="Times New Roman" w:cs="Times New Roman"/>
                <w:b/>
                <w:i/>
              </w:rPr>
              <w:t xml:space="preserve">Познавательно – исследовательская </w:t>
            </w:r>
          </w:p>
          <w:p w:rsidR="008F55F5" w:rsidRPr="008F19A0" w:rsidRDefault="008F55F5" w:rsidP="008F55F5">
            <w:pPr>
              <w:rPr>
                <w:rFonts w:ascii="Times New Roman" w:eastAsia="Calibri" w:hAnsi="Times New Roman" w:cs="Times New Roman"/>
                <w:b/>
                <w:i/>
              </w:rPr>
            </w:pPr>
            <w:r w:rsidRPr="00AF3EFE">
              <w:rPr>
                <w:rFonts w:ascii="Times New Roman" w:eastAsia="Calibri" w:hAnsi="Times New Roman" w:cs="Times New Roman"/>
                <w:b/>
                <w:i/>
              </w:rPr>
              <w:t>(</w:t>
            </w:r>
            <w:proofErr w:type="spellStart"/>
            <w:r w:rsidRPr="00AF3EFE">
              <w:rPr>
                <w:rFonts w:ascii="Times New Roman" w:eastAsia="Calibri" w:hAnsi="Times New Roman" w:cs="Times New Roman"/>
                <w:b/>
                <w:i/>
              </w:rPr>
              <w:t>ИОЖиНП</w:t>
            </w:r>
            <w:proofErr w:type="spellEnd"/>
            <w:r w:rsidRPr="00AF3EFE">
              <w:rPr>
                <w:rFonts w:ascii="Times New Roman" w:eastAsia="Calibri" w:hAnsi="Times New Roman" w:cs="Times New Roman"/>
                <w:b/>
                <w:i/>
              </w:rPr>
              <w:t>)</w:t>
            </w:r>
          </w:p>
          <w:p w:rsidR="008F55F5" w:rsidRPr="008F19A0" w:rsidRDefault="008F55F5" w:rsidP="008F19A0">
            <w:pPr>
              <w:rPr>
                <w:rFonts w:ascii="Times New Roman" w:eastAsia="Calibri" w:hAnsi="Times New Roman" w:cs="Times New Roman"/>
                <w:b/>
                <w:i/>
              </w:rPr>
            </w:pPr>
          </w:p>
          <w:p w:rsidR="008F19A0" w:rsidRPr="008F19A0" w:rsidRDefault="008F19A0" w:rsidP="008F19A0">
            <w:pPr>
              <w:rPr>
                <w:rFonts w:ascii="Times New Roman" w:eastAsia="Calibri" w:hAnsi="Times New Roman" w:cs="Times New Roman"/>
                <w:sz w:val="20"/>
                <w:szCs w:val="20"/>
              </w:rPr>
            </w:pPr>
            <w:r w:rsidRPr="008F19A0">
              <w:rPr>
                <w:rFonts w:ascii="Times New Roman" w:eastAsia="Calibri" w:hAnsi="Times New Roman" w:cs="Times New Roman"/>
                <w:sz w:val="20"/>
                <w:szCs w:val="20"/>
              </w:rPr>
              <w:t>Как живут наши пернатые друзья зимой</w:t>
            </w:r>
          </w:p>
          <w:p w:rsidR="008F19A0" w:rsidRPr="008F19A0" w:rsidRDefault="008F19A0" w:rsidP="008F19A0">
            <w:pPr>
              <w:rPr>
                <w:rFonts w:ascii="Times New Roman" w:eastAsia="Calibri" w:hAnsi="Times New Roman" w:cs="Times New Roman"/>
                <w:b/>
                <w:i/>
              </w:rPr>
            </w:pPr>
            <w:proofErr w:type="spellStart"/>
            <w:r w:rsidRPr="008F19A0">
              <w:rPr>
                <w:rFonts w:ascii="Times New Roman" w:eastAsia="Calibri" w:hAnsi="Times New Roman" w:cs="Times New Roman"/>
                <w:sz w:val="20"/>
                <w:szCs w:val="20"/>
              </w:rPr>
              <w:t>Воронкевич</w:t>
            </w:r>
            <w:proofErr w:type="spellEnd"/>
            <w:r w:rsidRPr="008F19A0">
              <w:rPr>
                <w:rFonts w:ascii="Times New Roman" w:eastAsia="Calibri" w:hAnsi="Times New Roman" w:cs="Times New Roman"/>
                <w:sz w:val="20"/>
                <w:szCs w:val="20"/>
              </w:rPr>
              <w:t xml:space="preserve"> с.354 </w:t>
            </w:r>
            <w:r w:rsidRPr="008F19A0">
              <w:rPr>
                <w:rFonts w:ascii="Times New Roman" w:eastAsia="Calibri" w:hAnsi="Times New Roman" w:cs="Times New Roman"/>
                <w:sz w:val="20"/>
              </w:rPr>
              <w:t xml:space="preserve"> </w:t>
            </w:r>
          </w:p>
        </w:tc>
        <w:tc>
          <w:tcPr>
            <w:tcW w:w="3023" w:type="dxa"/>
          </w:tcPr>
          <w:p w:rsidR="000311AD" w:rsidRPr="008F19A0" w:rsidRDefault="000311AD" w:rsidP="000311AD">
            <w:pPr>
              <w:rPr>
                <w:rFonts w:ascii="Times New Roman" w:eastAsia="Calibri" w:hAnsi="Times New Roman" w:cs="Times New Roman"/>
                <w:b/>
                <w:i/>
              </w:rPr>
            </w:pPr>
            <w:r>
              <w:rPr>
                <w:rFonts w:ascii="Times New Roman" w:eastAsia="Calibri" w:hAnsi="Times New Roman" w:cs="Times New Roman"/>
                <w:b/>
                <w:i/>
              </w:rPr>
              <w:t>Коммуникативная</w:t>
            </w:r>
          </w:p>
          <w:p w:rsidR="000311AD" w:rsidRPr="008F55F5" w:rsidRDefault="000311AD" w:rsidP="000311AD">
            <w:pPr>
              <w:rPr>
                <w:rFonts w:ascii="Times New Roman" w:eastAsia="Calibri" w:hAnsi="Times New Roman" w:cs="Times New Roman"/>
                <w:b/>
                <w:i/>
              </w:rPr>
            </w:pPr>
            <w:r w:rsidRPr="008F55F5">
              <w:rPr>
                <w:rFonts w:ascii="Times New Roman" w:eastAsia="Calibri" w:hAnsi="Times New Roman" w:cs="Times New Roman"/>
                <w:b/>
                <w:i/>
              </w:rPr>
              <w:t>(развитие речи)</w:t>
            </w:r>
          </w:p>
          <w:p w:rsidR="000311AD" w:rsidRPr="00435D72" w:rsidRDefault="000311AD" w:rsidP="000311AD">
            <w:pPr>
              <w:tabs>
                <w:tab w:val="left" w:pos="11595"/>
              </w:tabs>
              <w:rPr>
                <w:rFonts w:ascii="Times New Roman" w:eastAsia="Calibri" w:hAnsi="Times New Roman" w:cs="Times New Roman"/>
                <w:sz w:val="20"/>
                <w:szCs w:val="20"/>
              </w:rPr>
            </w:pPr>
            <w:r w:rsidRPr="00435D72">
              <w:rPr>
                <w:rFonts w:ascii="Times New Roman" w:eastAsia="Calibri" w:hAnsi="Times New Roman" w:cs="Times New Roman"/>
                <w:sz w:val="20"/>
                <w:szCs w:val="20"/>
              </w:rPr>
              <w:t>«Встреча у новогоднего костра»</w:t>
            </w:r>
          </w:p>
          <w:p w:rsidR="000311AD" w:rsidRPr="00435D72" w:rsidRDefault="000311AD" w:rsidP="000311AD">
            <w:pPr>
              <w:rPr>
                <w:rFonts w:ascii="Times New Roman" w:eastAsia="Calibri" w:hAnsi="Times New Roman" w:cs="Times New Roman"/>
                <w:sz w:val="20"/>
                <w:szCs w:val="20"/>
              </w:rPr>
            </w:pPr>
            <w:r w:rsidRPr="00435D72">
              <w:rPr>
                <w:rFonts w:ascii="Times New Roman" w:eastAsia="Calibri" w:hAnsi="Times New Roman" w:cs="Times New Roman"/>
                <w:sz w:val="20"/>
                <w:szCs w:val="20"/>
              </w:rPr>
              <w:t xml:space="preserve">Ельцова  с.83 </w:t>
            </w:r>
            <w:r w:rsidRPr="00435D72">
              <w:rPr>
                <w:rFonts w:ascii="Times New Roman" w:eastAsia="Calibri" w:hAnsi="Times New Roman" w:cs="Times New Roman"/>
                <w:sz w:val="20"/>
              </w:rPr>
              <w:t xml:space="preserve"> </w:t>
            </w:r>
          </w:p>
          <w:p w:rsidR="000311AD" w:rsidRDefault="000311AD" w:rsidP="000311AD">
            <w:pPr>
              <w:rPr>
                <w:rFonts w:ascii="Times New Roman" w:eastAsia="Calibri" w:hAnsi="Times New Roman" w:cs="Times New Roman"/>
                <w:b/>
                <w:i/>
              </w:rPr>
            </w:pPr>
            <w:proofErr w:type="gramStart"/>
            <w:r w:rsidRPr="008F19A0">
              <w:rPr>
                <w:rFonts w:ascii="Times New Roman" w:eastAsia="Calibri" w:hAnsi="Times New Roman" w:cs="Times New Roman"/>
                <w:b/>
                <w:i/>
              </w:rPr>
              <w:t>Двигательная</w:t>
            </w:r>
            <w:proofErr w:type="gramEnd"/>
            <w:r w:rsidRPr="008F19A0">
              <w:rPr>
                <w:rFonts w:ascii="Times New Roman" w:eastAsia="Calibri" w:hAnsi="Times New Roman" w:cs="Times New Roman"/>
                <w:b/>
                <w:i/>
              </w:rPr>
              <w:t xml:space="preserve">  (зал) </w:t>
            </w:r>
          </w:p>
          <w:p w:rsidR="000311AD" w:rsidRPr="008F19A0" w:rsidRDefault="000311AD" w:rsidP="000311AD">
            <w:pPr>
              <w:rPr>
                <w:rFonts w:ascii="Times New Roman" w:eastAsia="Calibri" w:hAnsi="Times New Roman" w:cs="Times New Roman"/>
                <w:b/>
                <w:i/>
              </w:rPr>
            </w:pPr>
            <w:proofErr w:type="spellStart"/>
            <w:r>
              <w:rPr>
                <w:rFonts w:ascii="Times New Roman" w:eastAsia="Calibri" w:hAnsi="Times New Roman" w:cs="Times New Roman"/>
                <w:b/>
                <w:i/>
              </w:rPr>
              <w:t>Пензулаева</w:t>
            </w:r>
            <w:proofErr w:type="spellEnd"/>
            <w:r>
              <w:rPr>
                <w:rFonts w:ascii="Times New Roman" w:eastAsia="Calibri" w:hAnsi="Times New Roman" w:cs="Times New Roman"/>
                <w:b/>
                <w:i/>
              </w:rPr>
              <w:t xml:space="preserve"> с.</w:t>
            </w:r>
            <w:r w:rsidR="00AA1844">
              <w:rPr>
                <w:rFonts w:ascii="Times New Roman" w:eastAsia="Calibri" w:hAnsi="Times New Roman" w:cs="Times New Roman"/>
                <w:b/>
                <w:i/>
              </w:rPr>
              <w:t>48 (повторение)</w:t>
            </w:r>
          </w:p>
          <w:p w:rsidR="000311AD" w:rsidRPr="008F19A0" w:rsidRDefault="000311AD" w:rsidP="000311AD">
            <w:pPr>
              <w:rPr>
                <w:rFonts w:ascii="Times New Roman" w:eastAsia="Calibri" w:hAnsi="Times New Roman" w:cs="Times New Roman"/>
                <w:bCs/>
                <w:iCs/>
                <w:color w:val="000000"/>
                <w:sz w:val="20"/>
                <w:szCs w:val="20"/>
                <w:lang w:eastAsia="ru-RU"/>
              </w:rPr>
            </w:pPr>
          </w:p>
          <w:p w:rsidR="000311AD" w:rsidRDefault="000311AD" w:rsidP="000311AD">
            <w:pPr>
              <w:rPr>
                <w:rFonts w:ascii="Times New Roman" w:eastAsia="Calibri" w:hAnsi="Times New Roman" w:cs="Times New Roman"/>
                <w:b/>
                <w:i/>
              </w:rPr>
            </w:pPr>
            <w:r w:rsidRPr="008F19A0">
              <w:rPr>
                <w:rFonts w:ascii="Times New Roman" w:eastAsia="Calibri" w:hAnsi="Times New Roman" w:cs="Times New Roman"/>
                <w:b/>
                <w:i/>
              </w:rPr>
              <w:t xml:space="preserve">Познавательно – исследовательская </w:t>
            </w:r>
          </w:p>
          <w:p w:rsidR="000311AD" w:rsidRPr="008F19A0" w:rsidRDefault="000311AD" w:rsidP="000311AD">
            <w:pPr>
              <w:rPr>
                <w:rFonts w:ascii="Times New Roman" w:eastAsia="Calibri" w:hAnsi="Times New Roman" w:cs="Times New Roman"/>
                <w:b/>
                <w:i/>
              </w:rPr>
            </w:pPr>
            <w:r w:rsidRPr="00AF3EFE">
              <w:rPr>
                <w:rFonts w:ascii="Times New Roman" w:eastAsia="Calibri" w:hAnsi="Times New Roman" w:cs="Times New Roman"/>
                <w:b/>
                <w:i/>
              </w:rPr>
              <w:t>(</w:t>
            </w:r>
            <w:proofErr w:type="spellStart"/>
            <w:r w:rsidRPr="00AF3EFE">
              <w:rPr>
                <w:rFonts w:ascii="Times New Roman" w:eastAsia="Calibri" w:hAnsi="Times New Roman" w:cs="Times New Roman"/>
                <w:b/>
                <w:i/>
              </w:rPr>
              <w:t>ИОЖиНП</w:t>
            </w:r>
            <w:proofErr w:type="spellEnd"/>
            <w:r w:rsidRPr="00AF3EFE">
              <w:rPr>
                <w:rFonts w:ascii="Times New Roman" w:eastAsia="Calibri" w:hAnsi="Times New Roman" w:cs="Times New Roman"/>
                <w:b/>
                <w:i/>
              </w:rPr>
              <w:t>)</w:t>
            </w:r>
          </w:p>
          <w:p w:rsidR="000311AD" w:rsidRPr="008F19A0" w:rsidRDefault="000311AD" w:rsidP="000311AD">
            <w:pPr>
              <w:rPr>
                <w:rFonts w:ascii="Times New Roman" w:eastAsia="Calibri" w:hAnsi="Times New Roman" w:cs="Times New Roman"/>
                <w:b/>
                <w:i/>
              </w:rPr>
            </w:pPr>
          </w:p>
          <w:p w:rsidR="000311AD" w:rsidRPr="008F19A0" w:rsidRDefault="000311AD" w:rsidP="000311AD">
            <w:pPr>
              <w:rPr>
                <w:rFonts w:ascii="Times New Roman" w:eastAsia="Calibri" w:hAnsi="Times New Roman" w:cs="Times New Roman"/>
                <w:sz w:val="20"/>
                <w:szCs w:val="20"/>
              </w:rPr>
            </w:pPr>
            <w:r w:rsidRPr="008F19A0">
              <w:rPr>
                <w:rFonts w:ascii="Times New Roman" w:eastAsia="Calibri" w:hAnsi="Times New Roman" w:cs="Times New Roman"/>
                <w:sz w:val="20"/>
                <w:szCs w:val="20"/>
              </w:rPr>
              <w:t>Как живут наши пернатые друзья зимой</w:t>
            </w:r>
          </w:p>
          <w:p w:rsidR="008F19A0" w:rsidRPr="008F19A0" w:rsidRDefault="000311AD" w:rsidP="000311AD">
            <w:pPr>
              <w:rPr>
                <w:rFonts w:ascii="Times New Roman" w:eastAsia="Calibri" w:hAnsi="Times New Roman" w:cs="Times New Roman"/>
                <w:b/>
                <w:i/>
              </w:rPr>
            </w:pPr>
            <w:proofErr w:type="spellStart"/>
            <w:r w:rsidRPr="008F19A0">
              <w:rPr>
                <w:rFonts w:ascii="Times New Roman" w:eastAsia="Calibri" w:hAnsi="Times New Roman" w:cs="Times New Roman"/>
                <w:sz w:val="20"/>
                <w:szCs w:val="20"/>
              </w:rPr>
              <w:t>Воронкевич</w:t>
            </w:r>
            <w:proofErr w:type="spellEnd"/>
            <w:r w:rsidRPr="008F19A0">
              <w:rPr>
                <w:rFonts w:ascii="Times New Roman" w:eastAsia="Calibri" w:hAnsi="Times New Roman" w:cs="Times New Roman"/>
                <w:sz w:val="20"/>
                <w:szCs w:val="20"/>
              </w:rPr>
              <w:t xml:space="preserve"> с.354 </w:t>
            </w:r>
            <w:r w:rsidRPr="008F19A0">
              <w:rPr>
                <w:rFonts w:ascii="Times New Roman" w:eastAsia="Calibri" w:hAnsi="Times New Roman" w:cs="Times New Roman"/>
                <w:sz w:val="20"/>
              </w:rPr>
              <w:t xml:space="preserve"> </w:t>
            </w:r>
          </w:p>
        </w:tc>
      </w:tr>
      <w:tr w:rsidR="008F19A0" w:rsidRPr="008F19A0" w:rsidTr="00AE0311">
        <w:tc>
          <w:tcPr>
            <w:tcW w:w="597" w:type="dxa"/>
            <w:vMerge/>
          </w:tcPr>
          <w:p w:rsidR="008F19A0" w:rsidRPr="008F19A0" w:rsidRDefault="008F19A0" w:rsidP="008F19A0">
            <w:pPr>
              <w:rPr>
                <w:rFonts w:ascii="Times New Roman" w:eastAsia="Calibri" w:hAnsi="Times New Roman" w:cs="Times New Roman"/>
                <w:b/>
                <w:sz w:val="28"/>
                <w:szCs w:val="28"/>
              </w:rPr>
            </w:pPr>
          </w:p>
        </w:tc>
        <w:tc>
          <w:tcPr>
            <w:tcW w:w="2346" w:type="dxa"/>
            <w:shd w:val="clear" w:color="auto" w:fill="BDD6EE" w:themeFill="accent5" w:themeFillTint="66"/>
          </w:tcPr>
          <w:p w:rsidR="008F19A0" w:rsidRPr="008F19A0" w:rsidRDefault="008F19A0" w:rsidP="008F19A0">
            <w:pPr>
              <w:rPr>
                <w:rFonts w:ascii="Times New Roman" w:eastAsia="Calibri" w:hAnsi="Times New Roman" w:cs="Times New Roman"/>
                <w:b/>
                <w:i/>
              </w:rPr>
            </w:pPr>
            <w:r w:rsidRPr="008F19A0">
              <w:rPr>
                <w:rFonts w:ascii="Times New Roman" w:eastAsia="Calibri" w:hAnsi="Times New Roman" w:cs="Times New Roman"/>
                <w:b/>
                <w:i/>
              </w:rPr>
              <w:t>Изобразительная</w:t>
            </w:r>
          </w:p>
          <w:p w:rsidR="008F19A0" w:rsidRPr="008F19A0" w:rsidRDefault="008F19A0" w:rsidP="008F19A0">
            <w:pPr>
              <w:rPr>
                <w:rFonts w:ascii="Times New Roman" w:eastAsia="Calibri" w:hAnsi="Times New Roman" w:cs="Times New Roman"/>
                <w:i/>
                <w:sz w:val="20"/>
                <w:szCs w:val="20"/>
              </w:rPr>
            </w:pPr>
            <w:r w:rsidRPr="008F19A0">
              <w:rPr>
                <w:rFonts w:ascii="Times New Roman" w:eastAsia="Calibri" w:hAnsi="Times New Roman" w:cs="Times New Roman"/>
                <w:i/>
                <w:sz w:val="20"/>
                <w:szCs w:val="20"/>
              </w:rPr>
              <w:t>(лепка)</w:t>
            </w:r>
          </w:p>
          <w:p w:rsidR="008F19A0" w:rsidRPr="008F19A0" w:rsidRDefault="008F19A0" w:rsidP="008F19A0">
            <w:pPr>
              <w:tabs>
                <w:tab w:val="left" w:pos="11595"/>
              </w:tabs>
              <w:rPr>
                <w:rFonts w:ascii="Times New Roman" w:eastAsia="Calibri" w:hAnsi="Times New Roman" w:cs="Times New Roman"/>
                <w:sz w:val="20"/>
                <w:szCs w:val="20"/>
              </w:rPr>
            </w:pPr>
            <w:r w:rsidRPr="008F19A0">
              <w:rPr>
                <w:rFonts w:ascii="Times New Roman" w:eastAsia="Calibri" w:hAnsi="Times New Roman" w:cs="Times New Roman"/>
                <w:sz w:val="20"/>
                <w:szCs w:val="20"/>
              </w:rPr>
              <w:t>«Снежный кролик»</w:t>
            </w:r>
          </w:p>
          <w:p w:rsidR="008F19A0" w:rsidRDefault="008F19A0" w:rsidP="008F19A0">
            <w:pPr>
              <w:rPr>
                <w:rFonts w:ascii="Times New Roman" w:eastAsia="Calibri" w:hAnsi="Times New Roman" w:cs="Times New Roman"/>
                <w:sz w:val="20"/>
              </w:rPr>
            </w:pPr>
            <w:r w:rsidRPr="008F19A0">
              <w:rPr>
                <w:rFonts w:ascii="Times New Roman" w:eastAsia="Calibri" w:hAnsi="Times New Roman" w:cs="Times New Roman"/>
                <w:sz w:val="20"/>
                <w:szCs w:val="20"/>
              </w:rPr>
              <w:t>Леонова  с.177</w:t>
            </w:r>
            <w:r w:rsidRPr="008F19A0">
              <w:rPr>
                <w:rFonts w:ascii="Times New Roman" w:eastAsia="Calibri" w:hAnsi="Times New Roman" w:cs="Times New Roman"/>
                <w:sz w:val="20"/>
              </w:rPr>
              <w:t xml:space="preserve"> </w:t>
            </w:r>
          </w:p>
          <w:p w:rsidR="003252A0" w:rsidRDefault="003252A0" w:rsidP="008F19A0">
            <w:pPr>
              <w:rPr>
                <w:rFonts w:ascii="Times New Roman" w:eastAsia="Calibri" w:hAnsi="Times New Roman" w:cs="Times New Roman"/>
                <w:sz w:val="20"/>
              </w:rPr>
            </w:pPr>
          </w:p>
          <w:p w:rsidR="003252A0" w:rsidRDefault="003252A0" w:rsidP="008F19A0">
            <w:pPr>
              <w:rPr>
                <w:rFonts w:ascii="Times New Roman" w:eastAsia="Calibri" w:hAnsi="Times New Roman" w:cs="Times New Roman"/>
                <w:sz w:val="20"/>
              </w:rPr>
            </w:pPr>
          </w:p>
          <w:p w:rsidR="003252A0" w:rsidRPr="008F19A0" w:rsidRDefault="003252A0" w:rsidP="008F19A0">
            <w:pPr>
              <w:rPr>
                <w:rFonts w:ascii="Times New Roman" w:eastAsia="Calibri" w:hAnsi="Times New Roman" w:cs="Times New Roman"/>
                <w:b/>
                <w:i/>
              </w:rPr>
            </w:pPr>
          </w:p>
        </w:tc>
        <w:tc>
          <w:tcPr>
            <w:tcW w:w="3119" w:type="dxa"/>
            <w:shd w:val="clear" w:color="auto" w:fill="BDD6EE" w:themeFill="accent5" w:themeFillTint="66"/>
          </w:tcPr>
          <w:p w:rsidR="008F19A0" w:rsidRPr="008F19A0" w:rsidRDefault="008F19A0" w:rsidP="008F19A0">
            <w:pPr>
              <w:rPr>
                <w:rFonts w:ascii="Times New Roman" w:eastAsia="Calibri" w:hAnsi="Times New Roman" w:cs="Times New Roman"/>
                <w:b/>
                <w:i/>
              </w:rPr>
            </w:pPr>
            <w:r w:rsidRPr="008F19A0">
              <w:rPr>
                <w:rFonts w:ascii="Times New Roman" w:eastAsia="Calibri" w:hAnsi="Times New Roman" w:cs="Times New Roman"/>
                <w:b/>
                <w:i/>
              </w:rPr>
              <w:t>Изобразительная</w:t>
            </w:r>
          </w:p>
          <w:p w:rsidR="008F19A0" w:rsidRPr="008F19A0" w:rsidRDefault="008F19A0" w:rsidP="008F19A0">
            <w:pPr>
              <w:rPr>
                <w:rFonts w:ascii="Times New Roman" w:eastAsia="Calibri" w:hAnsi="Times New Roman" w:cs="Times New Roman"/>
                <w:i/>
                <w:sz w:val="20"/>
                <w:szCs w:val="20"/>
              </w:rPr>
            </w:pPr>
            <w:r w:rsidRPr="008F19A0">
              <w:rPr>
                <w:rFonts w:ascii="Times New Roman" w:eastAsia="Calibri" w:hAnsi="Times New Roman" w:cs="Times New Roman"/>
                <w:i/>
                <w:sz w:val="20"/>
                <w:szCs w:val="20"/>
              </w:rPr>
              <w:t>(лепка)</w:t>
            </w:r>
          </w:p>
          <w:p w:rsidR="008F19A0" w:rsidRPr="008F19A0" w:rsidRDefault="008F19A0" w:rsidP="008F19A0">
            <w:pPr>
              <w:tabs>
                <w:tab w:val="left" w:pos="11595"/>
              </w:tabs>
              <w:rPr>
                <w:rFonts w:ascii="Times New Roman" w:eastAsia="Calibri" w:hAnsi="Times New Roman" w:cs="Times New Roman"/>
                <w:sz w:val="20"/>
                <w:szCs w:val="20"/>
              </w:rPr>
            </w:pPr>
            <w:r w:rsidRPr="008F19A0">
              <w:rPr>
                <w:rFonts w:ascii="Times New Roman" w:eastAsia="Calibri" w:hAnsi="Times New Roman" w:cs="Times New Roman"/>
                <w:sz w:val="20"/>
                <w:szCs w:val="20"/>
              </w:rPr>
              <w:t>«Снежный кролик»</w:t>
            </w:r>
          </w:p>
          <w:p w:rsidR="008F19A0" w:rsidRPr="008F19A0" w:rsidRDefault="008F19A0" w:rsidP="008F19A0">
            <w:pPr>
              <w:rPr>
                <w:rFonts w:ascii="Times New Roman" w:eastAsia="Calibri" w:hAnsi="Times New Roman" w:cs="Times New Roman"/>
                <w:b/>
                <w:i/>
              </w:rPr>
            </w:pPr>
            <w:r w:rsidRPr="008F19A0">
              <w:rPr>
                <w:rFonts w:ascii="Times New Roman" w:eastAsia="Calibri" w:hAnsi="Times New Roman" w:cs="Times New Roman"/>
                <w:sz w:val="20"/>
                <w:szCs w:val="20"/>
              </w:rPr>
              <w:t>Леонова  с.177</w:t>
            </w:r>
            <w:r w:rsidRPr="008F19A0">
              <w:rPr>
                <w:rFonts w:ascii="Times New Roman" w:eastAsia="Calibri" w:hAnsi="Times New Roman" w:cs="Times New Roman"/>
                <w:sz w:val="20"/>
              </w:rPr>
              <w:t xml:space="preserve"> </w:t>
            </w:r>
          </w:p>
        </w:tc>
        <w:tc>
          <w:tcPr>
            <w:tcW w:w="2863" w:type="dxa"/>
            <w:shd w:val="clear" w:color="auto" w:fill="BDD6EE" w:themeFill="accent5" w:themeFillTint="66"/>
          </w:tcPr>
          <w:p w:rsidR="008F19A0" w:rsidRPr="008F19A0" w:rsidRDefault="008F19A0" w:rsidP="008F19A0">
            <w:pPr>
              <w:rPr>
                <w:rFonts w:ascii="Times New Roman" w:eastAsia="Calibri" w:hAnsi="Times New Roman" w:cs="Times New Roman"/>
                <w:b/>
                <w:i/>
              </w:rPr>
            </w:pPr>
            <w:r w:rsidRPr="008F19A0">
              <w:rPr>
                <w:rFonts w:ascii="Times New Roman" w:eastAsia="Calibri" w:hAnsi="Times New Roman" w:cs="Times New Roman"/>
                <w:b/>
                <w:i/>
              </w:rPr>
              <w:t>Изобразительная</w:t>
            </w:r>
          </w:p>
          <w:p w:rsidR="008F19A0" w:rsidRDefault="008F19A0" w:rsidP="008F19A0">
            <w:pPr>
              <w:rPr>
                <w:rFonts w:ascii="Times New Roman" w:eastAsia="Calibri" w:hAnsi="Times New Roman" w:cs="Times New Roman"/>
                <w:i/>
                <w:sz w:val="20"/>
                <w:szCs w:val="20"/>
              </w:rPr>
            </w:pPr>
            <w:r w:rsidRPr="008F19A0">
              <w:rPr>
                <w:rFonts w:ascii="Times New Roman" w:eastAsia="Calibri" w:hAnsi="Times New Roman" w:cs="Times New Roman"/>
                <w:i/>
                <w:sz w:val="20"/>
                <w:szCs w:val="20"/>
              </w:rPr>
              <w:t>(лепка)</w:t>
            </w:r>
          </w:p>
          <w:p w:rsidR="009B06C8" w:rsidRPr="008F19A0" w:rsidRDefault="009B06C8" w:rsidP="009B06C8">
            <w:pPr>
              <w:tabs>
                <w:tab w:val="left" w:pos="11595"/>
              </w:tabs>
              <w:rPr>
                <w:rFonts w:ascii="Times New Roman" w:eastAsia="Calibri" w:hAnsi="Times New Roman" w:cs="Times New Roman"/>
                <w:sz w:val="20"/>
                <w:szCs w:val="20"/>
              </w:rPr>
            </w:pPr>
            <w:r w:rsidRPr="008F19A0">
              <w:rPr>
                <w:rFonts w:ascii="Times New Roman" w:eastAsia="Calibri" w:hAnsi="Times New Roman" w:cs="Times New Roman"/>
                <w:sz w:val="20"/>
                <w:szCs w:val="20"/>
              </w:rPr>
              <w:t>«Зимние забавы»</w:t>
            </w:r>
          </w:p>
          <w:p w:rsidR="009B06C8" w:rsidRPr="008F19A0" w:rsidRDefault="009B06C8" w:rsidP="009B06C8">
            <w:pPr>
              <w:rPr>
                <w:rFonts w:ascii="Times New Roman" w:eastAsia="Calibri" w:hAnsi="Times New Roman" w:cs="Times New Roman"/>
                <w:i/>
                <w:sz w:val="20"/>
                <w:szCs w:val="20"/>
              </w:rPr>
            </w:pPr>
            <w:r w:rsidRPr="008F19A0">
              <w:rPr>
                <w:rFonts w:ascii="Times New Roman" w:eastAsia="Calibri" w:hAnsi="Times New Roman" w:cs="Times New Roman"/>
                <w:sz w:val="20"/>
                <w:szCs w:val="20"/>
              </w:rPr>
              <w:t>Леонова  с.181</w:t>
            </w:r>
            <w:r w:rsidRPr="008F19A0">
              <w:rPr>
                <w:rFonts w:ascii="Times New Roman" w:eastAsia="Calibri" w:hAnsi="Times New Roman" w:cs="Times New Roman"/>
                <w:sz w:val="20"/>
              </w:rPr>
              <w:t xml:space="preserve"> </w:t>
            </w:r>
          </w:p>
          <w:p w:rsidR="008F19A0" w:rsidRPr="008F19A0" w:rsidRDefault="008F19A0" w:rsidP="008F19A0">
            <w:pPr>
              <w:rPr>
                <w:rFonts w:ascii="Times New Roman" w:eastAsia="Calibri" w:hAnsi="Times New Roman" w:cs="Times New Roman"/>
                <w:b/>
                <w:i/>
              </w:rPr>
            </w:pPr>
          </w:p>
        </w:tc>
        <w:tc>
          <w:tcPr>
            <w:tcW w:w="2931" w:type="dxa"/>
            <w:shd w:val="clear" w:color="auto" w:fill="BDD6EE" w:themeFill="accent5" w:themeFillTint="66"/>
          </w:tcPr>
          <w:p w:rsidR="008F19A0" w:rsidRPr="008F19A0" w:rsidRDefault="008F19A0" w:rsidP="008F19A0">
            <w:pPr>
              <w:rPr>
                <w:rFonts w:ascii="Times New Roman" w:eastAsia="Calibri" w:hAnsi="Times New Roman" w:cs="Times New Roman"/>
                <w:b/>
                <w:i/>
              </w:rPr>
            </w:pPr>
            <w:r w:rsidRPr="008F19A0">
              <w:rPr>
                <w:rFonts w:ascii="Times New Roman" w:eastAsia="Calibri" w:hAnsi="Times New Roman" w:cs="Times New Roman"/>
                <w:b/>
                <w:i/>
              </w:rPr>
              <w:t>Изобразительная</w:t>
            </w:r>
          </w:p>
          <w:p w:rsidR="008F19A0" w:rsidRPr="008F19A0" w:rsidRDefault="008F19A0" w:rsidP="008F19A0">
            <w:pPr>
              <w:rPr>
                <w:rFonts w:ascii="Times New Roman" w:eastAsia="Calibri" w:hAnsi="Times New Roman" w:cs="Times New Roman"/>
                <w:i/>
                <w:sz w:val="20"/>
                <w:szCs w:val="20"/>
              </w:rPr>
            </w:pPr>
            <w:r w:rsidRPr="008F19A0">
              <w:rPr>
                <w:rFonts w:ascii="Times New Roman" w:eastAsia="Calibri" w:hAnsi="Times New Roman" w:cs="Times New Roman"/>
                <w:i/>
                <w:sz w:val="20"/>
                <w:szCs w:val="20"/>
              </w:rPr>
              <w:t>(лепка)</w:t>
            </w:r>
          </w:p>
          <w:p w:rsidR="008F19A0" w:rsidRPr="008F19A0" w:rsidRDefault="008F19A0" w:rsidP="008F19A0">
            <w:pPr>
              <w:tabs>
                <w:tab w:val="left" w:pos="11595"/>
              </w:tabs>
              <w:rPr>
                <w:rFonts w:ascii="Times New Roman" w:eastAsia="Calibri" w:hAnsi="Times New Roman" w:cs="Times New Roman"/>
                <w:sz w:val="20"/>
                <w:szCs w:val="20"/>
              </w:rPr>
            </w:pPr>
            <w:r w:rsidRPr="008F19A0">
              <w:rPr>
                <w:rFonts w:ascii="Times New Roman" w:eastAsia="Calibri" w:hAnsi="Times New Roman" w:cs="Times New Roman"/>
                <w:sz w:val="20"/>
                <w:szCs w:val="20"/>
              </w:rPr>
              <w:t>«А на елке резвятся игрушки: кони, гномики, шишки, шары»</w:t>
            </w:r>
          </w:p>
          <w:p w:rsidR="008F19A0" w:rsidRPr="008F19A0" w:rsidRDefault="008F19A0" w:rsidP="008F19A0">
            <w:pPr>
              <w:rPr>
                <w:rFonts w:ascii="Times New Roman" w:eastAsia="Calibri" w:hAnsi="Times New Roman" w:cs="Times New Roman"/>
                <w:b/>
                <w:i/>
              </w:rPr>
            </w:pPr>
            <w:r w:rsidRPr="008F19A0">
              <w:rPr>
                <w:rFonts w:ascii="Times New Roman" w:eastAsia="Calibri" w:hAnsi="Times New Roman" w:cs="Times New Roman"/>
                <w:sz w:val="20"/>
                <w:szCs w:val="20"/>
              </w:rPr>
              <w:t>Леонова  с.179</w:t>
            </w:r>
            <w:r w:rsidRPr="008F19A0">
              <w:rPr>
                <w:rFonts w:ascii="Times New Roman" w:eastAsia="Calibri" w:hAnsi="Times New Roman" w:cs="Times New Roman"/>
                <w:sz w:val="20"/>
              </w:rPr>
              <w:t xml:space="preserve"> </w:t>
            </w:r>
          </w:p>
        </w:tc>
        <w:tc>
          <w:tcPr>
            <w:tcW w:w="3023" w:type="dxa"/>
            <w:shd w:val="clear" w:color="auto" w:fill="B4C6E7" w:themeFill="accent1" w:themeFillTint="66"/>
          </w:tcPr>
          <w:p w:rsidR="009B06C8" w:rsidRPr="008F19A0" w:rsidRDefault="008F19A0" w:rsidP="009B06C8">
            <w:pPr>
              <w:rPr>
                <w:rFonts w:ascii="Times New Roman" w:eastAsia="Calibri" w:hAnsi="Times New Roman" w:cs="Times New Roman"/>
                <w:b/>
                <w:i/>
              </w:rPr>
            </w:pPr>
            <w:r w:rsidRPr="008F19A0">
              <w:rPr>
                <w:rFonts w:ascii="Times New Roman" w:eastAsia="Calibri" w:hAnsi="Times New Roman" w:cs="Times New Roman"/>
                <w:sz w:val="20"/>
                <w:szCs w:val="20"/>
              </w:rPr>
              <w:t xml:space="preserve"> </w:t>
            </w:r>
            <w:r w:rsidR="009B06C8" w:rsidRPr="008F19A0">
              <w:rPr>
                <w:rFonts w:ascii="Times New Roman" w:eastAsia="Calibri" w:hAnsi="Times New Roman" w:cs="Times New Roman"/>
                <w:b/>
                <w:i/>
              </w:rPr>
              <w:t>Изобразительная</w:t>
            </w:r>
          </w:p>
          <w:p w:rsidR="009B06C8" w:rsidRPr="008F19A0" w:rsidRDefault="009B06C8" w:rsidP="009B06C8">
            <w:pPr>
              <w:rPr>
                <w:rFonts w:ascii="Times New Roman" w:eastAsia="Calibri" w:hAnsi="Times New Roman" w:cs="Times New Roman"/>
                <w:i/>
                <w:sz w:val="20"/>
                <w:szCs w:val="20"/>
              </w:rPr>
            </w:pPr>
            <w:r w:rsidRPr="008F19A0">
              <w:rPr>
                <w:rFonts w:ascii="Times New Roman" w:eastAsia="Calibri" w:hAnsi="Times New Roman" w:cs="Times New Roman"/>
                <w:i/>
                <w:sz w:val="20"/>
                <w:szCs w:val="20"/>
              </w:rPr>
              <w:t>(лепка)</w:t>
            </w:r>
          </w:p>
          <w:p w:rsidR="009B06C8" w:rsidRPr="008F19A0" w:rsidRDefault="009B06C8" w:rsidP="009B06C8">
            <w:pPr>
              <w:tabs>
                <w:tab w:val="left" w:pos="11595"/>
              </w:tabs>
              <w:rPr>
                <w:rFonts w:ascii="Times New Roman" w:eastAsia="Calibri" w:hAnsi="Times New Roman" w:cs="Times New Roman"/>
                <w:sz w:val="20"/>
                <w:szCs w:val="20"/>
              </w:rPr>
            </w:pPr>
            <w:r w:rsidRPr="008F19A0">
              <w:rPr>
                <w:rFonts w:ascii="Times New Roman" w:eastAsia="Calibri" w:hAnsi="Times New Roman" w:cs="Times New Roman"/>
                <w:sz w:val="20"/>
                <w:szCs w:val="20"/>
              </w:rPr>
              <w:t>«А на елке резвятся игрушки: кони, гномики, шишки, шары»</w:t>
            </w:r>
          </w:p>
          <w:p w:rsidR="008F19A0" w:rsidRPr="008F19A0" w:rsidRDefault="009B06C8" w:rsidP="009B06C8">
            <w:pPr>
              <w:rPr>
                <w:rFonts w:ascii="Times New Roman" w:eastAsia="Calibri" w:hAnsi="Times New Roman" w:cs="Times New Roman"/>
                <w:b/>
                <w:i/>
              </w:rPr>
            </w:pPr>
            <w:r w:rsidRPr="008F19A0">
              <w:rPr>
                <w:rFonts w:ascii="Times New Roman" w:eastAsia="Calibri" w:hAnsi="Times New Roman" w:cs="Times New Roman"/>
                <w:sz w:val="20"/>
                <w:szCs w:val="20"/>
              </w:rPr>
              <w:t xml:space="preserve">Леонова  с.179 </w:t>
            </w:r>
          </w:p>
        </w:tc>
      </w:tr>
      <w:tr w:rsidR="008F19A0" w:rsidRPr="008F19A0" w:rsidTr="00AE0311">
        <w:tc>
          <w:tcPr>
            <w:tcW w:w="597" w:type="dxa"/>
            <w:vMerge w:val="restart"/>
          </w:tcPr>
          <w:p w:rsidR="008F19A0" w:rsidRPr="008F19A0" w:rsidRDefault="008F19A0" w:rsidP="008F19A0">
            <w:pPr>
              <w:rPr>
                <w:rFonts w:ascii="Times New Roman" w:eastAsia="Calibri" w:hAnsi="Times New Roman" w:cs="Times New Roman"/>
                <w:b/>
                <w:sz w:val="28"/>
                <w:szCs w:val="28"/>
              </w:rPr>
            </w:pPr>
            <w:proofErr w:type="spellStart"/>
            <w:r w:rsidRPr="008F19A0">
              <w:rPr>
                <w:rFonts w:ascii="Times New Roman" w:eastAsia="Calibri" w:hAnsi="Times New Roman" w:cs="Times New Roman"/>
                <w:b/>
                <w:sz w:val="28"/>
                <w:szCs w:val="28"/>
              </w:rPr>
              <w:t>Чт</w:t>
            </w:r>
            <w:proofErr w:type="spellEnd"/>
          </w:p>
        </w:tc>
        <w:tc>
          <w:tcPr>
            <w:tcW w:w="2346" w:type="dxa"/>
          </w:tcPr>
          <w:p w:rsidR="008F19A0" w:rsidRPr="008F19A0" w:rsidRDefault="009B06C8" w:rsidP="008F19A0">
            <w:pPr>
              <w:jc w:val="center"/>
              <w:rPr>
                <w:rFonts w:ascii="Times New Roman" w:eastAsia="Calibri" w:hAnsi="Times New Roman" w:cs="Times New Roman"/>
                <w:b/>
              </w:rPr>
            </w:pPr>
            <w:r>
              <w:rPr>
                <w:rFonts w:ascii="Times New Roman" w:eastAsia="Calibri" w:hAnsi="Times New Roman" w:cs="Times New Roman"/>
                <w:b/>
              </w:rPr>
              <w:t>03.12.20</w:t>
            </w:r>
          </w:p>
        </w:tc>
        <w:tc>
          <w:tcPr>
            <w:tcW w:w="3119" w:type="dxa"/>
          </w:tcPr>
          <w:p w:rsidR="008F19A0" w:rsidRPr="008F19A0" w:rsidRDefault="009B06C8" w:rsidP="008F19A0">
            <w:pPr>
              <w:jc w:val="center"/>
              <w:rPr>
                <w:rFonts w:ascii="Times New Roman" w:eastAsia="Calibri" w:hAnsi="Times New Roman" w:cs="Times New Roman"/>
                <w:b/>
              </w:rPr>
            </w:pPr>
            <w:r>
              <w:rPr>
                <w:rFonts w:ascii="Times New Roman" w:eastAsia="Calibri" w:hAnsi="Times New Roman" w:cs="Times New Roman"/>
                <w:b/>
              </w:rPr>
              <w:t>10.12.20</w:t>
            </w:r>
          </w:p>
        </w:tc>
        <w:tc>
          <w:tcPr>
            <w:tcW w:w="2863" w:type="dxa"/>
          </w:tcPr>
          <w:p w:rsidR="008F19A0" w:rsidRPr="008F19A0" w:rsidRDefault="009B06C8" w:rsidP="008F19A0">
            <w:pPr>
              <w:jc w:val="center"/>
              <w:rPr>
                <w:rFonts w:ascii="Times New Roman" w:eastAsia="Calibri" w:hAnsi="Times New Roman" w:cs="Times New Roman"/>
                <w:b/>
              </w:rPr>
            </w:pPr>
            <w:r>
              <w:rPr>
                <w:rFonts w:ascii="Times New Roman" w:eastAsia="Calibri" w:hAnsi="Times New Roman" w:cs="Times New Roman"/>
                <w:b/>
              </w:rPr>
              <w:t>17.12.20</w:t>
            </w:r>
          </w:p>
        </w:tc>
        <w:tc>
          <w:tcPr>
            <w:tcW w:w="2931" w:type="dxa"/>
          </w:tcPr>
          <w:p w:rsidR="008F19A0" w:rsidRPr="008F19A0" w:rsidRDefault="009B06C8" w:rsidP="008F19A0">
            <w:pPr>
              <w:jc w:val="center"/>
              <w:rPr>
                <w:rFonts w:ascii="Times New Roman" w:eastAsia="Calibri" w:hAnsi="Times New Roman" w:cs="Times New Roman"/>
                <w:b/>
              </w:rPr>
            </w:pPr>
            <w:r>
              <w:rPr>
                <w:rFonts w:ascii="Times New Roman" w:eastAsia="Calibri" w:hAnsi="Times New Roman" w:cs="Times New Roman"/>
                <w:b/>
              </w:rPr>
              <w:t>24.12.20</w:t>
            </w:r>
          </w:p>
        </w:tc>
        <w:tc>
          <w:tcPr>
            <w:tcW w:w="3023" w:type="dxa"/>
          </w:tcPr>
          <w:p w:rsidR="008F19A0" w:rsidRPr="008F19A0" w:rsidRDefault="009B06C8" w:rsidP="008F19A0">
            <w:pPr>
              <w:jc w:val="center"/>
              <w:rPr>
                <w:rFonts w:ascii="Times New Roman" w:eastAsia="Calibri" w:hAnsi="Times New Roman" w:cs="Times New Roman"/>
                <w:b/>
              </w:rPr>
            </w:pPr>
            <w:r>
              <w:rPr>
                <w:rFonts w:ascii="Times New Roman" w:eastAsia="Calibri" w:hAnsi="Times New Roman" w:cs="Times New Roman"/>
                <w:b/>
              </w:rPr>
              <w:t>31.12.20</w:t>
            </w:r>
          </w:p>
        </w:tc>
      </w:tr>
      <w:tr w:rsidR="008F19A0" w:rsidRPr="008F19A0" w:rsidTr="00AE0311">
        <w:tc>
          <w:tcPr>
            <w:tcW w:w="597" w:type="dxa"/>
            <w:vMerge/>
          </w:tcPr>
          <w:p w:rsidR="008F19A0" w:rsidRPr="008F19A0" w:rsidRDefault="008F19A0" w:rsidP="008F19A0">
            <w:pPr>
              <w:rPr>
                <w:rFonts w:ascii="Times New Roman" w:eastAsia="Calibri" w:hAnsi="Times New Roman" w:cs="Times New Roman"/>
                <w:b/>
                <w:sz w:val="28"/>
                <w:szCs w:val="28"/>
              </w:rPr>
            </w:pPr>
          </w:p>
        </w:tc>
        <w:tc>
          <w:tcPr>
            <w:tcW w:w="2346" w:type="dxa"/>
          </w:tcPr>
          <w:p w:rsidR="008F19A0" w:rsidRDefault="008F19A0" w:rsidP="008F19A0">
            <w:pPr>
              <w:rPr>
                <w:rFonts w:ascii="Times New Roman" w:eastAsia="Calibri" w:hAnsi="Times New Roman" w:cs="Times New Roman"/>
                <w:b/>
                <w:i/>
              </w:rPr>
            </w:pPr>
            <w:r w:rsidRPr="008F19A0">
              <w:rPr>
                <w:rFonts w:ascii="Times New Roman" w:eastAsia="Calibri" w:hAnsi="Times New Roman" w:cs="Times New Roman"/>
                <w:b/>
                <w:i/>
              </w:rPr>
              <w:t xml:space="preserve">Познавательно – исследовательская </w:t>
            </w:r>
          </w:p>
          <w:p w:rsidR="00AE0311" w:rsidRDefault="00AE0311" w:rsidP="00AE0311">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AE0311" w:rsidRDefault="00AE0311" w:rsidP="00AE0311">
            <w:pPr>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w:t>
            </w:r>
            <w:proofErr w:type="spellEnd"/>
            <w:r>
              <w:rPr>
                <w:rFonts w:ascii="Times New Roman" w:eastAsia="Calibri" w:hAnsi="Times New Roman" w:cs="Times New Roman"/>
                <w:b/>
                <w:i/>
              </w:rPr>
              <w:t>.</w:t>
            </w:r>
          </w:p>
          <w:p w:rsidR="00AE0311" w:rsidRPr="008F19A0" w:rsidRDefault="00AE0311" w:rsidP="008F19A0">
            <w:pPr>
              <w:rPr>
                <w:rFonts w:ascii="Times New Roman" w:eastAsia="Calibri" w:hAnsi="Times New Roman" w:cs="Times New Roman"/>
                <w:b/>
                <w:i/>
              </w:rPr>
            </w:pPr>
          </w:p>
          <w:p w:rsidR="008F19A0" w:rsidRPr="008F19A0" w:rsidRDefault="008F19A0" w:rsidP="008F19A0">
            <w:pPr>
              <w:tabs>
                <w:tab w:val="left" w:pos="11595"/>
              </w:tabs>
              <w:rPr>
                <w:rFonts w:ascii="Times New Roman" w:eastAsia="Calibri" w:hAnsi="Times New Roman" w:cs="Times New Roman"/>
                <w:color w:val="000000"/>
                <w:sz w:val="20"/>
                <w:szCs w:val="20"/>
              </w:rPr>
            </w:pPr>
            <w:r w:rsidRPr="008F19A0">
              <w:rPr>
                <w:rFonts w:ascii="Times New Roman" w:eastAsia="Calibri" w:hAnsi="Times New Roman" w:cs="Times New Roman"/>
                <w:color w:val="000000"/>
                <w:sz w:val="20"/>
                <w:szCs w:val="20"/>
              </w:rPr>
              <w:t xml:space="preserve">Коротовских с.183 </w:t>
            </w:r>
          </w:p>
          <w:p w:rsidR="008F19A0" w:rsidRPr="008F19A0" w:rsidRDefault="008F19A0" w:rsidP="008F19A0">
            <w:pPr>
              <w:rPr>
                <w:rFonts w:ascii="Times New Roman" w:eastAsia="Calibri" w:hAnsi="Times New Roman" w:cs="Times New Roman"/>
                <w:b/>
                <w:i/>
              </w:rPr>
            </w:pPr>
            <w:r w:rsidRPr="008F19A0">
              <w:rPr>
                <w:rFonts w:ascii="Times New Roman" w:eastAsia="Calibri" w:hAnsi="Times New Roman" w:cs="Times New Roman"/>
                <w:b/>
                <w:i/>
              </w:rPr>
              <w:t xml:space="preserve">Изобразительная </w:t>
            </w:r>
            <w:r w:rsidRPr="00AE0311">
              <w:rPr>
                <w:rFonts w:ascii="Times New Roman" w:eastAsia="Calibri" w:hAnsi="Times New Roman" w:cs="Times New Roman"/>
                <w:b/>
                <w:i/>
              </w:rPr>
              <w:t>(аппликация)</w:t>
            </w:r>
          </w:p>
          <w:p w:rsidR="00AE0311" w:rsidRDefault="008F19A0" w:rsidP="008F19A0">
            <w:pPr>
              <w:rPr>
                <w:rFonts w:ascii="Times New Roman" w:eastAsia="Calibri" w:hAnsi="Times New Roman" w:cs="Times New Roman"/>
                <w:sz w:val="20"/>
              </w:rPr>
            </w:pPr>
            <w:r w:rsidRPr="008F19A0">
              <w:rPr>
                <w:rFonts w:ascii="Times New Roman" w:eastAsia="Calibri" w:hAnsi="Times New Roman" w:cs="Times New Roman"/>
                <w:sz w:val="20"/>
              </w:rPr>
              <w:t xml:space="preserve">«Сел на ветку </w:t>
            </w:r>
            <w:proofErr w:type="spellStart"/>
            <w:r w:rsidRPr="008F19A0">
              <w:rPr>
                <w:rFonts w:ascii="Times New Roman" w:eastAsia="Calibri" w:hAnsi="Times New Roman" w:cs="Times New Roman"/>
                <w:sz w:val="20"/>
              </w:rPr>
              <w:t>снегирек</w:t>
            </w:r>
            <w:proofErr w:type="spellEnd"/>
            <w:r w:rsidRPr="008F19A0">
              <w:rPr>
                <w:rFonts w:ascii="Times New Roman" w:eastAsia="Calibri" w:hAnsi="Times New Roman" w:cs="Times New Roman"/>
                <w:sz w:val="20"/>
              </w:rPr>
              <w:t xml:space="preserve">» Леонова  с.211  </w:t>
            </w:r>
          </w:p>
          <w:p w:rsidR="00DA5613" w:rsidRPr="008F19A0" w:rsidRDefault="00DA5613" w:rsidP="008F19A0">
            <w:pPr>
              <w:rPr>
                <w:rFonts w:ascii="Times New Roman" w:eastAsia="Calibri" w:hAnsi="Times New Roman" w:cs="Times New Roman"/>
                <w:sz w:val="20"/>
              </w:rPr>
            </w:pPr>
          </w:p>
          <w:p w:rsidR="008F19A0" w:rsidRPr="008F19A0" w:rsidRDefault="008F19A0" w:rsidP="008F19A0">
            <w:pPr>
              <w:rPr>
                <w:rFonts w:ascii="Times New Roman" w:eastAsia="Calibri" w:hAnsi="Times New Roman" w:cs="Times New Roman"/>
                <w:b/>
                <w:i/>
              </w:rPr>
            </w:pPr>
            <w:r w:rsidRPr="008F19A0">
              <w:rPr>
                <w:rFonts w:ascii="Times New Roman" w:eastAsia="Calibri" w:hAnsi="Times New Roman" w:cs="Times New Roman"/>
                <w:b/>
                <w:i/>
              </w:rPr>
              <w:t>Двигательная (на воздухе)</w:t>
            </w:r>
          </w:p>
          <w:p w:rsidR="008F19A0" w:rsidRPr="00AE0311" w:rsidRDefault="00AE0311" w:rsidP="008F19A0">
            <w:pPr>
              <w:rPr>
                <w:rFonts w:ascii="Times New Roman" w:eastAsia="Calibri" w:hAnsi="Times New Roman" w:cs="Times New Roman"/>
                <w:b/>
                <w:i/>
              </w:rPr>
            </w:pPr>
            <w:proofErr w:type="spellStart"/>
            <w:r w:rsidRPr="00AE0311">
              <w:rPr>
                <w:rFonts w:ascii="Times New Roman" w:eastAsia="Calibri" w:hAnsi="Times New Roman" w:cs="Times New Roman"/>
                <w:b/>
                <w:bCs/>
                <w:i/>
                <w:iCs/>
                <w:color w:val="000000"/>
                <w:lang w:eastAsia="ru-RU"/>
              </w:rPr>
              <w:t>Пензулаева</w:t>
            </w:r>
            <w:proofErr w:type="spellEnd"/>
            <w:r w:rsidRPr="00AE0311">
              <w:rPr>
                <w:rFonts w:ascii="Times New Roman" w:eastAsia="Calibri" w:hAnsi="Times New Roman" w:cs="Times New Roman"/>
                <w:b/>
                <w:bCs/>
                <w:i/>
                <w:iCs/>
                <w:color w:val="000000"/>
                <w:lang w:eastAsia="ru-RU"/>
              </w:rPr>
              <w:t xml:space="preserve"> с.</w:t>
            </w:r>
            <w:r w:rsidR="00AA1844">
              <w:rPr>
                <w:rFonts w:ascii="Times New Roman" w:eastAsia="Calibri" w:hAnsi="Times New Roman" w:cs="Times New Roman"/>
                <w:b/>
                <w:bCs/>
                <w:i/>
                <w:iCs/>
                <w:color w:val="000000"/>
                <w:lang w:eastAsia="ru-RU"/>
              </w:rPr>
              <w:t>41</w:t>
            </w:r>
          </w:p>
        </w:tc>
        <w:tc>
          <w:tcPr>
            <w:tcW w:w="3119" w:type="dxa"/>
          </w:tcPr>
          <w:p w:rsidR="008F19A0" w:rsidRDefault="008F19A0" w:rsidP="008F19A0">
            <w:pPr>
              <w:rPr>
                <w:rFonts w:ascii="Times New Roman" w:eastAsia="Calibri" w:hAnsi="Times New Roman" w:cs="Times New Roman"/>
                <w:b/>
                <w:i/>
              </w:rPr>
            </w:pPr>
            <w:r w:rsidRPr="008F19A0">
              <w:rPr>
                <w:rFonts w:ascii="Times New Roman" w:eastAsia="Calibri" w:hAnsi="Times New Roman" w:cs="Times New Roman"/>
                <w:b/>
                <w:i/>
              </w:rPr>
              <w:t xml:space="preserve">Познавательно – исследовательская </w:t>
            </w:r>
          </w:p>
          <w:p w:rsidR="00AE0311" w:rsidRDefault="00AE0311" w:rsidP="00AE0311">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AE0311" w:rsidRDefault="00AE0311" w:rsidP="00AE0311">
            <w:pPr>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w:t>
            </w:r>
            <w:proofErr w:type="spellEnd"/>
            <w:r>
              <w:rPr>
                <w:rFonts w:ascii="Times New Roman" w:eastAsia="Calibri" w:hAnsi="Times New Roman" w:cs="Times New Roman"/>
                <w:b/>
                <w:i/>
              </w:rPr>
              <w:t>.</w:t>
            </w:r>
          </w:p>
          <w:p w:rsidR="00AE0311" w:rsidRPr="008F19A0" w:rsidRDefault="00AE0311" w:rsidP="008F19A0">
            <w:pPr>
              <w:rPr>
                <w:rFonts w:ascii="Times New Roman" w:eastAsia="Calibri" w:hAnsi="Times New Roman" w:cs="Times New Roman"/>
                <w:b/>
                <w:i/>
              </w:rPr>
            </w:pPr>
          </w:p>
          <w:p w:rsidR="008F19A0" w:rsidRPr="008F19A0" w:rsidRDefault="008F19A0" w:rsidP="008F19A0">
            <w:pPr>
              <w:tabs>
                <w:tab w:val="left" w:pos="11595"/>
              </w:tabs>
              <w:rPr>
                <w:rFonts w:ascii="Times New Roman" w:eastAsia="Calibri" w:hAnsi="Times New Roman" w:cs="Times New Roman"/>
                <w:color w:val="000000"/>
                <w:sz w:val="20"/>
                <w:szCs w:val="20"/>
              </w:rPr>
            </w:pPr>
            <w:r w:rsidRPr="008F19A0">
              <w:rPr>
                <w:rFonts w:ascii="Times New Roman" w:eastAsia="Calibri" w:hAnsi="Times New Roman" w:cs="Times New Roman"/>
                <w:color w:val="000000"/>
                <w:sz w:val="20"/>
                <w:szCs w:val="20"/>
              </w:rPr>
              <w:t xml:space="preserve">Коротовских с.187  </w:t>
            </w:r>
          </w:p>
          <w:p w:rsidR="008F19A0" w:rsidRPr="008F19A0" w:rsidRDefault="008F19A0" w:rsidP="008F19A0">
            <w:pPr>
              <w:rPr>
                <w:rFonts w:ascii="Times New Roman" w:eastAsia="Calibri" w:hAnsi="Times New Roman" w:cs="Times New Roman"/>
                <w:b/>
                <w:i/>
              </w:rPr>
            </w:pPr>
            <w:r w:rsidRPr="008F19A0">
              <w:rPr>
                <w:rFonts w:ascii="Times New Roman" w:eastAsia="Calibri" w:hAnsi="Times New Roman" w:cs="Times New Roman"/>
                <w:b/>
                <w:i/>
              </w:rPr>
              <w:t>Конструктивно – модельная</w:t>
            </w:r>
          </w:p>
          <w:p w:rsidR="008F19A0" w:rsidRPr="00AE0311" w:rsidRDefault="008F19A0" w:rsidP="008F19A0">
            <w:pPr>
              <w:rPr>
                <w:rFonts w:ascii="Times New Roman" w:eastAsia="Calibri" w:hAnsi="Times New Roman" w:cs="Times New Roman"/>
                <w:b/>
                <w:i/>
              </w:rPr>
            </w:pPr>
            <w:r w:rsidRPr="00AE0311">
              <w:rPr>
                <w:rFonts w:ascii="Times New Roman" w:eastAsia="Calibri" w:hAnsi="Times New Roman" w:cs="Times New Roman"/>
                <w:b/>
                <w:i/>
              </w:rPr>
              <w:t>(конструирование)</w:t>
            </w:r>
          </w:p>
          <w:p w:rsidR="008F19A0" w:rsidRPr="008F19A0" w:rsidRDefault="008F19A0" w:rsidP="008F19A0">
            <w:pPr>
              <w:tabs>
                <w:tab w:val="left" w:pos="11595"/>
              </w:tabs>
              <w:rPr>
                <w:rFonts w:ascii="Times New Roman" w:eastAsia="Calibri" w:hAnsi="Times New Roman" w:cs="Times New Roman"/>
                <w:sz w:val="20"/>
                <w:szCs w:val="20"/>
              </w:rPr>
            </w:pPr>
            <w:r w:rsidRPr="008F19A0">
              <w:rPr>
                <w:rFonts w:ascii="Times New Roman" w:eastAsia="Calibri" w:hAnsi="Times New Roman" w:cs="Times New Roman"/>
                <w:sz w:val="20"/>
                <w:szCs w:val="20"/>
              </w:rPr>
              <w:t>«Мост для пешеходов»</w:t>
            </w:r>
          </w:p>
          <w:p w:rsidR="008F19A0" w:rsidRDefault="008F19A0" w:rsidP="008F19A0">
            <w:pPr>
              <w:tabs>
                <w:tab w:val="left" w:pos="11595"/>
              </w:tabs>
              <w:rPr>
                <w:rFonts w:ascii="Times New Roman" w:eastAsia="Calibri" w:hAnsi="Times New Roman" w:cs="Times New Roman"/>
                <w:sz w:val="20"/>
              </w:rPr>
            </w:pPr>
            <w:r w:rsidRPr="008F19A0">
              <w:rPr>
                <w:rFonts w:ascii="Times New Roman" w:eastAsia="Calibri" w:hAnsi="Times New Roman" w:cs="Times New Roman"/>
                <w:sz w:val="20"/>
                <w:szCs w:val="20"/>
              </w:rPr>
              <w:t xml:space="preserve">Литвинова с. 42 </w:t>
            </w:r>
            <w:r w:rsidRPr="008F19A0">
              <w:rPr>
                <w:rFonts w:ascii="Times New Roman" w:eastAsia="Calibri" w:hAnsi="Times New Roman" w:cs="Times New Roman"/>
                <w:sz w:val="20"/>
              </w:rPr>
              <w:t xml:space="preserve"> </w:t>
            </w:r>
          </w:p>
          <w:p w:rsidR="00AE0311" w:rsidRDefault="00AE0311" w:rsidP="008F19A0">
            <w:pPr>
              <w:tabs>
                <w:tab w:val="left" w:pos="11595"/>
              </w:tabs>
              <w:rPr>
                <w:rFonts w:ascii="Times New Roman" w:eastAsia="Calibri" w:hAnsi="Times New Roman" w:cs="Times New Roman"/>
                <w:sz w:val="20"/>
                <w:szCs w:val="20"/>
              </w:rPr>
            </w:pPr>
          </w:p>
          <w:p w:rsidR="00AE0311" w:rsidRPr="008F19A0" w:rsidRDefault="00AE0311" w:rsidP="008F19A0">
            <w:pPr>
              <w:tabs>
                <w:tab w:val="left" w:pos="11595"/>
              </w:tabs>
              <w:rPr>
                <w:rFonts w:ascii="Times New Roman" w:eastAsia="Calibri" w:hAnsi="Times New Roman" w:cs="Times New Roman"/>
                <w:sz w:val="20"/>
                <w:szCs w:val="20"/>
              </w:rPr>
            </w:pPr>
          </w:p>
          <w:p w:rsidR="008F19A0" w:rsidRDefault="00AE0311" w:rsidP="00AE0311">
            <w:pPr>
              <w:rPr>
                <w:rFonts w:ascii="Times New Roman" w:eastAsia="Calibri" w:hAnsi="Times New Roman" w:cs="Times New Roman"/>
                <w:b/>
                <w:i/>
              </w:rPr>
            </w:pPr>
            <w:proofErr w:type="gramStart"/>
            <w:r>
              <w:rPr>
                <w:rFonts w:ascii="Times New Roman" w:eastAsia="Calibri" w:hAnsi="Times New Roman" w:cs="Times New Roman"/>
                <w:b/>
                <w:i/>
              </w:rPr>
              <w:t>Двигательная</w:t>
            </w:r>
            <w:proofErr w:type="gramEnd"/>
            <w:r>
              <w:rPr>
                <w:rFonts w:ascii="Times New Roman" w:eastAsia="Calibri" w:hAnsi="Times New Roman" w:cs="Times New Roman"/>
                <w:b/>
                <w:i/>
              </w:rPr>
              <w:t xml:space="preserve">  (на воздухе)</w:t>
            </w:r>
          </w:p>
          <w:p w:rsidR="00AE0311" w:rsidRPr="008F19A0" w:rsidRDefault="00AE0311" w:rsidP="00AE0311">
            <w:pPr>
              <w:rPr>
                <w:rFonts w:ascii="Times New Roman" w:eastAsia="Calibri" w:hAnsi="Times New Roman" w:cs="Times New Roman"/>
                <w:b/>
                <w:i/>
              </w:rPr>
            </w:pPr>
            <w:proofErr w:type="spellStart"/>
            <w:r w:rsidRPr="00AE0311">
              <w:rPr>
                <w:rFonts w:ascii="Times New Roman" w:eastAsia="Calibri" w:hAnsi="Times New Roman" w:cs="Times New Roman"/>
                <w:b/>
                <w:bCs/>
                <w:i/>
                <w:iCs/>
                <w:color w:val="000000"/>
                <w:lang w:eastAsia="ru-RU"/>
              </w:rPr>
              <w:t>Пензулаева</w:t>
            </w:r>
            <w:proofErr w:type="spellEnd"/>
            <w:r w:rsidRPr="00AE0311">
              <w:rPr>
                <w:rFonts w:ascii="Times New Roman" w:eastAsia="Calibri" w:hAnsi="Times New Roman" w:cs="Times New Roman"/>
                <w:b/>
                <w:bCs/>
                <w:i/>
                <w:iCs/>
                <w:color w:val="000000"/>
                <w:lang w:eastAsia="ru-RU"/>
              </w:rPr>
              <w:t xml:space="preserve"> с.</w:t>
            </w:r>
            <w:r w:rsidR="00AA1844">
              <w:rPr>
                <w:rFonts w:ascii="Times New Roman" w:eastAsia="Calibri" w:hAnsi="Times New Roman" w:cs="Times New Roman"/>
                <w:b/>
                <w:bCs/>
                <w:i/>
                <w:iCs/>
                <w:color w:val="000000"/>
                <w:lang w:eastAsia="ru-RU"/>
              </w:rPr>
              <w:t>43</w:t>
            </w:r>
          </w:p>
        </w:tc>
        <w:tc>
          <w:tcPr>
            <w:tcW w:w="2863" w:type="dxa"/>
          </w:tcPr>
          <w:p w:rsidR="00AE0311" w:rsidRDefault="008F19A0" w:rsidP="008F19A0">
            <w:pPr>
              <w:rPr>
                <w:rFonts w:ascii="Times New Roman" w:eastAsia="Calibri" w:hAnsi="Times New Roman" w:cs="Times New Roman"/>
                <w:b/>
                <w:i/>
              </w:rPr>
            </w:pPr>
            <w:r w:rsidRPr="008F19A0">
              <w:rPr>
                <w:rFonts w:ascii="Times New Roman" w:eastAsia="Calibri" w:hAnsi="Times New Roman" w:cs="Times New Roman"/>
                <w:b/>
                <w:i/>
              </w:rPr>
              <w:t>Познавательно – исследовательская</w:t>
            </w:r>
          </w:p>
          <w:p w:rsidR="00AE0311" w:rsidRDefault="008F19A0" w:rsidP="00AE0311">
            <w:pPr>
              <w:rPr>
                <w:rFonts w:ascii="Times New Roman" w:eastAsia="Calibri" w:hAnsi="Times New Roman" w:cs="Times New Roman"/>
                <w:b/>
                <w:i/>
              </w:rPr>
            </w:pPr>
            <w:r w:rsidRPr="008F19A0">
              <w:rPr>
                <w:rFonts w:ascii="Times New Roman" w:eastAsia="Calibri" w:hAnsi="Times New Roman" w:cs="Times New Roman"/>
                <w:b/>
                <w:i/>
              </w:rPr>
              <w:t xml:space="preserve"> </w:t>
            </w:r>
            <w:r w:rsidR="00AE0311">
              <w:rPr>
                <w:rFonts w:ascii="Times New Roman" w:eastAsia="Calibri" w:hAnsi="Times New Roman" w:cs="Times New Roman"/>
                <w:b/>
                <w:i/>
              </w:rPr>
              <w:t>(математическое и сенсорное развитие)</w:t>
            </w:r>
          </w:p>
          <w:p w:rsidR="00AE0311" w:rsidRDefault="00AE0311" w:rsidP="00AE0311">
            <w:pPr>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w:t>
            </w:r>
            <w:proofErr w:type="spellEnd"/>
            <w:r>
              <w:rPr>
                <w:rFonts w:ascii="Times New Roman" w:eastAsia="Calibri" w:hAnsi="Times New Roman" w:cs="Times New Roman"/>
                <w:b/>
                <w:i/>
              </w:rPr>
              <w:t>.</w:t>
            </w:r>
          </w:p>
          <w:p w:rsidR="008F19A0" w:rsidRPr="008F19A0" w:rsidRDefault="008F19A0" w:rsidP="008F19A0">
            <w:pPr>
              <w:rPr>
                <w:rFonts w:ascii="Times New Roman" w:eastAsia="Calibri" w:hAnsi="Times New Roman" w:cs="Times New Roman"/>
                <w:b/>
                <w:i/>
              </w:rPr>
            </w:pPr>
          </w:p>
          <w:p w:rsidR="008F19A0" w:rsidRPr="008F19A0" w:rsidRDefault="008F19A0" w:rsidP="008F19A0">
            <w:pPr>
              <w:tabs>
                <w:tab w:val="left" w:pos="11595"/>
              </w:tabs>
              <w:rPr>
                <w:rFonts w:ascii="Times New Roman" w:eastAsia="Calibri" w:hAnsi="Times New Roman" w:cs="Times New Roman"/>
                <w:color w:val="000000"/>
                <w:sz w:val="20"/>
                <w:szCs w:val="20"/>
              </w:rPr>
            </w:pPr>
            <w:r w:rsidRPr="008F19A0">
              <w:rPr>
                <w:rFonts w:ascii="Times New Roman" w:eastAsia="Calibri" w:hAnsi="Times New Roman" w:cs="Times New Roman"/>
                <w:color w:val="000000"/>
                <w:sz w:val="20"/>
                <w:szCs w:val="20"/>
              </w:rPr>
              <w:t xml:space="preserve">Коротовских с.192 </w:t>
            </w:r>
          </w:p>
          <w:p w:rsidR="008F19A0" w:rsidRPr="008F19A0" w:rsidRDefault="008F19A0" w:rsidP="008F19A0">
            <w:pPr>
              <w:rPr>
                <w:rFonts w:ascii="Times New Roman" w:eastAsia="Calibri" w:hAnsi="Times New Roman" w:cs="Times New Roman"/>
                <w:b/>
                <w:i/>
              </w:rPr>
            </w:pPr>
            <w:r w:rsidRPr="008F19A0">
              <w:rPr>
                <w:rFonts w:ascii="Times New Roman" w:eastAsia="Calibri" w:hAnsi="Times New Roman" w:cs="Times New Roman"/>
                <w:b/>
                <w:i/>
              </w:rPr>
              <w:t>Изобразительная</w:t>
            </w:r>
          </w:p>
          <w:p w:rsidR="008F19A0" w:rsidRPr="00AE0311" w:rsidRDefault="008F19A0" w:rsidP="008F19A0">
            <w:pPr>
              <w:rPr>
                <w:rFonts w:ascii="Times New Roman" w:eastAsia="Calibri" w:hAnsi="Times New Roman" w:cs="Times New Roman"/>
                <w:b/>
                <w:i/>
              </w:rPr>
            </w:pPr>
            <w:r w:rsidRPr="00AE0311">
              <w:rPr>
                <w:rFonts w:ascii="Times New Roman" w:eastAsia="Calibri" w:hAnsi="Times New Roman" w:cs="Times New Roman"/>
                <w:b/>
                <w:i/>
              </w:rPr>
              <w:t>(аппликация)</w:t>
            </w:r>
          </w:p>
          <w:p w:rsidR="00AE0311" w:rsidRDefault="008F19A0" w:rsidP="008F19A0">
            <w:pPr>
              <w:rPr>
                <w:rFonts w:ascii="Times New Roman" w:eastAsia="Calibri" w:hAnsi="Times New Roman" w:cs="Times New Roman"/>
                <w:sz w:val="20"/>
              </w:rPr>
            </w:pPr>
            <w:r w:rsidRPr="008F19A0">
              <w:rPr>
                <w:rFonts w:ascii="Times New Roman" w:eastAsia="Calibri" w:hAnsi="Times New Roman" w:cs="Times New Roman"/>
                <w:sz w:val="20"/>
              </w:rPr>
              <w:t xml:space="preserve">«Елочки для друзей» Леонова  с. 212 </w:t>
            </w:r>
          </w:p>
          <w:p w:rsidR="00AE0311" w:rsidRDefault="00AE0311" w:rsidP="008F19A0">
            <w:pPr>
              <w:rPr>
                <w:rFonts w:ascii="Times New Roman" w:eastAsia="Calibri" w:hAnsi="Times New Roman" w:cs="Times New Roman"/>
                <w:sz w:val="20"/>
              </w:rPr>
            </w:pPr>
          </w:p>
          <w:p w:rsidR="00DA5613" w:rsidRPr="008F19A0" w:rsidRDefault="00DA5613" w:rsidP="008F19A0">
            <w:pPr>
              <w:rPr>
                <w:rFonts w:ascii="Times New Roman" w:eastAsia="Calibri" w:hAnsi="Times New Roman" w:cs="Times New Roman"/>
                <w:sz w:val="20"/>
              </w:rPr>
            </w:pPr>
          </w:p>
          <w:p w:rsidR="00AE0311" w:rsidRPr="008F19A0" w:rsidRDefault="008F19A0" w:rsidP="008F19A0">
            <w:pPr>
              <w:rPr>
                <w:rFonts w:ascii="Times New Roman" w:eastAsia="Calibri" w:hAnsi="Times New Roman" w:cs="Times New Roman"/>
                <w:b/>
                <w:i/>
              </w:rPr>
            </w:pPr>
            <w:proofErr w:type="gramStart"/>
            <w:r w:rsidRPr="008F19A0">
              <w:rPr>
                <w:rFonts w:ascii="Times New Roman" w:eastAsia="Calibri" w:hAnsi="Times New Roman" w:cs="Times New Roman"/>
                <w:b/>
                <w:i/>
              </w:rPr>
              <w:t>Двигательная</w:t>
            </w:r>
            <w:proofErr w:type="gramEnd"/>
            <w:r w:rsidRPr="008F19A0">
              <w:rPr>
                <w:rFonts w:ascii="Times New Roman" w:eastAsia="Calibri" w:hAnsi="Times New Roman" w:cs="Times New Roman"/>
                <w:b/>
                <w:i/>
              </w:rPr>
              <w:t xml:space="preserve">  (на воздухе)</w:t>
            </w:r>
          </w:p>
          <w:p w:rsidR="008F19A0" w:rsidRPr="008F19A0" w:rsidRDefault="00AE0311" w:rsidP="008F19A0">
            <w:pPr>
              <w:tabs>
                <w:tab w:val="left" w:pos="11595"/>
              </w:tabs>
              <w:autoSpaceDE w:val="0"/>
              <w:autoSpaceDN w:val="0"/>
              <w:adjustRightInd w:val="0"/>
              <w:rPr>
                <w:rFonts w:ascii="Times New Roman" w:eastAsia="Calibri" w:hAnsi="Times New Roman" w:cs="Times New Roman"/>
                <w:bCs/>
                <w:iCs/>
                <w:color w:val="000000"/>
                <w:sz w:val="20"/>
                <w:szCs w:val="20"/>
                <w:lang w:eastAsia="ru-RU"/>
              </w:rPr>
            </w:pPr>
            <w:proofErr w:type="spellStart"/>
            <w:r w:rsidRPr="00AE0311">
              <w:rPr>
                <w:rFonts w:ascii="Times New Roman" w:eastAsia="Calibri" w:hAnsi="Times New Roman" w:cs="Times New Roman"/>
                <w:b/>
                <w:bCs/>
                <w:i/>
                <w:iCs/>
                <w:color w:val="000000"/>
                <w:lang w:eastAsia="ru-RU"/>
              </w:rPr>
              <w:t>Пензулаева</w:t>
            </w:r>
            <w:proofErr w:type="spellEnd"/>
            <w:r w:rsidRPr="00AE0311">
              <w:rPr>
                <w:rFonts w:ascii="Times New Roman" w:eastAsia="Calibri" w:hAnsi="Times New Roman" w:cs="Times New Roman"/>
                <w:b/>
                <w:bCs/>
                <w:i/>
                <w:iCs/>
                <w:color w:val="000000"/>
                <w:lang w:eastAsia="ru-RU"/>
              </w:rPr>
              <w:t xml:space="preserve"> с.</w:t>
            </w:r>
            <w:r w:rsidR="00AA1844">
              <w:rPr>
                <w:rFonts w:ascii="Times New Roman" w:eastAsia="Calibri" w:hAnsi="Times New Roman" w:cs="Times New Roman"/>
                <w:b/>
                <w:bCs/>
                <w:i/>
                <w:iCs/>
                <w:color w:val="000000"/>
                <w:lang w:eastAsia="ru-RU"/>
              </w:rPr>
              <w:t>46</w:t>
            </w:r>
          </w:p>
        </w:tc>
        <w:tc>
          <w:tcPr>
            <w:tcW w:w="2931" w:type="dxa"/>
          </w:tcPr>
          <w:p w:rsidR="008F19A0" w:rsidRDefault="008F19A0" w:rsidP="008F19A0">
            <w:pPr>
              <w:rPr>
                <w:rFonts w:ascii="Times New Roman" w:eastAsia="Calibri" w:hAnsi="Times New Roman" w:cs="Times New Roman"/>
                <w:b/>
                <w:i/>
              </w:rPr>
            </w:pPr>
            <w:r w:rsidRPr="008F19A0">
              <w:rPr>
                <w:rFonts w:ascii="Times New Roman" w:eastAsia="Calibri" w:hAnsi="Times New Roman" w:cs="Times New Roman"/>
                <w:b/>
                <w:i/>
              </w:rPr>
              <w:t xml:space="preserve">Познавательно – исследовательская </w:t>
            </w:r>
          </w:p>
          <w:p w:rsidR="00AE0311" w:rsidRDefault="00AE0311" w:rsidP="00AE0311">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AE0311" w:rsidRDefault="00AE0311" w:rsidP="00AE0311">
            <w:pPr>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w:t>
            </w:r>
            <w:proofErr w:type="spellEnd"/>
            <w:r>
              <w:rPr>
                <w:rFonts w:ascii="Times New Roman" w:eastAsia="Calibri" w:hAnsi="Times New Roman" w:cs="Times New Roman"/>
                <w:b/>
                <w:i/>
              </w:rPr>
              <w:t>.</w:t>
            </w:r>
          </w:p>
          <w:p w:rsidR="00AE0311" w:rsidRPr="008F19A0" w:rsidRDefault="00AE0311" w:rsidP="008F19A0">
            <w:pPr>
              <w:rPr>
                <w:rFonts w:ascii="Times New Roman" w:eastAsia="Calibri" w:hAnsi="Times New Roman" w:cs="Times New Roman"/>
                <w:b/>
                <w:i/>
              </w:rPr>
            </w:pPr>
          </w:p>
          <w:p w:rsidR="008F19A0" w:rsidRPr="008F19A0" w:rsidRDefault="00DA5613" w:rsidP="008F19A0">
            <w:pPr>
              <w:tabs>
                <w:tab w:val="left" w:pos="11595"/>
              </w:tabs>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Коротовских с.194</w:t>
            </w:r>
            <w:r w:rsidR="008F19A0" w:rsidRPr="008F19A0">
              <w:rPr>
                <w:rFonts w:ascii="Times New Roman" w:eastAsia="Calibri" w:hAnsi="Times New Roman" w:cs="Times New Roman"/>
                <w:color w:val="000000"/>
                <w:sz w:val="20"/>
                <w:szCs w:val="20"/>
              </w:rPr>
              <w:t xml:space="preserve"> </w:t>
            </w:r>
          </w:p>
          <w:p w:rsidR="008F19A0" w:rsidRPr="008F19A0" w:rsidRDefault="008F19A0" w:rsidP="008F19A0">
            <w:pPr>
              <w:rPr>
                <w:rFonts w:ascii="Times New Roman" w:eastAsia="Calibri" w:hAnsi="Times New Roman" w:cs="Times New Roman"/>
                <w:b/>
                <w:i/>
              </w:rPr>
            </w:pPr>
            <w:r w:rsidRPr="008F19A0">
              <w:rPr>
                <w:rFonts w:ascii="Times New Roman" w:eastAsia="Calibri" w:hAnsi="Times New Roman" w:cs="Times New Roman"/>
                <w:b/>
                <w:i/>
              </w:rPr>
              <w:t>Конструктивно – модельная</w:t>
            </w:r>
          </w:p>
          <w:p w:rsidR="008F19A0" w:rsidRPr="00AE0311" w:rsidRDefault="008F19A0" w:rsidP="008F19A0">
            <w:pPr>
              <w:rPr>
                <w:rFonts w:ascii="Times New Roman" w:eastAsia="Calibri" w:hAnsi="Times New Roman" w:cs="Times New Roman"/>
                <w:b/>
                <w:i/>
              </w:rPr>
            </w:pPr>
            <w:r w:rsidRPr="00AE0311">
              <w:rPr>
                <w:rFonts w:ascii="Times New Roman" w:eastAsia="Calibri" w:hAnsi="Times New Roman" w:cs="Times New Roman"/>
                <w:b/>
                <w:i/>
              </w:rPr>
              <w:t>(конструирование)</w:t>
            </w:r>
          </w:p>
          <w:p w:rsidR="008F19A0" w:rsidRPr="008F19A0" w:rsidRDefault="008F19A0" w:rsidP="008F19A0">
            <w:pPr>
              <w:tabs>
                <w:tab w:val="left" w:pos="11595"/>
              </w:tabs>
              <w:rPr>
                <w:rFonts w:ascii="Times New Roman" w:eastAsia="Calibri" w:hAnsi="Times New Roman" w:cs="Times New Roman"/>
                <w:sz w:val="20"/>
                <w:szCs w:val="20"/>
              </w:rPr>
            </w:pPr>
            <w:r w:rsidRPr="008F19A0">
              <w:rPr>
                <w:rFonts w:ascii="Times New Roman" w:eastAsia="Calibri" w:hAnsi="Times New Roman" w:cs="Times New Roman"/>
                <w:sz w:val="20"/>
                <w:szCs w:val="20"/>
              </w:rPr>
              <w:t xml:space="preserve"> «Мост для транспорта»</w:t>
            </w:r>
          </w:p>
          <w:p w:rsidR="008F19A0" w:rsidRDefault="008F19A0" w:rsidP="008F19A0">
            <w:pPr>
              <w:tabs>
                <w:tab w:val="left" w:pos="11595"/>
              </w:tabs>
              <w:rPr>
                <w:rFonts w:ascii="Times New Roman" w:eastAsia="Calibri" w:hAnsi="Times New Roman" w:cs="Times New Roman"/>
                <w:sz w:val="20"/>
              </w:rPr>
            </w:pPr>
            <w:r w:rsidRPr="008F19A0">
              <w:rPr>
                <w:rFonts w:ascii="Times New Roman" w:eastAsia="Calibri" w:hAnsi="Times New Roman" w:cs="Times New Roman"/>
                <w:sz w:val="20"/>
                <w:szCs w:val="20"/>
              </w:rPr>
              <w:t xml:space="preserve">Литвинова  с.50 </w:t>
            </w:r>
          </w:p>
          <w:p w:rsidR="00AE0311" w:rsidRPr="008F19A0" w:rsidRDefault="00AE0311" w:rsidP="008F19A0">
            <w:pPr>
              <w:tabs>
                <w:tab w:val="left" w:pos="11595"/>
              </w:tabs>
              <w:rPr>
                <w:rFonts w:ascii="Times New Roman" w:eastAsia="Calibri" w:hAnsi="Times New Roman" w:cs="Times New Roman"/>
                <w:sz w:val="20"/>
                <w:szCs w:val="20"/>
              </w:rPr>
            </w:pPr>
          </w:p>
          <w:p w:rsidR="008F19A0" w:rsidRPr="008F19A0" w:rsidRDefault="008F19A0" w:rsidP="008F19A0">
            <w:pPr>
              <w:rPr>
                <w:rFonts w:ascii="Times New Roman" w:eastAsia="Calibri" w:hAnsi="Times New Roman" w:cs="Times New Roman"/>
                <w:b/>
                <w:i/>
              </w:rPr>
            </w:pPr>
            <w:proofErr w:type="gramStart"/>
            <w:r w:rsidRPr="008F19A0">
              <w:rPr>
                <w:rFonts w:ascii="Times New Roman" w:eastAsia="Calibri" w:hAnsi="Times New Roman" w:cs="Times New Roman"/>
                <w:b/>
                <w:i/>
              </w:rPr>
              <w:t>Двигательная</w:t>
            </w:r>
            <w:proofErr w:type="gramEnd"/>
            <w:r w:rsidRPr="008F19A0">
              <w:rPr>
                <w:rFonts w:ascii="Times New Roman" w:eastAsia="Calibri" w:hAnsi="Times New Roman" w:cs="Times New Roman"/>
                <w:b/>
                <w:i/>
              </w:rPr>
              <w:t xml:space="preserve">  (на воздухе)</w:t>
            </w:r>
          </w:p>
          <w:p w:rsidR="008F19A0" w:rsidRPr="008F19A0" w:rsidRDefault="00AE0311" w:rsidP="008F19A0">
            <w:pPr>
              <w:tabs>
                <w:tab w:val="left" w:pos="11595"/>
              </w:tabs>
              <w:autoSpaceDE w:val="0"/>
              <w:autoSpaceDN w:val="0"/>
              <w:adjustRightInd w:val="0"/>
              <w:rPr>
                <w:rFonts w:ascii="Times New Roman" w:eastAsia="Calibri" w:hAnsi="Times New Roman" w:cs="Times New Roman"/>
                <w:b/>
                <w:i/>
              </w:rPr>
            </w:pPr>
            <w:proofErr w:type="spellStart"/>
            <w:r w:rsidRPr="00AE0311">
              <w:rPr>
                <w:rFonts w:ascii="Times New Roman" w:eastAsia="Calibri" w:hAnsi="Times New Roman" w:cs="Times New Roman"/>
                <w:b/>
                <w:bCs/>
                <w:i/>
                <w:iCs/>
                <w:color w:val="000000"/>
                <w:lang w:eastAsia="ru-RU"/>
              </w:rPr>
              <w:t>Пензулаева</w:t>
            </w:r>
            <w:proofErr w:type="spellEnd"/>
            <w:r w:rsidRPr="00AE0311">
              <w:rPr>
                <w:rFonts w:ascii="Times New Roman" w:eastAsia="Calibri" w:hAnsi="Times New Roman" w:cs="Times New Roman"/>
                <w:b/>
                <w:bCs/>
                <w:i/>
                <w:iCs/>
                <w:color w:val="000000"/>
                <w:lang w:eastAsia="ru-RU"/>
              </w:rPr>
              <w:t xml:space="preserve"> с.</w:t>
            </w:r>
            <w:r w:rsidR="00AA1844">
              <w:rPr>
                <w:rFonts w:ascii="Times New Roman" w:eastAsia="Calibri" w:hAnsi="Times New Roman" w:cs="Times New Roman"/>
                <w:b/>
                <w:bCs/>
                <w:i/>
                <w:iCs/>
                <w:color w:val="000000"/>
                <w:lang w:eastAsia="ru-RU"/>
              </w:rPr>
              <w:t>48</w:t>
            </w:r>
          </w:p>
        </w:tc>
        <w:tc>
          <w:tcPr>
            <w:tcW w:w="3023" w:type="dxa"/>
          </w:tcPr>
          <w:p w:rsidR="009B06C8" w:rsidRDefault="009B06C8" w:rsidP="009B06C8">
            <w:pPr>
              <w:rPr>
                <w:rFonts w:ascii="Times New Roman" w:eastAsia="Calibri" w:hAnsi="Times New Roman" w:cs="Times New Roman"/>
                <w:b/>
                <w:i/>
              </w:rPr>
            </w:pPr>
            <w:r w:rsidRPr="008F19A0">
              <w:rPr>
                <w:rFonts w:ascii="Times New Roman" w:eastAsia="Calibri" w:hAnsi="Times New Roman" w:cs="Times New Roman"/>
                <w:b/>
                <w:i/>
              </w:rPr>
              <w:t xml:space="preserve">Познавательно – исследовательская </w:t>
            </w:r>
          </w:p>
          <w:p w:rsidR="00AE0311" w:rsidRDefault="00AE0311" w:rsidP="00AE0311">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AE0311" w:rsidRDefault="00AE0311" w:rsidP="00AE0311">
            <w:pPr>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w:t>
            </w:r>
            <w:proofErr w:type="spellEnd"/>
            <w:r>
              <w:rPr>
                <w:rFonts w:ascii="Times New Roman" w:eastAsia="Calibri" w:hAnsi="Times New Roman" w:cs="Times New Roman"/>
                <w:b/>
                <w:i/>
              </w:rPr>
              <w:t>.</w:t>
            </w:r>
          </w:p>
          <w:p w:rsidR="00DA5613" w:rsidRPr="008F19A0" w:rsidRDefault="00DA5613" w:rsidP="00DA5613">
            <w:pPr>
              <w:tabs>
                <w:tab w:val="left" w:pos="11595"/>
              </w:tabs>
              <w:rPr>
                <w:rFonts w:ascii="Times New Roman" w:eastAsia="Calibri" w:hAnsi="Times New Roman" w:cs="Times New Roman"/>
                <w:color w:val="000000"/>
                <w:sz w:val="20"/>
                <w:szCs w:val="20"/>
              </w:rPr>
            </w:pPr>
            <w:r w:rsidRPr="008F19A0">
              <w:rPr>
                <w:rFonts w:ascii="Times New Roman" w:eastAsia="Calibri" w:hAnsi="Times New Roman" w:cs="Times New Roman"/>
                <w:color w:val="000000"/>
                <w:sz w:val="20"/>
                <w:szCs w:val="20"/>
              </w:rPr>
              <w:t xml:space="preserve">Коротовских с.196  </w:t>
            </w:r>
          </w:p>
          <w:p w:rsidR="00AE0311" w:rsidRPr="008F19A0" w:rsidRDefault="00AE0311" w:rsidP="009B06C8">
            <w:pPr>
              <w:rPr>
                <w:rFonts w:ascii="Times New Roman" w:eastAsia="Calibri" w:hAnsi="Times New Roman" w:cs="Times New Roman"/>
                <w:b/>
                <w:i/>
              </w:rPr>
            </w:pPr>
          </w:p>
          <w:p w:rsidR="00AE0311" w:rsidRPr="008F19A0" w:rsidRDefault="00AE0311" w:rsidP="00AE0311">
            <w:pPr>
              <w:rPr>
                <w:rFonts w:ascii="Times New Roman" w:eastAsia="Calibri" w:hAnsi="Times New Roman" w:cs="Times New Roman"/>
                <w:b/>
                <w:i/>
              </w:rPr>
            </w:pPr>
            <w:r w:rsidRPr="008F19A0">
              <w:rPr>
                <w:rFonts w:ascii="Times New Roman" w:eastAsia="Calibri" w:hAnsi="Times New Roman" w:cs="Times New Roman"/>
                <w:b/>
                <w:i/>
              </w:rPr>
              <w:t>Изобразительная</w:t>
            </w:r>
          </w:p>
          <w:p w:rsidR="00AE0311" w:rsidRPr="00AE0311" w:rsidRDefault="00AE0311" w:rsidP="00AE0311">
            <w:pPr>
              <w:rPr>
                <w:rFonts w:ascii="Times New Roman" w:eastAsia="Calibri" w:hAnsi="Times New Roman" w:cs="Times New Roman"/>
                <w:b/>
                <w:i/>
              </w:rPr>
            </w:pPr>
            <w:r w:rsidRPr="00AE0311">
              <w:rPr>
                <w:rFonts w:ascii="Times New Roman" w:eastAsia="Calibri" w:hAnsi="Times New Roman" w:cs="Times New Roman"/>
                <w:b/>
                <w:i/>
              </w:rPr>
              <w:t>(аппликация)</w:t>
            </w:r>
          </w:p>
          <w:p w:rsidR="00AE0311" w:rsidRDefault="00AE0311" w:rsidP="00AE0311">
            <w:pPr>
              <w:rPr>
                <w:rFonts w:ascii="Times New Roman" w:eastAsia="Calibri" w:hAnsi="Times New Roman" w:cs="Times New Roman"/>
                <w:sz w:val="20"/>
              </w:rPr>
            </w:pPr>
            <w:r w:rsidRPr="008F19A0">
              <w:rPr>
                <w:rFonts w:ascii="Times New Roman" w:eastAsia="Calibri" w:hAnsi="Times New Roman" w:cs="Times New Roman"/>
                <w:sz w:val="20"/>
              </w:rPr>
              <w:t xml:space="preserve">«Елочки для друзей» Леонова  с. 212 </w:t>
            </w:r>
          </w:p>
          <w:p w:rsidR="00AE0311" w:rsidRDefault="00AE0311" w:rsidP="00AE0311">
            <w:pPr>
              <w:rPr>
                <w:rFonts w:ascii="Times New Roman" w:eastAsia="Calibri" w:hAnsi="Times New Roman" w:cs="Times New Roman"/>
                <w:sz w:val="20"/>
              </w:rPr>
            </w:pPr>
          </w:p>
          <w:p w:rsidR="00AE0311" w:rsidRPr="008F19A0" w:rsidRDefault="00AE0311" w:rsidP="00AE0311">
            <w:pPr>
              <w:rPr>
                <w:rFonts w:ascii="Times New Roman" w:eastAsia="Calibri" w:hAnsi="Times New Roman" w:cs="Times New Roman"/>
                <w:sz w:val="20"/>
              </w:rPr>
            </w:pPr>
          </w:p>
          <w:p w:rsidR="008F19A0" w:rsidRPr="008F19A0" w:rsidRDefault="00AE0311" w:rsidP="008F19A0">
            <w:pPr>
              <w:tabs>
                <w:tab w:val="left" w:pos="11595"/>
              </w:tabs>
              <w:autoSpaceDE w:val="0"/>
              <w:autoSpaceDN w:val="0"/>
              <w:adjustRightInd w:val="0"/>
              <w:rPr>
                <w:rFonts w:ascii="Times New Roman" w:eastAsia="Calibri" w:hAnsi="Times New Roman" w:cs="Times New Roman"/>
                <w:b/>
                <w:i/>
              </w:rPr>
            </w:pPr>
            <w:proofErr w:type="gramStart"/>
            <w:r w:rsidRPr="008F19A0">
              <w:rPr>
                <w:rFonts w:ascii="Times New Roman" w:eastAsia="Calibri" w:hAnsi="Times New Roman" w:cs="Times New Roman"/>
                <w:b/>
                <w:i/>
              </w:rPr>
              <w:t>Двигательная</w:t>
            </w:r>
            <w:proofErr w:type="gramEnd"/>
            <w:r w:rsidRPr="008F19A0">
              <w:rPr>
                <w:rFonts w:ascii="Times New Roman" w:eastAsia="Calibri" w:hAnsi="Times New Roman" w:cs="Times New Roman"/>
                <w:b/>
                <w:i/>
              </w:rPr>
              <w:t xml:space="preserve">  (на воздухе)</w:t>
            </w:r>
            <w:r w:rsidRPr="00AE0311">
              <w:rPr>
                <w:rFonts w:ascii="Times New Roman" w:eastAsia="Calibri" w:hAnsi="Times New Roman" w:cs="Times New Roman"/>
                <w:b/>
                <w:bCs/>
                <w:i/>
                <w:iCs/>
                <w:color w:val="000000"/>
                <w:lang w:eastAsia="ru-RU"/>
              </w:rPr>
              <w:t xml:space="preserve"> </w:t>
            </w:r>
            <w:proofErr w:type="spellStart"/>
            <w:r w:rsidRPr="00AE0311">
              <w:rPr>
                <w:rFonts w:ascii="Times New Roman" w:eastAsia="Calibri" w:hAnsi="Times New Roman" w:cs="Times New Roman"/>
                <w:b/>
                <w:bCs/>
                <w:i/>
                <w:iCs/>
                <w:color w:val="000000"/>
                <w:lang w:eastAsia="ru-RU"/>
              </w:rPr>
              <w:t>Пензулаева</w:t>
            </w:r>
            <w:proofErr w:type="spellEnd"/>
            <w:r w:rsidRPr="00AE0311">
              <w:rPr>
                <w:rFonts w:ascii="Times New Roman" w:eastAsia="Calibri" w:hAnsi="Times New Roman" w:cs="Times New Roman"/>
                <w:b/>
                <w:bCs/>
                <w:i/>
                <w:iCs/>
                <w:color w:val="000000"/>
                <w:lang w:eastAsia="ru-RU"/>
              </w:rPr>
              <w:t xml:space="preserve"> с.</w:t>
            </w:r>
            <w:r w:rsidR="00AA1844">
              <w:rPr>
                <w:rFonts w:ascii="Times New Roman" w:eastAsia="Calibri" w:hAnsi="Times New Roman" w:cs="Times New Roman"/>
                <w:b/>
                <w:bCs/>
                <w:i/>
                <w:iCs/>
                <w:color w:val="000000"/>
                <w:lang w:eastAsia="ru-RU"/>
              </w:rPr>
              <w:t>49 (повторение)</w:t>
            </w:r>
          </w:p>
        </w:tc>
      </w:tr>
      <w:tr w:rsidR="008F19A0" w:rsidRPr="008F19A0" w:rsidTr="00AE0311">
        <w:tc>
          <w:tcPr>
            <w:tcW w:w="597" w:type="dxa"/>
            <w:vMerge w:val="restart"/>
          </w:tcPr>
          <w:p w:rsidR="008F19A0" w:rsidRPr="008F19A0" w:rsidRDefault="008F19A0" w:rsidP="008F19A0">
            <w:pPr>
              <w:rPr>
                <w:rFonts w:ascii="Times New Roman" w:eastAsia="Calibri" w:hAnsi="Times New Roman" w:cs="Times New Roman"/>
                <w:b/>
                <w:sz w:val="28"/>
                <w:szCs w:val="28"/>
              </w:rPr>
            </w:pPr>
            <w:proofErr w:type="spellStart"/>
            <w:r w:rsidRPr="008F19A0">
              <w:rPr>
                <w:rFonts w:ascii="Times New Roman" w:eastAsia="Calibri" w:hAnsi="Times New Roman" w:cs="Times New Roman"/>
                <w:b/>
                <w:sz w:val="28"/>
                <w:szCs w:val="28"/>
              </w:rPr>
              <w:t>Пт</w:t>
            </w:r>
            <w:proofErr w:type="spellEnd"/>
          </w:p>
        </w:tc>
        <w:tc>
          <w:tcPr>
            <w:tcW w:w="2346" w:type="dxa"/>
          </w:tcPr>
          <w:p w:rsidR="008F19A0" w:rsidRPr="008F19A0" w:rsidRDefault="003252A0" w:rsidP="008F19A0">
            <w:pPr>
              <w:jc w:val="center"/>
              <w:rPr>
                <w:rFonts w:ascii="Times New Roman" w:eastAsia="Calibri" w:hAnsi="Times New Roman" w:cs="Times New Roman"/>
                <w:b/>
              </w:rPr>
            </w:pPr>
            <w:r>
              <w:rPr>
                <w:rFonts w:ascii="Times New Roman" w:eastAsia="Calibri" w:hAnsi="Times New Roman" w:cs="Times New Roman"/>
                <w:b/>
              </w:rPr>
              <w:t>04.12.20</w:t>
            </w:r>
          </w:p>
        </w:tc>
        <w:tc>
          <w:tcPr>
            <w:tcW w:w="3119" w:type="dxa"/>
          </w:tcPr>
          <w:p w:rsidR="008F19A0" w:rsidRPr="008F19A0" w:rsidRDefault="003252A0" w:rsidP="008F19A0">
            <w:pPr>
              <w:jc w:val="center"/>
              <w:rPr>
                <w:rFonts w:ascii="Times New Roman" w:eastAsia="Calibri" w:hAnsi="Times New Roman" w:cs="Times New Roman"/>
                <w:b/>
              </w:rPr>
            </w:pPr>
            <w:r>
              <w:rPr>
                <w:rFonts w:ascii="Times New Roman" w:eastAsia="Calibri" w:hAnsi="Times New Roman" w:cs="Times New Roman"/>
                <w:b/>
              </w:rPr>
              <w:t>11.12.20</w:t>
            </w:r>
          </w:p>
        </w:tc>
        <w:tc>
          <w:tcPr>
            <w:tcW w:w="2863" w:type="dxa"/>
          </w:tcPr>
          <w:p w:rsidR="008F19A0" w:rsidRPr="008F19A0" w:rsidRDefault="003252A0" w:rsidP="008F19A0">
            <w:pPr>
              <w:jc w:val="center"/>
              <w:rPr>
                <w:rFonts w:ascii="Times New Roman" w:eastAsia="Calibri" w:hAnsi="Times New Roman" w:cs="Times New Roman"/>
                <w:b/>
              </w:rPr>
            </w:pPr>
            <w:r>
              <w:rPr>
                <w:rFonts w:ascii="Times New Roman" w:eastAsia="Calibri" w:hAnsi="Times New Roman" w:cs="Times New Roman"/>
                <w:b/>
              </w:rPr>
              <w:t>18.12.20</w:t>
            </w:r>
          </w:p>
        </w:tc>
        <w:tc>
          <w:tcPr>
            <w:tcW w:w="2931" w:type="dxa"/>
          </w:tcPr>
          <w:p w:rsidR="008F19A0" w:rsidRPr="008F19A0" w:rsidRDefault="003252A0" w:rsidP="008F19A0">
            <w:pPr>
              <w:jc w:val="center"/>
              <w:rPr>
                <w:rFonts w:ascii="Times New Roman" w:eastAsia="Calibri" w:hAnsi="Times New Roman" w:cs="Times New Roman"/>
                <w:b/>
              </w:rPr>
            </w:pPr>
            <w:r>
              <w:rPr>
                <w:rFonts w:ascii="Times New Roman" w:eastAsia="Calibri" w:hAnsi="Times New Roman" w:cs="Times New Roman"/>
                <w:b/>
              </w:rPr>
              <w:t>25.12.20</w:t>
            </w:r>
          </w:p>
        </w:tc>
        <w:tc>
          <w:tcPr>
            <w:tcW w:w="3023" w:type="dxa"/>
          </w:tcPr>
          <w:p w:rsidR="008F19A0" w:rsidRPr="008F19A0" w:rsidRDefault="008F19A0" w:rsidP="008F19A0">
            <w:pPr>
              <w:jc w:val="center"/>
              <w:rPr>
                <w:rFonts w:ascii="Times New Roman" w:eastAsia="Calibri" w:hAnsi="Times New Roman" w:cs="Times New Roman"/>
                <w:b/>
              </w:rPr>
            </w:pPr>
          </w:p>
        </w:tc>
      </w:tr>
      <w:tr w:rsidR="008F19A0" w:rsidRPr="008F19A0" w:rsidTr="00AE0311">
        <w:tc>
          <w:tcPr>
            <w:tcW w:w="597" w:type="dxa"/>
            <w:vMerge/>
          </w:tcPr>
          <w:p w:rsidR="008F19A0" w:rsidRPr="008F19A0" w:rsidRDefault="008F19A0" w:rsidP="008F19A0">
            <w:pPr>
              <w:rPr>
                <w:rFonts w:ascii="Times New Roman" w:eastAsia="Calibri" w:hAnsi="Times New Roman" w:cs="Times New Roman"/>
                <w:b/>
                <w:sz w:val="28"/>
                <w:szCs w:val="28"/>
              </w:rPr>
            </w:pPr>
          </w:p>
        </w:tc>
        <w:tc>
          <w:tcPr>
            <w:tcW w:w="2346" w:type="dxa"/>
          </w:tcPr>
          <w:p w:rsidR="008F19A0" w:rsidRPr="003252A0" w:rsidRDefault="008F19A0" w:rsidP="008F19A0">
            <w:pPr>
              <w:rPr>
                <w:rFonts w:ascii="Times New Roman" w:eastAsia="Calibri" w:hAnsi="Times New Roman" w:cs="Times New Roman"/>
                <w:b/>
                <w:i/>
              </w:rPr>
            </w:pPr>
            <w:r w:rsidRPr="003252A0">
              <w:rPr>
                <w:rFonts w:ascii="Times New Roman" w:eastAsia="Calibri" w:hAnsi="Times New Roman" w:cs="Times New Roman"/>
                <w:b/>
                <w:i/>
              </w:rPr>
              <w:t>Коммуникативная</w:t>
            </w:r>
          </w:p>
          <w:p w:rsidR="008F19A0" w:rsidRPr="003252A0" w:rsidRDefault="008F19A0" w:rsidP="008F19A0">
            <w:pPr>
              <w:rPr>
                <w:rFonts w:ascii="Times New Roman" w:eastAsia="Calibri" w:hAnsi="Times New Roman" w:cs="Times New Roman"/>
                <w:b/>
                <w:i/>
              </w:rPr>
            </w:pPr>
            <w:r w:rsidRPr="003252A0">
              <w:rPr>
                <w:rFonts w:ascii="Times New Roman" w:eastAsia="Calibri" w:hAnsi="Times New Roman" w:cs="Times New Roman"/>
                <w:b/>
                <w:i/>
              </w:rPr>
              <w:t xml:space="preserve">(развитие речи) </w:t>
            </w:r>
          </w:p>
          <w:p w:rsidR="008F19A0" w:rsidRPr="008F19A0" w:rsidRDefault="008F19A0" w:rsidP="008F19A0">
            <w:pPr>
              <w:tabs>
                <w:tab w:val="left" w:pos="11595"/>
              </w:tabs>
              <w:rPr>
                <w:rFonts w:ascii="Times New Roman" w:eastAsia="Calibri" w:hAnsi="Times New Roman" w:cs="Times New Roman"/>
                <w:sz w:val="20"/>
                <w:szCs w:val="20"/>
              </w:rPr>
            </w:pPr>
            <w:r w:rsidRPr="008F19A0">
              <w:rPr>
                <w:rFonts w:ascii="Times New Roman" w:eastAsia="Calibri" w:hAnsi="Times New Roman" w:cs="Times New Roman"/>
                <w:sz w:val="20"/>
                <w:szCs w:val="20"/>
              </w:rPr>
              <w:t xml:space="preserve">Как ребята рассказали </w:t>
            </w:r>
            <w:proofErr w:type="spellStart"/>
            <w:r w:rsidRPr="008F19A0">
              <w:rPr>
                <w:rFonts w:ascii="Times New Roman" w:eastAsia="Calibri" w:hAnsi="Times New Roman" w:cs="Times New Roman"/>
                <w:sz w:val="20"/>
                <w:szCs w:val="20"/>
              </w:rPr>
              <w:t>Зиньке</w:t>
            </w:r>
            <w:proofErr w:type="spellEnd"/>
            <w:r w:rsidRPr="008F19A0">
              <w:rPr>
                <w:rFonts w:ascii="Times New Roman" w:eastAsia="Calibri" w:hAnsi="Times New Roman" w:cs="Times New Roman"/>
                <w:sz w:val="20"/>
                <w:szCs w:val="20"/>
              </w:rPr>
              <w:t xml:space="preserve"> о детских зимних забавах</w:t>
            </w:r>
          </w:p>
          <w:p w:rsidR="008F19A0" w:rsidRDefault="008F19A0" w:rsidP="008F19A0">
            <w:pPr>
              <w:tabs>
                <w:tab w:val="left" w:pos="11595"/>
              </w:tabs>
              <w:rPr>
                <w:rFonts w:ascii="Times New Roman" w:eastAsia="Calibri" w:hAnsi="Times New Roman" w:cs="Times New Roman"/>
                <w:sz w:val="20"/>
              </w:rPr>
            </w:pPr>
            <w:r w:rsidRPr="008F19A0">
              <w:rPr>
                <w:rFonts w:ascii="Times New Roman" w:eastAsia="Calibri" w:hAnsi="Times New Roman" w:cs="Times New Roman"/>
                <w:sz w:val="20"/>
                <w:szCs w:val="20"/>
              </w:rPr>
              <w:t>Ельцова с.78</w:t>
            </w:r>
            <w:r w:rsidRPr="008F19A0">
              <w:rPr>
                <w:rFonts w:ascii="Times New Roman" w:eastAsia="Calibri" w:hAnsi="Times New Roman" w:cs="Times New Roman"/>
                <w:sz w:val="20"/>
              </w:rPr>
              <w:t xml:space="preserve"> </w:t>
            </w:r>
          </w:p>
          <w:p w:rsidR="003252A0" w:rsidRDefault="003252A0" w:rsidP="003252A0">
            <w:pPr>
              <w:tabs>
                <w:tab w:val="left" w:pos="221"/>
                <w:tab w:val="left" w:pos="11595"/>
              </w:tabs>
              <w:rPr>
                <w:rFonts w:ascii="Times New Roman" w:eastAsia="Calibri" w:hAnsi="Times New Roman" w:cs="Times New Roman"/>
                <w:b/>
                <w:i/>
              </w:rPr>
            </w:pPr>
            <w:r w:rsidRPr="00746E63">
              <w:rPr>
                <w:rFonts w:ascii="Times New Roman" w:eastAsia="Calibri" w:hAnsi="Times New Roman" w:cs="Times New Roman"/>
                <w:b/>
                <w:i/>
              </w:rPr>
              <w:t>Азбука бережливости</w:t>
            </w:r>
            <w:r>
              <w:rPr>
                <w:rFonts w:ascii="Times New Roman" w:eastAsia="Calibri" w:hAnsi="Times New Roman" w:cs="Times New Roman"/>
                <w:b/>
                <w:i/>
              </w:rPr>
              <w:t>-</w:t>
            </w:r>
          </w:p>
          <w:p w:rsidR="003252A0" w:rsidRPr="00746E63" w:rsidRDefault="003252A0" w:rsidP="003252A0">
            <w:pPr>
              <w:tabs>
                <w:tab w:val="left" w:pos="221"/>
                <w:tab w:val="left" w:pos="11595"/>
              </w:tabs>
              <w:rPr>
                <w:rFonts w:ascii="Times New Roman" w:eastAsia="Calibri" w:hAnsi="Times New Roman" w:cs="Times New Roman"/>
                <w:b/>
                <w:i/>
              </w:rPr>
            </w:pPr>
            <w:r>
              <w:rPr>
                <w:rFonts w:ascii="Times New Roman" w:eastAsia="Calibri" w:hAnsi="Times New Roman" w:cs="Times New Roman"/>
                <w:b/>
                <w:i/>
              </w:rPr>
              <w:lastRenderedPageBreak/>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подг.гр</w:t>
            </w:r>
            <w:proofErr w:type="spellEnd"/>
            <w:r>
              <w:rPr>
                <w:rFonts w:ascii="Times New Roman" w:eastAsia="Calibri" w:hAnsi="Times New Roman" w:cs="Times New Roman"/>
                <w:b/>
                <w:i/>
              </w:rPr>
              <w:t>.</w:t>
            </w:r>
          </w:p>
          <w:p w:rsidR="00597D40" w:rsidRDefault="00597D40" w:rsidP="00597D40">
            <w:pPr>
              <w:tabs>
                <w:tab w:val="left" w:pos="11595"/>
              </w:tabs>
              <w:rPr>
                <w:rFonts w:ascii="Times New Roman" w:eastAsia="Times New Roman" w:hAnsi="Times New Roman" w:cs="Times New Roman"/>
                <w:b/>
                <w:i/>
                <w:lang w:eastAsia="ru-RU"/>
              </w:rPr>
            </w:pPr>
            <w:r w:rsidRPr="00597D40">
              <w:rPr>
                <w:rFonts w:ascii="Times New Roman" w:eastAsia="Times New Roman" w:hAnsi="Times New Roman" w:cs="Times New Roman"/>
                <w:b/>
                <w:i/>
                <w:lang w:eastAsia="ru-RU"/>
              </w:rPr>
              <w:t>Т: «Мой город»</w:t>
            </w:r>
          </w:p>
          <w:p w:rsidR="00597D40" w:rsidRPr="00D03FAC" w:rsidRDefault="00D03FAC" w:rsidP="00597D40">
            <w:pPr>
              <w:tabs>
                <w:tab w:val="left" w:pos="11595"/>
              </w:tabs>
              <w:rPr>
                <w:rFonts w:ascii="Times New Roman" w:eastAsia="Calibri" w:hAnsi="Times New Roman" w:cs="Times New Roman"/>
                <w:i/>
              </w:rPr>
            </w:pPr>
            <w:r w:rsidRPr="00D03FAC">
              <w:rPr>
                <w:rFonts w:ascii="Times New Roman" w:eastAsia="Calibri" w:hAnsi="Times New Roman" w:cs="Times New Roman"/>
                <w:i/>
              </w:rPr>
              <w:t>Фестиваль профессий</w:t>
            </w:r>
          </w:p>
          <w:p w:rsidR="00597D40" w:rsidRPr="00975CD8" w:rsidRDefault="00597D40" w:rsidP="00597D40">
            <w:pPr>
              <w:rPr>
                <w:rFonts w:ascii="Times New Roman" w:eastAsia="Calibri" w:hAnsi="Times New Roman" w:cs="Times New Roman"/>
                <w:b/>
                <w:i/>
              </w:rPr>
            </w:pPr>
            <w:r w:rsidRPr="00975CD8">
              <w:rPr>
                <w:rFonts w:ascii="Times New Roman" w:eastAsia="Calibri" w:hAnsi="Times New Roman" w:cs="Times New Roman"/>
                <w:b/>
                <w:i/>
              </w:rPr>
              <w:t xml:space="preserve">Ю.А. Богомолова, Е.П. </w:t>
            </w:r>
            <w:proofErr w:type="spellStart"/>
            <w:r w:rsidRPr="00975CD8">
              <w:rPr>
                <w:rFonts w:ascii="Times New Roman" w:eastAsia="Calibri" w:hAnsi="Times New Roman" w:cs="Times New Roman"/>
                <w:b/>
                <w:i/>
              </w:rPr>
              <w:t>Сбитнева</w:t>
            </w:r>
            <w:proofErr w:type="spellEnd"/>
            <w:r w:rsidRPr="00975CD8">
              <w:rPr>
                <w:rFonts w:ascii="Times New Roman" w:eastAsia="Calibri" w:hAnsi="Times New Roman" w:cs="Times New Roman"/>
                <w:b/>
                <w:i/>
              </w:rPr>
              <w:t>, Л.В. Серых</w:t>
            </w:r>
          </w:p>
          <w:p w:rsidR="00597D40" w:rsidRPr="00975CD8" w:rsidRDefault="00597D40" w:rsidP="00597D40">
            <w:pPr>
              <w:rPr>
                <w:rFonts w:ascii="Times New Roman" w:eastAsia="Calibri" w:hAnsi="Times New Roman" w:cs="Times New Roman"/>
                <w:b/>
                <w:bCs/>
                <w:i/>
              </w:rPr>
            </w:pPr>
            <w:r w:rsidRPr="00975CD8">
              <w:rPr>
                <w:rFonts w:ascii="Times New Roman" w:eastAsia="Calibri" w:hAnsi="Times New Roman" w:cs="Times New Roman"/>
                <w:b/>
                <w:bCs/>
                <w:i/>
              </w:rPr>
              <w:t>«Азбука бережливости»</w:t>
            </w:r>
          </w:p>
          <w:p w:rsidR="003252A0" w:rsidRDefault="003252A0" w:rsidP="008F19A0">
            <w:pPr>
              <w:tabs>
                <w:tab w:val="left" w:pos="11595"/>
              </w:tabs>
              <w:rPr>
                <w:rFonts w:ascii="Times New Roman" w:eastAsia="Calibri" w:hAnsi="Times New Roman" w:cs="Times New Roman"/>
                <w:sz w:val="20"/>
                <w:szCs w:val="20"/>
              </w:rPr>
            </w:pPr>
          </w:p>
          <w:p w:rsidR="00DA5613" w:rsidRDefault="00DA5613" w:rsidP="008F19A0">
            <w:pPr>
              <w:tabs>
                <w:tab w:val="left" w:pos="11595"/>
              </w:tabs>
              <w:rPr>
                <w:rFonts w:ascii="Times New Roman" w:eastAsia="Calibri" w:hAnsi="Times New Roman" w:cs="Times New Roman"/>
                <w:sz w:val="20"/>
                <w:szCs w:val="20"/>
              </w:rPr>
            </w:pPr>
          </w:p>
          <w:p w:rsidR="00DA5613" w:rsidRPr="008F19A0" w:rsidRDefault="00DA5613" w:rsidP="008F19A0">
            <w:pPr>
              <w:tabs>
                <w:tab w:val="left" w:pos="11595"/>
              </w:tabs>
              <w:rPr>
                <w:rFonts w:ascii="Times New Roman" w:eastAsia="Calibri" w:hAnsi="Times New Roman" w:cs="Times New Roman"/>
                <w:sz w:val="20"/>
                <w:szCs w:val="20"/>
              </w:rPr>
            </w:pPr>
          </w:p>
          <w:p w:rsidR="008F19A0" w:rsidRPr="008F19A0" w:rsidRDefault="008F19A0" w:rsidP="008F19A0">
            <w:pPr>
              <w:rPr>
                <w:rFonts w:ascii="Times New Roman" w:eastAsia="Calibri" w:hAnsi="Times New Roman" w:cs="Times New Roman"/>
                <w:b/>
                <w:i/>
              </w:rPr>
            </w:pPr>
            <w:r w:rsidRPr="008F19A0">
              <w:rPr>
                <w:rFonts w:ascii="Times New Roman" w:eastAsia="Calibri" w:hAnsi="Times New Roman" w:cs="Times New Roman"/>
                <w:b/>
                <w:i/>
              </w:rPr>
              <w:t>Музыкальная</w:t>
            </w:r>
          </w:p>
        </w:tc>
        <w:tc>
          <w:tcPr>
            <w:tcW w:w="3119" w:type="dxa"/>
          </w:tcPr>
          <w:p w:rsidR="008F19A0" w:rsidRPr="003252A0" w:rsidRDefault="008F19A0" w:rsidP="008F19A0">
            <w:pPr>
              <w:rPr>
                <w:rFonts w:ascii="Times New Roman" w:eastAsia="Calibri" w:hAnsi="Times New Roman" w:cs="Times New Roman"/>
                <w:b/>
                <w:i/>
              </w:rPr>
            </w:pPr>
            <w:r w:rsidRPr="003252A0">
              <w:rPr>
                <w:rFonts w:ascii="Times New Roman" w:eastAsia="Calibri" w:hAnsi="Times New Roman" w:cs="Times New Roman"/>
                <w:b/>
                <w:i/>
              </w:rPr>
              <w:lastRenderedPageBreak/>
              <w:t xml:space="preserve">Восприятие  художественной литературы </w:t>
            </w:r>
          </w:p>
          <w:p w:rsidR="003F5D95" w:rsidRDefault="003F5D95" w:rsidP="003252A0">
            <w:pPr>
              <w:tabs>
                <w:tab w:val="left" w:pos="221"/>
                <w:tab w:val="left" w:pos="11595"/>
              </w:tabs>
              <w:rPr>
                <w:rFonts w:ascii="Times New Roman" w:eastAsia="Calibri" w:hAnsi="Times New Roman" w:cs="Times New Roman"/>
                <w:sz w:val="20"/>
                <w:szCs w:val="20"/>
              </w:rPr>
            </w:pPr>
            <w:r>
              <w:rPr>
                <w:rFonts w:ascii="Times New Roman" w:eastAsia="Calibri" w:hAnsi="Times New Roman" w:cs="Times New Roman"/>
                <w:sz w:val="20"/>
                <w:szCs w:val="20"/>
              </w:rPr>
              <w:t>Украинская народная сказка в обработке Нечаева «Хроменькая уточка»</w:t>
            </w:r>
          </w:p>
          <w:p w:rsidR="003F5D95" w:rsidRDefault="003F5D95" w:rsidP="003252A0">
            <w:pPr>
              <w:tabs>
                <w:tab w:val="left" w:pos="221"/>
                <w:tab w:val="left" w:pos="11595"/>
              </w:tabs>
              <w:rPr>
                <w:rFonts w:ascii="Times New Roman" w:eastAsia="Calibri" w:hAnsi="Times New Roman" w:cs="Times New Roman"/>
                <w:sz w:val="20"/>
                <w:szCs w:val="20"/>
              </w:rPr>
            </w:pPr>
            <w:r>
              <w:rPr>
                <w:rFonts w:ascii="Times New Roman" w:eastAsia="Calibri" w:hAnsi="Times New Roman" w:cs="Times New Roman"/>
                <w:sz w:val="20"/>
                <w:szCs w:val="20"/>
              </w:rPr>
              <w:t>Ушакова с.147</w:t>
            </w:r>
          </w:p>
          <w:p w:rsidR="003252A0" w:rsidRDefault="003252A0" w:rsidP="003252A0">
            <w:pPr>
              <w:tabs>
                <w:tab w:val="left" w:pos="221"/>
                <w:tab w:val="left" w:pos="11595"/>
              </w:tabs>
              <w:rPr>
                <w:rFonts w:ascii="Times New Roman" w:eastAsia="Calibri" w:hAnsi="Times New Roman" w:cs="Times New Roman"/>
                <w:b/>
                <w:i/>
              </w:rPr>
            </w:pPr>
            <w:r w:rsidRPr="00746E63">
              <w:rPr>
                <w:rFonts w:ascii="Times New Roman" w:eastAsia="Calibri" w:hAnsi="Times New Roman" w:cs="Times New Roman"/>
                <w:b/>
                <w:i/>
              </w:rPr>
              <w:t>Азбука бережливости</w:t>
            </w:r>
            <w:r>
              <w:rPr>
                <w:rFonts w:ascii="Times New Roman" w:eastAsia="Calibri" w:hAnsi="Times New Roman" w:cs="Times New Roman"/>
                <w:b/>
                <w:i/>
              </w:rPr>
              <w:t>-</w:t>
            </w:r>
          </w:p>
          <w:p w:rsidR="003252A0" w:rsidRPr="00746E63" w:rsidRDefault="003252A0" w:rsidP="003252A0">
            <w:pPr>
              <w:tabs>
                <w:tab w:val="left" w:pos="221"/>
                <w:tab w:val="left" w:pos="11595"/>
              </w:tabs>
              <w:rPr>
                <w:rFonts w:ascii="Times New Roman" w:eastAsia="Calibri" w:hAnsi="Times New Roman" w:cs="Times New Roman"/>
                <w:b/>
                <w:i/>
              </w:rPr>
            </w:pPr>
            <w:r>
              <w:rPr>
                <w:rFonts w:ascii="Times New Roman" w:eastAsia="Calibri" w:hAnsi="Times New Roman" w:cs="Times New Roman"/>
                <w:b/>
                <w:i/>
              </w:rPr>
              <w:lastRenderedPageBreak/>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подг.гр</w:t>
            </w:r>
            <w:proofErr w:type="spellEnd"/>
            <w:r>
              <w:rPr>
                <w:rFonts w:ascii="Times New Roman" w:eastAsia="Calibri" w:hAnsi="Times New Roman" w:cs="Times New Roman"/>
                <w:b/>
                <w:i/>
              </w:rPr>
              <w:t>.</w:t>
            </w:r>
          </w:p>
          <w:p w:rsidR="00597D40" w:rsidRPr="00597D40" w:rsidRDefault="00597D40" w:rsidP="00597D40">
            <w:pPr>
              <w:tabs>
                <w:tab w:val="left" w:pos="11595"/>
              </w:tabs>
              <w:rPr>
                <w:rFonts w:ascii="Times New Roman" w:eastAsia="Calibri" w:hAnsi="Times New Roman" w:cs="Times New Roman"/>
                <w:b/>
                <w:i/>
              </w:rPr>
            </w:pPr>
            <w:r w:rsidRPr="00597D40">
              <w:rPr>
                <w:rFonts w:ascii="Times New Roman" w:eastAsia="Times New Roman" w:hAnsi="Times New Roman" w:cs="Times New Roman"/>
                <w:b/>
                <w:i/>
                <w:lang w:eastAsia="ru-RU"/>
              </w:rPr>
              <w:t>Т: «Мой город»</w:t>
            </w:r>
          </w:p>
          <w:p w:rsidR="00D03FAC" w:rsidRPr="00D03FAC" w:rsidRDefault="00D03FAC" w:rsidP="00D03FAC">
            <w:pPr>
              <w:rPr>
                <w:rFonts w:ascii="Times New Roman" w:eastAsia="Calibri" w:hAnsi="Times New Roman" w:cs="Times New Roman"/>
                <w:i/>
              </w:rPr>
            </w:pPr>
            <w:r w:rsidRPr="00D03FAC">
              <w:rPr>
                <w:rFonts w:ascii="Times New Roman" w:eastAsia="Calibri" w:hAnsi="Times New Roman" w:cs="Times New Roman"/>
                <w:i/>
              </w:rPr>
              <w:t>Акция «Безопасный транспорт».</w:t>
            </w:r>
          </w:p>
          <w:p w:rsidR="003252A0" w:rsidRDefault="003252A0" w:rsidP="008F19A0">
            <w:pPr>
              <w:rPr>
                <w:rFonts w:ascii="Times New Roman" w:eastAsia="Calibri" w:hAnsi="Times New Roman" w:cs="Times New Roman"/>
                <w:b/>
                <w:i/>
              </w:rPr>
            </w:pPr>
          </w:p>
          <w:p w:rsidR="00597D40" w:rsidRPr="00975CD8" w:rsidRDefault="00597D40" w:rsidP="00597D40">
            <w:pPr>
              <w:rPr>
                <w:rFonts w:ascii="Times New Roman" w:eastAsia="Calibri" w:hAnsi="Times New Roman" w:cs="Times New Roman"/>
                <w:b/>
                <w:i/>
              </w:rPr>
            </w:pPr>
            <w:r w:rsidRPr="00975CD8">
              <w:rPr>
                <w:rFonts w:ascii="Times New Roman" w:eastAsia="Calibri" w:hAnsi="Times New Roman" w:cs="Times New Roman"/>
                <w:b/>
                <w:i/>
              </w:rPr>
              <w:t xml:space="preserve">Ю.А. Богомолова, Е.П. </w:t>
            </w:r>
            <w:proofErr w:type="spellStart"/>
            <w:r w:rsidRPr="00975CD8">
              <w:rPr>
                <w:rFonts w:ascii="Times New Roman" w:eastAsia="Calibri" w:hAnsi="Times New Roman" w:cs="Times New Roman"/>
                <w:b/>
                <w:i/>
              </w:rPr>
              <w:t>Сбитнева</w:t>
            </w:r>
            <w:proofErr w:type="spellEnd"/>
            <w:r w:rsidRPr="00975CD8">
              <w:rPr>
                <w:rFonts w:ascii="Times New Roman" w:eastAsia="Calibri" w:hAnsi="Times New Roman" w:cs="Times New Roman"/>
                <w:b/>
                <w:i/>
              </w:rPr>
              <w:t>, Л.В. Серых</w:t>
            </w:r>
          </w:p>
          <w:p w:rsidR="00597D40" w:rsidRPr="00975CD8" w:rsidRDefault="00597D40" w:rsidP="00597D40">
            <w:pPr>
              <w:rPr>
                <w:rFonts w:ascii="Times New Roman" w:eastAsia="Calibri" w:hAnsi="Times New Roman" w:cs="Times New Roman"/>
                <w:b/>
                <w:bCs/>
                <w:i/>
              </w:rPr>
            </w:pPr>
            <w:r w:rsidRPr="00975CD8">
              <w:rPr>
                <w:rFonts w:ascii="Times New Roman" w:eastAsia="Calibri" w:hAnsi="Times New Roman" w:cs="Times New Roman"/>
                <w:b/>
                <w:bCs/>
                <w:i/>
              </w:rPr>
              <w:t>«Азбука бережливости»</w:t>
            </w:r>
          </w:p>
          <w:p w:rsidR="003252A0" w:rsidRDefault="003252A0" w:rsidP="008F19A0">
            <w:pPr>
              <w:rPr>
                <w:rFonts w:ascii="Times New Roman" w:eastAsia="Calibri" w:hAnsi="Times New Roman" w:cs="Times New Roman"/>
                <w:b/>
                <w:i/>
              </w:rPr>
            </w:pPr>
          </w:p>
          <w:p w:rsidR="00597D40" w:rsidRDefault="00597D40" w:rsidP="008F19A0">
            <w:pPr>
              <w:rPr>
                <w:rFonts w:ascii="Times New Roman" w:eastAsia="Calibri" w:hAnsi="Times New Roman" w:cs="Times New Roman"/>
                <w:b/>
                <w:i/>
              </w:rPr>
            </w:pPr>
          </w:p>
          <w:p w:rsidR="00597D40" w:rsidRPr="008F19A0" w:rsidRDefault="00597D40" w:rsidP="008F19A0">
            <w:pPr>
              <w:rPr>
                <w:rFonts w:ascii="Times New Roman" w:eastAsia="Calibri" w:hAnsi="Times New Roman" w:cs="Times New Roman"/>
                <w:b/>
                <w:i/>
              </w:rPr>
            </w:pPr>
          </w:p>
          <w:p w:rsidR="008F19A0" w:rsidRPr="008F19A0" w:rsidRDefault="008F19A0" w:rsidP="008F19A0">
            <w:pPr>
              <w:rPr>
                <w:rFonts w:ascii="Times New Roman" w:eastAsia="Calibri" w:hAnsi="Times New Roman" w:cs="Times New Roman"/>
                <w:b/>
                <w:i/>
              </w:rPr>
            </w:pPr>
            <w:r w:rsidRPr="008F19A0">
              <w:rPr>
                <w:rFonts w:ascii="Times New Roman" w:eastAsia="Calibri" w:hAnsi="Times New Roman" w:cs="Times New Roman"/>
                <w:b/>
                <w:i/>
              </w:rPr>
              <w:t>Музыкальная</w:t>
            </w:r>
          </w:p>
        </w:tc>
        <w:tc>
          <w:tcPr>
            <w:tcW w:w="2863" w:type="dxa"/>
          </w:tcPr>
          <w:p w:rsidR="008F19A0" w:rsidRPr="003252A0" w:rsidRDefault="008F19A0" w:rsidP="008F19A0">
            <w:pPr>
              <w:rPr>
                <w:rFonts w:ascii="Times New Roman" w:eastAsia="Calibri" w:hAnsi="Times New Roman" w:cs="Times New Roman"/>
                <w:b/>
                <w:i/>
              </w:rPr>
            </w:pPr>
            <w:r w:rsidRPr="003252A0">
              <w:rPr>
                <w:rFonts w:ascii="Times New Roman" w:eastAsia="Calibri" w:hAnsi="Times New Roman" w:cs="Times New Roman"/>
                <w:b/>
                <w:i/>
              </w:rPr>
              <w:lastRenderedPageBreak/>
              <w:t xml:space="preserve">Коммуникативная (развитие речи) </w:t>
            </w:r>
          </w:p>
          <w:p w:rsidR="008F19A0" w:rsidRPr="008F19A0" w:rsidRDefault="008F19A0" w:rsidP="008F19A0">
            <w:pPr>
              <w:tabs>
                <w:tab w:val="left" w:pos="11595"/>
              </w:tabs>
              <w:rPr>
                <w:rFonts w:ascii="Times New Roman" w:eastAsia="Calibri" w:hAnsi="Times New Roman" w:cs="Times New Roman"/>
                <w:sz w:val="20"/>
                <w:szCs w:val="20"/>
              </w:rPr>
            </w:pPr>
            <w:r w:rsidRPr="008F19A0">
              <w:rPr>
                <w:rFonts w:ascii="Times New Roman" w:eastAsia="Calibri" w:hAnsi="Times New Roman" w:cs="Times New Roman"/>
                <w:sz w:val="20"/>
                <w:szCs w:val="20"/>
              </w:rPr>
              <w:t>Пересказ сказки  «У страха глаза велики»</w:t>
            </w:r>
          </w:p>
          <w:p w:rsidR="008F19A0" w:rsidRDefault="008F19A0" w:rsidP="008F19A0">
            <w:pPr>
              <w:rPr>
                <w:rFonts w:ascii="Times New Roman" w:eastAsia="Calibri" w:hAnsi="Times New Roman" w:cs="Times New Roman"/>
                <w:sz w:val="20"/>
              </w:rPr>
            </w:pPr>
            <w:r w:rsidRPr="008F19A0">
              <w:rPr>
                <w:rFonts w:ascii="Times New Roman" w:eastAsia="Calibri" w:hAnsi="Times New Roman" w:cs="Times New Roman"/>
                <w:sz w:val="20"/>
                <w:szCs w:val="20"/>
              </w:rPr>
              <w:t xml:space="preserve">Ушакова  с.165 </w:t>
            </w:r>
            <w:r w:rsidRPr="008F19A0">
              <w:rPr>
                <w:rFonts w:ascii="Times New Roman" w:eastAsia="Calibri" w:hAnsi="Times New Roman" w:cs="Times New Roman"/>
                <w:sz w:val="20"/>
              </w:rPr>
              <w:t xml:space="preserve"> </w:t>
            </w:r>
          </w:p>
          <w:p w:rsidR="003F5D95" w:rsidRDefault="003F5D95" w:rsidP="008F19A0">
            <w:pPr>
              <w:rPr>
                <w:rFonts w:ascii="Times New Roman" w:eastAsia="Calibri" w:hAnsi="Times New Roman" w:cs="Times New Roman"/>
                <w:sz w:val="20"/>
              </w:rPr>
            </w:pPr>
          </w:p>
          <w:p w:rsidR="003252A0" w:rsidRDefault="003252A0" w:rsidP="003252A0">
            <w:pPr>
              <w:tabs>
                <w:tab w:val="left" w:pos="221"/>
                <w:tab w:val="left" w:pos="11595"/>
              </w:tabs>
              <w:rPr>
                <w:rFonts w:ascii="Times New Roman" w:eastAsia="Calibri" w:hAnsi="Times New Roman" w:cs="Times New Roman"/>
                <w:b/>
                <w:i/>
              </w:rPr>
            </w:pPr>
            <w:r w:rsidRPr="00746E63">
              <w:rPr>
                <w:rFonts w:ascii="Times New Roman" w:eastAsia="Calibri" w:hAnsi="Times New Roman" w:cs="Times New Roman"/>
                <w:b/>
                <w:i/>
              </w:rPr>
              <w:t>Азбука бережливости</w:t>
            </w:r>
            <w:r>
              <w:rPr>
                <w:rFonts w:ascii="Times New Roman" w:eastAsia="Calibri" w:hAnsi="Times New Roman" w:cs="Times New Roman"/>
                <w:b/>
                <w:i/>
              </w:rPr>
              <w:t>-</w:t>
            </w:r>
          </w:p>
          <w:p w:rsidR="003252A0" w:rsidRPr="00746E63" w:rsidRDefault="003252A0" w:rsidP="003252A0">
            <w:pPr>
              <w:tabs>
                <w:tab w:val="left" w:pos="221"/>
                <w:tab w:val="left" w:pos="11595"/>
              </w:tabs>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подг.гр</w:t>
            </w:r>
            <w:proofErr w:type="spellEnd"/>
            <w:r>
              <w:rPr>
                <w:rFonts w:ascii="Times New Roman" w:eastAsia="Calibri" w:hAnsi="Times New Roman" w:cs="Times New Roman"/>
                <w:b/>
                <w:i/>
              </w:rPr>
              <w:t>.</w:t>
            </w:r>
          </w:p>
          <w:p w:rsidR="00597D40" w:rsidRPr="00597D40" w:rsidRDefault="00597D40" w:rsidP="00597D40">
            <w:pPr>
              <w:tabs>
                <w:tab w:val="left" w:pos="11595"/>
              </w:tabs>
              <w:rPr>
                <w:rFonts w:ascii="Times New Roman" w:eastAsia="Calibri" w:hAnsi="Times New Roman" w:cs="Times New Roman"/>
                <w:b/>
                <w:i/>
              </w:rPr>
            </w:pPr>
            <w:r w:rsidRPr="00597D40">
              <w:rPr>
                <w:rFonts w:ascii="Times New Roman" w:eastAsia="Times New Roman" w:hAnsi="Times New Roman" w:cs="Times New Roman"/>
                <w:b/>
                <w:i/>
                <w:lang w:eastAsia="ru-RU"/>
              </w:rPr>
              <w:lastRenderedPageBreak/>
              <w:t>Т: «Мой город»</w:t>
            </w:r>
          </w:p>
          <w:p w:rsidR="00D03FAC" w:rsidRPr="00D03FAC" w:rsidRDefault="00D03FAC" w:rsidP="00D03FAC">
            <w:pPr>
              <w:rPr>
                <w:rFonts w:ascii="Times New Roman" w:eastAsia="Calibri" w:hAnsi="Times New Roman" w:cs="Times New Roman"/>
                <w:b/>
                <w:i/>
              </w:rPr>
            </w:pPr>
            <w:r w:rsidRPr="00D03FAC">
              <w:rPr>
                <w:rFonts w:ascii="Times New Roman" w:eastAsia="Calibri" w:hAnsi="Times New Roman" w:cs="Times New Roman"/>
                <w:i/>
              </w:rPr>
              <w:t>Презентация «Моя карта города»</w:t>
            </w:r>
            <w:r w:rsidRPr="00D03FAC">
              <w:rPr>
                <w:rFonts w:ascii="Times New Roman" w:eastAsia="Calibri" w:hAnsi="Times New Roman" w:cs="Times New Roman"/>
                <w:b/>
                <w:i/>
              </w:rPr>
              <w:t>.</w:t>
            </w:r>
          </w:p>
          <w:p w:rsidR="003252A0" w:rsidRDefault="003252A0" w:rsidP="008F19A0">
            <w:pPr>
              <w:rPr>
                <w:rFonts w:ascii="Times New Roman" w:eastAsia="Calibri" w:hAnsi="Times New Roman" w:cs="Times New Roman"/>
                <w:b/>
                <w:i/>
              </w:rPr>
            </w:pPr>
          </w:p>
          <w:p w:rsidR="003252A0" w:rsidRDefault="003252A0" w:rsidP="008F19A0">
            <w:pPr>
              <w:rPr>
                <w:rFonts w:ascii="Times New Roman" w:eastAsia="Calibri" w:hAnsi="Times New Roman" w:cs="Times New Roman"/>
                <w:b/>
                <w:i/>
              </w:rPr>
            </w:pPr>
          </w:p>
          <w:p w:rsidR="00597D40" w:rsidRPr="00975CD8" w:rsidRDefault="00597D40" w:rsidP="00597D40">
            <w:pPr>
              <w:rPr>
                <w:rFonts w:ascii="Times New Roman" w:eastAsia="Calibri" w:hAnsi="Times New Roman" w:cs="Times New Roman"/>
                <w:b/>
                <w:i/>
              </w:rPr>
            </w:pPr>
            <w:r w:rsidRPr="00975CD8">
              <w:rPr>
                <w:rFonts w:ascii="Times New Roman" w:eastAsia="Calibri" w:hAnsi="Times New Roman" w:cs="Times New Roman"/>
                <w:b/>
                <w:i/>
              </w:rPr>
              <w:t xml:space="preserve">Ю.А. Богомолова, Е.П. </w:t>
            </w:r>
            <w:proofErr w:type="spellStart"/>
            <w:r w:rsidRPr="00975CD8">
              <w:rPr>
                <w:rFonts w:ascii="Times New Roman" w:eastAsia="Calibri" w:hAnsi="Times New Roman" w:cs="Times New Roman"/>
                <w:b/>
                <w:i/>
              </w:rPr>
              <w:t>Сбитнева</w:t>
            </w:r>
            <w:proofErr w:type="spellEnd"/>
            <w:r w:rsidRPr="00975CD8">
              <w:rPr>
                <w:rFonts w:ascii="Times New Roman" w:eastAsia="Calibri" w:hAnsi="Times New Roman" w:cs="Times New Roman"/>
                <w:b/>
                <w:i/>
              </w:rPr>
              <w:t>, Л.В. Серых</w:t>
            </w:r>
          </w:p>
          <w:p w:rsidR="00597D40" w:rsidRPr="00975CD8" w:rsidRDefault="00597D40" w:rsidP="00597D40">
            <w:pPr>
              <w:rPr>
                <w:rFonts w:ascii="Times New Roman" w:eastAsia="Calibri" w:hAnsi="Times New Roman" w:cs="Times New Roman"/>
                <w:b/>
                <w:bCs/>
                <w:i/>
              </w:rPr>
            </w:pPr>
            <w:r w:rsidRPr="00975CD8">
              <w:rPr>
                <w:rFonts w:ascii="Times New Roman" w:eastAsia="Calibri" w:hAnsi="Times New Roman" w:cs="Times New Roman"/>
                <w:b/>
                <w:bCs/>
                <w:i/>
              </w:rPr>
              <w:t>«Азбука бережливости»</w:t>
            </w:r>
          </w:p>
          <w:p w:rsidR="003252A0" w:rsidRDefault="003252A0" w:rsidP="008F19A0">
            <w:pPr>
              <w:rPr>
                <w:rFonts w:ascii="Times New Roman" w:eastAsia="Calibri" w:hAnsi="Times New Roman" w:cs="Times New Roman"/>
                <w:b/>
                <w:i/>
              </w:rPr>
            </w:pPr>
          </w:p>
          <w:p w:rsidR="00597D40" w:rsidRDefault="00597D40" w:rsidP="008F19A0">
            <w:pPr>
              <w:rPr>
                <w:rFonts w:ascii="Times New Roman" w:eastAsia="Calibri" w:hAnsi="Times New Roman" w:cs="Times New Roman"/>
                <w:b/>
                <w:i/>
              </w:rPr>
            </w:pPr>
          </w:p>
          <w:p w:rsidR="00597D40" w:rsidRPr="008F19A0" w:rsidRDefault="00597D40" w:rsidP="008F19A0">
            <w:pPr>
              <w:rPr>
                <w:rFonts w:ascii="Times New Roman" w:eastAsia="Calibri" w:hAnsi="Times New Roman" w:cs="Times New Roman"/>
                <w:b/>
                <w:i/>
              </w:rPr>
            </w:pPr>
          </w:p>
          <w:p w:rsidR="008F19A0" w:rsidRPr="008F19A0" w:rsidRDefault="008F19A0" w:rsidP="008F19A0">
            <w:pPr>
              <w:rPr>
                <w:rFonts w:ascii="Times New Roman" w:eastAsia="Calibri" w:hAnsi="Times New Roman" w:cs="Times New Roman"/>
                <w:b/>
                <w:i/>
              </w:rPr>
            </w:pPr>
            <w:r w:rsidRPr="008F19A0">
              <w:rPr>
                <w:rFonts w:ascii="Times New Roman" w:eastAsia="Calibri" w:hAnsi="Times New Roman" w:cs="Times New Roman"/>
                <w:b/>
                <w:i/>
              </w:rPr>
              <w:t>Музыкальная</w:t>
            </w:r>
          </w:p>
        </w:tc>
        <w:tc>
          <w:tcPr>
            <w:tcW w:w="2931" w:type="dxa"/>
          </w:tcPr>
          <w:p w:rsidR="008F19A0" w:rsidRDefault="008F19A0" w:rsidP="008F19A0">
            <w:pPr>
              <w:rPr>
                <w:rFonts w:ascii="Times New Roman" w:eastAsia="Calibri" w:hAnsi="Times New Roman" w:cs="Times New Roman"/>
                <w:b/>
                <w:i/>
              </w:rPr>
            </w:pPr>
            <w:r w:rsidRPr="003252A0">
              <w:rPr>
                <w:rFonts w:ascii="Times New Roman" w:eastAsia="Calibri" w:hAnsi="Times New Roman" w:cs="Times New Roman"/>
                <w:b/>
                <w:i/>
              </w:rPr>
              <w:lastRenderedPageBreak/>
              <w:t xml:space="preserve">Восприятие художественной литературы </w:t>
            </w:r>
          </w:p>
          <w:p w:rsidR="003F5D95" w:rsidRPr="003F5D95" w:rsidRDefault="003F5D95" w:rsidP="008F19A0">
            <w:pPr>
              <w:rPr>
                <w:rFonts w:ascii="Times New Roman" w:eastAsia="Calibri" w:hAnsi="Times New Roman" w:cs="Times New Roman"/>
              </w:rPr>
            </w:pPr>
            <w:r w:rsidRPr="003F5D95">
              <w:rPr>
                <w:rFonts w:ascii="Times New Roman" w:eastAsia="Calibri" w:hAnsi="Times New Roman" w:cs="Times New Roman"/>
              </w:rPr>
              <w:t>Ознакомление с жанром басни. Басня Крылова «Стрекоза и муравей»</w:t>
            </w:r>
          </w:p>
          <w:p w:rsidR="003F5D95" w:rsidRPr="003F5D95" w:rsidRDefault="003F5D95" w:rsidP="008F19A0">
            <w:pPr>
              <w:rPr>
                <w:rFonts w:ascii="Times New Roman" w:eastAsia="Calibri" w:hAnsi="Times New Roman" w:cs="Times New Roman"/>
              </w:rPr>
            </w:pPr>
            <w:r w:rsidRPr="003F5D95">
              <w:rPr>
                <w:rFonts w:ascii="Times New Roman" w:eastAsia="Calibri" w:hAnsi="Times New Roman" w:cs="Times New Roman"/>
              </w:rPr>
              <w:t>Ушакова с.148</w:t>
            </w:r>
          </w:p>
          <w:p w:rsidR="003252A0" w:rsidRDefault="003252A0" w:rsidP="003252A0">
            <w:pPr>
              <w:tabs>
                <w:tab w:val="left" w:pos="221"/>
                <w:tab w:val="left" w:pos="11595"/>
              </w:tabs>
              <w:rPr>
                <w:rFonts w:ascii="Times New Roman" w:eastAsia="Calibri" w:hAnsi="Times New Roman" w:cs="Times New Roman"/>
                <w:b/>
                <w:i/>
              </w:rPr>
            </w:pPr>
            <w:r w:rsidRPr="00746E63">
              <w:rPr>
                <w:rFonts w:ascii="Times New Roman" w:eastAsia="Calibri" w:hAnsi="Times New Roman" w:cs="Times New Roman"/>
                <w:b/>
                <w:i/>
              </w:rPr>
              <w:t>Азбука бережливости</w:t>
            </w:r>
            <w:r>
              <w:rPr>
                <w:rFonts w:ascii="Times New Roman" w:eastAsia="Calibri" w:hAnsi="Times New Roman" w:cs="Times New Roman"/>
                <w:b/>
                <w:i/>
              </w:rPr>
              <w:t>-</w:t>
            </w:r>
          </w:p>
          <w:p w:rsidR="003252A0" w:rsidRPr="00746E63" w:rsidRDefault="003252A0" w:rsidP="003252A0">
            <w:pPr>
              <w:tabs>
                <w:tab w:val="left" w:pos="221"/>
                <w:tab w:val="left" w:pos="11595"/>
              </w:tabs>
              <w:rPr>
                <w:rFonts w:ascii="Times New Roman" w:eastAsia="Calibri" w:hAnsi="Times New Roman" w:cs="Times New Roman"/>
                <w:b/>
                <w:i/>
              </w:rPr>
            </w:pPr>
            <w:r>
              <w:rPr>
                <w:rFonts w:ascii="Times New Roman" w:eastAsia="Calibri" w:hAnsi="Times New Roman" w:cs="Times New Roman"/>
                <w:b/>
                <w:i/>
              </w:rPr>
              <w:lastRenderedPageBreak/>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подг.гр</w:t>
            </w:r>
            <w:proofErr w:type="spellEnd"/>
            <w:r>
              <w:rPr>
                <w:rFonts w:ascii="Times New Roman" w:eastAsia="Calibri" w:hAnsi="Times New Roman" w:cs="Times New Roman"/>
                <w:b/>
                <w:i/>
              </w:rPr>
              <w:t>.</w:t>
            </w:r>
          </w:p>
          <w:p w:rsidR="00597D40" w:rsidRPr="00597D40" w:rsidRDefault="00597D40" w:rsidP="00597D40">
            <w:pPr>
              <w:tabs>
                <w:tab w:val="left" w:pos="11595"/>
              </w:tabs>
              <w:rPr>
                <w:rFonts w:ascii="Times New Roman" w:eastAsia="Calibri" w:hAnsi="Times New Roman" w:cs="Times New Roman"/>
                <w:b/>
                <w:i/>
              </w:rPr>
            </w:pPr>
            <w:r w:rsidRPr="00597D40">
              <w:rPr>
                <w:rFonts w:ascii="Times New Roman" w:eastAsia="Times New Roman" w:hAnsi="Times New Roman" w:cs="Times New Roman"/>
                <w:b/>
                <w:i/>
                <w:lang w:eastAsia="ru-RU"/>
              </w:rPr>
              <w:t>Т: «Мой город»</w:t>
            </w:r>
          </w:p>
          <w:p w:rsidR="003252A0" w:rsidRPr="00D03FAC" w:rsidRDefault="00D03FAC" w:rsidP="008F19A0">
            <w:pPr>
              <w:rPr>
                <w:rFonts w:ascii="Times New Roman" w:eastAsia="Calibri" w:hAnsi="Times New Roman" w:cs="Times New Roman"/>
                <w:i/>
              </w:rPr>
            </w:pPr>
            <w:r w:rsidRPr="00D03FAC">
              <w:rPr>
                <w:rFonts w:ascii="Times New Roman" w:hAnsi="Times New Roman" w:cs="Times New Roman"/>
                <w:i/>
              </w:rPr>
              <w:t>Проект «Правила поведения города» (с использованием элементов предыдущих презентаций)</w:t>
            </w:r>
          </w:p>
          <w:p w:rsidR="00597D40" w:rsidRPr="00975CD8" w:rsidRDefault="00597D40" w:rsidP="00597D40">
            <w:pPr>
              <w:rPr>
                <w:rFonts w:ascii="Times New Roman" w:eastAsia="Calibri" w:hAnsi="Times New Roman" w:cs="Times New Roman"/>
                <w:b/>
                <w:i/>
              </w:rPr>
            </w:pPr>
            <w:r w:rsidRPr="00975CD8">
              <w:rPr>
                <w:rFonts w:ascii="Times New Roman" w:eastAsia="Calibri" w:hAnsi="Times New Roman" w:cs="Times New Roman"/>
                <w:b/>
                <w:i/>
              </w:rPr>
              <w:t xml:space="preserve">Ю.А. Богомолова, Е.П. </w:t>
            </w:r>
            <w:proofErr w:type="spellStart"/>
            <w:r w:rsidRPr="00975CD8">
              <w:rPr>
                <w:rFonts w:ascii="Times New Roman" w:eastAsia="Calibri" w:hAnsi="Times New Roman" w:cs="Times New Roman"/>
                <w:b/>
                <w:i/>
              </w:rPr>
              <w:t>Сбитнева</w:t>
            </w:r>
            <w:proofErr w:type="spellEnd"/>
            <w:r w:rsidRPr="00975CD8">
              <w:rPr>
                <w:rFonts w:ascii="Times New Roman" w:eastAsia="Calibri" w:hAnsi="Times New Roman" w:cs="Times New Roman"/>
                <w:b/>
                <w:i/>
              </w:rPr>
              <w:t>, Л.В. Серых</w:t>
            </w:r>
          </w:p>
          <w:p w:rsidR="00597D40" w:rsidRPr="00975CD8" w:rsidRDefault="00597D40" w:rsidP="00597D40">
            <w:pPr>
              <w:rPr>
                <w:rFonts w:ascii="Times New Roman" w:eastAsia="Calibri" w:hAnsi="Times New Roman" w:cs="Times New Roman"/>
                <w:b/>
                <w:bCs/>
                <w:i/>
              </w:rPr>
            </w:pPr>
            <w:r w:rsidRPr="00975CD8">
              <w:rPr>
                <w:rFonts w:ascii="Times New Roman" w:eastAsia="Calibri" w:hAnsi="Times New Roman" w:cs="Times New Roman"/>
                <w:b/>
                <w:bCs/>
                <w:i/>
              </w:rPr>
              <w:t>«Азбука бережливости»</w:t>
            </w:r>
          </w:p>
          <w:p w:rsidR="003252A0" w:rsidRDefault="003252A0" w:rsidP="008F19A0">
            <w:pPr>
              <w:rPr>
                <w:rFonts w:ascii="Times New Roman" w:eastAsia="Calibri" w:hAnsi="Times New Roman" w:cs="Times New Roman"/>
                <w:b/>
                <w:i/>
              </w:rPr>
            </w:pPr>
          </w:p>
          <w:p w:rsidR="00597D40" w:rsidRPr="008F19A0" w:rsidRDefault="00597D40" w:rsidP="008F19A0">
            <w:pPr>
              <w:rPr>
                <w:rFonts w:ascii="Times New Roman" w:eastAsia="Calibri" w:hAnsi="Times New Roman" w:cs="Times New Roman"/>
                <w:b/>
                <w:i/>
              </w:rPr>
            </w:pPr>
          </w:p>
          <w:p w:rsidR="008F19A0" w:rsidRPr="008F19A0" w:rsidRDefault="008F19A0" w:rsidP="008F19A0">
            <w:pPr>
              <w:rPr>
                <w:rFonts w:ascii="Times New Roman" w:eastAsia="Calibri" w:hAnsi="Times New Roman" w:cs="Times New Roman"/>
                <w:b/>
                <w:i/>
              </w:rPr>
            </w:pPr>
            <w:r w:rsidRPr="008F19A0">
              <w:rPr>
                <w:rFonts w:ascii="Times New Roman" w:eastAsia="Calibri" w:hAnsi="Times New Roman" w:cs="Times New Roman"/>
                <w:b/>
                <w:i/>
              </w:rPr>
              <w:t>Музыкальная</w:t>
            </w:r>
          </w:p>
        </w:tc>
        <w:tc>
          <w:tcPr>
            <w:tcW w:w="3023" w:type="dxa"/>
          </w:tcPr>
          <w:p w:rsidR="008F19A0" w:rsidRPr="008F19A0" w:rsidRDefault="008F19A0" w:rsidP="008F19A0">
            <w:pPr>
              <w:rPr>
                <w:rFonts w:ascii="Times New Roman" w:eastAsia="Calibri" w:hAnsi="Times New Roman" w:cs="Times New Roman"/>
                <w:b/>
                <w:i/>
              </w:rPr>
            </w:pPr>
          </w:p>
        </w:tc>
      </w:tr>
    </w:tbl>
    <w:p w:rsidR="003252A0" w:rsidRPr="008F19A0" w:rsidRDefault="003252A0" w:rsidP="004A4994">
      <w:pPr>
        <w:tabs>
          <w:tab w:val="left" w:pos="11595"/>
        </w:tabs>
        <w:spacing w:after="0" w:line="240" w:lineRule="auto"/>
        <w:rPr>
          <w:rFonts w:ascii="Times New Roman" w:eastAsia="Calibri" w:hAnsi="Times New Roman" w:cs="Times New Roman"/>
          <w:b/>
          <w:sz w:val="28"/>
          <w:szCs w:val="28"/>
        </w:rPr>
      </w:pPr>
    </w:p>
    <w:p w:rsidR="008F19A0" w:rsidRPr="008F19A0" w:rsidRDefault="00502344" w:rsidP="008F19A0">
      <w:pPr>
        <w:tabs>
          <w:tab w:val="left" w:pos="11595"/>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Январь 2021</w:t>
      </w:r>
      <w:r w:rsidR="008F19A0" w:rsidRPr="008F19A0">
        <w:rPr>
          <w:rFonts w:ascii="Times New Roman" w:eastAsia="Calibri" w:hAnsi="Times New Roman" w:cs="Times New Roman"/>
          <w:b/>
          <w:sz w:val="28"/>
          <w:szCs w:val="28"/>
        </w:rPr>
        <w:t xml:space="preserve"> года</w:t>
      </w:r>
    </w:p>
    <w:p w:rsidR="008F19A0" w:rsidRPr="008F19A0" w:rsidRDefault="008F19A0" w:rsidP="008F19A0">
      <w:pPr>
        <w:tabs>
          <w:tab w:val="left" w:pos="11595"/>
        </w:tabs>
        <w:spacing w:after="0" w:line="240" w:lineRule="auto"/>
        <w:rPr>
          <w:rFonts w:ascii="Times New Roman" w:eastAsia="Calibri" w:hAnsi="Times New Roman" w:cs="Times New Roman"/>
          <w:i/>
          <w:sz w:val="24"/>
          <w:szCs w:val="24"/>
        </w:rPr>
      </w:pPr>
      <w:r w:rsidRPr="008F19A0">
        <w:rPr>
          <w:rFonts w:ascii="Times New Roman" w:eastAsia="Calibri" w:hAnsi="Times New Roman" w:cs="Times New Roman"/>
          <w:i/>
          <w:sz w:val="24"/>
          <w:szCs w:val="24"/>
        </w:rPr>
        <w:t>Тема №1: «В</w:t>
      </w:r>
      <w:r w:rsidR="00502344">
        <w:rPr>
          <w:rFonts w:ascii="Times New Roman" w:eastAsia="Calibri" w:hAnsi="Times New Roman" w:cs="Times New Roman"/>
          <w:i/>
          <w:sz w:val="24"/>
          <w:szCs w:val="24"/>
        </w:rPr>
        <w:t>олшебные сказки Рождества» (11.01.21-15.01.21</w:t>
      </w:r>
      <w:r w:rsidRPr="008F19A0">
        <w:rPr>
          <w:rFonts w:ascii="Times New Roman" w:eastAsia="Calibri" w:hAnsi="Times New Roman" w:cs="Times New Roman"/>
          <w:i/>
          <w:sz w:val="24"/>
          <w:szCs w:val="24"/>
        </w:rPr>
        <w:t xml:space="preserve">)                       Тема </w:t>
      </w:r>
      <w:r w:rsidR="00502344">
        <w:rPr>
          <w:rFonts w:ascii="Times New Roman" w:eastAsia="Calibri" w:hAnsi="Times New Roman" w:cs="Times New Roman"/>
          <w:i/>
          <w:sz w:val="24"/>
          <w:szCs w:val="24"/>
        </w:rPr>
        <w:t>№2 «Разноцветные настроения» (18.01.21-29.01.21</w:t>
      </w:r>
      <w:r w:rsidRPr="008F19A0">
        <w:rPr>
          <w:rFonts w:ascii="Times New Roman" w:eastAsia="Calibri" w:hAnsi="Times New Roman" w:cs="Times New Roman"/>
          <w:i/>
          <w:sz w:val="24"/>
          <w:szCs w:val="24"/>
        </w:rPr>
        <w:t xml:space="preserve">)                                            </w:t>
      </w:r>
      <w:r w:rsidRPr="008F19A0">
        <w:rPr>
          <w:rFonts w:ascii="Times New Roman" w:eastAsia="Calibri" w:hAnsi="Times New Roman" w:cs="Times New Roman"/>
          <w:i/>
          <w:sz w:val="28"/>
          <w:szCs w:val="28"/>
        </w:rPr>
        <w:t xml:space="preserve">              </w:t>
      </w:r>
    </w:p>
    <w:tbl>
      <w:tblPr>
        <w:tblStyle w:val="24"/>
        <w:tblW w:w="14879" w:type="dxa"/>
        <w:tblLook w:val="04A0" w:firstRow="1" w:lastRow="0" w:firstColumn="1" w:lastColumn="0" w:noHBand="0" w:noVBand="1"/>
      </w:tblPr>
      <w:tblGrid>
        <w:gridCol w:w="597"/>
        <w:gridCol w:w="2517"/>
        <w:gridCol w:w="3118"/>
        <w:gridCol w:w="2693"/>
        <w:gridCol w:w="2931"/>
        <w:gridCol w:w="3023"/>
      </w:tblGrid>
      <w:tr w:rsidR="008F19A0" w:rsidRPr="008F19A0" w:rsidTr="004A4994">
        <w:trPr>
          <w:trHeight w:val="197"/>
        </w:trPr>
        <w:tc>
          <w:tcPr>
            <w:tcW w:w="597" w:type="dxa"/>
            <w:vMerge w:val="restart"/>
          </w:tcPr>
          <w:p w:rsidR="008F19A0" w:rsidRPr="008F19A0" w:rsidRDefault="008F19A0" w:rsidP="008F19A0">
            <w:pPr>
              <w:rPr>
                <w:rFonts w:ascii="Times New Roman" w:eastAsia="Calibri" w:hAnsi="Times New Roman" w:cs="Times New Roman"/>
                <w:b/>
                <w:sz w:val="28"/>
                <w:szCs w:val="28"/>
              </w:rPr>
            </w:pPr>
            <w:proofErr w:type="spellStart"/>
            <w:r w:rsidRPr="008F19A0">
              <w:rPr>
                <w:rFonts w:ascii="Times New Roman" w:eastAsia="Calibri" w:hAnsi="Times New Roman" w:cs="Times New Roman"/>
                <w:b/>
                <w:sz w:val="28"/>
                <w:szCs w:val="28"/>
              </w:rPr>
              <w:t>Пн</w:t>
            </w:r>
            <w:proofErr w:type="spellEnd"/>
          </w:p>
        </w:tc>
        <w:tc>
          <w:tcPr>
            <w:tcW w:w="2517" w:type="dxa"/>
            <w:vMerge w:val="restart"/>
          </w:tcPr>
          <w:p w:rsidR="008F19A0" w:rsidRPr="008F19A0" w:rsidRDefault="008F19A0" w:rsidP="008F19A0">
            <w:pPr>
              <w:jc w:val="center"/>
              <w:rPr>
                <w:rFonts w:ascii="Times New Roman" w:eastAsia="Calibri" w:hAnsi="Times New Roman" w:cs="Times New Roman"/>
                <w:b/>
              </w:rPr>
            </w:pPr>
          </w:p>
        </w:tc>
        <w:tc>
          <w:tcPr>
            <w:tcW w:w="3118" w:type="dxa"/>
            <w:vMerge w:val="restart"/>
          </w:tcPr>
          <w:p w:rsidR="008F19A0" w:rsidRPr="008F19A0" w:rsidRDefault="008F19A0" w:rsidP="008F19A0">
            <w:pPr>
              <w:jc w:val="center"/>
              <w:rPr>
                <w:rFonts w:ascii="Times New Roman" w:eastAsia="Calibri" w:hAnsi="Times New Roman" w:cs="Times New Roman"/>
                <w:b/>
                <w:i/>
              </w:rPr>
            </w:pPr>
          </w:p>
          <w:p w:rsidR="008F19A0" w:rsidRPr="008F19A0" w:rsidRDefault="008F19A0" w:rsidP="008F19A0">
            <w:pPr>
              <w:jc w:val="center"/>
              <w:rPr>
                <w:rFonts w:ascii="Times New Roman" w:eastAsia="Calibri" w:hAnsi="Times New Roman" w:cs="Times New Roman"/>
                <w:b/>
              </w:rPr>
            </w:pPr>
          </w:p>
        </w:tc>
        <w:tc>
          <w:tcPr>
            <w:tcW w:w="2693" w:type="dxa"/>
          </w:tcPr>
          <w:p w:rsidR="008F19A0" w:rsidRPr="008F19A0" w:rsidRDefault="00502344" w:rsidP="008F19A0">
            <w:pPr>
              <w:jc w:val="center"/>
              <w:rPr>
                <w:rFonts w:ascii="Times New Roman" w:eastAsia="Calibri" w:hAnsi="Times New Roman" w:cs="Times New Roman"/>
                <w:b/>
              </w:rPr>
            </w:pPr>
            <w:r>
              <w:rPr>
                <w:rFonts w:ascii="Times New Roman" w:eastAsia="Calibri" w:hAnsi="Times New Roman" w:cs="Times New Roman"/>
                <w:b/>
              </w:rPr>
              <w:t>11.01.21</w:t>
            </w:r>
          </w:p>
        </w:tc>
        <w:tc>
          <w:tcPr>
            <w:tcW w:w="2931" w:type="dxa"/>
          </w:tcPr>
          <w:p w:rsidR="008F19A0" w:rsidRPr="008F19A0" w:rsidRDefault="00502344" w:rsidP="008F19A0">
            <w:pPr>
              <w:jc w:val="center"/>
              <w:rPr>
                <w:rFonts w:ascii="Times New Roman" w:eastAsia="Calibri" w:hAnsi="Times New Roman" w:cs="Times New Roman"/>
                <w:b/>
              </w:rPr>
            </w:pPr>
            <w:r>
              <w:rPr>
                <w:rFonts w:ascii="Times New Roman" w:eastAsia="Calibri" w:hAnsi="Times New Roman" w:cs="Times New Roman"/>
                <w:b/>
              </w:rPr>
              <w:t>18.01.21</w:t>
            </w:r>
          </w:p>
        </w:tc>
        <w:tc>
          <w:tcPr>
            <w:tcW w:w="3023" w:type="dxa"/>
          </w:tcPr>
          <w:p w:rsidR="008F19A0" w:rsidRPr="008F19A0" w:rsidRDefault="00502344" w:rsidP="008F19A0">
            <w:pPr>
              <w:jc w:val="center"/>
              <w:rPr>
                <w:rFonts w:ascii="Times New Roman" w:eastAsia="Calibri" w:hAnsi="Times New Roman" w:cs="Times New Roman"/>
                <w:b/>
              </w:rPr>
            </w:pPr>
            <w:r>
              <w:rPr>
                <w:rFonts w:ascii="Times New Roman" w:eastAsia="Calibri" w:hAnsi="Times New Roman" w:cs="Times New Roman"/>
                <w:b/>
              </w:rPr>
              <w:t>25.01.21</w:t>
            </w:r>
          </w:p>
        </w:tc>
      </w:tr>
      <w:tr w:rsidR="008F19A0" w:rsidRPr="008F19A0" w:rsidTr="004A4994">
        <w:tc>
          <w:tcPr>
            <w:tcW w:w="597" w:type="dxa"/>
            <w:vMerge/>
          </w:tcPr>
          <w:p w:rsidR="008F19A0" w:rsidRPr="008F19A0" w:rsidRDefault="008F19A0" w:rsidP="008F19A0">
            <w:pPr>
              <w:rPr>
                <w:rFonts w:ascii="Times New Roman" w:eastAsia="Calibri" w:hAnsi="Times New Roman" w:cs="Times New Roman"/>
                <w:b/>
                <w:sz w:val="28"/>
                <w:szCs w:val="28"/>
              </w:rPr>
            </w:pPr>
          </w:p>
        </w:tc>
        <w:tc>
          <w:tcPr>
            <w:tcW w:w="2517" w:type="dxa"/>
            <w:vMerge/>
          </w:tcPr>
          <w:p w:rsidR="008F19A0" w:rsidRPr="008F19A0" w:rsidRDefault="008F19A0" w:rsidP="008F19A0">
            <w:pPr>
              <w:rPr>
                <w:rFonts w:ascii="Times New Roman" w:eastAsia="Calibri" w:hAnsi="Times New Roman" w:cs="Times New Roman"/>
                <w:b/>
                <w:i/>
              </w:rPr>
            </w:pPr>
          </w:p>
        </w:tc>
        <w:tc>
          <w:tcPr>
            <w:tcW w:w="3118" w:type="dxa"/>
            <w:vMerge/>
          </w:tcPr>
          <w:p w:rsidR="008F19A0" w:rsidRPr="008F19A0" w:rsidRDefault="008F19A0" w:rsidP="008F19A0">
            <w:pPr>
              <w:jc w:val="center"/>
              <w:rPr>
                <w:rFonts w:ascii="Times New Roman" w:eastAsia="Calibri" w:hAnsi="Times New Roman" w:cs="Times New Roman"/>
                <w:b/>
                <w:i/>
              </w:rPr>
            </w:pPr>
          </w:p>
        </w:tc>
        <w:tc>
          <w:tcPr>
            <w:tcW w:w="2693" w:type="dxa"/>
          </w:tcPr>
          <w:p w:rsidR="008F19A0" w:rsidRPr="00502344" w:rsidRDefault="008F19A0" w:rsidP="008F19A0">
            <w:pPr>
              <w:rPr>
                <w:rFonts w:ascii="Times New Roman" w:eastAsia="Calibri" w:hAnsi="Times New Roman" w:cs="Times New Roman"/>
                <w:b/>
                <w:i/>
              </w:rPr>
            </w:pPr>
            <w:r w:rsidRPr="00502344">
              <w:rPr>
                <w:rFonts w:ascii="Times New Roman" w:eastAsia="Calibri" w:hAnsi="Times New Roman" w:cs="Times New Roman"/>
                <w:b/>
                <w:i/>
              </w:rPr>
              <w:t xml:space="preserve">Коммуникативная (обучение грамоте) </w:t>
            </w:r>
          </w:p>
          <w:p w:rsidR="00502344" w:rsidRPr="00502344" w:rsidRDefault="00502344" w:rsidP="00502344">
            <w:pPr>
              <w:rPr>
                <w:rFonts w:ascii="Times New Roman" w:eastAsia="Calibri" w:hAnsi="Times New Roman" w:cs="Times New Roman"/>
                <w:b/>
                <w:i/>
              </w:rPr>
            </w:pPr>
            <w:r w:rsidRPr="00502344">
              <w:rPr>
                <w:rFonts w:ascii="Times New Roman" w:eastAsia="Calibri" w:hAnsi="Times New Roman" w:cs="Times New Roman"/>
                <w:b/>
                <w:i/>
              </w:rPr>
              <w:t>-1пг.подг.</w:t>
            </w:r>
          </w:p>
          <w:p w:rsidR="00502344" w:rsidRPr="008F19A0" w:rsidRDefault="00502344" w:rsidP="008F19A0">
            <w:pPr>
              <w:rPr>
                <w:rFonts w:ascii="Times New Roman" w:eastAsia="Calibri" w:hAnsi="Times New Roman" w:cs="Times New Roman"/>
                <w:b/>
                <w:i/>
              </w:rPr>
            </w:pPr>
          </w:p>
          <w:p w:rsidR="008F19A0" w:rsidRDefault="008F19A0" w:rsidP="008F19A0">
            <w:pPr>
              <w:rPr>
                <w:rFonts w:ascii="Times New Roman" w:eastAsia="Calibri" w:hAnsi="Times New Roman" w:cs="Times New Roman"/>
                <w:sz w:val="20"/>
                <w:szCs w:val="20"/>
              </w:rPr>
            </w:pPr>
            <w:r w:rsidRPr="008F19A0">
              <w:rPr>
                <w:rFonts w:ascii="Times New Roman" w:eastAsia="Calibri" w:hAnsi="Times New Roman" w:cs="Times New Roman"/>
                <w:sz w:val="20"/>
                <w:szCs w:val="20"/>
              </w:rPr>
              <w:t xml:space="preserve">«Ознакомление со звуками </w:t>
            </w:r>
            <w:r w:rsidRPr="008F19A0">
              <w:rPr>
                <w:rFonts w:ascii="Times New Roman" w:eastAsia="Calibri" w:hAnsi="Times New Roman" w:cs="Times New Roman"/>
                <w:color w:val="000000"/>
                <w:sz w:val="20"/>
                <w:szCs w:val="20"/>
              </w:rPr>
              <w:t xml:space="preserve">[ж] и  буквой </w:t>
            </w:r>
            <w:proofErr w:type="spellStart"/>
            <w:r w:rsidRPr="008F19A0">
              <w:rPr>
                <w:rFonts w:ascii="Times New Roman" w:eastAsia="Calibri" w:hAnsi="Times New Roman" w:cs="Times New Roman"/>
                <w:color w:val="000000"/>
                <w:sz w:val="20"/>
                <w:szCs w:val="20"/>
              </w:rPr>
              <w:t>Жж</w:t>
            </w:r>
            <w:proofErr w:type="spellEnd"/>
            <w:r w:rsidRPr="008F19A0">
              <w:rPr>
                <w:rFonts w:ascii="Times New Roman" w:eastAsia="Calibri" w:hAnsi="Times New Roman" w:cs="Times New Roman"/>
                <w:sz w:val="20"/>
                <w:szCs w:val="20"/>
              </w:rPr>
              <w:t xml:space="preserve">» НОД 18 </w:t>
            </w:r>
            <w:proofErr w:type="spellStart"/>
            <w:r w:rsidRPr="008F19A0">
              <w:rPr>
                <w:rFonts w:ascii="Times New Roman" w:eastAsia="Calibri" w:hAnsi="Times New Roman" w:cs="Times New Roman"/>
                <w:sz w:val="20"/>
                <w:szCs w:val="20"/>
              </w:rPr>
              <w:t>Нищева</w:t>
            </w:r>
            <w:proofErr w:type="spellEnd"/>
            <w:r w:rsidRPr="008F19A0">
              <w:rPr>
                <w:rFonts w:ascii="Times New Roman" w:eastAsia="Calibri" w:hAnsi="Times New Roman" w:cs="Times New Roman"/>
                <w:sz w:val="20"/>
                <w:szCs w:val="20"/>
              </w:rPr>
              <w:t xml:space="preserve"> с.159</w:t>
            </w:r>
          </w:p>
          <w:p w:rsidR="00535FF7" w:rsidRPr="00045271" w:rsidRDefault="00535FF7" w:rsidP="00535FF7">
            <w:pPr>
              <w:rPr>
                <w:rFonts w:ascii="Times New Roman" w:eastAsia="Calibri" w:hAnsi="Times New Roman" w:cs="Times New Roman"/>
                <w:b/>
                <w:i/>
              </w:rPr>
            </w:pPr>
            <w:r w:rsidRPr="008F19A0">
              <w:rPr>
                <w:rFonts w:ascii="Times New Roman" w:eastAsia="Calibri" w:hAnsi="Times New Roman" w:cs="Times New Roman"/>
                <w:b/>
                <w:i/>
              </w:rPr>
              <w:t xml:space="preserve">Коммуникативная </w:t>
            </w:r>
            <w:r w:rsidRPr="00045271">
              <w:rPr>
                <w:rFonts w:ascii="Times New Roman" w:eastAsia="Calibri" w:hAnsi="Times New Roman" w:cs="Times New Roman"/>
                <w:b/>
                <w:i/>
              </w:rPr>
              <w:t>(обучение грамоте)</w:t>
            </w:r>
          </w:p>
          <w:p w:rsidR="00535FF7" w:rsidRPr="008F19A0" w:rsidRDefault="00535FF7" w:rsidP="00535FF7">
            <w:pPr>
              <w:rPr>
                <w:rFonts w:ascii="Times New Roman" w:eastAsia="Calibri" w:hAnsi="Times New Roman" w:cs="Times New Roman"/>
                <w:b/>
                <w:i/>
              </w:rPr>
            </w:pPr>
            <w:r w:rsidRPr="008F19A0">
              <w:rPr>
                <w:rFonts w:ascii="Times New Roman" w:eastAsia="Calibri" w:hAnsi="Times New Roman" w:cs="Times New Roman"/>
                <w:b/>
                <w:i/>
              </w:rPr>
              <w:t xml:space="preserve"> </w:t>
            </w:r>
            <w:r>
              <w:rPr>
                <w:rFonts w:ascii="Times New Roman" w:eastAsia="Calibri" w:hAnsi="Times New Roman" w:cs="Times New Roman"/>
                <w:b/>
                <w:i/>
              </w:rPr>
              <w:t xml:space="preserve">-2пг. </w:t>
            </w:r>
            <w:proofErr w:type="spellStart"/>
            <w:r>
              <w:rPr>
                <w:rFonts w:ascii="Times New Roman" w:eastAsia="Calibri" w:hAnsi="Times New Roman" w:cs="Times New Roman"/>
                <w:b/>
                <w:i/>
              </w:rPr>
              <w:t>старш</w:t>
            </w:r>
            <w:proofErr w:type="spellEnd"/>
            <w:proofErr w:type="gramStart"/>
            <w:r>
              <w:rPr>
                <w:rFonts w:ascii="Times New Roman" w:eastAsia="Calibri" w:hAnsi="Times New Roman" w:cs="Times New Roman"/>
                <w:b/>
                <w:i/>
              </w:rPr>
              <w:t>.</w:t>
            </w:r>
            <w:r w:rsidRPr="001B7C0E">
              <w:rPr>
                <w:rFonts w:ascii="Times New Roman" w:eastAsia="Calibri" w:hAnsi="Times New Roman" w:cs="Times New Roman"/>
                <w:b/>
                <w:i/>
              </w:rPr>
              <w:t>.</w:t>
            </w:r>
            <w:proofErr w:type="gramEnd"/>
          </w:p>
          <w:p w:rsidR="00F4654D" w:rsidRPr="00156651" w:rsidRDefault="00F4654D" w:rsidP="00F4654D">
            <w:pPr>
              <w:tabs>
                <w:tab w:val="left" w:pos="11595"/>
              </w:tabs>
              <w:rPr>
                <w:rFonts w:ascii="Times New Roman" w:hAnsi="Times New Roman" w:cs="Times New Roman"/>
                <w:color w:val="000000"/>
                <w:sz w:val="20"/>
                <w:szCs w:val="20"/>
              </w:rPr>
            </w:pPr>
            <w:r>
              <w:rPr>
                <w:rFonts w:ascii="Times New Roman" w:hAnsi="Times New Roman" w:cs="Times New Roman"/>
                <w:color w:val="000000"/>
                <w:sz w:val="20"/>
                <w:szCs w:val="20"/>
              </w:rPr>
              <w:t>Звук [н] и буква Н</w:t>
            </w:r>
          </w:p>
          <w:p w:rsidR="00F4654D" w:rsidRPr="00156651" w:rsidRDefault="00F4654D" w:rsidP="00F4654D">
            <w:pPr>
              <w:tabs>
                <w:tab w:val="left" w:pos="11595"/>
              </w:tabs>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Нищева</w:t>
            </w:r>
            <w:proofErr w:type="spellEnd"/>
            <w:r>
              <w:rPr>
                <w:rFonts w:ascii="Times New Roman" w:hAnsi="Times New Roman" w:cs="Times New Roman"/>
                <w:color w:val="000000"/>
                <w:sz w:val="20"/>
                <w:szCs w:val="20"/>
              </w:rPr>
              <w:t>, с.57</w:t>
            </w:r>
            <w:r w:rsidRPr="00156651">
              <w:rPr>
                <w:rFonts w:ascii="Times New Roman" w:hAnsi="Times New Roman" w:cs="Times New Roman"/>
                <w:color w:val="000000"/>
                <w:sz w:val="20"/>
                <w:szCs w:val="20"/>
              </w:rPr>
              <w:t>;</w:t>
            </w:r>
          </w:p>
          <w:p w:rsidR="00F4654D" w:rsidRDefault="00F4654D" w:rsidP="00F4654D">
            <w:pPr>
              <w:tabs>
                <w:tab w:val="left" w:pos="11595"/>
              </w:tabs>
              <w:rPr>
                <w:rFonts w:ascii="Times New Roman" w:hAnsi="Times New Roman" w:cs="Times New Roman"/>
                <w:color w:val="000000"/>
                <w:sz w:val="20"/>
                <w:szCs w:val="20"/>
              </w:rPr>
            </w:pPr>
            <w:r>
              <w:rPr>
                <w:rFonts w:ascii="Times New Roman" w:hAnsi="Times New Roman" w:cs="Times New Roman"/>
                <w:color w:val="000000"/>
                <w:sz w:val="20"/>
                <w:szCs w:val="20"/>
              </w:rPr>
              <w:t>Тетрадь №1, с.14-15</w:t>
            </w:r>
          </w:p>
          <w:p w:rsidR="00535FF7" w:rsidRPr="008F19A0" w:rsidRDefault="00535FF7" w:rsidP="008F19A0">
            <w:pPr>
              <w:rPr>
                <w:rFonts w:ascii="Times New Roman" w:eastAsia="Calibri" w:hAnsi="Times New Roman" w:cs="Times New Roman"/>
                <w:color w:val="000000"/>
                <w:sz w:val="20"/>
                <w:szCs w:val="20"/>
              </w:rPr>
            </w:pPr>
          </w:p>
          <w:p w:rsidR="008F19A0" w:rsidRPr="008F19A0" w:rsidRDefault="008F19A0" w:rsidP="008F19A0">
            <w:pPr>
              <w:rPr>
                <w:rFonts w:ascii="Times New Roman" w:eastAsia="Calibri" w:hAnsi="Times New Roman" w:cs="Times New Roman"/>
                <w:b/>
                <w:i/>
              </w:rPr>
            </w:pPr>
            <w:r w:rsidRPr="008F19A0">
              <w:rPr>
                <w:rFonts w:ascii="Times New Roman" w:eastAsia="Calibri" w:hAnsi="Times New Roman" w:cs="Times New Roman"/>
                <w:b/>
                <w:i/>
              </w:rPr>
              <w:t>Музыкальная</w:t>
            </w:r>
          </w:p>
        </w:tc>
        <w:tc>
          <w:tcPr>
            <w:tcW w:w="2931" w:type="dxa"/>
          </w:tcPr>
          <w:p w:rsidR="00502344" w:rsidRPr="00502344" w:rsidRDefault="00502344" w:rsidP="00502344">
            <w:pPr>
              <w:rPr>
                <w:rFonts w:ascii="Times New Roman" w:eastAsia="Calibri" w:hAnsi="Times New Roman" w:cs="Times New Roman"/>
                <w:b/>
                <w:i/>
              </w:rPr>
            </w:pPr>
            <w:r w:rsidRPr="008F19A0">
              <w:rPr>
                <w:rFonts w:ascii="Times New Roman" w:eastAsia="Calibri" w:hAnsi="Times New Roman" w:cs="Times New Roman"/>
                <w:sz w:val="20"/>
                <w:szCs w:val="20"/>
              </w:rPr>
              <w:t xml:space="preserve"> </w:t>
            </w:r>
            <w:r w:rsidRPr="00502344">
              <w:rPr>
                <w:rFonts w:ascii="Times New Roman" w:eastAsia="Calibri" w:hAnsi="Times New Roman" w:cs="Times New Roman"/>
                <w:b/>
                <w:i/>
              </w:rPr>
              <w:t xml:space="preserve">Коммуникативная (обучение грамоте) </w:t>
            </w:r>
          </w:p>
          <w:p w:rsidR="00502344" w:rsidRDefault="00502344" w:rsidP="00502344">
            <w:pPr>
              <w:rPr>
                <w:rFonts w:ascii="Times New Roman" w:eastAsia="Calibri" w:hAnsi="Times New Roman" w:cs="Times New Roman"/>
                <w:sz w:val="20"/>
                <w:szCs w:val="20"/>
              </w:rPr>
            </w:pPr>
            <w:r w:rsidRPr="00502344">
              <w:rPr>
                <w:rFonts w:ascii="Times New Roman" w:eastAsia="Calibri" w:hAnsi="Times New Roman" w:cs="Times New Roman"/>
                <w:b/>
                <w:i/>
              </w:rPr>
              <w:t>-1пг.подг</w:t>
            </w:r>
            <w:r>
              <w:rPr>
                <w:rFonts w:ascii="Times New Roman" w:eastAsia="Calibri" w:hAnsi="Times New Roman" w:cs="Times New Roman"/>
                <w:sz w:val="20"/>
                <w:szCs w:val="20"/>
              </w:rPr>
              <w:t>.</w:t>
            </w:r>
          </w:p>
          <w:p w:rsidR="00502344" w:rsidRDefault="00502344" w:rsidP="00502344">
            <w:pPr>
              <w:rPr>
                <w:rFonts w:ascii="Times New Roman" w:eastAsia="Calibri" w:hAnsi="Times New Roman" w:cs="Times New Roman"/>
                <w:sz w:val="20"/>
                <w:szCs w:val="20"/>
              </w:rPr>
            </w:pPr>
          </w:p>
          <w:p w:rsidR="008F19A0" w:rsidRPr="008F19A0" w:rsidRDefault="008F19A0" w:rsidP="00502344">
            <w:pPr>
              <w:rPr>
                <w:rFonts w:ascii="Times New Roman" w:eastAsia="Calibri" w:hAnsi="Times New Roman" w:cs="Times New Roman"/>
                <w:sz w:val="20"/>
                <w:szCs w:val="20"/>
              </w:rPr>
            </w:pPr>
            <w:r w:rsidRPr="008F19A0">
              <w:rPr>
                <w:rFonts w:ascii="Times New Roman" w:eastAsia="Calibri" w:hAnsi="Times New Roman" w:cs="Times New Roman"/>
                <w:sz w:val="20"/>
                <w:szCs w:val="20"/>
              </w:rPr>
              <w:t>«Различение звуков [</w:t>
            </w:r>
            <w:r w:rsidR="00F4654D">
              <w:rPr>
                <w:rFonts w:ascii="Times New Roman" w:eastAsia="Calibri" w:hAnsi="Times New Roman" w:cs="Times New Roman"/>
                <w:sz w:val="20"/>
                <w:szCs w:val="20"/>
              </w:rPr>
              <w:t>ш]-[ж], [з]-[ж]в словах»</w:t>
            </w:r>
          </w:p>
          <w:p w:rsidR="008F19A0" w:rsidRDefault="008F19A0" w:rsidP="008F19A0">
            <w:pPr>
              <w:rPr>
                <w:rFonts w:ascii="Times New Roman" w:eastAsia="Calibri" w:hAnsi="Times New Roman" w:cs="Times New Roman"/>
                <w:sz w:val="20"/>
                <w:szCs w:val="20"/>
              </w:rPr>
            </w:pPr>
            <w:proofErr w:type="spellStart"/>
            <w:r w:rsidRPr="008F19A0">
              <w:rPr>
                <w:rFonts w:ascii="Times New Roman" w:eastAsia="Calibri" w:hAnsi="Times New Roman" w:cs="Times New Roman"/>
                <w:sz w:val="20"/>
                <w:szCs w:val="20"/>
              </w:rPr>
              <w:t>Нищева</w:t>
            </w:r>
            <w:proofErr w:type="spellEnd"/>
            <w:r w:rsidRPr="008F19A0">
              <w:rPr>
                <w:rFonts w:ascii="Times New Roman" w:eastAsia="Calibri" w:hAnsi="Times New Roman" w:cs="Times New Roman"/>
                <w:sz w:val="20"/>
                <w:szCs w:val="20"/>
              </w:rPr>
              <w:t xml:space="preserve"> с.164</w:t>
            </w:r>
          </w:p>
          <w:p w:rsidR="00535FF7" w:rsidRPr="00D72993" w:rsidRDefault="00535FF7" w:rsidP="00535FF7">
            <w:pPr>
              <w:rPr>
                <w:rFonts w:ascii="Times New Roman" w:eastAsia="Calibri" w:hAnsi="Times New Roman" w:cs="Times New Roman"/>
                <w:b/>
                <w:i/>
                <w:color w:val="000000" w:themeColor="text1"/>
              </w:rPr>
            </w:pPr>
            <w:r w:rsidRPr="00D72993">
              <w:rPr>
                <w:rFonts w:ascii="Times New Roman" w:eastAsia="Calibri" w:hAnsi="Times New Roman" w:cs="Times New Roman"/>
                <w:b/>
                <w:i/>
                <w:color w:val="000000" w:themeColor="text1"/>
              </w:rPr>
              <w:t xml:space="preserve">Коммуникативная </w:t>
            </w:r>
            <w:r w:rsidRPr="00F4654D">
              <w:rPr>
                <w:rFonts w:ascii="Times New Roman" w:eastAsia="Calibri" w:hAnsi="Times New Roman" w:cs="Times New Roman"/>
                <w:b/>
                <w:i/>
                <w:color w:val="000000" w:themeColor="text1"/>
              </w:rPr>
              <w:t>(развитие речи)</w:t>
            </w:r>
            <w:r w:rsidRPr="00D72993">
              <w:rPr>
                <w:rFonts w:ascii="Times New Roman" w:eastAsia="Calibri" w:hAnsi="Times New Roman" w:cs="Times New Roman"/>
                <w:b/>
                <w:i/>
                <w:color w:val="000000" w:themeColor="text1"/>
              </w:rPr>
              <w:t xml:space="preserve"> </w:t>
            </w:r>
          </w:p>
          <w:p w:rsidR="00535FF7" w:rsidRPr="00D72993" w:rsidRDefault="00535FF7" w:rsidP="00535FF7">
            <w:pPr>
              <w:rPr>
                <w:rFonts w:ascii="Times New Roman" w:eastAsia="Calibri" w:hAnsi="Times New Roman" w:cs="Times New Roman"/>
                <w:b/>
                <w:i/>
                <w:color w:val="000000" w:themeColor="text1"/>
              </w:rPr>
            </w:pPr>
            <w:r w:rsidRPr="00D72993">
              <w:rPr>
                <w:rFonts w:ascii="Times New Roman" w:eastAsia="Calibri" w:hAnsi="Times New Roman" w:cs="Times New Roman"/>
                <w:b/>
                <w:i/>
                <w:color w:val="000000" w:themeColor="text1"/>
              </w:rPr>
              <w:t xml:space="preserve">-2 </w:t>
            </w:r>
            <w:proofErr w:type="spellStart"/>
            <w:r w:rsidRPr="00D72993">
              <w:rPr>
                <w:rFonts w:ascii="Times New Roman" w:eastAsia="Calibri" w:hAnsi="Times New Roman" w:cs="Times New Roman"/>
                <w:b/>
                <w:i/>
                <w:color w:val="000000" w:themeColor="text1"/>
              </w:rPr>
              <w:t>пг</w:t>
            </w:r>
            <w:proofErr w:type="gramStart"/>
            <w:r w:rsidRPr="00D72993">
              <w:rPr>
                <w:rFonts w:ascii="Times New Roman" w:eastAsia="Calibri" w:hAnsi="Times New Roman" w:cs="Times New Roman"/>
                <w:b/>
                <w:i/>
                <w:color w:val="000000" w:themeColor="text1"/>
              </w:rPr>
              <w:t>.с</w:t>
            </w:r>
            <w:proofErr w:type="gramEnd"/>
            <w:r w:rsidRPr="00D72993">
              <w:rPr>
                <w:rFonts w:ascii="Times New Roman" w:eastAsia="Calibri" w:hAnsi="Times New Roman" w:cs="Times New Roman"/>
                <w:b/>
                <w:i/>
                <w:color w:val="000000" w:themeColor="text1"/>
              </w:rPr>
              <w:t>тарш</w:t>
            </w:r>
            <w:proofErr w:type="spellEnd"/>
            <w:r w:rsidRPr="00D72993">
              <w:rPr>
                <w:rFonts w:ascii="Times New Roman" w:eastAsia="Calibri" w:hAnsi="Times New Roman" w:cs="Times New Roman"/>
                <w:b/>
                <w:i/>
                <w:color w:val="000000" w:themeColor="text1"/>
              </w:rPr>
              <w:t>.</w:t>
            </w:r>
          </w:p>
          <w:p w:rsidR="00535FF7" w:rsidRDefault="00535FF7" w:rsidP="008F19A0">
            <w:pPr>
              <w:rPr>
                <w:rFonts w:ascii="Times New Roman" w:eastAsia="Calibri" w:hAnsi="Times New Roman" w:cs="Times New Roman"/>
                <w:b/>
                <w:i/>
              </w:rPr>
            </w:pPr>
          </w:p>
          <w:p w:rsidR="00C1063A" w:rsidRPr="00E806B7" w:rsidRDefault="00C1063A" w:rsidP="00C1063A">
            <w:pPr>
              <w:tabs>
                <w:tab w:val="left" w:pos="11595"/>
              </w:tabs>
              <w:rPr>
                <w:rFonts w:ascii="Times New Roman" w:hAnsi="Times New Roman" w:cs="Times New Roman"/>
                <w:color w:val="000000"/>
              </w:rPr>
            </w:pPr>
            <w:r>
              <w:rPr>
                <w:rFonts w:ascii="Times New Roman" w:hAnsi="Times New Roman" w:cs="Times New Roman"/>
                <w:color w:val="000000"/>
              </w:rPr>
              <w:t>«В гостях у сказки</w:t>
            </w:r>
            <w:r w:rsidRPr="00E806B7">
              <w:rPr>
                <w:rFonts w:ascii="Times New Roman" w:hAnsi="Times New Roman" w:cs="Times New Roman"/>
                <w:color w:val="000000"/>
              </w:rPr>
              <w:t>»</w:t>
            </w:r>
          </w:p>
          <w:p w:rsidR="00C1063A" w:rsidRDefault="00C1063A" w:rsidP="00C1063A">
            <w:pPr>
              <w:tabs>
                <w:tab w:val="left" w:pos="11595"/>
              </w:tabs>
              <w:rPr>
                <w:rFonts w:ascii="Times New Roman" w:hAnsi="Times New Roman" w:cs="Times New Roman"/>
                <w:color w:val="000000"/>
              </w:rPr>
            </w:pPr>
            <w:r>
              <w:rPr>
                <w:rFonts w:ascii="Times New Roman" w:hAnsi="Times New Roman" w:cs="Times New Roman"/>
                <w:color w:val="000000"/>
              </w:rPr>
              <w:t>Ельцова с.67</w:t>
            </w:r>
          </w:p>
          <w:p w:rsidR="00F4654D" w:rsidRPr="008F19A0" w:rsidRDefault="00F4654D" w:rsidP="008F19A0">
            <w:pPr>
              <w:rPr>
                <w:rFonts w:ascii="Times New Roman" w:eastAsia="Calibri" w:hAnsi="Times New Roman" w:cs="Times New Roman"/>
                <w:b/>
                <w:i/>
              </w:rPr>
            </w:pPr>
          </w:p>
          <w:p w:rsidR="008F19A0" w:rsidRPr="008F19A0" w:rsidRDefault="008F19A0" w:rsidP="008F19A0">
            <w:pPr>
              <w:rPr>
                <w:rFonts w:ascii="Times New Roman" w:eastAsia="Calibri" w:hAnsi="Times New Roman" w:cs="Times New Roman"/>
                <w:b/>
                <w:i/>
              </w:rPr>
            </w:pPr>
            <w:r w:rsidRPr="008F19A0">
              <w:rPr>
                <w:rFonts w:ascii="Times New Roman" w:eastAsia="Calibri" w:hAnsi="Times New Roman" w:cs="Times New Roman"/>
                <w:b/>
                <w:i/>
              </w:rPr>
              <w:t>Музыкальная</w:t>
            </w:r>
          </w:p>
        </w:tc>
        <w:tc>
          <w:tcPr>
            <w:tcW w:w="3023" w:type="dxa"/>
          </w:tcPr>
          <w:p w:rsidR="00502344" w:rsidRPr="00502344" w:rsidRDefault="00502344" w:rsidP="00502344">
            <w:pPr>
              <w:rPr>
                <w:rFonts w:ascii="Times New Roman" w:eastAsia="Calibri" w:hAnsi="Times New Roman" w:cs="Times New Roman"/>
                <w:b/>
                <w:i/>
              </w:rPr>
            </w:pPr>
            <w:r w:rsidRPr="00502344">
              <w:rPr>
                <w:rFonts w:ascii="Times New Roman" w:eastAsia="Calibri" w:hAnsi="Times New Roman" w:cs="Times New Roman"/>
                <w:b/>
                <w:i/>
              </w:rPr>
              <w:t xml:space="preserve">Коммуникативная (обучение грамоте) </w:t>
            </w:r>
          </w:p>
          <w:p w:rsidR="00502344" w:rsidRDefault="00502344" w:rsidP="00502344">
            <w:pPr>
              <w:rPr>
                <w:rFonts w:ascii="Times New Roman" w:eastAsia="Calibri" w:hAnsi="Times New Roman" w:cs="Times New Roman"/>
                <w:b/>
                <w:i/>
              </w:rPr>
            </w:pPr>
            <w:r w:rsidRPr="00502344">
              <w:rPr>
                <w:rFonts w:ascii="Times New Roman" w:eastAsia="Calibri" w:hAnsi="Times New Roman" w:cs="Times New Roman"/>
                <w:b/>
                <w:i/>
              </w:rPr>
              <w:t>-1пг.подг</w:t>
            </w:r>
            <w:r>
              <w:rPr>
                <w:rFonts w:ascii="Times New Roman" w:eastAsia="Calibri" w:hAnsi="Times New Roman" w:cs="Times New Roman"/>
                <w:b/>
                <w:i/>
              </w:rPr>
              <w:t>.</w:t>
            </w:r>
          </w:p>
          <w:p w:rsidR="00502344" w:rsidRDefault="00502344" w:rsidP="00502344">
            <w:pPr>
              <w:rPr>
                <w:rFonts w:ascii="Times New Roman" w:eastAsia="Calibri" w:hAnsi="Times New Roman" w:cs="Times New Roman"/>
                <w:b/>
                <w:i/>
              </w:rPr>
            </w:pPr>
          </w:p>
          <w:p w:rsidR="008F19A0" w:rsidRDefault="00502344" w:rsidP="008F19A0">
            <w:pPr>
              <w:rPr>
                <w:rFonts w:ascii="Times New Roman" w:eastAsia="Calibri" w:hAnsi="Times New Roman" w:cs="Times New Roman"/>
                <w:sz w:val="20"/>
                <w:szCs w:val="20"/>
              </w:rPr>
            </w:pPr>
            <w:r w:rsidRPr="008F19A0">
              <w:rPr>
                <w:rFonts w:ascii="Times New Roman" w:eastAsia="Calibri" w:hAnsi="Times New Roman" w:cs="Times New Roman"/>
                <w:sz w:val="20"/>
                <w:szCs w:val="20"/>
              </w:rPr>
              <w:t xml:space="preserve"> </w:t>
            </w:r>
            <w:r w:rsidR="008F19A0" w:rsidRPr="008F19A0">
              <w:rPr>
                <w:rFonts w:ascii="Times New Roman" w:eastAsia="Calibri" w:hAnsi="Times New Roman" w:cs="Times New Roman"/>
                <w:sz w:val="20"/>
                <w:szCs w:val="20"/>
              </w:rPr>
              <w:t>«Совершенствование навыков ч</w:t>
            </w:r>
            <w:r w:rsidR="00F4654D">
              <w:rPr>
                <w:rFonts w:ascii="Times New Roman" w:eastAsia="Calibri" w:hAnsi="Times New Roman" w:cs="Times New Roman"/>
                <w:sz w:val="20"/>
                <w:szCs w:val="20"/>
              </w:rPr>
              <w:t xml:space="preserve">тения слов и предложений» </w:t>
            </w:r>
            <w:r w:rsidR="008F19A0" w:rsidRPr="008F19A0">
              <w:rPr>
                <w:rFonts w:ascii="Times New Roman" w:eastAsia="Calibri" w:hAnsi="Times New Roman" w:cs="Times New Roman"/>
                <w:sz w:val="20"/>
                <w:szCs w:val="20"/>
              </w:rPr>
              <w:t xml:space="preserve">  </w:t>
            </w:r>
            <w:proofErr w:type="spellStart"/>
            <w:r w:rsidR="008F19A0" w:rsidRPr="008F19A0">
              <w:rPr>
                <w:rFonts w:ascii="Times New Roman" w:eastAsia="Calibri" w:hAnsi="Times New Roman" w:cs="Times New Roman"/>
                <w:sz w:val="20"/>
                <w:szCs w:val="20"/>
              </w:rPr>
              <w:t>Нищева</w:t>
            </w:r>
            <w:proofErr w:type="spellEnd"/>
            <w:r w:rsidR="008F19A0" w:rsidRPr="008F19A0">
              <w:rPr>
                <w:rFonts w:ascii="Times New Roman" w:eastAsia="Calibri" w:hAnsi="Times New Roman" w:cs="Times New Roman"/>
                <w:sz w:val="20"/>
                <w:szCs w:val="20"/>
              </w:rPr>
              <w:t xml:space="preserve"> с.167</w:t>
            </w:r>
          </w:p>
          <w:p w:rsidR="00535FF7" w:rsidRPr="00045271" w:rsidRDefault="00535FF7" w:rsidP="00535FF7">
            <w:pPr>
              <w:rPr>
                <w:rFonts w:ascii="Times New Roman" w:eastAsia="Calibri" w:hAnsi="Times New Roman" w:cs="Times New Roman"/>
                <w:b/>
                <w:i/>
              </w:rPr>
            </w:pPr>
            <w:r w:rsidRPr="008F19A0">
              <w:rPr>
                <w:rFonts w:ascii="Times New Roman" w:eastAsia="Calibri" w:hAnsi="Times New Roman" w:cs="Times New Roman"/>
                <w:b/>
                <w:i/>
              </w:rPr>
              <w:t xml:space="preserve">Коммуникативная </w:t>
            </w:r>
            <w:r w:rsidRPr="00045271">
              <w:rPr>
                <w:rFonts w:ascii="Times New Roman" w:eastAsia="Calibri" w:hAnsi="Times New Roman" w:cs="Times New Roman"/>
                <w:b/>
                <w:i/>
              </w:rPr>
              <w:t>(обучение грамоте)</w:t>
            </w:r>
          </w:p>
          <w:p w:rsidR="00535FF7" w:rsidRPr="008F19A0" w:rsidRDefault="00535FF7" w:rsidP="00535FF7">
            <w:pPr>
              <w:rPr>
                <w:rFonts w:ascii="Times New Roman" w:eastAsia="Calibri" w:hAnsi="Times New Roman" w:cs="Times New Roman"/>
                <w:b/>
                <w:i/>
              </w:rPr>
            </w:pPr>
            <w:r w:rsidRPr="008F19A0">
              <w:rPr>
                <w:rFonts w:ascii="Times New Roman" w:eastAsia="Calibri" w:hAnsi="Times New Roman" w:cs="Times New Roman"/>
                <w:b/>
                <w:i/>
              </w:rPr>
              <w:t xml:space="preserve"> </w:t>
            </w:r>
            <w:r>
              <w:rPr>
                <w:rFonts w:ascii="Times New Roman" w:eastAsia="Calibri" w:hAnsi="Times New Roman" w:cs="Times New Roman"/>
                <w:b/>
                <w:i/>
              </w:rPr>
              <w:t xml:space="preserve">-2пг. </w:t>
            </w:r>
            <w:proofErr w:type="spellStart"/>
            <w:r>
              <w:rPr>
                <w:rFonts w:ascii="Times New Roman" w:eastAsia="Calibri" w:hAnsi="Times New Roman" w:cs="Times New Roman"/>
                <w:b/>
                <w:i/>
              </w:rPr>
              <w:t>старш</w:t>
            </w:r>
            <w:proofErr w:type="spellEnd"/>
            <w:proofErr w:type="gramStart"/>
            <w:r>
              <w:rPr>
                <w:rFonts w:ascii="Times New Roman" w:eastAsia="Calibri" w:hAnsi="Times New Roman" w:cs="Times New Roman"/>
                <w:b/>
                <w:i/>
              </w:rPr>
              <w:t>.</w:t>
            </w:r>
            <w:r w:rsidRPr="001B7C0E">
              <w:rPr>
                <w:rFonts w:ascii="Times New Roman" w:eastAsia="Calibri" w:hAnsi="Times New Roman" w:cs="Times New Roman"/>
                <w:b/>
                <w:i/>
              </w:rPr>
              <w:t>.</w:t>
            </w:r>
            <w:proofErr w:type="gramEnd"/>
          </w:p>
          <w:p w:rsidR="00F4654D" w:rsidRPr="00156651" w:rsidRDefault="00F4654D" w:rsidP="00F4654D">
            <w:pPr>
              <w:tabs>
                <w:tab w:val="left" w:pos="11595"/>
              </w:tabs>
              <w:rPr>
                <w:rFonts w:ascii="Times New Roman" w:hAnsi="Times New Roman" w:cs="Times New Roman"/>
                <w:color w:val="000000"/>
                <w:sz w:val="20"/>
                <w:szCs w:val="20"/>
              </w:rPr>
            </w:pPr>
            <w:r>
              <w:rPr>
                <w:rFonts w:ascii="Times New Roman" w:hAnsi="Times New Roman" w:cs="Times New Roman"/>
                <w:color w:val="000000"/>
                <w:sz w:val="20"/>
                <w:szCs w:val="20"/>
              </w:rPr>
              <w:t>Звук [н] и буква Н</w:t>
            </w:r>
          </w:p>
          <w:p w:rsidR="00F4654D" w:rsidRPr="00156651" w:rsidRDefault="00F4654D" w:rsidP="00F4654D">
            <w:pPr>
              <w:tabs>
                <w:tab w:val="left" w:pos="11595"/>
              </w:tabs>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Нищева</w:t>
            </w:r>
            <w:proofErr w:type="spellEnd"/>
            <w:r>
              <w:rPr>
                <w:rFonts w:ascii="Times New Roman" w:hAnsi="Times New Roman" w:cs="Times New Roman"/>
                <w:color w:val="000000"/>
                <w:sz w:val="20"/>
                <w:szCs w:val="20"/>
              </w:rPr>
              <w:t>, с.57-закрепление</w:t>
            </w:r>
            <w:r w:rsidRPr="00156651">
              <w:rPr>
                <w:rFonts w:ascii="Times New Roman" w:hAnsi="Times New Roman" w:cs="Times New Roman"/>
                <w:color w:val="000000"/>
                <w:sz w:val="20"/>
                <w:szCs w:val="20"/>
              </w:rPr>
              <w:t>;</w:t>
            </w:r>
          </w:p>
          <w:p w:rsidR="00F4654D" w:rsidRDefault="00F4654D" w:rsidP="00F4654D">
            <w:pPr>
              <w:tabs>
                <w:tab w:val="left" w:pos="11595"/>
              </w:tabs>
              <w:rPr>
                <w:rFonts w:ascii="Times New Roman" w:hAnsi="Times New Roman" w:cs="Times New Roman"/>
                <w:color w:val="000000"/>
                <w:sz w:val="20"/>
                <w:szCs w:val="20"/>
              </w:rPr>
            </w:pPr>
            <w:r>
              <w:rPr>
                <w:rFonts w:ascii="Times New Roman" w:hAnsi="Times New Roman" w:cs="Times New Roman"/>
                <w:color w:val="000000"/>
                <w:sz w:val="20"/>
                <w:szCs w:val="20"/>
              </w:rPr>
              <w:t>Тетрадь №1, с.14-15</w:t>
            </w:r>
          </w:p>
          <w:p w:rsidR="00535FF7" w:rsidRPr="008F19A0" w:rsidRDefault="00535FF7" w:rsidP="008F19A0">
            <w:pPr>
              <w:rPr>
                <w:rFonts w:ascii="Times New Roman" w:eastAsia="Calibri" w:hAnsi="Times New Roman" w:cs="Times New Roman"/>
                <w:b/>
                <w:i/>
              </w:rPr>
            </w:pPr>
          </w:p>
          <w:p w:rsidR="008F19A0" w:rsidRPr="008F19A0" w:rsidRDefault="008F19A0" w:rsidP="008F19A0">
            <w:pPr>
              <w:rPr>
                <w:rFonts w:ascii="Times New Roman" w:eastAsia="Calibri" w:hAnsi="Times New Roman" w:cs="Times New Roman"/>
                <w:b/>
                <w:i/>
              </w:rPr>
            </w:pPr>
            <w:r w:rsidRPr="008F19A0">
              <w:rPr>
                <w:rFonts w:ascii="Times New Roman" w:eastAsia="Calibri" w:hAnsi="Times New Roman" w:cs="Times New Roman"/>
                <w:b/>
                <w:i/>
              </w:rPr>
              <w:t>Музыкальная</w:t>
            </w:r>
          </w:p>
        </w:tc>
      </w:tr>
      <w:tr w:rsidR="008F19A0" w:rsidRPr="008F19A0" w:rsidTr="004A4994">
        <w:tc>
          <w:tcPr>
            <w:tcW w:w="597" w:type="dxa"/>
            <w:vMerge/>
          </w:tcPr>
          <w:p w:rsidR="008F19A0" w:rsidRPr="008F19A0" w:rsidRDefault="008F19A0" w:rsidP="008F19A0">
            <w:pPr>
              <w:rPr>
                <w:rFonts w:ascii="Times New Roman" w:eastAsia="Calibri" w:hAnsi="Times New Roman" w:cs="Times New Roman"/>
                <w:b/>
                <w:sz w:val="28"/>
                <w:szCs w:val="28"/>
              </w:rPr>
            </w:pPr>
          </w:p>
        </w:tc>
        <w:tc>
          <w:tcPr>
            <w:tcW w:w="2517" w:type="dxa"/>
            <w:vMerge/>
            <w:shd w:val="clear" w:color="auto" w:fill="BDD6EE" w:themeFill="accent5" w:themeFillTint="66"/>
          </w:tcPr>
          <w:p w:rsidR="008F19A0" w:rsidRPr="008F19A0" w:rsidRDefault="008F19A0" w:rsidP="008F19A0">
            <w:pPr>
              <w:rPr>
                <w:rFonts w:ascii="Times New Roman" w:eastAsia="Calibri" w:hAnsi="Times New Roman" w:cs="Times New Roman"/>
                <w:b/>
                <w:i/>
              </w:rPr>
            </w:pPr>
          </w:p>
        </w:tc>
        <w:tc>
          <w:tcPr>
            <w:tcW w:w="3118" w:type="dxa"/>
            <w:vMerge/>
            <w:shd w:val="clear" w:color="auto" w:fill="BDD6EE" w:themeFill="accent5" w:themeFillTint="66"/>
          </w:tcPr>
          <w:p w:rsidR="008F19A0" w:rsidRPr="008F19A0" w:rsidRDefault="008F19A0" w:rsidP="008F19A0">
            <w:pPr>
              <w:jc w:val="center"/>
              <w:rPr>
                <w:rFonts w:ascii="Times New Roman" w:eastAsia="Calibri" w:hAnsi="Times New Roman" w:cs="Times New Roman"/>
                <w:b/>
                <w:i/>
              </w:rPr>
            </w:pPr>
          </w:p>
        </w:tc>
        <w:tc>
          <w:tcPr>
            <w:tcW w:w="2693" w:type="dxa"/>
            <w:shd w:val="clear" w:color="auto" w:fill="BDD6EE" w:themeFill="accent5" w:themeFillTint="66"/>
          </w:tcPr>
          <w:p w:rsidR="008F19A0" w:rsidRPr="008F19A0" w:rsidRDefault="008F19A0" w:rsidP="008F19A0">
            <w:pPr>
              <w:rPr>
                <w:rFonts w:ascii="Times New Roman" w:eastAsia="Calibri" w:hAnsi="Times New Roman" w:cs="Times New Roman"/>
                <w:b/>
                <w:i/>
              </w:rPr>
            </w:pPr>
            <w:r w:rsidRPr="008F19A0">
              <w:rPr>
                <w:rFonts w:ascii="Times New Roman" w:eastAsia="Calibri" w:hAnsi="Times New Roman" w:cs="Times New Roman"/>
                <w:b/>
                <w:i/>
              </w:rPr>
              <w:t>Изобразительная</w:t>
            </w:r>
          </w:p>
          <w:p w:rsidR="008F19A0" w:rsidRPr="008F19A0" w:rsidRDefault="008F19A0" w:rsidP="008F19A0">
            <w:pPr>
              <w:rPr>
                <w:rFonts w:ascii="Times New Roman" w:eastAsia="Calibri" w:hAnsi="Times New Roman" w:cs="Times New Roman"/>
                <w:i/>
                <w:sz w:val="20"/>
                <w:szCs w:val="20"/>
              </w:rPr>
            </w:pPr>
            <w:r w:rsidRPr="008F19A0">
              <w:rPr>
                <w:rFonts w:ascii="Times New Roman" w:eastAsia="Calibri" w:hAnsi="Times New Roman" w:cs="Times New Roman"/>
                <w:i/>
                <w:sz w:val="20"/>
                <w:szCs w:val="20"/>
              </w:rPr>
              <w:t>(рисование)</w:t>
            </w:r>
          </w:p>
          <w:p w:rsidR="008F19A0" w:rsidRPr="008F19A0" w:rsidRDefault="008F19A0" w:rsidP="008F19A0">
            <w:pPr>
              <w:rPr>
                <w:rFonts w:ascii="Times New Roman" w:eastAsia="Calibri" w:hAnsi="Times New Roman" w:cs="Times New Roman"/>
                <w:sz w:val="20"/>
                <w:szCs w:val="20"/>
              </w:rPr>
            </w:pPr>
            <w:r w:rsidRPr="008F19A0">
              <w:rPr>
                <w:rFonts w:ascii="Times New Roman" w:eastAsia="Calibri" w:hAnsi="Times New Roman" w:cs="Times New Roman"/>
                <w:sz w:val="20"/>
                <w:szCs w:val="20"/>
              </w:rPr>
              <w:t xml:space="preserve">«Мы во двор пошли гулять» </w:t>
            </w:r>
          </w:p>
          <w:p w:rsidR="008F19A0" w:rsidRPr="008F19A0" w:rsidRDefault="00F4654D" w:rsidP="008F19A0">
            <w:pPr>
              <w:rPr>
                <w:rFonts w:ascii="Times New Roman" w:eastAsia="Calibri" w:hAnsi="Times New Roman" w:cs="Times New Roman"/>
                <w:sz w:val="20"/>
                <w:szCs w:val="20"/>
              </w:rPr>
            </w:pPr>
            <w:r>
              <w:rPr>
                <w:rFonts w:ascii="Times New Roman" w:eastAsia="Calibri" w:hAnsi="Times New Roman" w:cs="Times New Roman"/>
                <w:sz w:val="20"/>
                <w:szCs w:val="20"/>
              </w:rPr>
              <w:t xml:space="preserve">Леонова  с. 114 </w:t>
            </w:r>
          </w:p>
        </w:tc>
        <w:tc>
          <w:tcPr>
            <w:tcW w:w="2931" w:type="dxa"/>
            <w:shd w:val="clear" w:color="auto" w:fill="BDD6EE" w:themeFill="accent5" w:themeFillTint="66"/>
          </w:tcPr>
          <w:p w:rsidR="008F19A0" w:rsidRPr="008F19A0" w:rsidRDefault="008F19A0" w:rsidP="008F19A0">
            <w:pPr>
              <w:rPr>
                <w:rFonts w:ascii="Times New Roman" w:eastAsia="Calibri" w:hAnsi="Times New Roman" w:cs="Times New Roman"/>
                <w:b/>
                <w:i/>
              </w:rPr>
            </w:pPr>
            <w:r w:rsidRPr="008F19A0">
              <w:rPr>
                <w:rFonts w:ascii="Times New Roman" w:eastAsia="Calibri" w:hAnsi="Times New Roman" w:cs="Times New Roman"/>
                <w:b/>
                <w:i/>
              </w:rPr>
              <w:t>Изобразительная</w:t>
            </w:r>
          </w:p>
          <w:p w:rsidR="008F19A0" w:rsidRPr="008F19A0" w:rsidRDefault="008F19A0" w:rsidP="008F19A0">
            <w:pPr>
              <w:rPr>
                <w:rFonts w:ascii="Times New Roman" w:eastAsia="Calibri" w:hAnsi="Times New Roman" w:cs="Times New Roman"/>
                <w:i/>
                <w:sz w:val="20"/>
                <w:szCs w:val="20"/>
              </w:rPr>
            </w:pPr>
            <w:r w:rsidRPr="008F19A0">
              <w:rPr>
                <w:rFonts w:ascii="Times New Roman" w:eastAsia="Calibri" w:hAnsi="Times New Roman" w:cs="Times New Roman"/>
                <w:i/>
                <w:sz w:val="20"/>
                <w:szCs w:val="20"/>
              </w:rPr>
              <w:t>(рисование)</w:t>
            </w:r>
          </w:p>
          <w:p w:rsidR="008F19A0" w:rsidRPr="008F19A0" w:rsidRDefault="008F19A0" w:rsidP="008F19A0">
            <w:pPr>
              <w:rPr>
                <w:rFonts w:ascii="Times New Roman" w:eastAsia="Calibri" w:hAnsi="Times New Roman" w:cs="Times New Roman"/>
                <w:sz w:val="20"/>
                <w:szCs w:val="20"/>
              </w:rPr>
            </w:pPr>
            <w:r w:rsidRPr="008F19A0">
              <w:rPr>
                <w:rFonts w:ascii="Times New Roman" w:eastAsia="Calibri" w:hAnsi="Times New Roman" w:cs="Times New Roman"/>
                <w:sz w:val="20"/>
                <w:szCs w:val="20"/>
              </w:rPr>
              <w:t xml:space="preserve">«Ели на опушке – до небес макушки» </w:t>
            </w:r>
          </w:p>
          <w:p w:rsidR="008F19A0" w:rsidRPr="008F19A0" w:rsidRDefault="00F4654D" w:rsidP="008F19A0">
            <w:pPr>
              <w:rPr>
                <w:rFonts w:ascii="Times New Roman" w:eastAsia="Calibri" w:hAnsi="Times New Roman" w:cs="Times New Roman"/>
                <w:b/>
                <w:i/>
              </w:rPr>
            </w:pPr>
            <w:r>
              <w:rPr>
                <w:rFonts w:ascii="Times New Roman" w:eastAsia="Calibri" w:hAnsi="Times New Roman" w:cs="Times New Roman"/>
                <w:sz w:val="20"/>
                <w:szCs w:val="20"/>
              </w:rPr>
              <w:t xml:space="preserve">Леонова  с.117 </w:t>
            </w:r>
          </w:p>
        </w:tc>
        <w:tc>
          <w:tcPr>
            <w:tcW w:w="3023" w:type="dxa"/>
            <w:shd w:val="clear" w:color="auto" w:fill="BDD6EE" w:themeFill="accent5" w:themeFillTint="66"/>
          </w:tcPr>
          <w:p w:rsidR="008F19A0" w:rsidRPr="008F19A0" w:rsidRDefault="008F19A0" w:rsidP="008F19A0">
            <w:pPr>
              <w:rPr>
                <w:rFonts w:ascii="Times New Roman" w:eastAsia="Calibri" w:hAnsi="Times New Roman" w:cs="Times New Roman"/>
                <w:b/>
                <w:i/>
              </w:rPr>
            </w:pPr>
            <w:r w:rsidRPr="008F19A0">
              <w:rPr>
                <w:rFonts w:ascii="Times New Roman" w:eastAsia="Calibri" w:hAnsi="Times New Roman" w:cs="Times New Roman"/>
                <w:b/>
                <w:i/>
              </w:rPr>
              <w:t>Изобразительная</w:t>
            </w:r>
          </w:p>
          <w:p w:rsidR="008F19A0" w:rsidRPr="008F19A0" w:rsidRDefault="008F19A0" w:rsidP="008F19A0">
            <w:pPr>
              <w:rPr>
                <w:rFonts w:ascii="Times New Roman" w:eastAsia="Calibri" w:hAnsi="Times New Roman" w:cs="Times New Roman"/>
                <w:i/>
                <w:sz w:val="20"/>
                <w:szCs w:val="20"/>
              </w:rPr>
            </w:pPr>
            <w:r w:rsidRPr="008F19A0">
              <w:rPr>
                <w:rFonts w:ascii="Times New Roman" w:eastAsia="Calibri" w:hAnsi="Times New Roman" w:cs="Times New Roman"/>
                <w:i/>
                <w:sz w:val="20"/>
                <w:szCs w:val="20"/>
              </w:rPr>
              <w:t>(рисование)</w:t>
            </w:r>
          </w:p>
          <w:p w:rsidR="008F19A0" w:rsidRPr="008F19A0" w:rsidRDefault="008F19A0" w:rsidP="008F19A0">
            <w:pPr>
              <w:rPr>
                <w:rFonts w:ascii="Times New Roman" w:eastAsia="Calibri" w:hAnsi="Times New Roman" w:cs="Times New Roman"/>
                <w:sz w:val="20"/>
                <w:szCs w:val="20"/>
              </w:rPr>
            </w:pPr>
            <w:r w:rsidRPr="008F19A0">
              <w:rPr>
                <w:rFonts w:ascii="Times New Roman" w:eastAsia="Calibri" w:hAnsi="Times New Roman" w:cs="Times New Roman"/>
                <w:sz w:val="20"/>
                <w:szCs w:val="20"/>
              </w:rPr>
              <w:t>«Красота природы родного края в произведен</w:t>
            </w:r>
            <w:r w:rsidR="00F4654D">
              <w:rPr>
                <w:rFonts w:ascii="Times New Roman" w:eastAsia="Calibri" w:hAnsi="Times New Roman" w:cs="Times New Roman"/>
                <w:sz w:val="20"/>
                <w:szCs w:val="20"/>
              </w:rPr>
              <w:t xml:space="preserve">иях художников Белогорья» </w:t>
            </w:r>
          </w:p>
          <w:p w:rsidR="008F19A0" w:rsidRPr="008F19A0" w:rsidRDefault="008F19A0" w:rsidP="008F19A0">
            <w:pPr>
              <w:rPr>
                <w:rFonts w:ascii="Times New Roman" w:eastAsia="Calibri" w:hAnsi="Times New Roman" w:cs="Times New Roman"/>
                <w:b/>
                <w:i/>
              </w:rPr>
            </w:pPr>
            <w:r w:rsidRPr="008F19A0">
              <w:rPr>
                <w:rFonts w:ascii="Times New Roman" w:eastAsia="Calibri" w:hAnsi="Times New Roman" w:cs="Times New Roman"/>
                <w:sz w:val="20"/>
                <w:szCs w:val="20"/>
              </w:rPr>
              <w:t>Цветной мир Белогорья с. 154</w:t>
            </w:r>
          </w:p>
        </w:tc>
      </w:tr>
      <w:tr w:rsidR="008F19A0" w:rsidRPr="008F19A0" w:rsidTr="004A4994">
        <w:trPr>
          <w:trHeight w:val="328"/>
        </w:trPr>
        <w:tc>
          <w:tcPr>
            <w:tcW w:w="597" w:type="dxa"/>
            <w:vMerge w:val="restart"/>
          </w:tcPr>
          <w:p w:rsidR="008F19A0" w:rsidRPr="008F19A0" w:rsidRDefault="008F19A0" w:rsidP="008F19A0">
            <w:pPr>
              <w:jc w:val="center"/>
              <w:rPr>
                <w:rFonts w:ascii="Times New Roman" w:eastAsia="Calibri" w:hAnsi="Times New Roman" w:cs="Times New Roman"/>
                <w:b/>
                <w:sz w:val="28"/>
                <w:szCs w:val="28"/>
              </w:rPr>
            </w:pPr>
            <w:r w:rsidRPr="008F19A0">
              <w:rPr>
                <w:rFonts w:ascii="Times New Roman" w:eastAsia="Calibri" w:hAnsi="Times New Roman" w:cs="Times New Roman"/>
                <w:b/>
                <w:sz w:val="28"/>
                <w:szCs w:val="28"/>
              </w:rPr>
              <w:t>Вт</w:t>
            </w:r>
          </w:p>
        </w:tc>
        <w:tc>
          <w:tcPr>
            <w:tcW w:w="2517" w:type="dxa"/>
            <w:vMerge w:val="restart"/>
          </w:tcPr>
          <w:p w:rsidR="008F19A0" w:rsidRPr="008F19A0" w:rsidRDefault="008F19A0" w:rsidP="008F19A0">
            <w:pPr>
              <w:jc w:val="center"/>
              <w:rPr>
                <w:rFonts w:ascii="Times New Roman" w:eastAsia="Calibri" w:hAnsi="Times New Roman" w:cs="Times New Roman"/>
                <w:b/>
              </w:rPr>
            </w:pPr>
          </w:p>
        </w:tc>
        <w:tc>
          <w:tcPr>
            <w:tcW w:w="3118" w:type="dxa"/>
            <w:vMerge w:val="restart"/>
          </w:tcPr>
          <w:p w:rsidR="008F19A0" w:rsidRPr="008F19A0" w:rsidRDefault="008F19A0" w:rsidP="008F19A0">
            <w:pPr>
              <w:jc w:val="center"/>
              <w:rPr>
                <w:rFonts w:ascii="Times New Roman" w:eastAsia="Calibri" w:hAnsi="Times New Roman" w:cs="Times New Roman"/>
                <w:b/>
              </w:rPr>
            </w:pPr>
          </w:p>
        </w:tc>
        <w:tc>
          <w:tcPr>
            <w:tcW w:w="2693" w:type="dxa"/>
          </w:tcPr>
          <w:p w:rsidR="008F19A0" w:rsidRPr="008F19A0" w:rsidRDefault="00A17C9D" w:rsidP="008F19A0">
            <w:pPr>
              <w:jc w:val="center"/>
              <w:rPr>
                <w:rFonts w:ascii="Times New Roman" w:eastAsia="Calibri" w:hAnsi="Times New Roman" w:cs="Times New Roman"/>
                <w:b/>
              </w:rPr>
            </w:pPr>
            <w:r>
              <w:rPr>
                <w:rFonts w:ascii="Times New Roman" w:eastAsia="Calibri" w:hAnsi="Times New Roman" w:cs="Times New Roman"/>
                <w:b/>
              </w:rPr>
              <w:t>12.01.21</w:t>
            </w:r>
          </w:p>
        </w:tc>
        <w:tc>
          <w:tcPr>
            <w:tcW w:w="2931" w:type="dxa"/>
          </w:tcPr>
          <w:p w:rsidR="008F19A0" w:rsidRPr="008F19A0" w:rsidRDefault="00A17C9D" w:rsidP="008F19A0">
            <w:pPr>
              <w:jc w:val="center"/>
              <w:rPr>
                <w:rFonts w:ascii="Times New Roman" w:eastAsia="Calibri" w:hAnsi="Times New Roman" w:cs="Times New Roman"/>
                <w:b/>
              </w:rPr>
            </w:pPr>
            <w:r>
              <w:rPr>
                <w:rFonts w:ascii="Times New Roman" w:eastAsia="Calibri" w:hAnsi="Times New Roman" w:cs="Times New Roman"/>
                <w:b/>
              </w:rPr>
              <w:t>19.01.21</w:t>
            </w:r>
          </w:p>
        </w:tc>
        <w:tc>
          <w:tcPr>
            <w:tcW w:w="3023" w:type="dxa"/>
          </w:tcPr>
          <w:p w:rsidR="008F19A0" w:rsidRPr="008F19A0" w:rsidRDefault="00A17C9D" w:rsidP="008F19A0">
            <w:pPr>
              <w:jc w:val="center"/>
              <w:rPr>
                <w:rFonts w:ascii="Times New Roman" w:eastAsia="Calibri" w:hAnsi="Times New Roman" w:cs="Times New Roman"/>
                <w:b/>
              </w:rPr>
            </w:pPr>
            <w:r>
              <w:rPr>
                <w:rFonts w:ascii="Times New Roman" w:eastAsia="Calibri" w:hAnsi="Times New Roman" w:cs="Times New Roman"/>
                <w:b/>
              </w:rPr>
              <w:t>26.01.21</w:t>
            </w:r>
          </w:p>
        </w:tc>
      </w:tr>
      <w:tr w:rsidR="008F19A0" w:rsidRPr="008F19A0" w:rsidTr="004A4994">
        <w:tc>
          <w:tcPr>
            <w:tcW w:w="597" w:type="dxa"/>
            <w:vMerge/>
          </w:tcPr>
          <w:p w:rsidR="008F19A0" w:rsidRPr="008F19A0" w:rsidRDefault="008F19A0" w:rsidP="008F19A0">
            <w:pPr>
              <w:rPr>
                <w:rFonts w:ascii="Times New Roman" w:eastAsia="Calibri" w:hAnsi="Times New Roman" w:cs="Times New Roman"/>
                <w:b/>
                <w:sz w:val="28"/>
                <w:szCs w:val="28"/>
              </w:rPr>
            </w:pPr>
          </w:p>
        </w:tc>
        <w:tc>
          <w:tcPr>
            <w:tcW w:w="2517" w:type="dxa"/>
            <w:vMerge/>
          </w:tcPr>
          <w:p w:rsidR="008F19A0" w:rsidRPr="008F19A0" w:rsidRDefault="008F19A0" w:rsidP="008F19A0">
            <w:pPr>
              <w:rPr>
                <w:rFonts w:ascii="Times New Roman" w:eastAsia="Calibri" w:hAnsi="Times New Roman" w:cs="Times New Roman"/>
                <w:b/>
                <w:i/>
              </w:rPr>
            </w:pPr>
          </w:p>
        </w:tc>
        <w:tc>
          <w:tcPr>
            <w:tcW w:w="3118" w:type="dxa"/>
            <w:vMerge/>
          </w:tcPr>
          <w:p w:rsidR="008F19A0" w:rsidRPr="008F19A0" w:rsidRDefault="008F19A0" w:rsidP="008F19A0">
            <w:pPr>
              <w:rPr>
                <w:rFonts w:ascii="Times New Roman" w:eastAsia="Calibri" w:hAnsi="Times New Roman" w:cs="Times New Roman"/>
                <w:b/>
                <w:i/>
              </w:rPr>
            </w:pPr>
          </w:p>
        </w:tc>
        <w:tc>
          <w:tcPr>
            <w:tcW w:w="2693" w:type="dxa"/>
          </w:tcPr>
          <w:p w:rsidR="00A17C9D" w:rsidRDefault="008F19A0" w:rsidP="008F19A0">
            <w:pPr>
              <w:rPr>
                <w:rFonts w:ascii="Times New Roman" w:eastAsia="Calibri" w:hAnsi="Times New Roman" w:cs="Times New Roman"/>
                <w:b/>
                <w:i/>
              </w:rPr>
            </w:pPr>
            <w:r w:rsidRPr="008F19A0">
              <w:rPr>
                <w:rFonts w:ascii="Times New Roman" w:eastAsia="Calibri" w:hAnsi="Times New Roman" w:cs="Times New Roman"/>
                <w:b/>
                <w:i/>
              </w:rPr>
              <w:t>Познавательно – исследовательская</w:t>
            </w:r>
          </w:p>
          <w:p w:rsidR="00A17C9D" w:rsidRPr="008F19A0" w:rsidRDefault="008F19A0" w:rsidP="00A17C9D">
            <w:pPr>
              <w:rPr>
                <w:rFonts w:ascii="Times New Roman" w:eastAsia="Calibri" w:hAnsi="Times New Roman" w:cs="Times New Roman"/>
                <w:b/>
                <w:i/>
              </w:rPr>
            </w:pPr>
            <w:r w:rsidRPr="008F19A0">
              <w:rPr>
                <w:rFonts w:ascii="Times New Roman" w:eastAsia="Calibri" w:hAnsi="Times New Roman" w:cs="Times New Roman"/>
                <w:b/>
                <w:i/>
              </w:rPr>
              <w:t xml:space="preserve"> </w:t>
            </w:r>
            <w:r w:rsidR="00A17C9D">
              <w:rPr>
                <w:rFonts w:ascii="Times New Roman" w:eastAsia="Calibri" w:hAnsi="Times New Roman" w:cs="Times New Roman"/>
                <w:b/>
                <w:i/>
              </w:rPr>
              <w:t>(математическое и сенсорное развитие)</w:t>
            </w:r>
          </w:p>
          <w:p w:rsidR="00A17C9D" w:rsidRPr="008F19A0" w:rsidRDefault="00A17C9D" w:rsidP="00A17C9D">
            <w:pPr>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w:t>
            </w:r>
            <w:proofErr w:type="spellEnd"/>
            <w:r>
              <w:rPr>
                <w:rFonts w:ascii="Times New Roman" w:eastAsia="Calibri" w:hAnsi="Times New Roman" w:cs="Times New Roman"/>
                <w:b/>
                <w:i/>
              </w:rPr>
              <w:t>.</w:t>
            </w:r>
          </w:p>
          <w:p w:rsidR="00A17C9D" w:rsidRPr="008F19A0" w:rsidRDefault="00A17C9D" w:rsidP="008F19A0">
            <w:pPr>
              <w:rPr>
                <w:rFonts w:ascii="Times New Roman" w:eastAsia="Calibri" w:hAnsi="Times New Roman" w:cs="Times New Roman"/>
                <w:b/>
                <w:i/>
              </w:rPr>
            </w:pPr>
          </w:p>
          <w:p w:rsidR="008F19A0" w:rsidRDefault="008F19A0" w:rsidP="008F19A0">
            <w:pPr>
              <w:tabs>
                <w:tab w:val="left" w:pos="11595"/>
              </w:tabs>
              <w:rPr>
                <w:rFonts w:ascii="Times New Roman" w:eastAsia="Calibri" w:hAnsi="Times New Roman" w:cs="Times New Roman"/>
                <w:sz w:val="20"/>
                <w:szCs w:val="20"/>
              </w:rPr>
            </w:pPr>
            <w:r w:rsidRPr="008F19A0">
              <w:rPr>
                <w:rFonts w:ascii="Times New Roman" w:eastAsia="Calibri" w:hAnsi="Times New Roman" w:cs="Times New Roman"/>
                <w:color w:val="000000"/>
                <w:sz w:val="20"/>
                <w:szCs w:val="20"/>
              </w:rPr>
              <w:t xml:space="preserve">Михайлова  с.120  </w:t>
            </w:r>
          </w:p>
          <w:p w:rsidR="00A17C9D" w:rsidRDefault="00A17C9D" w:rsidP="008F19A0">
            <w:pPr>
              <w:tabs>
                <w:tab w:val="left" w:pos="11595"/>
              </w:tabs>
              <w:rPr>
                <w:rFonts w:ascii="Times New Roman" w:eastAsia="Calibri" w:hAnsi="Times New Roman" w:cs="Times New Roman"/>
                <w:sz w:val="20"/>
                <w:szCs w:val="20"/>
              </w:rPr>
            </w:pPr>
          </w:p>
          <w:p w:rsidR="008D7BE3" w:rsidRDefault="008D7BE3" w:rsidP="008F19A0">
            <w:pPr>
              <w:tabs>
                <w:tab w:val="left" w:pos="11595"/>
              </w:tabs>
              <w:rPr>
                <w:rFonts w:ascii="Times New Roman" w:eastAsia="Calibri" w:hAnsi="Times New Roman" w:cs="Times New Roman"/>
                <w:sz w:val="20"/>
                <w:szCs w:val="20"/>
              </w:rPr>
            </w:pPr>
          </w:p>
          <w:p w:rsidR="008D7BE3" w:rsidRPr="008F19A0" w:rsidRDefault="008D7BE3" w:rsidP="008D7BE3">
            <w:pPr>
              <w:rPr>
                <w:rFonts w:ascii="Times New Roman" w:eastAsia="Calibri" w:hAnsi="Times New Roman" w:cs="Times New Roman"/>
                <w:b/>
                <w:i/>
              </w:rPr>
            </w:pPr>
            <w:r w:rsidRPr="008F19A0">
              <w:rPr>
                <w:rFonts w:ascii="Times New Roman" w:eastAsia="Calibri" w:hAnsi="Times New Roman" w:cs="Times New Roman"/>
                <w:b/>
                <w:i/>
              </w:rPr>
              <w:t>Познавательно - исследовательская</w:t>
            </w:r>
          </w:p>
          <w:p w:rsidR="008D7BE3" w:rsidRDefault="008D7BE3" w:rsidP="008D7BE3">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8D7BE3" w:rsidRDefault="008D7BE3" w:rsidP="008D7BE3">
            <w:pPr>
              <w:tabs>
                <w:tab w:val="left" w:pos="11595"/>
              </w:tabs>
              <w:autoSpaceDE w:val="0"/>
              <w:autoSpaceDN w:val="0"/>
              <w:adjustRightInd w:val="0"/>
              <w:rPr>
                <w:rFonts w:ascii="Times New Roman" w:eastAsia="Calibri" w:hAnsi="Times New Roman" w:cs="Times New Roman"/>
                <w:b/>
                <w:i/>
              </w:rPr>
            </w:pPr>
            <w:r>
              <w:rPr>
                <w:rFonts w:ascii="Times New Roman" w:eastAsia="Calibri" w:hAnsi="Times New Roman" w:cs="Times New Roman"/>
                <w:b/>
                <w:i/>
              </w:rPr>
              <w:t xml:space="preserve">-2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старш.гр</w:t>
            </w:r>
            <w:proofErr w:type="spellEnd"/>
            <w:r>
              <w:rPr>
                <w:rFonts w:ascii="Times New Roman" w:eastAsia="Calibri" w:hAnsi="Times New Roman" w:cs="Times New Roman"/>
                <w:b/>
                <w:i/>
              </w:rPr>
              <w:t>.</w:t>
            </w:r>
          </w:p>
          <w:p w:rsidR="008D7BE3" w:rsidRDefault="00DA5613" w:rsidP="008D7BE3">
            <w:pPr>
              <w:tabs>
                <w:tab w:val="left" w:pos="11595"/>
              </w:tabs>
              <w:autoSpaceDE w:val="0"/>
              <w:autoSpaceDN w:val="0"/>
              <w:adjustRightInd w:val="0"/>
              <w:rPr>
                <w:rFonts w:ascii="Times New Roman" w:eastAsia="Calibri" w:hAnsi="Times New Roman" w:cs="Times New Roman"/>
                <w:b/>
                <w:i/>
              </w:rPr>
            </w:pPr>
            <w:r w:rsidRPr="00473B7F">
              <w:rPr>
                <w:rFonts w:ascii="Times New Roman" w:hAnsi="Times New Roman" w:cs="Times New Roman"/>
              </w:rPr>
              <w:t>Коротовских с.148</w:t>
            </w:r>
          </w:p>
          <w:p w:rsidR="008D7BE3" w:rsidRDefault="008D7BE3" w:rsidP="008D7BE3">
            <w:pPr>
              <w:tabs>
                <w:tab w:val="left" w:pos="11595"/>
              </w:tabs>
              <w:autoSpaceDE w:val="0"/>
              <w:autoSpaceDN w:val="0"/>
              <w:adjustRightInd w:val="0"/>
              <w:rPr>
                <w:rFonts w:ascii="Times New Roman" w:eastAsia="Calibri" w:hAnsi="Times New Roman" w:cs="Times New Roman"/>
                <w:b/>
                <w:i/>
              </w:rPr>
            </w:pPr>
            <w:proofErr w:type="gramStart"/>
            <w:r w:rsidRPr="008F19A0">
              <w:rPr>
                <w:rFonts w:ascii="Times New Roman" w:eastAsia="Calibri" w:hAnsi="Times New Roman" w:cs="Times New Roman"/>
                <w:b/>
                <w:i/>
              </w:rPr>
              <w:t>Двигательная</w:t>
            </w:r>
            <w:proofErr w:type="gramEnd"/>
            <w:r w:rsidRPr="008F19A0">
              <w:rPr>
                <w:rFonts w:ascii="Times New Roman" w:eastAsia="Calibri" w:hAnsi="Times New Roman" w:cs="Times New Roman"/>
                <w:b/>
                <w:i/>
              </w:rPr>
              <w:t xml:space="preserve">  (зал)</w:t>
            </w:r>
          </w:p>
          <w:p w:rsidR="008D7BE3" w:rsidRDefault="008D7BE3" w:rsidP="008D7BE3">
            <w:pPr>
              <w:tabs>
                <w:tab w:val="left" w:pos="11595"/>
              </w:tabs>
              <w:autoSpaceDE w:val="0"/>
              <w:autoSpaceDN w:val="0"/>
              <w:adjustRightInd w:val="0"/>
              <w:rPr>
                <w:rFonts w:ascii="Times New Roman" w:eastAsia="Calibri" w:hAnsi="Times New Roman" w:cs="Times New Roman"/>
                <w:b/>
                <w:i/>
              </w:rPr>
            </w:pPr>
            <w:proofErr w:type="spellStart"/>
            <w:r>
              <w:rPr>
                <w:rFonts w:ascii="Times New Roman" w:eastAsia="Calibri" w:hAnsi="Times New Roman" w:cs="Times New Roman"/>
                <w:b/>
                <w:i/>
              </w:rPr>
              <w:t>Пензулаева</w:t>
            </w:r>
            <w:proofErr w:type="spellEnd"/>
            <w:r>
              <w:rPr>
                <w:rFonts w:ascii="Times New Roman" w:eastAsia="Calibri" w:hAnsi="Times New Roman" w:cs="Times New Roman"/>
                <w:b/>
                <w:i/>
              </w:rPr>
              <w:t xml:space="preserve"> с.</w:t>
            </w:r>
            <w:r w:rsidR="00E74FA1">
              <w:rPr>
                <w:rFonts w:ascii="Times New Roman" w:eastAsia="Calibri" w:hAnsi="Times New Roman" w:cs="Times New Roman"/>
                <w:b/>
                <w:i/>
              </w:rPr>
              <w:t>49</w:t>
            </w:r>
          </w:p>
          <w:p w:rsidR="008F19A0" w:rsidRPr="008F19A0" w:rsidRDefault="008F19A0" w:rsidP="008F19A0">
            <w:pPr>
              <w:tabs>
                <w:tab w:val="left" w:pos="11595"/>
              </w:tabs>
              <w:autoSpaceDE w:val="0"/>
              <w:autoSpaceDN w:val="0"/>
              <w:adjustRightInd w:val="0"/>
              <w:rPr>
                <w:rFonts w:ascii="Times New Roman" w:eastAsia="Calibri" w:hAnsi="Times New Roman" w:cs="Times New Roman"/>
                <w:b/>
                <w:i/>
              </w:rPr>
            </w:pPr>
          </w:p>
        </w:tc>
        <w:tc>
          <w:tcPr>
            <w:tcW w:w="2931" w:type="dxa"/>
          </w:tcPr>
          <w:p w:rsidR="008F19A0" w:rsidRDefault="008F19A0" w:rsidP="008F19A0">
            <w:pPr>
              <w:rPr>
                <w:rFonts w:ascii="Times New Roman" w:eastAsia="Calibri" w:hAnsi="Times New Roman" w:cs="Times New Roman"/>
                <w:b/>
                <w:i/>
              </w:rPr>
            </w:pPr>
            <w:r w:rsidRPr="008F19A0">
              <w:rPr>
                <w:rFonts w:ascii="Times New Roman" w:eastAsia="Calibri" w:hAnsi="Times New Roman" w:cs="Times New Roman"/>
                <w:b/>
                <w:i/>
              </w:rPr>
              <w:t xml:space="preserve">Познавательно – исследовательская </w:t>
            </w:r>
          </w:p>
          <w:p w:rsidR="00A17C9D" w:rsidRPr="008F19A0" w:rsidRDefault="00A17C9D" w:rsidP="00A17C9D">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A17C9D" w:rsidRPr="008F19A0" w:rsidRDefault="00A17C9D" w:rsidP="00A17C9D">
            <w:pPr>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w:t>
            </w:r>
            <w:proofErr w:type="spellEnd"/>
            <w:r>
              <w:rPr>
                <w:rFonts w:ascii="Times New Roman" w:eastAsia="Calibri" w:hAnsi="Times New Roman" w:cs="Times New Roman"/>
                <w:b/>
                <w:i/>
              </w:rPr>
              <w:t>.</w:t>
            </w:r>
          </w:p>
          <w:p w:rsidR="00A17C9D" w:rsidRPr="008F19A0" w:rsidRDefault="00A17C9D" w:rsidP="008F19A0">
            <w:pPr>
              <w:rPr>
                <w:rFonts w:ascii="Times New Roman" w:eastAsia="Calibri" w:hAnsi="Times New Roman" w:cs="Times New Roman"/>
                <w:b/>
                <w:i/>
              </w:rPr>
            </w:pPr>
          </w:p>
          <w:p w:rsidR="008F19A0" w:rsidRDefault="008F19A0" w:rsidP="008F19A0">
            <w:pPr>
              <w:tabs>
                <w:tab w:val="left" w:pos="11595"/>
              </w:tabs>
              <w:rPr>
                <w:rFonts w:ascii="Times New Roman" w:eastAsia="Calibri" w:hAnsi="Times New Roman" w:cs="Times New Roman"/>
                <w:sz w:val="20"/>
                <w:szCs w:val="20"/>
              </w:rPr>
            </w:pPr>
            <w:r w:rsidRPr="008F19A0">
              <w:rPr>
                <w:rFonts w:ascii="Times New Roman" w:eastAsia="Calibri" w:hAnsi="Times New Roman" w:cs="Times New Roman"/>
                <w:color w:val="000000"/>
                <w:sz w:val="20"/>
                <w:szCs w:val="20"/>
              </w:rPr>
              <w:t xml:space="preserve">Михайлова  с.124 </w:t>
            </w:r>
            <w:r w:rsidRPr="008F19A0">
              <w:rPr>
                <w:rFonts w:ascii="Times New Roman" w:eastAsia="Calibri" w:hAnsi="Times New Roman" w:cs="Times New Roman"/>
                <w:sz w:val="20"/>
                <w:szCs w:val="20"/>
              </w:rPr>
              <w:t xml:space="preserve"> </w:t>
            </w:r>
          </w:p>
          <w:p w:rsidR="008D7BE3" w:rsidRDefault="008D7BE3" w:rsidP="008F19A0">
            <w:pPr>
              <w:tabs>
                <w:tab w:val="left" w:pos="11595"/>
              </w:tabs>
              <w:rPr>
                <w:rFonts w:ascii="Times New Roman" w:eastAsia="Calibri" w:hAnsi="Times New Roman" w:cs="Times New Roman"/>
                <w:sz w:val="20"/>
                <w:szCs w:val="20"/>
              </w:rPr>
            </w:pPr>
          </w:p>
          <w:p w:rsidR="008D7BE3" w:rsidRPr="008F19A0" w:rsidRDefault="008D7BE3" w:rsidP="008F19A0">
            <w:pPr>
              <w:tabs>
                <w:tab w:val="left" w:pos="11595"/>
              </w:tabs>
              <w:rPr>
                <w:rFonts w:ascii="Times New Roman" w:eastAsia="Calibri" w:hAnsi="Times New Roman" w:cs="Times New Roman"/>
                <w:color w:val="000000"/>
                <w:sz w:val="20"/>
                <w:szCs w:val="20"/>
              </w:rPr>
            </w:pPr>
          </w:p>
          <w:p w:rsidR="008D7BE3" w:rsidRPr="008F19A0" w:rsidRDefault="008D7BE3" w:rsidP="008D7BE3">
            <w:pPr>
              <w:rPr>
                <w:rFonts w:ascii="Times New Roman" w:eastAsia="Calibri" w:hAnsi="Times New Roman" w:cs="Times New Roman"/>
                <w:b/>
                <w:i/>
              </w:rPr>
            </w:pPr>
            <w:r w:rsidRPr="008F19A0">
              <w:rPr>
                <w:rFonts w:ascii="Times New Roman" w:eastAsia="Calibri" w:hAnsi="Times New Roman" w:cs="Times New Roman"/>
                <w:b/>
                <w:i/>
              </w:rPr>
              <w:t>Познавательно - исследовательская</w:t>
            </w:r>
          </w:p>
          <w:p w:rsidR="008D7BE3" w:rsidRDefault="008D7BE3" w:rsidP="008D7BE3">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8D7BE3" w:rsidRDefault="008D7BE3" w:rsidP="008D7BE3">
            <w:pPr>
              <w:tabs>
                <w:tab w:val="left" w:pos="11595"/>
              </w:tabs>
              <w:autoSpaceDE w:val="0"/>
              <w:autoSpaceDN w:val="0"/>
              <w:adjustRightInd w:val="0"/>
              <w:rPr>
                <w:rFonts w:ascii="Times New Roman" w:eastAsia="Calibri" w:hAnsi="Times New Roman" w:cs="Times New Roman"/>
                <w:b/>
                <w:i/>
              </w:rPr>
            </w:pPr>
            <w:r>
              <w:rPr>
                <w:rFonts w:ascii="Times New Roman" w:eastAsia="Calibri" w:hAnsi="Times New Roman" w:cs="Times New Roman"/>
                <w:b/>
                <w:i/>
              </w:rPr>
              <w:t xml:space="preserve">-2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старш.гр</w:t>
            </w:r>
            <w:proofErr w:type="spellEnd"/>
            <w:r>
              <w:rPr>
                <w:rFonts w:ascii="Times New Roman" w:eastAsia="Calibri" w:hAnsi="Times New Roman" w:cs="Times New Roman"/>
                <w:b/>
                <w:i/>
              </w:rPr>
              <w:t>.</w:t>
            </w:r>
          </w:p>
          <w:p w:rsidR="008D7BE3" w:rsidRDefault="00DA5613" w:rsidP="008D7BE3">
            <w:pPr>
              <w:tabs>
                <w:tab w:val="left" w:pos="11595"/>
              </w:tabs>
              <w:autoSpaceDE w:val="0"/>
              <w:autoSpaceDN w:val="0"/>
              <w:adjustRightInd w:val="0"/>
              <w:rPr>
                <w:rFonts w:ascii="Times New Roman" w:eastAsia="Calibri" w:hAnsi="Times New Roman" w:cs="Times New Roman"/>
                <w:b/>
                <w:i/>
              </w:rPr>
            </w:pPr>
            <w:r>
              <w:rPr>
                <w:rFonts w:ascii="Times New Roman" w:hAnsi="Times New Roman" w:cs="Times New Roman"/>
              </w:rPr>
              <w:t>Коротовских с.149</w:t>
            </w:r>
          </w:p>
          <w:p w:rsidR="008D7BE3" w:rsidRDefault="008D7BE3" w:rsidP="008D7BE3">
            <w:pPr>
              <w:tabs>
                <w:tab w:val="left" w:pos="11595"/>
              </w:tabs>
              <w:autoSpaceDE w:val="0"/>
              <w:autoSpaceDN w:val="0"/>
              <w:adjustRightInd w:val="0"/>
              <w:rPr>
                <w:rFonts w:ascii="Times New Roman" w:eastAsia="Calibri" w:hAnsi="Times New Roman" w:cs="Times New Roman"/>
                <w:b/>
                <w:i/>
              </w:rPr>
            </w:pPr>
            <w:proofErr w:type="gramStart"/>
            <w:r w:rsidRPr="008F19A0">
              <w:rPr>
                <w:rFonts w:ascii="Times New Roman" w:eastAsia="Calibri" w:hAnsi="Times New Roman" w:cs="Times New Roman"/>
                <w:b/>
                <w:i/>
              </w:rPr>
              <w:t>Двигательная</w:t>
            </w:r>
            <w:proofErr w:type="gramEnd"/>
            <w:r w:rsidRPr="008F19A0">
              <w:rPr>
                <w:rFonts w:ascii="Times New Roman" w:eastAsia="Calibri" w:hAnsi="Times New Roman" w:cs="Times New Roman"/>
                <w:b/>
                <w:i/>
              </w:rPr>
              <w:t xml:space="preserve">  (зал)</w:t>
            </w:r>
          </w:p>
          <w:p w:rsidR="008D7BE3" w:rsidRDefault="008D7BE3" w:rsidP="008D7BE3">
            <w:pPr>
              <w:tabs>
                <w:tab w:val="left" w:pos="11595"/>
              </w:tabs>
              <w:autoSpaceDE w:val="0"/>
              <w:autoSpaceDN w:val="0"/>
              <w:adjustRightInd w:val="0"/>
              <w:rPr>
                <w:rFonts w:ascii="Times New Roman" w:eastAsia="Calibri" w:hAnsi="Times New Roman" w:cs="Times New Roman"/>
                <w:b/>
                <w:i/>
              </w:rPr>
            </w:pPr>
            <w:proofErr w:type="spellStart"/>
            <w:r>
              <w:rPr>
                <w:rFonts w:ascii="Times New Roman" w:eastAsia="Calibri" w:hAnsi="Times New Roman" w:cs="Times New Roman"/>
                <w:b/>
                <w:i/>
              </w:rPr>
              <w:t>Пензулаева</w:t>
            </w:r>
            <w:proofErr w:type="spellEnd"/>
            <w:r>
              <w:rPr>
                <w:rFonts w:ascii="Times New Roman" w:eastAsia="Calibri" w:hAnsi="Times New Roman" w:cs="Times New Roman"/>
                <w:b/>
                <w:i/>
              </w:rPr>
              <w:t xml:space="preserve"> с.</w:t>
            </w:r>
            <w:r w:rsidR="00E74FA1">
              <w:rPr>
                <w:rFonts w:ascii="Times New Roman" w:eastAsia="Calibri" w:hAnsi="Times New Roman" w:cs="Times New Roman"/>
                <w:b/>
                <w:i/>
              </w:rPr>
              <w:t>52</w:t>
            </w:r>
          </w:p>
          <w:p w:rsidR="008F19A0" w:rsidRPr="008F19A0" w:rsidRDefault="008F19A0" w:rsidP="008F19A0">
            <w:pPr>
              <w:tabs>
                <w:tab w:val="left" w:pos="11595"/>
              </w:tabs>
              <w:autoSpaceDE w:val="0"/>
              <w:autoSpaceDN w:val="0"/>
              <w:adjustRightInd w:val="0"/>
              <w:rPr>
                <w:rFonts w:ascii="Times New Roman" w:eastAsia="Calibri" w:hAnsi="Times New Roman" w:cs="Times New Roman"/>
                <w:b/>
                <w:i/>
              </w:rPr>
            </w:pPr>
          </w:p>
        </w:tc>
        <w:tc>
          <w:tcPr>
            <w:tcW w:w="3023" w:type="dxa"/>
          </w:tcPr>
          <w:p w:rsidR="00A17C9D" w:rsidRDefault="00A17C9D" w:rsidP="00A17C9D">
            <w:pPr>
              <w:rPr>
                <w:rFonts w:ascii="Times New Roman" w:eastAsia="Calibri" w:hAnsi="Times New Roman" w:cs="Times New Roman"/>
                <w:b/>
                <w:i/>
              </w:rPr>
            </w:pPr>
            <w:r w:rsidRPr="008F19A0">
              <w:rPr>
                <w:rFonts w:ascii="Times New Roman" w:eastAsia="Calibri" w:hAnsi="Times New Roman" w:cs="Times New Roman"/>
                <w:b/>
                <w:i/>
              </w:rPr>
              <w:t xml:space="preserve">Познавательно – исследовательская </w:t>
            </w:r>
          </w:p>
          <w:p w:rsidR="00A17C9D" w:rsidRPr="008F19A0" w:rsidRDefault="00A17C9D" w:rsidP="00A17C9D">
            <w:pPr>
              <w:rPr>
                <w:rFonts w:ascii="Times New Roman" w:eastAsia="Calibri" w:hAnsi="Times New Roman" w:cs="Times New Roman"/>
                <w:b/>
                <w:i/>
              </w:rPr>
            </w:pPr>
            <w:r>
              <w:rPr>
                <w:rFonts w:ascii="Times New Roman" w:eastAsia="Calibri" w:hAnsi="Times New Roman" w:cs="Times New Roman"/>
                <w:b/>
                <w:i/>
              </w:rPr>
              <w:t xml:space="preserve"> (математическое и сенсорное развитие)</w:t>
            </w:r>
          </w:p>
          <w:p w:rsidR="00A17C9D" w:rsidRPr="008F19A0" w:rsidRDefault="00A17C9D" w:rsidP="00A17C9D">
            <w:pPr>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w:t>
            </w:r>
            <w:proofErr w:type="spellEnd"/>
            <w:r>
              <w:rPr>
                <w:rFonts w:ascii="Times New Roman" w:eastAsia="Calibri" w:hAnsi="Times New Roman" w:cs="Times New Roman"/>
                <w:b/>
                <w:i/>
              </w:rPr>
              <w:t>.</w:t>
            </w:r>
          </w:p>
          <w:p w:rsidR="00A17C9D" w:rsidRPr="008F19A0" w:rsidRDefault="00A17C9D" w:rsidP="008F19A0">
            <w:pPr>
              <w:rPr>
                <w:rFonts w:ascii="Times New Roman" w:eastAsia="Calibri" w:hAnsi="Times New Roman" w:cs="Times New Roman"/>
                <w:b/>
                <w:i/>
              </w:rPr>
            </w:pPr>
          </w:p>
          <w:p w:rsidR="008F19A0" w:rsidRDefault="008F19A0" w:rsidP="008F19A0">
            <w:pPr>
              <w:tabs>
                <w:tab w:val="left" w:pos="11595"/>
              </w:tabs>
              <w:rPr>
                <w:rFonts w:ascii="Times New Roman" w:eastAsia="Calibri" w:hAnsi="Times New Roman" w:cs="Times New Roman"/>
                <w:sz w:val="20"/>
                <w:szCs w:val="20"/>
              </w:rPr>
            </w:pPr>
            <w:r w:rsidRPr="008F19A0">
              <w:rPr>
                <w:rFonts w:ascii="Times New Roman" w:eastAsia="Calibri" w:hAnsi="Times New Roman" w:cs="Times New Roman"/>
                <w:color w:val="000000"/>
                <w:sz w:val="20"/>
                <w:szCs w:val="20"/>
              </w:rPr>
              <w:t xml:space="preserve">Михайлова  с.127  </w:t>
            </w:r>
          </w:p>
          <w:p w:rsidR="008D7BE3" w:rsidRDefault="008D7BE3" w:rsidP="008F19A0">
            <w:pPr>
              <w:tabs>
                <w:tab w:val="left" w:pos="11595"/>
              </w:tabs>
              <w:rPr>
                <w:rFonts w:ascii="Times New Roman" w:eastAsia="Calibri" w:hAnsi="Times New Roman" w:cs="Times New Roman"/>
                <w:sz w:val="20"/>
                <w:szCs w:val="20"/>
              </w:rPr>
            </w:pPr>
          </w:p>
          <w:p w:rsidR="008D7BE3" w:rsidRPr="008F19A0" w:rsidRDefault="008D7BE3" w:rsidP="008F19A0">
            <w:pPr>
              <w:tabs>
                <w:tab w:val="left" w:pos="11595"/>
              </w:tabs>
              <w:rPr>
                <w:rFonts w:ascii="Times New Roman" w:eastAsia="Calibri" w:hAnsi="Times New Roman" w:cs="Times New Roman"/>
                <w:color w:val="000000"/>
                <w:sz w:val="20"/>
                <w:szCs w:val="20"/>
              </w:rPr>
            </w:pPr>
          </w:p>
          <w:p w:rsidR="008D7BE3" w:rsidRPr="008F19A0" w:rsidRDefault="008D7BE3" w:rsidP="008D7BE3">
            <w:pPr>
              <w:rPr>
                <w:rFonts w:ascii="Times New Roman" w:eastAsia="Calibri" w:hAnsi="Times New Roman" w:cs="Times New Roman"/>
                <w:b/>
                <w:i/>
              </w:rPr>
            </w:pPr>
            <w:r w:rsidRPr="008F19A0">
              <w:rPr>
                <w:rFonts w:ascii="Times New Roman" w:eastAsia="Calibri" w:hAnsi="Times New Roman" w:cs="Times New Roman"/>
                <w:b/>
                <w:i/>
              </w:rPr>
              <w:t>Познавательно - исследовательская</w:t>
            </w:r>
          </w:p>
          <w:p w:rsidR="008D7BE3" w:rsidRDefault="008D7BE3" w:rsidP="008D7BE3">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8D7BE3" w:rsidRDefault="008D7BE3" w:rsidP="008D7BE3">
            <w:pPr>
              <w:tabs>
                <w:tab w:val="left" w:pos="11595"/>
              </w:tabs>
              <w:autoSpaceDE w:val="0"/>
              <w:autoSpaceDN w:val="0"/>
              <w:adjustRightInd w:val="0"/>
              <w:rPr>
                <w:rFonts w:ascii="Times New Roman" w:eastAsia="Calibri" w:hAnsi="Times New Roman" w:cs="Times New Roman"/>
                <w:b/>
                <w:i/>
              </w:rPr>
            </w:pPr>
            <w:r>
              <w:rPr>
                <w:rFonts w:ascii="Times New Roman" w:eastAsia="Calibri" w:hAnsi="Times New Roman" w:cs="Times New Roman"/>
                <w:b/>
                <w:i/>
              </w:rPr>
              <w:t xml:space="preserve">-2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старш.гр</w:t>
            </w:r>
            <w:proofErr w:type="spellEnd"/>
            <w:r>
              <w:rPr>
                <w:rFonts w:ascii="Times New Roman" w:eastAsia="Calibri" w:hAnsi="Times New Roman" w:cs="Times New Roman"/>
                <w:b/>
                <w:i/>
              </w:rPr>
              <w:t>.</w:t>
            </w:r>
          </w:p>
          <w:p w:rsidR="008D7BE3" w:rsidRDefault="00DA5613" w:rsidP="008D7BE3">
            <w:pPr>
              <w:tabs>
                <w:tab w:val="left" w:pos="11595"/>
              </w:tabs>
              <w:autoSpaceDE w:val="0"/>
              <w:autoSpaceDN w:val="0"/>
              <w:adjustRightInd w:val="0"/>
              <w:rPr>
                <w:rFonts w:ascii="Times New Roman" w:eastAsia="Calibri" w:hAnsi="Times New Roman" w:cs="Times New Roman"/>
                <w:b/>
                <w:i/>
              </w:rPr>
            </w:pPr>
            <w:r>
              <w:rPr>
                <w:rFonts w:ascii="Times New Roman" w:hAnsi="Times New Roman" w:cs="Times New Roman"/>
              </w:rPr>
              <w:t>Коротовских с.151</w:t>
            </w:r>
          </w:p>
          <w:p w:rsidR="008D7BE3" w:rsidRDefault="008D7BE3" w:rsidP="008D7BE3">
            <w:pPr>
              <w:tabs>
                <w:tab w:val="left" w:pos="11595"/>
              </w:tabs>
              <w:autoSpaceDE w:val="0"/>
              <w:autoSpaceDN w:val="0"/>
              <w:adjustRightInd w:val="0"/>
              <w:rPr>
                <w:rFonts w:ascii="Times New Roman" w:eastAsia="Calibri" w:hAnsi="Times New Roman" w:cs="Times New Roman"/>
                <w:b/>
                <w:i/>
              </w:rPr>
            </w:pPr>
            <w:proofErr w:type="gramStart"/>
            <w:r w:rsidRPr="008F19A0">
              <w:rPr>
                <w:rFonts w:ascii="Times New Roman" w:eastAsia="Calibri" w:hAnsi="Times New Roman" w:cs="Times New Roman"/>
                <w:b/>
                <w:i/>
              </w:rPr>
              <w:t>Двигательная</w:t>
            </w:r>
            <w:proofErr w:type="gramEnd"/>
            <w:r w:rsidRPr="008F19A0">
              <w:rPr>
                <w:rFonts w:ascii="Times New Roman" w:eastAsia="Calibri" w:hAnsi="Times New Roman" w:cs="Times New Roman"/>
                <w:b/>
                <w:i/>
              </w:rPr>
              <w:t xml:space="preserve">  (зал)</w:t>
            </w:r>
          </w:p>
          <w:p w:rsidR="008D7BE3" w:rsidRDefault="008D7BE3" w:rsidP="008D7BE3">
            <w:pPr>
              <w:tabs>
                <w:tab w:val="left" w:pos="11595"/>
              </w:tabs>
              <w:autoSpaceDE w:val="0"/>
              <w:autoSpaceDN w:val="0"/>
              <w:adjustRightInd w:val="0"/>
              <w:rPr>
                <w:rFonts w:ascii="Times New Roman" w:eastAsia="Calibri" w:hAnsi="Times New Roman" w:cs="Times New Roman"/>
                <w:b/>
                <w:i/>
              </w:rPr>
            </w:pPr>
            <w:proofErr w:type="spellStart"/>
            <w:r>
              <w:rPr>
                <w:rFonts w:ascii="Times New Roman" w:eastAsia="Calibri" w:hAnsi="Times New Roman" w:cs="Times New Roman"/>
                <w:b/>
                <w:i/>
              </w:rPr>
              <w:t>Пензулаева</w:t>
            </w:r>
            <w:proofErr w:type="spellEnd"/>
            <w:r>
              <w:rPr>
                <w:rFonts w:ascii="Times New Roman" w:eastAsia="Calibri" w:hAnsi="Times New Roman" w:cs="Times New Roman"/>
                <w:b/>
                <w:i/>
              </w:rPr>
              <w:t xml:space="preserve"> с.</w:t>
            </w:r>
            <w:r w:rsidR="00E74FA1">
              <w:rPr>
                <w:rFonts w:ascii="Times New Roman" w:eastAsia="Calibri" w:hAnsi="Times New Roman" w:cs="Times New Roman"/>
                <w:b/>
                <w:i/>
              </w:rPr>
              <w:t>54</w:t>
            </w:r>
          </w:p>
          <w:p w:rsidR="008F19A0" w:rsidRPr="008F19A0" w:rsidRDefault="008F19A0" w:rsidP="008F19A0">
            <w:pPr>
              <w:tabs>
                <w:tab w:val="left" w:pos="11595"/>
              </w:tabs>
              <w:autoSpaceDE w:val="0"/>
              <w:autoSpaceDN w:val="0"/>
              <w:adjustRightInd w:val="0"/>
              <w:rPr>
                <w:rFonts w:ascii="Times New Roman" w:eastAsia="Calibri" w:hAnsi="Times New Roman" w:cs="Times New Roman"/>
                <w:b/>
                <w:i/>
              </w:rPr>
            </w:pPr>
          </w:p>
        </w:tc>
      </w:tr>
      <w:tr w:rsidR="008F19A0" w:rsidRPr="008F19A0" w:rsidTr="004A4994">
        <w:tc>
          <w:tcPr>
            <w:tcW w:w="597" w:type="dxa"/>
            <w:vMerge/>
          </w:tcPr>
          <w:p w:rsidR="008F19A0" w:rsidRPr="008F19A0" w:rsidRDefault="008F19A0" w:rsidP="008F19A0">
            <w:pPr>
              <w:rPr>
                <w:rFonts w:ascii="Times New Roman" w:eastAsia="Calibri" w:hAnsi="Times New Roman" w:cs="Times New Roman"/>
                <w:b/>
                <w:sz w:val="28"/>
                <w:szCs w:val="28"/>
              </w:rPr>
            </w:pPr>
          </w:p>
        </w:tc>
        <w:tc>
          <w:tcPr>
            <w:tcW w:w="2517" w:type="dxa"/>
            <w:vMerge/>
            <w:shd w:val="clear" w:color="auto" w:fill="BDD6EE" w:themeFill="accent5" w:themeFillTint="66"/>
          </w:tcPr>
          <w:p w:rsidR="008F19A0" w:rsidRPr="008F19A0" w:rsidRDefault="008F19A0" w:rsidP="008F19A0">
            <w:pPr>
              <w:rPr>
                <w:rFonts w:ascii="Times New Roman" w:eastAsia="Calibri" w:hAnsi="Times New Roman" w:cs="Times New Roman"/>
                <w:b/>
                <w:i/>
              </w:rPr>
            </w:pPr>
          </w:p>
        </w:tc>
        <w:tc>
          <w:tcPr>
            <w:tcW w:w="3118" w:type="dxa"/>
            <w:vMerge/>
            <w:shd w:val="clear" w:color="auto" w:fill="BDD6EE" w:themeFill="accent5" w:themeFillTint="66"/>
          </w:tcPr>
          <w:p w:rsidR="008F19A0" w:rsidRPr="008F19A0" w:rsidRDefault="008F19A0" w:rsidP="008F19A0">
            <w:pPr>
              <w:rPr>
                <w:rFonts w:ascii="Times New Roman" w:eastAsia="Calibri" w:hAnsi="Times New Roman" w:cs="Times New Roman"/>
                <w:b/>
                <w:i/>
              </w:rPr>
            </w:pPr>
          </w:p>
        </w:tc>
        <w:tc>
          <w:tcPr>
            <w:tcW w:w="2693" w:type="dxa"/>
            <w:shd w:val="clear" w:color="auto" w:fill="BDD6EE" w:themeFill="accent5" w:themeFillTint="66"/>
          </w:tcPr>
          <w:p w:rsidR="008F19A0" w:rsidRPr="008F19A0" w:rsidRDefault="008F19A0" w:rsidP="008F19A0">
            <w:pPr>
              <w:rPr>
                <w:rFonts w:ascii="Times New Roman" w:eastAsia="Calibri" w:hAnsi="Times New Roman" w:cs="Times New Roman"/>
                <w:sz w:val="20"/>
              </w:rPr>
            </w:pPr>
            <w:r w:rsidRPr="008F19A0">
              <w:rPr>
                <w:rFonts w:ascii="Times New Roman" w:eastAsia="Calibri" w:hAnsi="Times New Roman" w:cs="Times New Roman"/>
                <w:b/>
                <w:i/>
              </w:rPr>
              <w:t>Познание предметного и социального мира</w:t>
            </w:r>
            <w:r w:rsidRPr="008F19A0">
              <w:rPr>
                <w:rFonts w:ascii="Times New Roman" w:eastAsia="Calibri" w:hAnsi="Times New Roman" w:cs="Times New Roman"/>
                <w:sz w:val="20"/>
              </w:rPr>
              <w:t xml:space="preserve"> </w:t>
            </w:r>
          </w:p>
          <w:p w:rsidR="008F19A0" w:rsidRPr="008F19A0" w:rsidRDefault="008F19A0" w:rsidP="008F19A0">
            <w:pPr>
              <w:rPr>
                <w:rFonts w:ascii="Times New Roman" w:eastAsia="Calibri" w:hAnsi="Times New Roman" w:cs="Times New Roman"/>
                <w:sz w:val="20"/>
              </w:rPr>
            </w:pPr>
            <w:r w:rsidRPr="008F19A0">
              <w:rPr>
                <w:rFonts w:ascii="Times New Roman" w:eastAsia="Calibri" w:hAnsi="Times New Roman" w:cs="Times New Roman"/>
                <w:sz w:val="20"/>
              </w:rPr>
              <w:t>Автозавод</w:t>
            </w:r>
          </w:p>
          <w:p w:rsidR="008F19A0" w:rsidRPr="008F19A0" w:rsidRDefault="008F19A0" w:rsidP="008F19A0">
            <w:pPr>
              <w:rPr>
                <w:rFonts w:ascii="Times New Roman" w:eastAsia="Calibri" w:hAnsi="Times New Roman" w:cs="Times New Roman"/>
                <w:sz w:val="20"/>
                <w:szCs w:val="20"/>
              </w:rPr>
            </w:pPr>
            <w:r w:rsidRPr="008F19A0">
              <w:rPr>
                <w:rFonts w:ascii="Times New Roman" w:eastAsia="Calibri" w:hAnsi="Times New Roman" w:cs="Times New Roman"/>
                <w:sz w:val="20"/>
              </w:rPr>
              <w:t xml:space="preserve">СКР Бабаева </w:t>
            </w:r>
            <w:r w:rsidRPr="008F19A0">
              <w:rPr>
                <w:rFonts w:ascii="Times New Roman" w:eastAsia="Calibri" w:hAnsi="Times New Roman" w:cs="Times New Roman"/>
                <w:sz w:val="20"/>
                <w:szCs w:val="20"/>
              </w:rPr>
              <w:t xml:space="preserve"> с.312 </w:t>
            </w:r>
            <w:r w:rsidRPr="008F19A0">
              <w:rPr>
                <w:rFonts w:ascii="Times New Roman" w:eastAsia="Calibri" w:hAnsi="Times New Roman" w:cs="Times New Roman"/>
                <w:sz w:val="20"/>
              </w:rPr>
              <w:t xml:space="preserve"> </w:t>
            </w:r>
          </w:p>
        </w:tc>
        <w:tc>
          <w:tcPr>
            <w:tcW w:w="2931" w:type="dxa"/>
            <w:shd w:val="clear" w:color="auto" w:fill="BDD6EE" w:themeFill="accent5" w:themeFillTint="66"/>
          </w:tcPr>
          <w:p w:rsidR="008F19A0" w:rsidRPr="008F19A0" w:rsidRDefault="008F19A0" w:rsidP="008F19A0">
            <w:pPr>
              <w:rPr>
                <w:rFonts w:ascii="Times New Roman" w:eastAsia="Calibri" w:hAnsi="Times New Roman" w:cs="Times New Roman"/>
                <w:b/>
                <w:i/>
              </w:rPr>
            </w:pPr>
            <w:r w:rsidRPr="008F19A0">
              <w:rPr>
                <w:rFonts w:ascii="Times New Roman" w:eastAsia="Calibri" w:hAnsi="Times New Roman" w:cs="Times New Roman"/>
                <w:b/>
                <w:i/>
              </w:rPr>
              <w:t>Освоение безопасного поведения</w:t>
            </w:r>
          </w:p>
          <w:p w:rsidR="008F19A0" w:rsidRPr="008F19A0" w:rsidRDefault="008F19A0" w:rsidP="008F19A0">
            <w:pPr>
              <w:rPr>
                <w:rFonts w:ascii="Times New Roman" w:eastAsia="Calibri" w:hAnsi="Times New Roman" w:cs="Times New Roman"/>
                <w:b/>
                <w:i/>
                <w:sz w:val="20"/>
              </w:rPr>
            </w:pPr>
            <w:r w:rsidRPr="008F19A0">
              <w:rPr>
                <w:rFonts w:ascii="Times New Roman" w:eastAsia="Calibri" w:hAnsi="Times New Roman" w:cs="Times New Roman"/>
                <w:sz w:val="20"/>
              </w:rPr>
              <w:t>«Безопасное поведение на улице»</w:t>
            </w:r>
            <w:r w:rsidRPr="008F19A0">
              <w:rPr>
                <w:rFonts w:ascii="Times New Roman" w:eastAsia="Calibri" w:hAnsi="Times New Roman" w:cs="Times New Roman"/>
                <w:b/>
                <w:i/>
                <w:sz w:val="20"/>
              </w:rPr>
              <w:t xml:space="preserve"> </w:t>
            </w:r>
          </w:p>
          <w:p w:rsidR="008F19A0" w:rsidRPr="008F19A0" w:rsidRDefault="008F19A0" w:rsidP="008F19A0">
            <w:pPr>
              <w:rPr>
                <w:rFonts w:ascii="Times New Roman" w:eastAsia="Calibri" w:hAnsi="Times New Roman" w:cs="Times New Roman"/>
                <w:b/>
                <w:i/>
              </w:rPr>
            </w:pPr>
            <w:r w:rsidRPr="008F19A0">
              <w:rPr>
                <w:rFonts w:ascii="Times New Roman" w:eastAsia="Calibri" w:hAnsi="Times New Roman" w:cs="Times New Roman"/>
                <w:sz w:val="20"/>
                <w:szCs w:val="20"/>
              </w:rPr>
              <w:t xml:space="preserve">Тимофеева  с181 </w:t>
            </w:r>
            <w:r w:rsidRPr="008F19A0">
              <w:rPr>
                <w:rFonts w:ascii="Times New Roman" w:eastAsia="Calibri" w:hAnsi="Times New Roman" w:cs="Times New Roman"/>
                <w:sz w:val="20"/>
              </w:rPr>
              <w:t xml:space="preserve"> </w:t>
            </w:r>
          </w:p>
        </w:tc>
        <w:tc>
          <w:tcPr>
            <w:tcW w:w="3023" w:type="dxa"/>
            <w:shd w:val="clear" w:color="auto" w:fill="BDD6EE" w:themeFill="accent5" w:themeFillTint="66"/>
          </w:tcPr>
          <w:p w:rsidR="008F19A0" w:rsidRPr="008F19A0" w:rsidRDefault="008F19A0" w:rsidP="008F19A0">
            <w:pPr>
              <w:rPr>
                <w:rFonts w:ascii="Times New Roman" w:eastAsia="Calibri" w:hAnsi="Times New Roman" w:cs="Times New Roman"/>
                <w:b/>
                <w:i/>
              </w:rPr>
            </w:pPr>
            <w:r w:rsidRPr="008F19A0">
              <w:rPr>
                <w:rFonts w:ascii="Times New Roman" w:eastAsia="Calibri" w:hAnsi="Times New Roman" w:cs="Times New Roman"/>
                <w:b/>
                <w:i/>
              </w:rPr>
              <w:t>Познание предметного и социального мира</w:t>
            </w:r>
          </w:p>
          <w:p w:rsidR="008F19A0" w:rsidRPr="008F19A0" w:rsidRDefault="008F19A0" w:rsidP="008F19A0">
            <w:pPr>
              <w:rPr>
                <w:rFonts w:ascii="Times New Roman" w:eastAsia="Calibri" w:hAnsi="Times New Roman" w:cs="Times New Roman"/>
                <w:sz w:val="20"/>
              </w:rPr>
            </w:pPr>
            <w:r w:rsidRPr="008F19A0">
              <w:rPr>
                <w:rFonts w:ascii="Times New Roman" w:eastAsia="Calibri" w:hAnsi="Times New Roman" w:cs="Times New Roman"/>
                <w:sz w:val="20"/>
              </w:rPr>
              <w:t xml:space="preserve">Куклы поссорились </w:t>
            </w:r>
          </w:p>
          <w:p w:rsidR="008F19A0" w:rsidRPr="008F19A0" w:rsidRDefault="008F19A0" w:rsidP="008F19A0">
            <w:pPr>
              <w:rPr>
                <w:rFonts w:ascii="Times New Roman" w:eastAsia="Calibri" w:hAnsi="Times New Roman" w:cs="Times New Roman"/>
                <w:b/>
                <w:i/>
              </w:rPr>
            </w:pPr>
            <w:r w:rsidRPr="008F19A0">
              <w:rPr>
                <w:rFonts w:ascii="Times New Roman" w:eastAsia="Calibri" w:hAnsi="Times New Roman" w:cs="Times New Roman"/>
                <w:sz w:val="20"/>
              </w:rPr>
              <w:t xml:space="preserve">СКР Бабаева с.71  </w:t>
            </w:r>
          </w:p>
        </w:tc>
      </w:tr>
      <w:tr w:rsidR="008F19A0" w:rsidRPr="008F19A0" w:rsidTr="004A4994">
        <w:tc>
          <w:tcPr>
            <w:tcW w:w="597" w:type="dxa"/>
            <w:vMerge w:val="restart"/>
          </w:tcPr>
          <w:p w:rsidR="008F19A0" w:rsidRPr="008F19A0" w:rsidRDefault="008F19A0" w:rsidP="008F19A0">
            <w:pPr>
              <w:rPr>
                <w:rFonts w:ascii="Times New Roman" w:eastAsia="Calibri" w:hAnsi="Times New Roman" w:cs="Times New Roman"/>
                <w:b/>
                <w:sz w:val="28"/>
                <w:szCs w:val="28"/>
              </w:rPr>
            </w:pPr>
            <w:r w:rsidRPr="008F19A0">
              <w:rPr>
                <w:rFonts w:ascii="Times New Roman" w:eastAsia="Calibri" w:hAnsi="Times New Roman" w:cs="Times New Roman"/>
                <w:b/>
                <w:sz w:val="28"/>
                <w:szCs w:val="28"/>
              </w:rPr>
              <w:t>Ср</w:t>
            </w:r>
          </w:p>
        </w:tc>
        <w:tc>
          <w:tcPr>
            <w:tcW w:w="2517" w:type="dxa"/>
            <w:vMerge w:val="restart"/>
          </w:tcPr>
          <w:p w:rsidR="008F19A0" w:rsidRPr="008F19A0" w:rsidRDefault="008F19A0" w:rsidP="008F19A0">
            <w:pPr>
              <w:jc w:val="center"/>
              <w:rPr>
                <w:rFonts w:ascii="Times New Roman" w:eastAsia="Calibri" w:hAnsi="Times New Roman" w:cs="Times New Roman"/>
                <w:b/>
              </w:rPr>
            </w:pPr>
          </w:p>
        </w:tc>
        <w:tc>
          <w:tcPr>
            <w:tcW w:w="3118" w:type="dxa"/>
          </w:tcPr>
          <w:p w:rsidR="008F19A0" w:rsidRPr="008F19A0" w:rsidRDefault="008F19A0" w:rsidP="00405D64">
            <w:pPr>
              <w:rPr>
                <w:rFonts w:ascii="Times New Roman" w:eastAsia="Calibri" w:hAnsi="Times New Roman" w:cs="Times New Roman"/>
                <w:b/>
              </w:rPr>
            </w:pPr>
          </w:p>
        </w:tc>
        <w:tc>
          <w:tcPr>
            <w:tcW w:w="2693" w:type="dxa"/>
          </w:tcPr>
          <w:p w:rsidR="008F19A0" w:rsidRPr="008F19A0" w:rsidRDefault="00405D64" w:rsidP="008F19A0">
            <w:pPr>
              <w:jc w:val="center"/>
              <w:rPr>
                <w:rFonts w:ascii="Times New Roman" w:eastAsia="Calibri" w:hAnsi="Times New Roman" w:cs="Times New Roman"/>
                <w:b/>
              </w:rPr>
            </w:pPr>
            <w:r>
              <w:rPr>
                <w:rFonts w:ascii="Times New Roman" w:eastAsia="Calibri" w:hAnsi="Times New Roman" w:cs="Times New Roman"/>
                <w:b/>
              </w:rPr>
              <w:t>13.01.21</w:t>
            </w:r>
          </w:p>
        </w:tc>
        <w:tc>
          <w:tcPr>
            <w:tcW w:w="2931" w:type="dxa"/>
          </w:tcPr>
          <w:p w:rsidR="008F19A0" w:rsidRPr="008F19A0" w:rsidRDefault="00405D64" w:rsidP="008F19A0">
            <w:pPr>
              <w:jc w:val="center"/>
              <w:rPr>
                <w:rFonts w:ascii="Times New Roman" w:eastAsia="Calibri" w:hAnsi="Times New Roman" w:cs="Times New Roman"/>
                <w:b/>
              </w:rPr>
            </w:pPr>
            <w:r>
              <w:rPr>
                <w:rFonts w:ascii="Times New Roman" w:eastAsia="Calibri" w:hAnsi="Times New Roman" w:cs="Times New Roman"/>
                <w:b/>
              </w:rPr>
              <w:t>20.01.21</w:t>
            </w:r>
          </w:p>
        </w:tc>
        <w:tc>
          <w:tcPr>
            <w:tcW w:w="3023" w:type="dxa"/>
          </w:tcPr>
          <w:p w:rsidR="008F19A0" w:rsidRPr="008F19A0" w:rsidRDefault="00405D64" w:rsidP="008F19A0">
            <w:pPr>
              <w:jc w:val="center"/>
              <w:rPr>
                <w:rFonts w:ascii="Times New Roman" w:eastAsia="Calibri" w:hAnsi="Times New Roman" w:cs="Times New Roman"/>
                <w:b/>
              </w:rPr>
            </w:pPr>
            <w:r>
              <w:rPr>
                <w:rFonts w:ascii="Times New Roman" w:eastAsia="Calibri" w:hAnsi="Times New Roman" w:cs="Times New Roman"/>
                <w:b/>
              </w:rPr>
              <w:t>27.01.21</w:t>
            </w:r>
          </w:p>
        </w:tc>
      </w:tr>
      <w:tr w:rsidR="008F19A0" w:rsidRPr="008F19A0" w:rsidTr="004A4994">
        <w:trPr>
          <w:trHeight w:val="1223"/>
        </w:trPr>
        <w:tc>
          <w:tcPr>
            <w:tcW w:w="597" w:type="dxa"/>
            <w:vMerge/>
          </w:tcPr>
          <w:p w:rsidR="008F19A0" w:rsidRPr="008F19A0" w:rsidRDefault="008F19A0" w:rsidP="008F19A0">
            <w:pPr>
              <w:rPr>
                <w:rFonts w:ascii="Times New Roman" w:eastAsia="Calibri" w:hAnsi="Times New Roman" w:cs="Times New Roman"/>
                <w:b/>
                <w:sz w:val="28"/>
                <w:szCs w:val="28"/>
              </w:rPr>
            </w:pPr>
          </w:p>
        </w:tc>
        <w:tc>
          <w:tcPr>
            <w:tcW w:w="2517" w:type="dxa"/>
            <w:vMerge/>
          </w:tcPr>
          <w:p w:rsidR="008F19A0" w:rsidRPr="008F19A0" w:rsidRDefault="008F19A0" w:rsidP="008F19A0">
            <w:pPr>
              <w:rPr>
                <w:rFonts w:ascii="Times New Roman" w:eastAsia="Calibri" w:hAnsi="Times New Roman" w:cs="Times New Roman"/>
                <w:b/>
                <w:i/>
              </w:rPr>
            </w:pPr>
          </w:p>
        </w:tc>
        <w:tc>
          <w:tcPr>
            <w:tcW w:w="3118" w:type="dxa"/>
          </w:tcPr>
          <w:p w:rsidR="008F19A0" w:rsidRPr="008F19A0" w:rsidRDefault="008F19A0" w:rsidP="008F19A0">
            <w:pPr>
              <w:rPr>
                <w:rFonts w:ascii="Times New Roman" w:eastAsia="Calibri" w:hAnsi="Times New Roman" w:cs="Times New Roman"/>
                <w:b/>
                <w:i/>
              </w:rPr>
            </w:pPr>
          </w:p>
          <w:p w:rsidR="008F19A0" w:rsidRPr="008F19A0" w:rsidRDefault="008F19A0" w:rsidP="008F19A0">
            <w:pPr>
              <w:rPr>
                <w:rFonts w:ascii="Times New Roman" w:eastAsia="Calibri" w:hAnsi="Times New Roman" w:cs="Times New Roman"/>
                <w:b/>
                <w:i/>
              </w:rPr>
            </w:pPr>
          </w:p>
          <w:p w:rsidR="008F19A0" w:rsidRPr="008F19A0" w:rsidRDefault="008F19A0" w:rsidP="008F19A0">
            <w:pPr>
              <w:rPr>
                <w:rFonts w:ascii="Times New Roman" w:eastAsia="Calibri" w:hAnsi="Times New Roman" w:cs="Times New Roman"/>
                <w:b/>
                <w:i/>
              </w:rPr>
            </w:pPr>
          </w:p>
        </w:tc>
        <w:tc>
          <w:tcPr>
            <w:tcW w:w="2693" w:type="dxa"/>
          </w:tcPr>
          <w:p w:rsidR="008F19A0" w:rsidRPr="008F19A0" w:rsidRDefault="008F19A0" w:rsidP="008F19A0">
            <w:pPr>
              <w:rPr>
                <w:rFonts w:ascii="Times New Roman" w:eastAsia="Calibri" w:hAnsi="Times New Roman" w:cs="Times New Roman"/>
                <w:b/>
                <w:i/>
              </w:rPr>
            </w:pPr>
            <w:r w:rsidRPr="008F19A0">
              <w:rPr>
                <w:rFonts w:ascii="Times New Roman" w:eastAsia="Calibri" w:hAnsi="Times New Roman" w:cs="Times New Roman"/>
                <w:b/>
                <w:i/>
              </w:rPr>
              <w:t>Коммуникативная</w:t>
            </w:r>
          </w:p>
          <w:p w:rsidR="008F19A0" w:rsidRPr="00405D64" w:rsidRDefault="008F19A0" w:rsidP="008F19A0">
            <w:pPr>
              <w:rPr>
                <w:rFonts w:ascii="Times New Roman" w:eastAsia="Calibri" w:hAnsi="Times New Roman" w:cs="Times New Roman"/>
                <w:b/>
                <w:i/>
              </w:rPr>
            </w:pPr>
            <w:r w:rsidRPr="00405D64">
              <w:rPr>
                <w:rFonts w:ascii="Times New Roman" w:eastAsia="Calibri" w:hAnsi="Times New Roman" w:cs="Times New Roman"/>
                <w:b/>
                <w:i/>
              </w:rPr>
              <w:t>(развитие речи)</w:t>
            </w:r>
          </w:p>
          <w:p w:rsidR="008F19A0" w:rsidRPr="008F19A0" w:rsidRDefault="008F19A0" w:rsidP="008F19A0">
            <w:pPr>
              <w:tabs>
                <w:tab w:val="left" w:pos="11595"/>
              </w:tabs>
              <w:rPr>
                <w:rFonts w:ascii="Times New Roman" w:eastAsia="Calibri" w:hAnsi="Times New Roman" w:cs="Times New Roman"/>
                <w:sz w:val="20"/>
                <w:szCs w:val="20"/>
              </w:rPr>
            </w:pPr>
            <w:r w:rsidRPr="008F19A0">
              <w:rPr>
                <w:rFonts w:ascii="Times New Roman" w:eastAsia="Calibri" w:hAnsi="Times New Roman" w:cs="Times New Roman"/>
                <w:sz w:val="20"/>
                <w:szCs w:val="20"/>
              </w:rPr>
              <w:t>Составление рассказа на тему «Как мы играем зимой на участке»</w:t>
            </w:r>
          </w:p>
          <w:p w:rsidR="008F19A0" w:rsidRPr="008F19A0" w:rsidRDefault="008F19A0" w:rsidP="008F19A0">
            <w:pPr>
              <w:rPr>
                <w:rFonts w:ascii="Times New Roman" w:eastAsia="Calibri" w:hAnsi="Times New Roman" w:cs="Times New Roman"/>
                <w:sz w:val="20"/>
                <w:szCs w:val="20"/>
              </w:rPr>
            </w:pPr>
            <w:r w:rsidRPr="008F19A0">
              <w:rPr>
                <w:rFonts w:ascii="Times New Roman" w:eastAsia="Calibri" w:hAnsi="Times New Roman" w:cs="Times New Roman"/>
                <w:sz w:val="20"/>
                <w:szCs w:val="20"/>
              </w:rPr>
              <w:t xml:space="preserve">Ушакова с.172 </w:t>
            </w:r>
            <w:r w:rsidRPr="008F19A0">
              <w:rPr>
                <w:rFonts w:ascii="Times New Roman" w:eastAsia="Calibri" w:hAnsi="Times New Roman" w:cs="Times New Roman"/>
                <w:sz w:val="20"/>
              </w:rPr>
              <w:t xml:space="preserve"> </w:t>
            </w:r>
          </w:p>
          <w:p w:rsidR="00D977F9" w:rsidRDefault="00D977F9" w:rsidP="008F19A0">
            <w:pPr>
              <w:rPr>
                <w:rFonts w:ascii="Times New Roman" w:eastAsia="Calibri" w:hAnsi="Times New Roman" w:cs="Times New Roman"/>
                <w:b/>
                <w:i/>
              </w:rPr>
            </w:pPr>
          </w:p>
          <w:p w:rsidR="008F19A0" w:rsidRPr="008F19A0" w:rsidRDefault="008F19A0" w:rsidP="00405D64">
            <w:pPr>
              <w:rPr>
                <w:rFonts w:ascii="Times New Roman" w:eastAsia="Calibri" w:hAnsi="Times New Roman" w:cs="Times New Roman"/>
                <w:b/>
                <w:i/>
              </w:rPr>
            </w:pPr>
            <w:r w:rsidRPr="008F19A0">
              <w:rPr>
                <w:rFonts w:ascii="Times New Roman" w:eastAsia="Calibri" w:hAnsi="Times New Roman" w:cs="Times New Roman"/>
                <w:b/>
                <w:i/>
              </w:rPr>
              <w:t>Двигательная (зал</w:t>
            </w:r>
            <w:r w:rsidR="00405D64">
              <w:rPr>
                <w:rFonts w:ascii="Times New Roman" w:eastAsia="Calibri" w:hAnsi="Times New Roman" w:cs="Times New Roman"/>
                <w:b/>
                <w:i/>
              </w:rPr>
              <w:t>)</w:t>
            </w:r>
            <w:r w:rsidRPr="008F19A0">
              <w:rPr>
                <w:rFonts w:ascii="Times New Roman" w:eastAsia="Calibri" w:hAnsi="Times New Roman" w:cs="Times New Roman"/>
                <w:bCs/>
                <w:iCs/>
                <w:color w:val="000000"/>
                <w:sz w:val="20"/>
                <w:szCs w:val="20"/>
                <w:lang w:eastAsia="ru-RU"/>
              </w:rPr>
              <w:t xml:space="preserve"> </w:t>
            </w:r>
          </w:p>
          <w:p w:rsidR="008F19A0" w:rsidRDefault="00405D64" w:rsidP="008F19A0">
            <w:pPr>
              <w:rPr>
                <w:rFonts w:ascii="Times New Roman" w:eastAsia="Calibri" w:hAnsi="Times New Roman" w:cs="Times New Roman"/>
                <w:b/>
                <w:i/>
              </w:rPr>
            </w:pPr>
            <w:proofErr w:type="spellStart"/>
            <w:r>
              <w:rPr>
                <w:rFonts w:ascii="Times New Roman" w:eastAsia="Calibri" w:hAnsi="Times New Roman" w:cs="Times New Roman"/>
                <w:b/>
                <w:i/>
              </w:rPr>
              <w:t>Пензулаева</w:t>
            </w:r>
            <w:proofErr w:type="spellEnd"/>
            <w:r>
              <w:rPr>
                <w:rFonts w:ascii="Times New Roman" w:eastAsia="Calibri" w:hAnsi="Times New Roman" w:cs="Times New Roman"/>
                <w:b/>
                <w:i/>
              </w:rPr>
              <w:t xml:space="preserve"> с.</w:t>
            </w:r>
            <w:r w:rsidR="00E74FA1">
              <w:rPr>
                <w:rFonts w:ascii="Times New Roman" w:eastAsia="Calibri" w:hAnsi="Times New Roman" w:cs="Times New Roman"/>
                <w:b/>
                <w:i/>
              </w:rPr>
              <w:t>51</w:t>
            </w:r>
          </w:p>
          <w:p w:rsidR="00405D64" w:rsidRDefault="00405D64" w:rsidP="008F19A0">
            <w:pPr>
              <w:rPr>
                <w:rFonts w:ascii="Times New Roman" w:eastAsia="Calibri" w:hAnsi="Times New Roman" w:cs="Times New Roman"/>
                <w:b/>
                <w:i/>
              </w:rPr>
            </w:pPr>
          </w:p>
          <w:p w:rsidR="00405D64" w:rsidRPr="008F19A0" w:rsidRDefault="00405D64" w:rsidP="008F19A0">
            <w:pPr>
              <w:rPr>
                <w:rFonts w:ascii="Times New Roman" w:eastAsia="Calibri" w:hAnsi="Times New Roman" w:cs="Times New Roman"/>
                <w:b/>
                <w:i/>
              </w:rPr>
            </w:pPr>
          </w:p>
          <w:p w:rsidR="008F19A0" w:rsidRDefault="008F19A0" w:rsidP="008F19A0">
            <w:pPr>
              <w:rPr>
                <w:rFonts w:ascii="Times New Roman" w:eastAsia="Calibri" w:hAnsi="Times New Roman" w:cs="Times New Roman"/>
                <w:b/>
                <w:i/>
              </w:rPr>
            </w:pPr>
            <w:r w:rsidRPr="008F19A0">
              <w:rPr>
                <w:rFonts w:ascii="Times New Roman" w:eastAsia="Calibri" w:hAnsi="Times New Roman" w:cs="Times New Roman"/>
                <w:b/>
                <w:i/>
              </w:rPr>
              <w:t xml:space="preserve">Познавательно </w:t>
            </w:r>
            <w:r w:rsidR="00405D64">
              <w:rPr>
                <w:rFonts w:ascii="Times New Roman" w:eastAsia="Calibri" w:hAnsi="Times New Roman" w:cs="Times New Roman"/>
                <w:b/>
                <w:i/>
              </w:rPr>
              <w:t>–</w:t>
            </w:r>
            <w:r w:rsidRPr="008F19A0">
              <w:rPr>
                <w:rFonts w:ascii="Times New Roman" w:eastAsia="Calibri" w:hAnsi="Times New Roman" w:cs="Times New Roman"/>
                <w:b/>
                <w:i/>
              </w:rPr>
              <w:t xml:space="preserve"> исследовательская</w:t>
            </w:r>
          </w:p>
          <w:p w:rsidR="00405D64" w:rsidRPr="008F19A0" w:rsidRDefault="00405D64" w:rsidP="00405D64">
            <w:pPr>
              <w:rPr>
                <w:rFonts w:ascii="Times New Roman" w:eastAsia="Calibri" w:hAnsi="Times New Roman" w:cs="Times New Roman"/>
                <w:b/>
                <w:i/>
              </w:rPr>
            </w:pPr>
            <w:r w:rsidRPr="00AF3EFE">
              <w:rPr>
                <w:rFonts w:ascii="Times New Roman" w:eastAsia="Calibri" w:hAnsi="Times New Roman" w:cs="Times New Roman"/>
                <w:b/>
                <w:i/>
              </w:rPr>
              <w:t>(</w:t>
            </w:r>
            <w:proofErr w:type="spellStart"/>
            <w:r w:rsidRPr="00AF3EFE">
              <w:rPr>
                <w:rFonts w:ascii="Times New Roman" w:eastAsia="Calibri" w:hAnsi="Times New Roman" w:cs="Times New Roman"/>
                <w:b/>
                <w:i/>
              </w:rPr>
              <w:t>ИОЖиНП</w:t>
            </w:r>
            <w:proofErr w:type="spellEnd"/>
            <w:r w:rsidRPr="00AF3EFE">
              <w:rPr>
                <w:rFonts w:ascii="Times New Roman" w:eastAsia="Calibri" w:hAnsi="Times New Roman" w:cs="Times New Roman"/>
                <w:b/>
                <w:i/>
              </w:rPr>
              <w:t>)</w:t>
            </w:r>
          </w:p>
          <w:p w:rsidR="00405D64" w:rsidRPr="008F19A0" w:rsidRDefault="00405D64" w:rsidP="008F19A0">
            <w:pPr>
              <w:rPr>
                <w:rFonts w:ascii="Times New Roman" w:eastAsia="Calibri" w:hAnsi="Times New Roman" w:cs="Times New Roman"/>
                <w:b/>
                <w:i/>
              </w:rPr>
            </w:pPr>
          </w:p>
          <w:p w:rsidR="008F19A0" w:rsidRPr="008F19A0" w:rsidRDefault="008F19A0" w:rsidP="008F19A0">
            <w:pPr>
              <w:rPr>
                <w:rFonts w:ascii="Times New Roman" w:eastAsia="Calibri" w:hAnsi="Times New Roman" w:cs="Times New Roman"/>
                <w:sz w:val="20"/>
                <w:szCs w:val="20"/>
              </w:rPr>
            </w:pPr>
            <w:r w:rsidRPr="008F19A0">
              <w:rPr>
                <w:rFonts w:ascii="Times New Roman" w:eastAsia="Calibri" w:hAnsi="Times New Roman" w:cs="Times New Roman"/>
                <w:sz w:val="20"/>
                <w:szCs w:val="20"/>
              </w:rPr>
              <w:t>Север-царство льда и снега</w:t>
            </w:r>
          </w:p>
          <w:p w:rsidR="008F19A0" w:rsidRPr="008F19A0" w:rsidRDefault="008F19A0" w:rsidP="008F19A0">
            <w:pPr>
              <w:rPr>
                <w:rFonts w:ascii="Times New Roman" w:eastAsia="Calibri" w:hAnsi="Times New Roman" w:cs="Times New Roman"/>
                <w:b/>
                <w:i/>
              </w:rPr>
            </w:pPr>
            <w:proofErr w:type="spellStart"/>
            <w:r w:rsidRPr="008F19A0">
              <w:rPr>
                <w:rFonts w:ascii="Times New Roman" w:eastAsia="Calibri" w:hAnsi="Times New Roman" w:cs="Times New Roman"/>
                <w:sz w:val="20"/>
                <w:szCs w:val="20"/>
              </w:rPr>
              <w:t>Воронкевич</w:t>
            </w:r>
            <w:proofErr w:type="spellEnd"/>
            <w:r w:rsidRPr="008F19A0">
              <w:rPr>
                <w:rFonts w:ascii="Times New Roman" w:eastAsia="Calibri" w:hAnsi="Times New Roman" w:cs="Times New Roman"/>
                <w:sz w:val="20"/>
                <w:szCs w:val="20"/>
              </w:rPr>
              <w:t xml:space="preserve"> с.359 </w:t>
            </w:r>
            <w:r w:rsidRPr="008F19A0">
              <w:rPr>
                <w:rFonts w:ascii="Times New Roman" w:eastAsia="Calibri" w:hAnsi="Times New Roman" w:cs="Times New Roman"/>
                <w:sz w:val="20"/>
              </w:rPr>
              <w:t xml:space="preserve"> </w:t>
            </w:r>
          </w:p>
        </w:tc>
        <w:tc>
          <w:tcPr>
            <w:tcW w:w="2931" w:type="dxa"/>
          </w:tcPr>
          <w:p w:rsidR="008F19A0" w:rsidRPr="008F19A0" w:rsidRDefault="008F19A0" w:rsidP="008F19A0">
            <w:pPr>
              <w:rPr>
                <w:rFonts w:ascii="Times New Roman" w:eastAsia="Calibri" w:hAnsi="Times New Roman" w:cs="Times New Roman"/>
                <w:b/>
                <w:i/>
              </w:rPr>
            </w:pPr>
            <w:r w:rsidRPr="008F19A0">
              <w:rPr>
                <w:rFonts w:ascii="Times New Roman" w:eastAsia="Calibri" w:hAnsi="Times New Roman" w:cs="Times New Roman"/>
                <w:b/>
                <w:i/>
              </w:rPr>
              <w:t>Коммуникативная</w:t>
            </w:r>
          </w:p>
          <w:p w:rsidR="008F19A0" w:rsidRPr="00405D64" w:rsidRDefault="008F19A0" w:rsidP="008F19A0">
            <w:pPr>
              <w:rPr>
                <w:rFonts w:ascii="Times New Roman" w:eastAsia="Calibri" w:hAnsi="Times New Roman" w:cs="Times New Roman"/>
                <w:b/>
                <w:i/>
              </w:rPr>
            </w:pPr>
            <w:r w:rsidRPr="00405D64">
              <w:rPr>
                <w:rFonts w:ascii="Times New Roman" w:eastAsia="Calibri" w:hAnsi="Times New Roman" w:cs="Times New Roman"/>
                <w:b/>
                <w:i/>
              </w:rPr>
              <w:t>(развитие речи)</w:t>
            </w:r>
          </w:p>
          <w:p w:rsidR="008F19A0" w:rsidRPr="008F19A0" w:rsidRDefault="008F19A0" w:rsidP="008F19A0">
            <w:pPr>
              <w:tabs>
                <w:tab w:val="left" w:pos="11595"/>
              </w:tabs>
              <w:rPr>
                <w:rFonts w:ascii="Times New Roman" w:eastAsia="Calibri" w:hAnsi="Times New Roman" w:cs="Times New Roman"/>
                <w:sz w:val="20"/>
                <w:szCs w:val="20"/>
              </w:rPr>
            </w:pPr>
            <w:r w:rsidRPr="008F19A0">
              <w:rPr>
                <w:rFonts w:ascii="Times New Roman" w:eastAsia="Calibri" w:hAnsi="Times New Roman" w:cs="Times New Roman"/>
                <w:sz w:val="20"/>
                <w:szCs w:val="20"/>
              </w:rPr>
              <w:t>«Чудеса из ткани – умелыми руками»</w:t>
            </w:r>
          </w:p>
          <w:p w:rsidR="008F19A0" w:rsidRDefault="008F19A0" w:rsidP="008F19A0">
            <w:pPr>
              <w:rPr>
                <w:rFonts w:ascii="Times New Roman" w:eastAsia="Calibri" w:hAnsi="Times New Roman" w:cs="Times New Roman"/>
                <w:sz w:val="20"/>
              </w:rPr>
            </w:pPr>
            <w:r w:rsidRPr="008F19A0">
              <w:rPr>
                <w:rFonts w:ascii="Times New Roman" w:eastAsia="Calibri" w:hAnsi="Times New Roman" w:cs="Times New Roman"/>
                <w:sz w:val="20"/>
                <w:szCs w:val="20"/>
              </w:rPr>
              <w:t xml:space="preserve">Ельцова  с.97 </w:t>
            </w:r>
            <w:r w:rsidRPr="008F19A0">
              <w:rPr>
                <w:rFonts w:ascii="Times New Roman" w:eastAsia="Calibri" w:hAnsi="Times New Roman" w:cs="Times New Roman"/>
                <w:sz w:val="20"/>
              </w:rPr>
              <w:t xml:space="preserve"> </w:t>
            </w:r>
          </w:p>
          <w:p w:rsidR="00405D64" w:rsidRDefault="00405D64" w:rsidP="008F19A0">
            <w:pPr>
              <w:rPr>
                <w:rFonts w:ascii="Times New Roman" w:eastAsia="Calibri" w:hAnsi="Times New Roman" w:cs="Times New Roman"/>
                <w:sz w:val="20"/>
              </w:rPr>
            </w:pPr>
          </w:p>
          <w:p w:rsidR="00405D64" w:rsidRPr="008F19A0" w:rsidRDefault="00405D64" w:rsidP="008F19A0">
            <w:pPr>
              <w:rPr>
                <w:rFonts w:ascii="Times New Roman" w:eastAsia="Calibri" w:hAnsi="Times New Roman" w:cs="Times New Roman"/>
                <w:sz w:val="20"/>
                <w:szCs w:val="20"/>
              </w:rPr>
            </w:pPr>
          </w:p>
          <w:p w:rsidR="008F19A0" w:rsidRPr="008F19A0" w:rsidRDefault="008F19A0" w:rsidP="008F19A0">
            <w:pPr>
              <w:rPr>
                <w:rFonts w:ascii="Times New Roman" w:eastAsia="Calibri" w:hAnsi="Times New Roman" w:cs="Times New Roman"/>
                <w:b/>
                <w:i/>
              </w:rPr>
            </w:pPr>
            <w:r w:rsidRPr="008F19A0">
              <w:rPr>
                <w:rFonts w:ascii="Times New Roman" w:eastAsia="Calibri" w:hAnsi="Times New Roman" w:cs="Times New Roman"/>
                <w:b/>
                <w:i/>
              </w:rPr>
              <w:t xml:space="preserve">Двигательная (зал) </w:t>
            </w:r>
          </w:p>
          <w:p w:rsidR="008F19A0" w:rsidRDefault="00405D64" w:rsidP="008F19A0">
            <w:pPr>
              <w:rPr>
                <w:rFonts w:ascii="Times New Roman" w:eastAsia="Calibri" w:hAnsi="Times New Roman" w:cs="Times New Roman"/>
                <w:b/>
                <w:i/>
              </w:rPr>
            </w:pPr>
            <w:proofErr w:type="spellStart"/>
            <w:r>
              <w:rPr>
                <w:rFonts w:ascii="Times New Roman" w:eastAsia="Calibri" w:hAnsi="Times New Roman" w:cs="Times New Roman"/>
                <w:b/>
                <w:i/>
              </w:rPr>
              <w:t>Пензулаева</w:t>
            </w:r>
            <w:proofErr w:type="spellEnd"/>
            <w:r>
              <w:rPr>
                <w:rFonts w:ascii="Times New Roman" w:eastAsia="Calibri" w:hAnsi="Times New Roman" w:cs="Times New Roman"/>
                <w:b/>
                <w:i/>
              </w:rPr>
              <w:t xml:space="preserve"> с.</w:t>
            </w:r>
            <w:r w:rsidR="00E74FA1">
              <w:rPr>
                <w:rFonts w:ascii="Times New Roman" w:eastAsia="Calibri" w:hAnsi="Times New Roman" w:cs="Times New Roman"/>
                <w:b/>
                <w:i/>
              </w:rPr>
              <w:t>53</w:t>
            </w:r>
          </w:p>
          <w:p w:rsidR="00405D64" w:rsidRPr="008F19A0" w:rsidRDefault="00405D64" w:rsidP="008F19A0">
            <w:pPr>
              <w:rPr>
                <w:rFonts w:ascii="Times New Roman" w:eastAsia="Calibri" w:hAnsi="Times New Roman" w:cs="Times New Roman"/>
                <w:b/>
                <w:i/>
              </w:rPr>
            </w:pPr>
          </w:p>
          <w:p w:rsidR="008F19A0" w:rsidRPr="008F19A0" w:rsidRDefault="008F19A0" w:rsidP="008F19A0">
            <w:pPr>
              <w:rPr>
                <w:rFonts w:ascii="Times New Roman" w:eastAsia="Calibri" w:hAnsi="Times New Roman" w:cs="Times New Roman"/>
                <w:b/>
                <w:i/>
              </w:rPr>
            </w:pPr>
          </w:p>
          <w:p w:rsidR="008F19A0" w:rsidRDefault="008F19A0" w:rsidP="008F19A0">
            <w:pPr>
              <w:rPr>
                <w:rFonts w:ascii="Times New Roman" w:eastAsia="Calibri" w:hAnsi="Times New Roman" w:cs="Times New Roman"/>
                <w:b/>
                <w:i/>
              </w:rPr>
            </w:pPr>
            <w:r w:rsidRPr="008F19A0">
              <w:rPr>
                <w:rFonts w:ascii="Times New Roman" w:eastAsia="Calibri" w:hAnsi="Times New Roman" w:cs="Times New Roman"/>
                <w:b/>
                <w:i/>
              </w:rPr>
              <w:t xml:space="preserve">Познавательно – исследовательская </w:t>
            </w:r>
          </w:p>
          <w:p w:rsidR="00405D64" w:rsidRPr="008F19A0" w:rsidRDefault="00405D64" w:rsidP="00405D64">
            <w:pPr>
              <w:rPr>
                <w:rFonts w:ascii="Times New Roman" w:eastAsia="Calibri" w:hAnsi="Times New Roman" w:cs="Times New Roman"/>
                <w:b/>
                <w:i/>
              </w:rPr>
            </w:pPr>
            <w:r w:rsidRPr="00AF3EFE">
              <w:rPr>
                <w:rFonts w:ascii="Times New Roman" w:eastAsia="Calibri" w:hAnsi="Times New Roman" w:cs="Times New Roman"/>
                <w:b/>
                <w:i/>
              </w:rPr>
              <w:t>(</w:t>
            </w:r>
            <w:proofErr w:type="spellStart"/>
            <w:r w:rsidRPr="00AF3EFE">
              <w:rPr>
                <w:rFonts w:ascii="Times New Roman" w:eastAsia="Calibri" w:hAnsi="Times New Roman" w:cs="Times New Roman"/>
                <w:b/>
                <w:i/>
              </w:rPr>
              <w:t>ИОЖиНП</w:t>
            </w:r>
            <w:proofErr w:type="spellEnd"/>
            <w:r w:rsidRPr="00AF3EFE">
              <w:rPr>
                <w:rFonts w:ascii="Times New Roman" w:eastAsia="Calibri" w:hAnsi="Times New Roman" w:cs="Times New Roman"/>
                <w:b/>
                <w:i/>
              </w:rPr>
              <w:t>)</w:t>
            </w:r>
          </w:p>
          <w:p w:rsidR="00405D64" w:rsidRPr="008F19A0" w:rsidRDefault="00405D64" w:rsidP="008F19A0">
            <w:pPr>
              <w:rPr>
                <w:rFonts w:ascii="Times New Roman" w:eastAsia="Calibri" w:hAnsi="Times New Roman" w:cs="Times New Roman"/>
                <w:b/>
                <w:i/>
              </w:rPr>
            </w:pPr>
          </w:p>
          <w:p w:rsidR="008F19A0" w:rsidRPr="008F19A0" w:rsidRDefault="008F19A0" w:rsidP="008F19A0">
            <w:pPr>
              <w:rPr>
                <w:rFonts w:ascii="Times New Roman" w:eastAsia="Calibri" w:hAnsi="Times New Roman" w:cs="Times New Roman"/>
                <w:sz w:val="20"/>
                <w:szCs w:val="20"/>
              </w:rPr>
            </w:pPr>
            <w:r w:rsidRPr="008F19A0">
              <w:rPr>
                <w:rFonts w:ascii="Times New Roman" w:eastAsia="Calibri" w:hAnsi="Times New Roman" w:cs="Times New Roman"/>
                <w:sz w:val="20"/>
                <w:szCs w:val="20"/>
              </w:rPr>
              <w:t>Что такое огонь?</w:t>
            </w:r>
          </w:p>
          <w:p w:rsidR="008F19A0" w:rsidRPr="008F19A0" w:rsidRDefault="008F19A0" w:rsidP="008F19A0">
            <w:pPr>
              <w:rPr>
                <w:rFonts w:ascii="Times New Roman" w:eastAsia="Calibri" w:hAnsi="Times New Roman" w:cs="Times New Roman"/>
                <w:b/>
                <w:i/>
              </w:rPr>
            </w:pPr>
            <w:proofErr w:type="spellStart"/>
            <w:r w:rsidRPr="008F19A0">
              <w:rPr>
                <w:rFonts w:ascii="Times New Roman" w:eastAsia="Calibri" w:hAnsi="Times New Roman" w:cs="Times New Roman"/>
                <w:sz w:val="20"/>
                <w:szCs w:val="20"/>
              </w:rPr>
              <w:t>Воронкевич</w:t>
            </w:r>
            <w:proofErr w:type="spellEnd"/>
            <w:r w:rsidRPr="008F19A0">
              <w:rPr>
                <w:rFonts w:ascii="Times New Roman" w:eastAsia="Calibri" w:hAnsi="Times New Roman" w:cs="Times New Roman"/>
                <w:sz w:val="20"/>
                <w:szCs w:val="20"/>
              </w:rPr>
              <w:t xml:space="preserve"> с.362 </w:t>
            </w:r>
            <w:r w:rsidRPr="008F19A0">
              <w:rPr>
                <w:rFonts w:ascii="Times New Roman" w:eastAsia="Calibri" w:hAnsi="Times New Roman" w:cs="Times New Roman"/>
                <w:sz w:val="20"/>
              </w:rPr>
              <w:t xml:space="preserve"> </w:t>
            </w:r>
          </w:p>
        </w:tc>
        <w:tc>
          <w:tcPr>
            <w:tcW w:w="3023" w:type="dxa"/>
          </w:tcPr>
          <w:p w:rsidR="008F19A0" w:rsidRPr="008F19A0" w:rsidRDefault="008F19A0" w:rsidP="008F19A0">
            <w:pPr>
              <w:rPr>
                <w:rFonts w:ascii="Times New Roman" w:eastAsia="Calibri" w:hAnsi="Times New Roman" w:cs="Times New Roman"/>
                <w:b/>
                <w:i/>
              </w:rPr>
            </w:pPr>
            <w:r w:rsidRPr="008F19A0">
              <w:rPr>
                <w:rFonts w:ascii="Times New Roman" w:eastAsia="Calibri" w:hAnsi="Times New Roman" w:cs="Times New Roman"/>
                <w:b/>
                <w:i/>
              </w:rPr>
              <w:t xml:space="preserve">Коммуникативная </w:t>
            </w:r>
          </w:p>
          <w:p w:rsidR="008F19A0" w:rsidRPr="00405D64" w:rsidRDefault="008F19A0" w:rsidP="008F19A0">
            <w:pPr>
              <w:rPr>
                <w:rFonts w:ascii="Times New Roman" w:eastAsia="Calibri" w:hAnsi="Times New Roman" w:cs="Times New Roman"/>
                <w:b/>
                <w:i/>
              </w:rPr>
            </w:pPr>
            <w:r w:rsidRPr="00405D64">
              <w:rPr>
                <w:rFonts w:ascii="Times New Roman" w:eastAsia="Calibri" w:hAnsi="Times New Roman" w:cs="Times New Roman"/>
                <w:b/>
                <w:i/>
              </w:rPr>
              <w:t>(развитие речи)</w:t>
            </w:r>
          </w:p>
          <w:p w:rsidR="008F19A0" w:rsidRPr="008F19A0" w:rsidRDefault="008F19A0" w:rsidP="008F19A0">
            <w:pPr>
              <w:rPr>
                <w:rFonts w:ascii="Times New Roman" w:eastAsia="Calibri" w:hAnsi="Times New Roman" w:cs="Times New Roman"/>
                <w:sz w:val="20"/>
                <w:szCs w:val="20"/>
              </w:rPr>
            </w:pPr>
            <w:r w:rsidRPr="008F19A0">
              <w:rPr>
                <w:rFonts w:ascii="Times New Roman" w:eastAsia="Calibri" w:hAnsi="Times New Roman" w:cs="Times New Roman"/>
                <w:sz w:val="20"/>
                <w:szCs w:val="20"/>
              </w:rPr>
              <w:t xml:space="preserve">Составление рассказа о животных по сюжетным картинам  </w:t>
            </w:r>
          </w:p>
          <w:p w:rsidR="004A4994" w:rsidRDefault="008F19A0" w:rsidP="008F19A0">
            <w:pPr>
              <w:rPr>
                <w:rFonts w:ascii="Times New Roman" w:eastAsia="Calibri" w:hAnsi="Times New Roman" w:cs="Times New Roman"/>
                <w:sz w:val="20"/>
                <w:szCs w:val="20"/>
              </w:rPr>
            </w:pPr>
            <w:r w:rsidRPr="008F19A0">
              <w:rPr>
                <w:rFonts w:ascii="Times New Roman" w:eastAsia="Calibri" w:hAnsi="Times New Roman" w:cs="Times New Roman"/>
                <w:sz w:val="20"/>
                <w:szCs w:val="20"/>
              </w:rPr>
              <w:t xml:space="preserve">Ушакова с.185 </w:t>
            </w:r>
          </w:p>
          <w:p w:rsidR="004A4994" w:rsidRDefault="004A4994" w:rsidP="008F19A0">
            <w:pPr>
              <w:rPr>
                <w:rFonts w:ascii="Times New Roman" w:eastAsia="Calibri" w:hAnsi="Times New Roman" w:cs="Times New Roman"/>
                <w:sz w:val="20"/>
                <w:szCs w:val="20"/>
              </w:rPr>
            </w:pPr>
          </w:p>
          <w:p w:rsidR="008F19A0" w:rsidRDefault="008F19A0" w:rsidP="00405D64">
            <w:pPr>
              <w:rPr>
                <w:rFonts w:ascii="Times New Roman" w:eastAsia="Calibri" w:hAnsi="Times New Roman" w:cs="Times New Roman"/>
                <w:b/>
                <w:i/>
              </w:rPr>
            </w:pPr>
            <w:proofErr w:type="gramStart"/>
            <w:r w:rsidRPr="008F19A0">
              <w:rPr>
                <w:rFonts w:ascii="Times New Roman" w:eastAsia="Calibri" w:hAnsi="Times New Roman" w:cs="Times New Roman"/>
                <w:b/>
                <w:i/>
              </w:rPr>
              <w:t>Двигательная</w:t>
            </w:r>
            <w:proofErr w:type="gramEnd"/>
            <w:r w:rsidRPr="008F19A0">
              <w:rPr>
                <w:rFonts w:ascii="Times New Roman" w:eastAsia="Calibri" w:hAnsi="Times New Roman" w:cs="Times New Roman"/>
                <w:b/>
                <w:i/>
              </w:rPr>
              <w:t xml:space="preserve">  (зал) </w:t>
            </w:r>
          </w:p>
          <w:p w:rsidR="00405D64" w:rsidRDefault="00405D64" w:rsidP="00405D64">
            <w:pPr>
              <w:rPr>
                <w:rFonts w:ascii="Times New Roman" w:eastAsia="Calibri" w:hAnsi="Times New Roman" w:cs="Times New Roman"/>
                <w:b/>
                <w:i/>
              </w:rPr>
            </w:pPr>
            <w:proofErr w:type="spellStart"/>
            <w:r>
              <w:rPr>
                <w:rFonts w:ascii="Times New Roman" w:eastAsia="Calibri" w:hAnsi="Times New Roman" w:cs="Times New Roman"/>
                <w:b/>
                <w:i/>
              </w:rPr>
              <w:t>Пензулаева</w:t>
            </w:r>
            <w:proofErr w:type="spellEnd"/>
            <w:r>
              <w:rPr>
                <w:rFonts w:ascii="Times New Roman" w:eastAsia="Calibri" w:hAnsi="Times New Roman" w:cs="Times New Roman"/>
                <w:b/>
                <w:i/>
              </w:rPr>
              <w:t xml:space="preserve"> с.</w:t>
            </w:r>
            <w:r w:rsidR="004A61C6">
              <w:rPr>
                <w:rFonts w:ascii="Times New Roman" w:eastAsia="Calibri" w:hAnsi="Times New Roman" w:cs="Times New Roman"/>
                <w:b/>
                <w:i/>
              </w:rPr>
              <w:t>56</w:t>
            </w:r>
          </w:p>
          <w:p w:rsidR="00405D64" w:rsidRPr="008F19A0" w:rsidRDefault="00405D64" w:rsidP="00405D64">
            <w:pPr>
              <w:rPr>
                <w:rFonts w:ascii="Times New Roman" w:eastAsia="Calibri" w:hAnsi="Times New Roman" w:cs="Times New Roman"/>
                <w:bCs/>
                <w:iCs/>
                <w:color w:val="000000"/>
                <w:sz w:val="20"/>
                <w:szCs w:val="20"/>
                <w:lang w:eastAsia="ru-RU"/>
              </w:rPr>
            </w:pPr>
          </w:p>
          <w:p w:rsidR="008F19A0" w:rsidRPr="008F19A0" w:rsidRDefault="008F19A0" w:rsidP="008F19A0">
            <w:pPr>
              <w:rPr>
                <w:rFonts w:ascii="Times New Roman" w:eastAsia="Calibri" w:hAnsi="Times New Roman" w:cs="Times New Roman"/>
                <w:b/>
                <w:i/>
              </w:rPr>
            </w:pPr>
          </w:p>
          <w:p w:rsidR="008F19A0" w:rsidRDefault="008F19A0" w:rsidP="008F19A0">
            <w:pPr>
              <w:rPr>
                <w:rFonts w:ascii="Times New Roman" w:eastAsia="Calibri" w:hAnsi="Times New Roman" w:cs="Times New Roman"/>
                <w:b/>
                <w:i/>
              </w:rPr>
            </w:pPr>
            <w:r w:rsidRPr="008F19A0">
              <w:rPr>
                <w:rFonts w:ascii="Times New Roman" w:eastAsia="Calibri" w:hAnsi="Times New Roman" w:cs="Times New Roman"/>
                <w:b/>
                <w:i/>
              </w:rPr>
              <w:t xml:space="preserve">Познавательно – исследовательская </w:t>
            </w:r>
          </w:p>
          <w:p w:rsidR="00405D64" w:rsidRPr="008F19A0" w:rsidRDefault="00405D64" w:rsidP="00405D64">
            <w:pPr>
              <w:rPr>
                <w:rFonts w:ascii="Times New Roman" w:eastAsia="Calibri" w:hAnsi="Times New Roman" w:cs="Times New Roman"/>
                <w:b/>
                <w:i/>
              </w:rPr>
            </w:pPr>
            <w:r w:rsidRPr="00AF3EFE">
              <w:rPr>
                <w:rFonts w:ascii="Times New Roman" w:eastAsia="Calibri" w:hAnsi="Times New Roman" w:cs="Times New Roman"/>
                <w:b/>
                <w:i/>
              </w:rPr>
              <w:t>(</w:t>
            </w:r>
            <w:proofErr w:type="spellStart"/>
            <w:r w:rsidRPr="00AF3EFE">
              <w:rPr>
                <w:rFonts w:ascii="Times New Roman" w:eastAsia="Calibri" w:hAnsi="Times New Roman" w:cs="Times New Roman"/>
                <w:b/>
                <w:i/>
              </w:rPr>
              <w:t>ИОЖиНП</w:t>
            </w:r>
            <w:proofErr w:type="spellEnd"/>
            <w:r w:rsidRPr="00AF3EFE">
              <w:rPr>
                <w:rFonts w:ascii="Times New Roman" w:eastAsia="Calibri" w:hAnsi="Times New Roman" w:cs="Times New Roman"/>
                <w:b/>
                <w:i/>
              </w:rPr>
              <w:t>)</w:t>
            </w:r>
          </w:p>
          <w:p w:rsidR="00405D64" w:rsidRPr="008F19A0" w:rsidRDefault="00405D64" w:rsidP="008F19A0">
            <w:pPr>
              <w:rPr>
                <w:rFonts w:ascii="Times New Roman" w:eastAsia="Calibri" w:hAnsi="Times New Roman" w:cs="Times New Roman"/>
                <w:b/>
                <w:i/>
              </w:rPr>
            </w:pPr>
          </w:p>
          <w:p w:rsidR="008F19A0" w:rsidRPr="008F19A0" w:rsidRDefault="008F19A0" w:rsidP="008F19A0">
            <w:pPr>
              <w:rPr>
                <w:rFonts w:ascii="Times New Roman" w:eastAsia="Calibri" w:hAnsi="Times New Roman" w:cs="Times New Roman"/>
                <w:sz w:val="20"/>
                <w:szCs w:val="20"/>
              </w:rPr>
            </w:pPr>
            <w:r w:rsidRPr="008F19A0">
              <w:rPr>
                <w:rFonts w:ascii="Times New Roman" w:eastAsia="Calibri" w:hAnsi="Times New Roman" w:cs="Times New Roman"/>
                <w:sz w:val="20"/>
                <w:szCs w:val="20"/>
              </w:rPr>
              <w:t>Колыбельная из двух слов</w:t>
            </w:r>
          </w:p>
          <w:p w:rsidR="008F19A0" w:rsidRPr="008F19A0" w:rsidRDefault="008F19A0" w:rsidP="008F19A0">
            <w:pPr>
              <w:rPr>
                <w:rFonts w:ascii="Times New Roman" w:eastAsia="Calibri" w:hAnsi="Times New Roman" w:cs="Times New Roman"/>
                <w:sz w:val="20"/>
              </w:rPr>
            </w:pPr>
            <w:proofErr w:type="spellStart"/>
            <w:r w:rsidRPr="008F19A0">
              <w:rPr>
                <w:rFonts w:ascii="Times New Roman" w:eastAsia="Calibri" w:hAnsi="Times New Roman" w:cs="Times New Roman"/>
                <w:sz w:val="20"/>
                <w:szCs w:val="20"/>
              </w:rPr>
              <w:t>Воронкевич</w:t>
            </w:r>
            <w:proofErr w:type="spellEnd"/>
            <w:r w:rsidRPr="008F19A0">
              <w:rPr>
                <w:rFonts w:ascii="Times New Roman" w:eastAsia="Calibri" w:hAnsi="Times New Roman" w:cs="Times New Roman"/>
                <w:sz w:val="20"/>
                <w:szCs w:val="20"/>
              </w:rPr>
              <w:t xml:space="preserve"> с.368  </w:t>
            </w:r>
            <w:r w:rsidRPr="008F19A0">
              <w:rPr>
                <w:rFonts w:ascii="Times New Roman" w:eastAsia="Calibri" w:hAnsi="Times New Roman" w:cs="Times New Roman"/>
                <w:sz w:val="20"/>
              </w:rPr>
              <w:t xml:space="preserve"> </w:t>
            </w:r>
          </w:p>
          <w:p w:rsidR="008F19A0" w:rsidRPr="008F19A0" w:rsidRDefault="008F19A0" w:rsidP="008F19A0">
            <w:pPr>
              <w:rPr>
                <w:rFonts w:ascii="Times New Roman" w:eastAsia="Calibri" w:hAnsi="Times New Roman" w:cs="Times New Roman"/>
                <w:sz w:val="20"/>
                <w:szCs w:val="20"/>
              </w:rPr>
            </w:pPr>
          </w:p>
        </w:tc>
      </w:tr>
      <w:tr w:rsidR="008F19A0" w:rsidRPr="008F19A0" w:rsidTr="004A4994">
        <w:tc>
          <w:tcPr>
            <w:tcW w:w="597" w:type="dxa"/>
            <w:vMerge/>
          </w:tcPr>
          <w:p w:rsidR="008F19A0" w:rsidRPr="008F19A0" w:rsidRDefault="008F19A0" w:rsidP="008F19A0">
            <w:pPr>
              <w:rPr>
                <w:rFonts w:ascii="Times New Roman" w:eastAsia="Calibri" w:hAnsi="Times New Roman" w:cs="Times New Roman"/>
                <w:b/>
                <w:sz w:val="28"/>
                <w:szCs w:val="28"/>
              </w:rPr>
            </w:pPr>
          </w:p>
        </w:tc>
        <w:tc>
          <w:tcPr>
            <w:tcW w:w="2517" w:type="dxa"/>
            <w:vMerge/>
            <w:shd w:val="clear" w:color="auto" w:fill="BDD6EE" w:themeFill="accent5" w:themeFillTint="66"/>
          </w:tcPr>
          <w:p w:rsidR="008F19A0" w:rsidRPr="008F19A0" w:rsidRDefault="008F19A0" w:rsidP="008F19A0">
            <w:pPr>
              <w:rPr>
                <w:rFonts w:ascii="Times New Roman" w:eastAsia="Calibri" w:hAnsi="Times New Roman" w:cs="Times New Roman"/>
                <w:b/>
                <w:i/>
              </w:rPr>
            </w:pPr>
          </w:p>
        </w:tc>
        <w:tc>
          <w:tcPr>
            <w:tcW w:w="3118" w:type="dxa"/>
            <w:shd w:val="clear" w:color="auto" w:fill="BDD6EE" w:themeFill="accent5" w:themeFillTint="66"/>
          </w:tcPr>
          <w:p w:rsidR="008F19A0" w:rsidRPr="008F19A0" w:rsidRDefault="008F19A0" w:rsidP="008F19A0">
            <w:pPr>
              <w:tabs>
                <w:tab w:val="left" w:pos="11595"/>
              </w:tabs>
              <w:rPr>
                <w:rFonts w:ascii="Times New Roman" w:eastAsia="Calibri" w:hAnsi="Times New Roman" w:cs="Times New Roman"/>
                <w:sz w:val="20"/>
                <w:szCs w:val="20"/>
              </w:rPr>
            </w:pPr>
          </w:p>
        </w:tc>
        <w:tc>
          <w:tcPr>
            <w:tcW w:w="2693" w:type="dxa"/>
            <w:shd w:val="clear" w:color="auto" w:fill="BDD6EE" w:themeFill="accent5" w:themeFillTint="66"/>
          </w:tcPr>
          <w:p w:rsidR="008F19A0" w:rsidRPr="008F19A0" w:rsidRDefault="008F19A0" w:rsidP="008F19A0">
            <w:pPr>
              <w:rPr>
                <w:rFonts w:ascii="Times New Roman" w:eastAsia="Calibri" w:hAnsi="Times New Roman" w:cs="Times New Roman"/>
                <w:b/>
                <w:i/>
              </w:rPr>
            </w:pPr>
            <w:r w:rsidRPr="008F19A0">
              <w:rPr>
                <w:rFonts w:ascii="Times New Roman" w:eastAsia="Calibri" w:hAnsi="Times New Roman" w:cs="Times New Roman"/>
                <w:b/>
                <w:i/>
              </w:rPr>
              <w:t>Изобразительная</w:t>
            </w:r>
          </w:p>
          <w:p w:rsidR="008F19A0" w:rsidRPr="00DC7C2A" w:rsidRDefault="008F19A0" w:rsidP="008F19A0">
            <w:pPr>
              <w:rPr>
                <w:rFonts w:ascii="Times New Roman" w:eastAsia="Calibri" w:hAnsi="Times New Roman" w:cs="Times New Roman"/>
                <w:b/>
                <w:i/>
              </w:rPr>
            </w:pPr>
            <w:r w:rsidRPr="00DC7C2A">
              <w:rPr>
                <w:rFonts w:ascii="Times New Roman" w:eastAsia="Calibri" w:hAnsi="Times New Roman" w:cs="Times New Roman"/>
                <w:b/>
                <w:i/>
              </w:rPr>
              <w:t>(лепка)</w:t>
            </w:r>
          </w:p>
          <w:p w:rsidR="008F19A0" w:rsidRPr="008F19A0" w:rsidRDefault="008F19A0" w:rsidP="008F19A0">
            <w:pPr>
              <w:tabs>
                <w:tab w:val="left" w:pos="11595"/>
              </w:tabs>
              <w:rPr>
                <w:rFonts w:ascii="Times New Roman" w:eastAsia="Calibri" w:hAnsi="Times New Roman" w:cs="Times New Roman"/>
                <w:sz w:val="20"/>
                <w:szCs w:val="20"/>
              </w:rPr>
            </w:pPr>
            <w:r w:rsidRPr="008F19A0">
              <w:rPr>
                <w:rFonts w:ascii="Times New Roman" w:eastAsia="Calibri" w:hAnsi="Times New Roman" w:cs="Times New Roman"/>
                <w:sz w:val="20"/>
                <w:szCs w:val="20"/>
              </w:rPr>
              <w:t xml:space="preserve">«Мишка косолапый по лесу идет» </w:t>
            </w:r>
          </w:p>
          <w:p w:rsidR="008F19A0" w:rsidRPr="008F19A0" w:rsidRDefault="008F19A0" w:rsidP="008F19A0">
            <w:pPr>
              <w:tabs>
                <w:tab w:val="left" w:pos="11595"/>
              </w:tabs>
              <w:rPr>
                <w:rFonts w:ascii="Times New Roman" w:eastAsia="Calibri" w:hAnsi="Times New Roman" w:cs="Times New Roman"/>
                <w:sz w:val="20"/>
                <w:szCs w:val="20"/>
              </w:rPr>
            </w:pPr>
            <w:r w:rsidRPr="008F19A0">
              <w:rPr>
                <w:rFonts w:ascii="Times New Roman" w:eastAsia="Calibri" w:hAnsi="Times New Roman" w:cs="Times New Roman"/>
                <w:sz w:val="20"/>
                <w:szCs w:val="20"/>
              </w:rPr>
              <w:t xml:space="preserve">Леонова  с.181 </w:t>
            </w:r>
            <w:r w:rsidRPr="008F19A0">
              <w:rPr>
                <w:rFonts w:ascii="Times New Roman" w:eastAsia="Calibri" w:hAnsi="Times New Roman" w:cs="Times New Roman"/>
                <w:sz w:val="20"/>
              </w:rPr>
              <w:t xml:space="preserve"> </w:t>
            </w:r>
          </w:p>
        </w:tc>
        <w:tc>
          <w:tcPr>
            <w:tcW w:w="2931" w:type="dxa"/>
            <w:shd w:val="clear" w:color="auto" w:fill="BDD6EE" w:themeFill="accent5" w:themeFillTint="66"/>
          </w:tcPr>
          <w:p w:rsidR="008F19A0" w:rsidRPr="008F19A0" w:rsidRDefault="008F19A0" w:rsidP="008F19A0">
            <w:pPr>
              <w:rPr>
                <w:rFonts w:ascii="Times New Roman" w:eastAsia="Calibri" w:hAnsi="Times New Roman" w:cs="Times New Roman"/>
                <w:b/>
                <w:i/>
              </w:rPr>
            </w:pPr>
            <w:r w:rsidRPr="008F19A0">
              <w:rPr>
                <w:rFonts w:ascii="Times New Roman" w:eastAsia="Calibri" w:hAnsi="Times New Roman" w:cs="Times New Roman"/>
                <w:b/>
                <w:i/>
              </w:rPr>
              <w:t>Изобразительная</w:t>
            </w:r>
          </w:p>
          <w:p w:rsidR="008F19A0" w:rsidRDefault="008F19A0" w:rsidP="008F19A0">
            <w:pPr>
              <w:rPr>
                <w:rFonts w:ascii="Times New Roman" w:eastAsia="Calibri" w:hAnsi="Times New Roman" w:cs="Times New Roman"/>
                <w:b/>
                <w:i/>
              </w:rPr>
            </w:pPr>
            <w:r w:rsidRPr="00DC7C2A">
              <w:rPr>
                <w:rFonts w:ascii="Times New Roman" w:eastAsia="Calibri" w:hAnsi="Times New Roman" w:cs="Times New Roman"/>
                <w:b/>
                <w:i/>
              </w:rPr>
              <w:t>(лепка)</w:t>
            </w:r>
          </w:p>
          <w:p w:rsidR="00DC7C2A" w:rsidRPr="00DC7C2A" w:rsidRDefault="00DC7C2A" w:rsidP="008F19A0">
            <w:pPr>
              <w:rPr>
                <w:rFonts w:ascii="Times New Roman" w:eastAsia="Calibri" w:hAnsi="Times New Roman" w:cs="Times New Roman"/>
                <w:b/>
                <w:i/>
              </w:rPr>
            </w:pPr>
          </w:p>
          <w:p w:rsidR="008F19A0" w:rsidRPr="008F19A0" w:rsidRDefault="008F19A0" w:rsidP="008F19A0">
            <w:pPr>
              <w:tabs>
                <w:tab w:val="left" w:pos="11595"/>
              </w:tabs>
              <w:rPr>
                <w:rFonts w:ascii="Times New Roman" w:eastAsia="Calibri" w:hAnsi="Times New Roman" w:cs="Times New Roman"/>
                <w:sz w:val="20"/>
                <w:szCs w:val="20"/>
              </w:rPr>
            </w:pPr>
            <w:r w:rsidRPr="008F19A0">
              <w:rPr>
                <w:rFonts w:ascii="Times New Roman" w:eastAsia="Calibri" w:hAnsi="Times New Roman" w:cs="Times New Roman"/>
                <w:sz w:val="20"/>
                <w:szCs w:val="20"/>
              </w:rPr>
              <w:t xml:space="preserve">«Зимние забавы» </w:t>
            </w:r>
          </w:p>
          <w:p w:rsidR="008F19A0" w:rsidRPr="008F19A0" w:rsidRDefault="008F19A0" w:rsidP="008F19A0">
            <w:pPr>
              <w:tabs>
                <w:tab w:val="left" w:pos="11595"/>
              </w:tabs>
              <w:rPr>
                <w:rFonts w:ascii="Times New Roman" w:eastAsia="Calibri" w:hAnsi="Times New Roman" w:cs="Times New Roman"/>
                <w:sz w:val="20"/>
                <w:szCs w:val="20"/>
              </w:rPr>
            </w:pPr>
            <w:r w:rsidRPr="008F19A0">
              <w:rPr>
                <w:rFonts w:ascii="Times New Roman" w:eastAsia="Calibri" w:hAnsi="Times New Roman" w:cs="Times New Roman"/>
                <w:sz w:val="20"/>
                <w:szCs w:val="20"/>
              </w:rPr>
              <w:t>Леонова с.183</w:t>
            </w:r>
            <w:r w:rsidRPr="008F19A0">
              <w:rPr>
                <w:rFonts w:ascii="Times New Roman" w:eastAsia="Calibri" w:hAnsi="Times New Roman" w:cs="Times New Roman"/>
                <w:sz w:val="20"/>
              </w:rPr>
              <w:t xml:space="preserve"> </w:t>
            </w:r>
          </w:p>
        </w:tc>
        <w:tc>
          <w:tcPr>
            <w:tcW w:w="3023" w:type="dxa"/>
            <w:shd w:val="clear" w:color="auto" w:fill="BDD6EE" w:themeFill="accent5" w:themeFillTint="66"/>
          </w:tcPr>
          <w:p w:rsidR="008F19A0" w:rsidRPr="008F19A0" w:rsidRDefault="008F19A0" w:rsidP="008F19A0">
            <w:pPr>
              <w:rPr>
                <w:rFonts w:ascii="Times New Roman" w:eastAsia="Calibri" w:hAnsi="Times New Roman" w:cs="Times New Roman"/>
                <w:b/>
                <w:i/>
              </w:rPr>
            </w:pPr>
            <w:r w:rsidRPr="008F19A0">
              <w:rPr>
                <w:rFonts w:ascii="Times New Roman" w:eastAsia="Calibri" w:hAnsi="Times New Roman" w:cs="Times New Roman"/>
                <w:b/>
                <w:i/>
              </w:rPr>
              <w:t>Изобразительная</w:t>
            </w:r>
          </w:p>
          <w:p w:rsidR="008F19A0" w:rsidRPr="00DC7C2A" w:rsidRDefault="008F19A0" w:rsidP="008F19A0">
            <w:pPr>
              <w:rPr>
                <w:rFonts w:ascii="Times New Roman" w:eastAsia="Calibri" w:hAnsi="Times New Roman" w:cs="Times New Roman"/>
                <w:b/>
                <w:i/>
              </w:rPr>
            </w:pPr>
            <w:r w:rsidRPr="00DC7C2A">
              <w:rPr>
                <w:rFonts w:ascii="Times New Roman" w:eastAsia="Calibri" w:hAnsi="Times New Roman" w:cs="Times New Roman"/>
                <w:b/>
                <w:i/>
              </w:rPr>
              <w:t>(лепка)</w:t>
            </w:r>
          </w:p>
          <w:p w:rsidR="008F19A0" w:rsidRPr="008F19A0" w:rsidRDefault="008F19A0" w:rsidP="008F19A0">
            <w:pPr>
              <w:tabs>
                <w:tab w:val="left" w:pos="11595"/>
              </w:tabs>
              <w:rPr>
                <w:rFonts w:ascii="Times New Roman" w:eastAsia="Calibri" w:hAnsi="Times New Roman" w:cs="Times New Roman"/>
                <w:sz w:val="20"/>
                <w:szCs w:val="20"/>
              </w:rPr>
            </w:pPr>
            <w:r w:rsidRPr="008F19A0">
              <w:rPr>
                <w:rFonts w:ascii="Times New Roman" w:eastAsia="Calibri" w:hAnsi="Times New Roman" w:cs="Times New Roman"/>
                <w:sz w:val="20"/>
                <w:szCs w:val="20"/>
              </w:rPr>
              <w:t>«Мишка косолапый</w:t>
            </w:r>
          </w:p>
          <w:p w:rsidR="008F19A0" w:rsidRPr="008F19A0" w:rsidRDefault="008F19A0" w:rsidP="008F19A0">
            <w:pPr>
              <w:rPr>
                <w:rFonts w:ascii="Times New Roman" w:eastAsia="Calibri" w:hAnsi="Times New Roman" w:cs="Times New Roman"/>
                <w:sz w:val="20"/>
                <w:szCs w:val="20"/>
              </w:rPr>
            </w:pPr>
            <w:r w:rsidRPr="008F19A0">
              <w:rPr>
                <w:rFonts w:ascii="Times New Roman" w:eastAsia="Calibri" w:hAnsi="Times New Roman" w:cs="Times New Roman"/>
                <w:sz w:val="20"/>
                <w:szCs w:val="20"/>
              </w:rPr>
              <w:t xml:space="preserve">по лесу идет» </w:t>
            </w:r>
          </w:p>
          <w:p w:rsidR="008F19A0" w:rsidRPr="008F19A0" w:rsidRDefault="008F19A0" w:rsidP="008F19A0">
            <w:pPr>
              <w:rPr>
                <w:rFonts w:ascii="Times New Roman" w:eastAsia="Calibri" w:hAnsi="Times New Roman" w:cs="Times New Roman"/>
                <w:sz w:val="20"/>
                <w:szCs w:val="20"/>
              </w:rPr>
            </w:pPr>
            <w:r w:rsidRPr="008F19A0">
              <w:rPr>
                <w:rFonts w:ascii="Times New Roman" w:eastAsia="Calibri" w:hAnsi="Times New Roman" w:cs="Times New Roman"/>
                <w:sz w:val="20"/>
                <w:szCs w:val="20"/>
              </w:rPr>
              <w:t xml:space="preserve">Леонова  с.183 </w:t>
            </w:r>
          </w:p>
        </w:tc>
      </w:tr>
      <w:tr w:rsidR="00DC7C2A" w:rsidRPr="008F19A0" w:rsidTr="004A4994">
        <w:tc>
          <w:tcPr>
            <w:tcW w:w="597" w:type="dxa"/>
            <w:vMerge w:val="restart"/>
          </w:tcPr>
          <w:p w:rsidR="00DC7C2A" w:rsidRPr="008F19A0" w:rsidRDefault="00DC7C2A" w:rsidP="008F19A0">
            <w:pPr>
              <w:rPr>
                <w:rFonts w:ascii="Times New Roman" w:eastAsia="Calibri" w:hAnsi="Times New Roman" w:cs="Times New Roman"/>
                <w:b/>
                <w:sz w:val="28"/>
                <w:szCs w:val="28"/>
              </w:rPr>
            </w:pPr>
            <w:proofErr w:type="spellStart"/>
            <w:r w:rsidRPr="008F19A0">
              <w:rPr>
                <w:rFonts w:ascii="Times New Roman" w:eastAsia="Calibri" w:hAnsi="Times New Roman" w:cs="Times New Roman"/>
                <w:b/>
                <w:sz w:val="28"/>
                <w:szCs w:val="28"/>
              </w:rPr>
              <w:t>Чт</w:t>
            </w:r>
            <w:proofErr w:type="spellEnd"/>
          </w:p>
        </w:tc>
        <w:tc>
          <w:tcPr>
            <w:tcW w:w="2517" w:type="dxa"/>
            <w:vMerge w:val="restart"/>
          </w:tcPr>
          <w:p w:rsidR="00DC7C2A" w:rsidRPr="008F19A0" w:rsidRDefault="00DC7C2A" w:rsidP="008F19A0">
            <w:pPr>
              <w:jc w:val="center"/>
              <w:rPr>
                <w:rFonts w:ascii="Times New Roman" w:eastAsia="Calibri" w:hAnsi="Times New Roman" w:cs="Times New Roman"/>
                <w:b/>
              </w:rPr>
            </w:pPr>
          </w:p>
        </w:tc>
        <w:tc>
          <w:tcPr>
            <w:tcW w:w="3118" w:type="dxa"/>
            <w:vMerge w:val="restart"/>
          </w:tcPr>
          <w:p w:rsidR="00DC7C2A" w:rsidRPr="008F19A0" w:rsidRDefault="00DC7C2A" w:rsidP="008F19A0">
            <w:pPr>
              <w:jc w:val="center"/>
              <w:rPr>
                <w:rFonts w:ascii="Times New Roman" w:eastAsia="Calibri" w:hAnsi="Times New Roman" w:cs="Times New Roman"/>
                <w:b/>
              </w:rPr>
            </w:pPr>
          </w:p>
        </w:tc>
        <w:tc>
          <w:tcPr>
            <w:tcW w:w="2693" w:type="dxa"/>
          </w:tcPr>
          <w:p w:rsidR="00DC7C2A" w:rsidRPr="008F19A0" w:rsidRDefault="00DC7C2A" w:rsidP="008F19A0">
            <w:pPr>
              <w:jc w:val="center"/>
              <w:rPr>
                <w:rFonts w:ascii="Times New Roman" w:eastAsia="Calibri" w:hAnsi="Times New Roman" w:cs="Times New Roman"/>
                <w:b/>
              </w:rPr>
            </w:pPr>
            <w:r>
              <w:rPr>
                <w:rFonts w:ascii="Times New Roman" w:eastAsia="Calibri" w:hAnsi="Times New Roman" w:cs="Times New Roman"/>
                <w:b/>
              </w:rPr>
              <w:t>14.01.21</w:t>
            </w:r>
          </w:p>
        </w:tc>
        <w:tc>
          <w:tcPr>
            <w:tcW w:w="2931" w:type="dxa"/>
          </w:tcPr>
          <w:p w:rsidR="00DC7C2A" w:rsidRPr="008F19A0" w:rsidRDefault="00DC7C2A" w:rsidP="008F19A0">
            <w:pPr>
              <w:jc w:val="center"/>
              <w:rPr>
                <w:rFonts w:ascii="Times New Roman" w:eastAsia="Calibri" w:hAnsi="Times New Roman" w:cs="Times New Roman"/>
                <w:b/>
              </w:rPr>
            </w:pPr>
            <w:r>
              <w:rPr>
                <w:rFonts w:ascii="Times New Roman" w:eastAsia="Calibri" w:hAnsi="Times New Roman" w:cs="Times New Roman"/>
                <w:b/>
              </w:rPr>
              <w:t>21.01.21</w:t>
            </w:r>
          </w:p>
        </w:tc>
        <w:tc>
          <w:tcPr>
            <w:tcW w:w="3023" w:type="dxa"/>
            <w:shd w:val="clear" w:color="auto" w:fill="auto"/>
          </w:tcPr>
          <w:p w:rsidR="00DC7C2A" w:rsidRPr="008F19A0" w:rsidRDefault="00DC7C2A" w:rsidP="008F19A0">
            <w:pPr>
              <w:jc w:val="center"/>
              <w:rPr>
                <w:rFonts w:ascii="Times New Roman" w:eastAsia="Calibri" w:hAnsi="Times New Roman" w:cs="Times New Roman"/>
                <w:b/>
              </w:rPr>
            </w:pPr>
            <w:r>
              <w:rPr>
                <w:rFonts w:ascii="Times New Roman" w:eastAsia="Calibri" w:hAnsi="Times New Roman" w:cs="Times New Roman"/>
                <w:b/>
              </w:rPr>
              <w:t>28.01.21</w:t>
            </w:r>
          </w:p>
        </w:tc>
      </w:tr>
      <w:tr w:rsidR="00DC7C2A" w:rsidRPr="008F19A0" w:rsidTr="004A4994">
        <w:tc>
          <w:tcPr>
            <w:tcW w:w="597" w:type="dxa"/>
            <w:vMerge/>
          </w:tcPr>
          <w:p w:rsidR="00DC7C2A" w:rsidRPr="008F19A0" w:rsidRDefault="00DC7C2A" w:rsidP="008F19A0">
            <w:pPr>
              <w:rPr>
                <w:rFonts w:ascii="Times New Roman" w:eastAsia="Calibri" w:hAnsi="Times New Roman" w:cs="Times New Roman"/>
                <w:b/>
                <w:sz w:val="28"/>
                <w:szCs w:val="28"/>
              </w:rPr>
            </w:pPr>
          </w:p>
        </w:tc>
        <w:tc>
          <w:tcPr>
            <w:tcW w:w="2517" w:type="dxa"/>
            <w:vMerge/>
          </w:tcPr>
          <w:p w:rsidR="00DC7C2A" w:rsidRPr="008F19A0" w:rsidRDefault="00DC7C2A" w:rsidP="008F19A0">
            <w:pPr>
              <w:rPr>
                <w:rFonts w:ascii="Times New Roman" w:eastAsia="Calibri" w:hAnsi="Times New Roman" w:cs="Times New Roman"/>
                <w:b/>
                <w:i/>
              </w:rPr>
            </w:pPr>
          </w:p>
        </w:tc>
        <w:tc>
          <w:tcPr>
            <w:tcW w:w="3118" w:type="dxa"/>
            <w:vMerge/>
          </w:tcPr>
          <w:p w:rsidR="00DC7C2A" w:rsidRPr="008F19A0" w:rsidRDefault="00DC7C2A" w:rsidP="008F19A0">
            <w:pPr>
              <w:tabs>
                <w:tab w:val="left" w:pos="11595"/>
              </w:tabs>
              <w:autoSpaceDE w:val="0"/>
              <w:autoSpaceDN w:val="0"/>
              <w:adjustRightInd w:val="0"/>
              <w:rPr>
                <w:rFonts w:ascii="Times New Roman" w:eastAsia="Calibri" w:hAnsi="Times New Roman" w:cs="Times New Roman"/>
                <w:b/>
                <w:i/>
              </w:rPr>
            </w:pPr>
          </w:p>
        </w:tc>
        <w:tc>
          <w:tcPr>
            <w:tcW w:w="2693" w:type="dxa"/>
          </w:tcPr>
          <w:p w:rsidR="00DC7C2A" w:rsidRDefault="00DC7C2A" w:rsidP="00DC7C2A">
            <w:pPr>
              <w:rPr>
                <w:rFonts w:ascii="Times New Roman" w:eastAsia="Calibri" w:hAnsi="Times New Roman" w:cs="Times New Roman"/>
                <w:b/>
                <w:i/>
              </w:rPr>
            </w:pPr>
            <w:r w:rsidRPr="008F19A0">
              <w:rPr>
                <w:rFonts w:ascii="Times New Roman" w:eastAsia="Calibri" w:hAnsi="Times New Roman" w:cs="Times New Roman"/>
                <w:b/>
                <w:i/>
              </w:rPr>
              <w:t xml:space="preserve">Познавательно – исследовательская </w:t>
            </w:r>
          </w:p>
          <w:p w:rsidR="00831221" w:rsidRDefault="00831221" w:rsidP="00831221">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831221" w:rsidRPr="008F19A0" w:rsidRDefault="00831221" w:rsidP="00831221">
            <w:pPr>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w:t>
            </w:r>
            <w:proofErr w:type="spellEnd"/>
          </w:p>
          <w:p w:rsidR="00DC7C2A" w:rsidRDefault="00DC7C2A" w:rsidP="00DC7C2A">
            <w:pPr>
              <w:tabs>
                <w:tab w:val="left" w:pos="11595"/>
              </w:tabs>
              <w:rPr>
                <w:rFonts w:ascii="Times New Roman" w:eastAsia="Calibri" w:hAnsi="Times New Roman" w:cs="Times New Roman"/>
                <w:sz w:val="20"/>
                <w:szCs w:val="20"/>
              </w:rPr>
            </w:pPr>
            <w:r w:rsidRPr="008F19A0">
              <w:rPr>
                <w:rFonts w:ascii="Times New Roman" w:eastAsia="Calibri" w:hAnsi="Times New Roman" w:cs="Times New Roman"/>
                <w:color w:val="000000"/>
                <w:sz w:val="20"/>
                <w:szCs w:val="20"/>
              </w:rPr>
              <w:t xml:space="preserve">Михайлова  с. 119  </w:t>
            </w:r>
          </w:p>
          <w:p w:rsidR="00831221" w:rsidRPr="008F19A0" w:rsidRDefault="00831221" w:rsidP="00DC7C2A">
            <w:pPr>
              <w:tabs>
                <w:tab w:val="left" w:pos="11595"/>
              </w:tabs>
              <w:rPr>
                <w:rFonts w:ascii="Times New Roman" w:eastAsia="Calibri" w:hAnsi="Times New Roman" w:cs="Times New Roman"/>
                <w:color w:val="000000"/>
                <w:sz w:val="20"/>
                <w:szCs w:val="20"/>
              </w:rPr>
            </w:pPr>
          </w:p>
          <w:p w:rsidR="00DC7C2A" w:rsidRPr="008F19A0" w:rsidRDefault="00DC7C2A" w:rsidP="00DC7C2A">
            <w:pPr>
              <w:rPr>
                <w:rFonts w:ascii="Times New Roman" w:eastAsia="Calibri" w:hAnsi="Times New Roman" w:cs="Times New Roman"/>
                <w:b/>
                <w:i/>
              </w:rPr>
            </w:pPr>
            <w:r w:rsidRPr="008F19A0">
              <w:rPr>
                <w:rFonts w:ascii="Times New Roman" w:eastAsia="Calibri" w:hAnsi="Times New Roman" w:cs="Times New Roman"/>
                <w:b/>
                <w:i/>
              </w:rPr>
              <w:t>Изобразительная</w:t>
            </w:r>
          </w:p>
          <w:p w:rsidR="00DC7C2A" w:rsidRPr="00831221" w:rsidRDefault="00DC7C2A" w:rsidP="00DC7C2A">
            <w:pPr>
              <w:rPr>
                <w:rFonts w:ascii="Times New Roman" w:eastAsia="Calibri" w:hAnsi="Times New Roman" w:cs="Times New Roman"/>
                <w:b/>
                <w:i/>
              </w:rPr>
            </w:pPr>
            <w:r w:rsidRPr="00831221">
              <w:rPr>
                <w:rFonts w:ascii="Times New Roman" w:eastAsia="Calibri" w:hAnsi="Times New Roman" w:cs="Times New Roman"/>
                <w:b/>
                <w:i/>
              </w:rPr>
              <w:t xml:space="preserve">(аппликация) </w:t>
            </w:r>
          </w:p>
          <w:p w:rsidR="00DC7C2A" w:rsidRPr="008F19A0" w:rsidRDefault="00DC7C2A" w:rsidP="00DC7C2A">
            <w:pPr>
              <w:tabs>
                <w:tab w:val="left" w:pos="11595"/>
              </w:tabs>
              <w:rPr>
                <w:rFonts w:ascii="Times New Roman" w:eastAsia="Calibri" w:hAnsi="Times New Roman" w:cs="Times New Roman"/>
                <w:sz w:val="20"/>
                <w:szCs w:val="20"/>
              </w:rPr>
            </w:pPr>
            <w:r w:rsidRPr="008F19A0">
              <w:rPr>
                <w:rFonts w:ascii="Times New Roman" w:eastAsia="Calibri" w:hAnsi="Times New Roman" w:cs="Times New Roman"/>
                <w:sz w:val="20"/>
                <w:szCs w:val="20"/>
              </w:rPr>
              <w:lastRenderedPageBreak/>
              <w:t xml:space="preserve">«Поет зима, аукает, </w:t>
            </w:r>
          </w:p>
          <w:p w:rsidR="00DC7C2A" w:rsidRPr="008F19A0" w:rsidRDefault="00DC7C2A" w:rsidP="00DC7C2A">
            <w:pPr>
              <w:tabs>
                <w:tab w:val="left" w:pos="11595"/>
              </w:tabs>
              <w:rPr>
                <w:rFonts w:ascii="Times New Roman" w:eastAsia="Calibri" w:hAnsi="Times New Roman" w:cs="Times New Roman"/>
                <w:sz w:val="20"/>
                <w:szCs w:val="20"/>
              </w:rPr>
            </w:pPr>
            <w:r w:rsidRPr="008F19A0">
              <w:rPr>
                <w:rFonts w:ascii="Times New Roman" w:eastAsia="Calibri" w:hAnsi="Times New Roman" w:cs="Times New Roman"/>
                <w:sz w:val="20"/>
                <w:szCs w:val="20"/>
              </w:rPr>
              <w:t>мохнатый лес баюкает»</w:t>
            </w:r>
          </w:p>
          <w:p w:rsidR="00DC7C2A" w:rsidRDefault="00DC7C2A" w:rsidP="00DC7C2A">
            <w:pPr>
              <w:rPr>
                <w:rFonts w:ascii="Times New Roman" w:eastAsia="Calibri" w:hAnsi="Times New Roman" w:cs="Times New Roman"/>
                <w:sz w:val="20"/>
              </w:rPr>
            </w:pPr>
            <w:r w:rsidRPr="008F19A0">
              <w:rPr>
                <w:rFonts w:ascii="Times New Roman" w:eastAsia="Calibri" w:hAnsi="Times New Roman" w:cs="Times New Roman"/>
                <w:sz w:val="20"/>
                <w:szCs w:val="20"/>
              </w:rPr>
              <w:t>Леонова  с.214</w:t>
            </w:r>
            <w:r w:rsidRPr="008F19A0">
              <w:rPr>
                <w:rFonts w:ascii="Times New Roman" w:eastAsia="Calibri" w:hAnsi="Times New Roman" w:cs="Times New Roman"/>
                <w:sz w:val="20"/>
              </w:rPr>
              <w:t xml:space="preserve"> </w:t>
            </w:r>
          </w:p>
          <w:p w:rsidR="00831221" w:rsidRDefault="00831221" w:rsidP="00DC7C2A">
            <w:pPr>
              <w:rPr>
                <w:rFonts w:ascii="Times New Roman" w:eastAsia="Calibri" w:hAnsi="Times New Roman" w:cs="Times New Roman"/>
                <w:sz w:val="20"/>
                <w:szCs w:val="20"/>
              </w:rPr>
            </w:pPr>
          </w:p>
          <w:p w:rsidR="00057DED" w:rsidRPr="008F19A0" w:rsidRDefault="00057DED" w:rsidP="00DC7C2A">
            <w:pPr>
              <w:rPr>
                <w:rFonts w:ascii="Times New Roman" w:eastAsia="Calibri" w:hAnsi="Times New Roman" w:cs="Times New Roman"/>
                <w:sz w:val="20"/>
                <w:szCs w:val="20"/>
              </w:rPr>
            </w:pPr>
          </w:p>
          <w:p w:rsidR="00831221" w:rsidRDefault="00DC7C2A" w:rsidP="00DC7C2A">
            <w:pPr>
              <w:rPr>
                <w:rFonts w:ascii="Times New Roman" w:eastAsia="Calibri" w:hAnsi="Times New Roman" w:cs="Times New Roman"/>
                <w:b/>
                <w:i/>
              </w:rPr>
            </w:pPr>
            <w:r w:rsidRPr="008F19A0">
              <w:rPr>
                <w:rFonts w:ascii="Times New Roman" w:eastAsia="Calibri" w:hAnsi="Times New Roman" w:cs="Times New Roman"/>
                <w:b/>
                <w:i/>
              </w:rPr>
              <w:t>Двигательная</w:t>
            </w:r>
          </w:p>
          <w:p w:rsidR="00DC7C2A" w:rsidRPr="008F19A0" w:rsidRDefault="00DC7C2A" w:rsidP="00DC7C2A">
            <w:pPr>
              <w:rPr>
                <w:rFonts w:ascii="Times New Roman" w:eastAsia="Calibri" w:hAnsi="Times New Roman" w:cs="Times New Roman"/>
                <w:b/>
                <w:i/>
              </w:rPr>
            </w:pPr>
            <w:r w:rsidRPr="008F19A0">
              <w:rPr>
                <w:rFonts w:ascii="Times New Roman" w:eastAsia="Calibri" w:hAnsi="Times New Roman" w:cs="Times New Roman"/>
                <w:b/>
                <w:i/>
              </w:rPr>
              <w:t xml:space="preserve">  (на воздухе)</w:t>
            </w:r>
          </w:p>
          <w:p w:rsidR="00DC7C2A" w:rsidRPr="00831221" w:rsidRDefault="00831221" w:rsidP="00DC7C2A">
            <w:pPr>
              <w:tabs>
                <w:tab w:val="left" w:pos="11595"/>
              </w:tabs>
              <w:autoSpaceDE w:val="0"/>
              <w:autoSpaceDN w:val="0"/>
              <w:adjustRightInd w:val="0"/>
              <w:rPr>
                <w:rFonts w:ascii="Times New Roman" w:eastAsia="Calibri" w:hAnsi="Times New Roman" w:cs="Times New Roman"/>
                <w:b/>
                <w:bCs/>
                <w:i/>
                <w:iCs/>
                <w:color w:val="000000"/>
                <w:lang w:eastAsia="ru-RU"/>
              </w:rPr>
            </w:pPr>
            <w:proofErr w:type="spellStart"/>
            <w:r w:rsidRPr="00831221">
              <w:rPr>
                <w:rFonts w:ascii="Times New Roman" w:eastAsia="Calibri" w:hAnsi="Times New Roman" w:cs="Times New Roman"/>
                <w:b/>
                <w:bCs/>
                <w:i/>
                <w:iCs/>
                <w:color w:val="000000"/>
                <w:lang w:eastAsia="ru-RU"/>
              </w:rPr>
              <w:t>Пензулаева</w:t>
            </w:r>
            <w:proofErr w:type="spellEnd"/>
            <w:r w:rsidRPr="00831221">
              <w:rPr>
                <w:rFonts w:ascii="Times New Roman" w:eastAsia="Calibri" w:hAnsi="Times New Roman" w:cs="Times New Roman"/>
                <w:b/>
                <w:bCs/>
                <w:i/>
                <w:iCs/>
                <w:color w:val="000000"/>
                <w:lang w:eastAsia="ru-RU"/>
              </w:rPr>
              <w:t xml:space="preserve"> с.</w:t>
            </w:r>
            <w:r w:rsidR="00E74FA1">
              <w:rPr>
                <w:rFonts w:ascii="Times New Roman" w:eastAsia="Calibri" w:hAnsi="Times New Roman" w:cs="Times New Roman"/>
                <w:b/>
                <w:bCs/>
                <w:i/>
                <w:iCs/>
                <w:color w:val="000000"/>
                <w:lang w:eastAsia="ru-RU"/>
              </w:rPr>
              <w:t>51</w:t>
            </w:r>
          </w:p>
        </w:tc>
        <w:tc>
          <w:tcPr>
            <w:tcW w:w="2931" w:type="dxa"/>
          </w:tcPr>
          <w:p w:rsidR="00831221" w:rsidRDefault="00DC7C2A" w:rsidP="00DC7C2A">
            <w:pPr>
              <w:rPr>
                <w:rFonts w:ascii="Times New Roman" w:eastAsia="Calibri" w:hAnsi="Times New Roman" w:cs="Times New Roman"/>
                <w:b/>
                <w:i/>
              </w:rPr>
            </w:pPr>
            <w:r w:rsidRPr="008F19A0">
              <w:rPr>
                <w:rFonts w:ascii="Times New Roman" w:eastAsia="Calibri" w:hAnsi="Times New Roman" w:cs="Times New Roman"/>
                <w:b/>
                <w:i/>
              </w:rPr>
              <w:lastRenderedPageBreak/>
              <w:t>Познавательно – исследовательская</w:t>
            </w:r>
          </w:p>
          <w:p w:rsidR="00831221" w:rsidRDefault="00DC7C2A" w:rsidP="00831221">
            <w:pPr>
              <w:rPr>
                <w:rFonts w:ascii="Times New Roman" w:eastAsia="Calibri" w:hAnsi="Times New Roman" w:cs="Times New Roman"/>
                <w:b/>
                <w:i/>
              </w:rPr>
            </w:pPr>
            <w:r w:rsidRPr="008F19A0">
              <w:rPr>
                <w:rFonts w:ascii="Times New Roman" w:eastAsia="Calibri" w:hAnsi="Times New Roman" w:cs="Times New Roman"/>
                <w:b/>
                <w:i/>
              </w:rPr>
              <w:t xml:space="preserve"> </w:t>
            </w:r>
            <w:r w:rsidR="00831221">
              <w:rPr>
                <w:rFonts w:ascii="Times New Roman" w:eastAsia="Calibri" w:hAnsi="Times New Roman" w:cs="Times New Roman"/>
                <w:b/>
                <w:i/>
              </w:rPr>
              <w:t>(математическое и сенсорное развитие)</w:t>
            </w:r>
          </w:p>
          <w:p w:rsidR="00DC7C2A" w:rsidRPr="008F19A0" w:rsidRDefault="00831221" w:rsidP="00831221">
            <w:pPr>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w:t>
            </w:r>
            <w:proofErr w:type="spellEnd"/>
          </w:p>
          <w:p w:rsidR="00DC7C2A" w:rsidRDefault="00DC7C2A" w:rsidP="00DC7C2A">
            <w:pPr>
              <w:tabs>
                <w:tab w:val="left" w:pos="11595"/>
              </w:tabs>
              <w:rPr>
                <w:rFonts w:ascii="Times New Roman" w:eastAsia="Calibri" w:hAnsi="Times New Roman" w:cs="Times New Roman"/>
                <w:sz w:val="20"/>
                <w:szCs w:val="20"/>
              </w:rPr>
            </w:pPr>
            <w:r w:rsidRPr="008F19A0">
              <w:rPr>
                <w:rFonts w:ascii="Times New Roman" w:eastAsia="Calibri" w:hAnsi="Times New Roman" w:cs="Times New Roman"/>
                <w:color w:val="000000"/>
                <w:sz w:val="20"/>
                <w:szCs w:val="20"/>
              </w:rPr>
              <w:t xml:space="preserve">Михайлова  с.122 </w:t>
            </w:r>
            <w:r w:rsidR="00DA5613">
              <w:rPr>
                <w:rFonts w:ascii="Times New Roman" w:eastAsia="Calibri" w:hAnsi="Times New Roman" w:cs="Times New Roman"/>
                <w:sz w:val="20"/>
                <w:szCs w:val="20"/>
              </w:rPr>
              <w:t xml:space="preserve"> </w:t>
            </w:r>
          </w:p>
          <w:p w:rsidR="00831221" w:rsidRPr="008F19A0" w:rsidRDefault="00831221" w:rsidP="00DC7C2A">
            <w:pPr>
              <w:tabs>
                <w:tab w:val="left" w:pos="11595"/>
              </w:tabs>
              <w:rPr>
                <w:rFonts w:ascii="Times New Roman" w:eastAsia="Calibri" w:hAnsi="Times New Roman" w:cs="Times New Roman"/>
                <w:color w:val="000000"/>
                <w:sz w:val="20"/>
                <w:szCs w:val="20"/>
              </w:rPr>
            </w:pPr>
          </w:p>
          <w:p w:rsidR="00DC7C2A" w:rsidRPr="008F19A0" w:rsidRDefault="00DC7C2A" w:rsidP="00DC7C2A">
            <w:pPr>
              <w:rPr>
                <w:rFonts w:ascii="Times New Roman" w:eastAsia="Calibri" w:hAnsi="Times New Roman" w:cs="Times New Roman"/>
                <w:b/>
                <w:i/>
              </w:rPr>
            </w:pPr>
            <w:r w:rsidRPr="008F19A0">
              <w:rPr>
                <w:rFonts w:ascii="Times New Roman" w:eastAsia="Calibri" w:hAnsi="Times New Roman" w:cs="Times New Roman"/>
                <w:b/>
                <w:i/>
              </w:rPr>
              <w:t>Конструктивно – модельная</w:t>
            </w:r>
          </w:p>
          <w:p w:rsidR="00DC7C2A" w:rsidRPr="00831221" w:rsidRDefault="00DC7C2A" w:rsidP="00DC7C2A">
            <w:pPr>
              <w:rPr>
                <w:rFonts w:ascii="Times New Roman" w:eastAsia="Calibri" w:hAnsi="Times New Roman" w:cs="Times New Roman"/>
                <w:b/>
                <w:i/>
              </w:rPr>
            </w:pPr>
            <w:r w:rsidRPr="00831221">
              <w:rPr>
                <w:rFonts w:ascii="Times New Roman" w:eastAsia="Calibri" w:hAnsi="Times New Roman" w:cs="Times New Roman"/>
                <w:b/>
                <w:i/>
              </w:rPr>
              <w:lastRenderedPageBreak/>
              <w:t xml:space="preserve">(конструирование) </w:t>
            </w:r>
          </w:p>
          <w:p w:rsidR="00DC7C2A" w:rsidRPr="008F19A0" w:rsidRDefault="00DC7C2A" w:rsidP="00DC7C2A">
            <w:pPr>
              <w:rPr>
                <w:rFonts w:ascii="Times New Roman" w:eastAsia="Calibri" w:hAnsi="Times New Roman" w:cs="Times New Roman"/>
                <w:sz w:val="20"/>
              </w:rPr>
            </w:pPr>
            <w:r w:rsidRPr="008F19A0">
              <w:rPr>
                <w:rFonts w:ascii="Times New Roman" w:eastAsia="Calibri" w:hAnsi="Times New Roman" w:cs="Times New Roman"/>
                <w:sz w:val="20"/>
              </w:rPr>
              <w:t>«Мост для пешеходов и автомобилей»</w:t>
            </w:r>
          </w:p>
          <w:p w:rsidR="00DC7C2A" w:rsidRDefault="00DC7C2A" w:rsidP="00DC7C2A">
            <w:pPr>
              <w:rPr>
                <w:rFonts w:ascii="Times New Roman" w:eastAsia="Calibri" w:hAnsi="Times New Roman" w:cs="Times New Roman"/>
                <w:sz w:val="20"/>
              </w:rPr>
            </w:pPr>
            <w:r w:rsidRPr="008F19A0">
              <w:rPr>
                <w:rFonts w:ascii="Times New Roman" w:eastAsia="Calibri" w:hAnsi="Times New Roman" w:cs="Times New Roman"/>
                <w:sz w:val="20"/>
              </w:rPr>
              <w:t xml:space="preserve"> Литвинова  с.56 </w:t>
            </w:r>
          </w:p>
          <w:p w:rsidR="00057DED" w:rsidRPr="008F19A0" w:rsidRDefault="00057DED" w:rsidP="00DC7C2A">
            <w:pPr>
              <w:rPr>
                <w:rFonts w:ascii="Times New Roman" w:eastAsia="Calibri" w:hAnsi="Times New Roman" w:cs="Times New Roman"/>
                <w:sz w:val="20"/>
              </w:rPr>
            </w:pPr>
          </w:p>
          <w:p w:rsidR="00DC7C2A" w:rsidRPr="008F19A0" w:rsidRDefault="00DC7C2A" w:rsidP="00DC7C2A">
            <w:pPr>
              <w:rPr>
                <w:rFonts w:ascii="Times New Roman" w:eastAsia="Calibri" w:hAnsi="Times New Roman" w:cs="Times New Roman"/>
                <w:b/>
                <w:i/>
              </w:rPr>
            </w:pPr>
            <w:r w:rsidRPr="008F19A0">
              <w:rPr>
                <w:rFonts w:ascii="Times New Roman" w:eastAsia="Calibri" w:hAnsi="Times New Roman" w:cs="Times New Roman"/>
                <w:b/>
                <w:i/>
              </w:rPr>
              <w:t>Двигательная (на воздухе)</w:t>
            </w:r>
          </w:p>
          <w:p w:rsidR="00DC7C2A" w:rsidRPr="008F19A0" w:rsidRDefault="00057DED" w:rsidP="00DC7C2A">
            <w:pPr>
              <w:tabs>
                <w:tab w:val="left" w:pos="11595"/>
              </w:tabs>
              <w:autoSpaceDE w:val="0"/>
              <w:autoSpaceDN w:val="0"/>
              <w:adjustRightInd w:val="0"/>
              <w:rPr>
                <w:rFonts w:ascii="Times New Roman" w:eastAsia="Calibri" w:hAnsi="Times New Roman" w:cs="Times New Roman"/>
                <w:b/>
                <w:i/>
              </w:rPr>
            </w:pPr>
            <w:proofErr w:type="spellStart"/>
            <w:r w:rsidRPr="00831221">
              <w:rPr>
                <w:rFonts w:ascii="Times New Roman" w:eastAsia="Calibri" w:hAnsi="Times New Roman" w:cs="Times New Roman"/>
                <w:b/>
                <w:bCs/>
                <w:i/>
                <w:iCs/>
                <w:color w:val="000000"/>
                <w:lang w:eastAsia="ru-RU"/>
              </w:rPr>
              <w:t>Пензулаева</w:t>
            </w:r>
            <w:proofErr w:type="spellEnd"/>
            <w:r w:rsidRPr="00831221">
              <w:rPr>
                <w:rFonts w:ascii="Times New Roman" w:eastAsia="Calibri" w:hAnsi="Times New Roman" w:cs="Times New Roman"/>
                <w:b/>
                <w:bCs/>
                <w:i/>
                <w:iCs/>
                <w:color w:val="000000"/>
                <w:lang w:eastAsia="ru-RU"/>
              </w:rPr>
              <w:t xml:space="preserve"> с.</w:t>
            </w:r>
            <w:r w:rsidR="00E74FA1">
              <w:rPr>
                <w:rFonts w:ascii="Times New Roman" w:eastAsia="Calibri" w:hAnsi="Times New Roman" w:cs="Times New Roman"/>
                <w:b/>
                <w:bCs/>
                <w:i/>
                <w:iCs/>
                <w:color w:val="000000"/>
                <w:lang w:eastAsia="ru-RU"/>
              </w:rPr>
              <w:t>54</w:t>
            </w:r>
          </w:p>
        </w:tc>
        <w:tc>
          <w:tcPr>
            <w:tcW w:w="3023" w:type="dxa"/>
            <w:shd w:val="clear" w:color="auto" w:fill="auto"/>
          </w:tcPr>
          <w:p w:rsidR="00DC7C2A" w:rsidRDefault="00DC7C2A" w:rsidP="00DC7C2A">
            <w:pPr>
              <w:rPr>
                <w:rFonts w:ascii="Times New Roman" w:eastAsia="Calibri" w:hAnsi="Times New Roman" w:cs="Times New Roman"/>
                <w:b/>
                <w:i/>
              </w:rPr>
            </w:pPr>
            <w:r w:rsidRPr="008F19A0">
              <w:rPr>
                <w:rFonts w:ascii="Times New Roman" w:eastAsia="Calibri" w:hAnsi="Times New Roman" w:cs="Times New Roman"/>
                <w:b/>
                <w:i/>
              </w:rPr>
              <w:lastRenderedPageBreak/>
              <w:t xml:space="preserve">Познавательно – исследовательская </w:t>
            </w:r>
          </w:p>
          <w:p w:rsidR="00831221" w:rsidRDefault="00831221" w:rsidP="00831221">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831221" w:rsidRPr="008F19A0" w:rsidRDefault="00831221" w:rsidP="00831221">
            <w:pPr>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w:t>
            </w:r>
            <w:proofErr w:type="spellEnd"/>
          </w:p>
          <w:p w:rsidR="00DC7C2A" w:rsidRDefault="00DC7C2A" w:rsidP="00DC7C2A">
            <w:pPr>
              <w:tabs>
                <w:tab w:val="left" w:pos="11595"/>
              </w:tabs>
              <w:rPr>
                <w:rFonts w:ascii="Times New Roman" w:eastAsia="Calibri" w:hAnsi="Times New Roman" w:cs="Times New Roman"/>
                <w:sz w:val="20"/>
                <w:szCs w:val="20"/>
              </w:rPr>
            </w:pPr>
            <w:r w:rsidRPr="008F19A0">
              <w:rPr>
                <w:rFonts w:ascii="Times New Roman" w:eastAsia="Calibri" w:hAnsi="Times New Roman" w:cs="Times New Roman"/>
                <w:color w:val="000000"/>
                <w:sz w:val="20"/>
                <w:szCs w:val="20"/>
              </w:rPr>
              <w:t xml:space="preserve">Михайлова  с.126  </w:t>
            </w:r>
          </w:p>
          <w:p w:rsidR="00831221" w:rsidRPr="008F19A0" w:rsidRDefault="00831221" w:rsidP="00DC7C2A">
            <w:pPr>
              <w:tabs>
                <w:tab w:val="left" w:pos="11595"/>
              </w:tabs>
              <w:rPr>
                <w:rFonts w:ascii="Times New Roman" w:eastAsia="Calibri" w:hAnsi="Times New Roman" w:cs="Times New Roman"/>
                <w:color w:val="000000"/>
                <w:sz w:val="20"/>
                <w:szCs w:val="20"/>
              </w:rPr>
            </w:pPr>
          </w:p>
          <w:p w:rsidR="00DC7C2A" w:rsidRPr="008F19A0" w:rsidRDefault="00DC7C2A" w:rsidP="00DC7C2A">
            <w:pPr>
              <w:rPr>
                <w:rFonts w:ascii="Times New Roman" w:eastAsia="Calibri" w:hAnsi="Times New Roman" w:cs="Times New Roman"/>
                <w:b/>
                <w:i/>
              </w:rPr>
            </w:pPr>
            <w:r w:rsidRPr="008F19A0">
              <w:rPr>
                <w:rFonts w:ascii="Times New Roman" w:eastAsia="Calibri" w:hAnsi="Times New Roman" w:cs="Times New Roman"/>
                <w:b/>
                <w:i/>
              </w:rPr>
              <w:t>Изобразительная</w:t>
            </w:r>
          </w:p>
          <w:p w:rsidR="00DC7C2A" w:rsidRPr="00831221" w:rsidRDefault="00DC7C2A" w:rsidP="00DC7C2A">
            <w:pPr>
              <w:rPr>
                <w:rFonts w:ascii="Times New Roman" w:eastAsia="Calibri" w:hAnsi="Times New Roman" w:cs="Times New Roman"/>
                <w:b/>
                <w:i/>
              </w:rPr>
            </w:pPr>
            <w:r w:rsidRPr="00831221">
              <w:rPr>
                <w:rFonts w:ascii="Times New Roman" w:eastAsia="Calibri" w:hAnsi="Times New Roman" w:cs="Times New Roman"/>
                <w:b/>
                <w:i/>
              </w:rPr>
              <w:t xml:space="preserve">(аппликация) </w:t>
            </w:r>
          </w:p>
          <w:p w:rsidR="00DC7C2A" w:rsidRPr="008F19A0" w:rsidRDefault="00DC7C2A" w:rsidP="00DC7C2A">
            <w:pPr>
              <w:rPr>
                <w:rFonts w:ascii="Times New Roman" w:eastAsia="Calibri" w:hAnsi="Times New Roman" w:cs="Times New Roman"/>
                <w:i/>
                <w:sz w:val="20"/>
                <w:szCs w:val="20"/>
              </w:rPr>
            </w:pPr>
            <w:r w:rsidRPr="008F19A0">
              <w:rPr>
                <w:rFonts w:ascii="Times New Roman" w:eastAsia="Calibri" w:hAnsi="Times New Roman" w:cs="Times New Roman"/>
                <w:sz w:val="20"/>
                <w:szCs w:val="20"/>
              </w:rPr>
              <w:lastRenderedPageBreak/>
              <w:t>«</w:t>
            </w:r>
            <w:proofErr w:type="spellStart"/>
            <w:r w:rsidRPr="008F19A0">
              <w:rPr>
                <w:rFonts w:ascii="Times New Roman" w:eastAsia="Calibri" w:hAnsi="Times New Roman" w:cs="Times New Roman"/>
                <w:sz w:val="20"/>
                <w:szCs w:val="20"/>
              </w:rPr>
              <w:t>Лозоплетение</w:t>
            </w:r>
            <w:proofErr w:type="spellEnd"/>
            <w:r w:rsidRPr="008F19A0">
              <w:rPr>
                <w:rFonts w:ascii="Times New Roman" w:eastAsia="Calibri" w:hAnsi="Times New Roman" w:cs="Times New Roman"/>
                <w:sz w:val="20"/>
                <w:szCs w:val="20"/>
              </w:rPr>
              <w:t xml:space="preserve"> на </w:t>
            </w:r>
            <w:proofErr w:type="spellStart"/>
            <w:r w:rsidRPr="008F19A0">
              <w:rPr>
                <w:rFonts w:ascii="Times New Roman" w:eastAsia="Calibri" w:hAnsi="Times New Roman" w:cs="Times New Roman"/>
                <w:sz w:val="20"/>
                <w:szCs w:val="20"/>
              </w:rPr>
              <w:t>Белгородчине</w:t>
            </w:r>
            <w:proofErr w:type="spellEnd"/>
            <w:r w:rsidRPr="008F19A0">
              <w:rPr>
                <w:rFonts w:ascii="Times New Roman" w:eastAsia="Calibri" w:hAnsi="Times New Roman" w:cs="Times New Roman"/>
                <w:sz w:val="20"/>
                <w:szCs w:val="20"/>
              </w:rPr>
              <w:t>»</w:t>
            </w:r>
          </w:p>
          <w:p w:rsidR="00DC7C2A" w:rsidRPr="008F19A0" w:rsidRDefault="00DC7C2A" w:rsidP="00DC7C2A">
            <w:pPr>
              <w:rPr>
                <w:rFonts w:ascii="Times New Roman" w:eastAsia="Calibri" w:hAnsi="Times New Roman" w:cs="Times New Roman"/>
                <w:sz w:val="20"/>
                <w:szCs w:val="20"/>
              </w:rPr>
            </w:pPr>
            <w:r w:rsidRPr="008F19A0">
              <w:rPr>
                <w:rFonts w:ascii="Times New Roman" w:eastAsia="Calibri" w:hAnsi="Times New Roman" w:cs="Times New Roman"/>
                <w:sz w:val="20"/>
                <w:szCs w:val="20"/>
              </w:rPr>
              <w:t>Цветной мир Белогорья</w:t>
            </w:r>
          </w:p>
          <w:p w:rsidR="00DC7C2A" w:rsidRDefault="00DC7C2A" w:rsidP="00DC7C2A">
            <w:pPr>
              <w:rPr>
                <w:rFonts w:ascii="Times New Roman" w:eastAsia="Calibri" w:hAnsi="Times New Roman" w:cs="Times New Roman"/>
                <w:sz w:val="20"/>
              </w:rPr>
            </w:pPr>
            <w:r w:rsidRPr="008F19A0">
              <w:rPr>
                <w:rFonts w:ascii="Times New Roman" w:eastAsia="Calibri" w:hAnsi="Times New Roman" w:cs="Times New Roman"/>
                <w:sz w:val="20"/>
                <w:szCs w:val="20"/>
              </w:rPr>
              <w:t xml:space="preserve"> с.171</w:t>
            </w:r>
            <w:r w:rsidRPr="008F19A0">
              <w:rPr>
                <w:rFonts w:ascii="Times New Roman" w:eastAsia="Calibri" w:hAnsi="Times New Roman" w:cs="Times New Roman"/>
                <w:sz w:val="20"/>
              </w:rPr>
              <w:t xml:space="preserve"> </w:t>
            </w:r>
          </w:p>
          <w:p w:rsidR="00057DED" w:rsidRPr="008F19A0" w:rsidRDefault="00057DED" w:rsidP="00DC7C2A">
            <w:pPr>
              <w:rPr>
                <w:rFonts w:ascii="Times New Roman" w:eastAsia="Calibri" w:hAnsi="Times New Roman" w:cs="Times New Roman"/>
                <w:sz w:val="20"/>
                <w:szCs w:val="20"/>
              </w:rPr>
            </w:pPr>
          </w:p>
          <w:p w:rsidR="00DC7C2A" w:rsidRPr="008F19A0" w:rsidRDefault="00DC7C2A" w:rsidP="00DC7C2A">
            <w:pPr>
              <w:rPr>
                <w:rFonts w:ascii="Times New Roman" w:eastAsia="Calibri" w:hAnsi="Times New Roman" w:cs="Times New Roman"/>
                <w:b/>
                <w:i/>
              </w:rPr>
            </w:pPr>
            <w:r w:rsidRPr="008F19A0">
              <w:rPr>
                <w:rFonts w:ascii="Times New Roman" w:eastAsia="Calibri" w:hAnsi="Times New Roman" w:cs="Times New Roman"/>
                <w:b/>
                <w:i/>
              </w:rPr>
              <w:t>Двигательная (на воздухе)</w:t>
            </w:r>
          </w:p>
          <w:p w:rsidR="00DC7C2A" w:rsidRPr="008F19A0" w:rsidRDefault="00057DED" w:rsidP="00DC7C2A">
            <w:pPr>
              <w:rPr>
                <w:rFonts w:ascii="Times New Roman" w:eastAsia="Calibri" w:hAnsi="Times New Roman" w:cs="Times New Roman"/>
                <w:b/>
                <w:i/>
              </w:rPr>
            </w:pPr>
            <w:proofErr w:type="spellStart"/>
            <w:r w:rsidRPr="00831221">
              <w:rPr>
                <w:rFonts w:ascii="Times New Roman" w:eastAsia="Calibri" w:hAnsi="Times New Roman" w:cs="Times New Roman"/>
                <w:b/>
                <w:bCs/>
                <w:i/>
                <w:iCs/>
                <w:color w:val="000000"/>
                <w:lang w:eastAsia="ru-RU"/>
              </w:rPr>
              <w:t>Пензулаева</w:t>
            </w:r>
            <w:proofErr w:type="spellEnd"/>
            <w:r w:rsidRPr="00831221">
              <w:rPr>
                <w:rFonts w:ascii="Times New Roman" w:eastAsia="Calibri" w:hAnsi="Times New Roman" w:cs="Times New Roman"/>
                <w:b/>
                <w:bCs/>
                <w:i/>
                <w:iCs/>
                <w:color w:val="000000"/>
                <w:lang w:eastAsia="ru-RU"/>
              </w:rPr>
              <w:t xml:space="preserve"> с.</w:t>
            </w:r>
            <w:r w:rsidR="004A61C6">
              <w:rPr>
                <w:rFonts w:ascii="Times New Roman" w:eastAsia="Calibri" w:hAnsi="Times New Roman" w:cs="Times New Roman"/>
                <w:b/>
                <w:bCs/>
                <w:i/>
                <w:iCs/>
                <w:color w:val="000000"/>
                <w:lang w:eastAsia="ru-RU"/>
              </w:rPr>
              <w:t>56</w:t>
            </w:r>
          </w:p>
        </w:tc>
      </w:tr>
      <w:tr w:rsidR="00DC7C2A" w:rsidRPr="008F19A0" w:rsidTr="00DC7C2A">
        <w:tc>
          <w:tcPr>
            <w:tcW w:w="597" w:type="dxa"/>
            <w:vMerge w:val="restart"/>
          </w:tcPr>
          <w:p w:rsidR="00DC7C2A" w:rsidRPr="008F19A0" w:rsidRDefault="00DC7C2A" w:rsidP="008F19A0">
            <w:pPr>
              <w:rPr>
                <w:rFonts w:ascii="Times New Roman" w:eastAsia="Calibri" w:hAnsi="Times New Roman" w:cs="Times New Roman"/>
                <w:b/>
                <w:sz w:val="28"/>
                <w:szCs w:val="28"/>
              </w:rPr>
            </w:pPr>
            <w:proofErr w:type="spellStart"/>
            <w:r w:rsidRPr="008F19A0">
              <w:rPr>
                <w:rFonts w:ascii="Times New Roman" w:eastAsia="Calibri" w:hAnsi="Times New Roman" w:cs="Times New Roman"/>
                <w:b/>
                <w:sz w:val="28"/>
                <w:szCs w:val="28"/>
              </w:rPr>
              <w:lastRenderedPageBreak/>
              <w:t>Пт</w:t>
            </w:r>
            <w:proofErr w:type="spellEnd"/>
          </w:p>
        </w:tc>
        <w:tc>
          <w:tcPr>
            <w:tcW w:w="2517" w:type="dxa"/>
            <w:vMerge w:val="restart"/>
          </w:tcPr>
          <w:p w:rsidR="00DC7C2A" w:rsidRPr="008F19A0" w:rsidRDefault="00DC7C2A" w:rsidP="008F19A0">
            <w:pPr>
              <w:rPr>
                <w:rFonts w:ascii="Times New Roman" w:eastAsia="Calibri" w:hAnsi="Times New Roman" w:cs="Times New Roman"/>
                <w:b/>
              </w:rPr>
            </w:pPr>
            <w:r w:rsidRPr="008F19A0">
              <w:rPr>
                <w:rFonts w:ascii="Times New Roman" w:eastAsia="Calibri" w:hAnsi="Times New Roman" w:cs="Times New Roman"/>
                <w:b/>
                <w:i/>
              </w:rPr>
              <w:t xml:space="preserve"> </w:t>
            </w:r>
          </w:p>
        </w:tc>
        <w:tc>
          <w:tcPr>
            <w:tcW w:w="3118" w:type="dxa"/>
            <w:vMerge w:val="restart"/>
          </w:tcPr>
          <w:p w:rsidR="00DC7C2A" w:rsidRPr="008F19A0" w:rsidRDefault="00DC7C2A" w:rsidP="008F19A0">
            <w:pPr>
              <w:rPr>
                <w:rFonts w:ascii="Times New Roman" w:eastAsia="Calibri" w:hAnsi="Times New Roman" w:cs="Times New Roman"/>
                <w:b/>
              </w:rPr>
            </w:pPr>
          </w:p>
        </w:tc>
        <w:tc>
          <w:tcPr>
            <w:tcW w:w="2693" w:type="dxa"/>
          </w:tcPr>
          <w:p w:rsidR="00DC7C2A" w:rsidRPr="008F19A0" w:rsidRDefault="00C41A76" w:rsidP="008F19A0">
            <w:pPr>
              <w:jc w:val="center"/>
              <w:rPr>
                <w:rFonts w:ascii="Times New Roman" w:eastAsia="Calibri" w:hAnsi="Times New Roman" w:cs="Times New Roman"/>
                <w:b/>
              </w:rPr>
            </w:pPr>
            <w:r>
              <w:rPr>
                <w:rFonts w:ascii="Times New Roman" w:eastAsia="Calibri" w:hAnsi="Times New Roman" w:cs="Times New Roman"/>
                <w:b/>
              </w:rPr>
              <w:t>15.01.21</w:t>
            </w:r>
          </w:p>
        </w:tc>
        <w:tc>
          <w:tcPr>
            <w:tcW w:w="2931" w:type="dxa"/>
          </w:tcPr>
          <w:p w:rsidR="00DC7C2A" w:rsidRPr="008F19A0" w:rsidRDefault="00C41A76" w:rsidP="008F19A0">
            <w:pPr>
              <w:jc w:val="center"/>
              <w:rPr>
                <w:rFonts w:ascii="Times New Roman" w:eastAsia="Calibri" w:hAnsi="Times New Roman" w:cs="Times New Roman"/>
                <w:b/>
              </w:rPr>
            </w:pPr>
            <w:r>
              <w:rPr>
                <w:rFonts w:ascii="Times New Roman" w:eastAsia="Calibri" w:hAnsi="Times New Roman" w:cs="Times New Roman"/>
                <w:b/>
              </w:rPr>
              <w:t>22.01.21</w:t>
            </w:r>
          </w:p>
        </w:tc>
        <w:tc>
          <w:tcPr>
            <w:tcW w:w="3023" w:type="dxa"/>
          </w:tcPr>
          <w:p w:rsidR="00DC7C2A" w:rsidRPr="008F19A0" w:rsidRDefault="00C41A76" w:rsidP="00C41A76">
            <w:pPr>
              <w:jc w:val="center"/>
              <w:rPr>
                <w:rFonts w:ascii="Times New Roman" w:eastAsia="Calibri" w:hAnsi="Times New Roman" w:cs="Times New Roman"/>
                <w:b/>
              </w:rPr>
            </w:pPr>
            <w:r>
              <w:rPr>
                <w:rFonts w:ascii="Times New Roman" w:eastAsia="Calibri" w:hAnsi="Times New Roman" w:cs="Times New Roman"/>
                <w:b/>
              </w:rPr>
              <w:t>29.01.21</w:t>
            </w:r>
          </w:p>
        </w:tc>
      </w:tr>
      <w:tr w:rsidR="00DC7C2A" w:rsidRPr="008F19A0" w:rsidTr="00DC7C2A">
        <w:tc>
          <w:tcPr>
            <w:tcW w:w="597" w:type="dxa"/>
            <w:vMerge/>
          </w:tcPr>
          <w:p w:rsidR="00DC7C2A" w:rsidRPr="008F19A0" w:rsidRDefault="00DC7C2A" w:rsidP="008F19A0">
            <w:pPr>
              <w:rPr>
                <w:rFonts w:ascii="Times New Roman" w:eastAsia="Calibri" w:hAnsi="Times New Roman" w:cs="Times New Roman"/>
                <w:b/>
                <w:sz w:val="28"/>
                <w:szCs w:val="28"/>
              </w:rPr>
            </w:pPr>
          </w:p>
        </w:tc>
        <w:tc>
          <w:tcPr>
            <w:tcW w:w="2517" w:type="dxa"/>
            <w:vMerge/>
          </w:tcPr>
          <w:p w:rsidR="00DC7C2A" w:rsidRPr="008F19A0" w:rsidRDefault="00DC7C2A" w:rsidP="008F19A0">
            <w:pPr>
              <w:rPr>
                <w:rFonts w:ascii="Times New Roman" w:eastAsia="Calibri" w:hAnsi="Times New Roman" w:cs="Times New Roman"/>
                <w:b/>
                <w:i/>
              </w:rPr>
            </w:pPr>
          </w:p>
        </w:tc>
        <w:tc>
          <w:tcPr>
            <w:tcW w:w="3118" w:type="dxa"/>
            <w:vMerge/>
          </w:tcPr>
          <w:p w:rsidR="00DC7C2A" w:rsidRPr="008F19A0" w:rsidRDefault="00DC7C2A" w:rsidP="008F19A0">
            <w:pPr>
              <w:rPr>
                <w:rFonts w:ascii="Times New Roman" w:eastAsia="Calibri" w:hAnsi="Times New Roman" w:cs="Times New Roman"/>
                <w:b/>
                <w:i/>
              </w:rPr>
            </w:pPr>
          </w:p>
        </w:tc>
        <w:tc>
          <w:tcPr>
            <w:tcW w:w="2693" w:type="dxa"/>
          </w:tcPr>
          <w:p w:rsidR="00DC7C2A" w:rsidRPr="008F19A0" w:rsidRDefault="00DC7C2A" w:rsidP="00DC7C2A">
            <w:pPr>
              <w:rPr>
                <w:rFonts w:ascii="Times New Roman" w:eastAsia="Calibri" w:hAnsi="Times New Roman" w:cs="Times New Roman"/>
                <w:b/>
                <w:i/>
              </w:rPr>
            </w:pPr>
            <w:r w:rsidRPr="008F19A0">
              <w:rPr>
                <w:rFonts w:ascii="Times New Roman" w:eastAsia="Calibri" w:hAnsi="Times New Roman" w:cs="Times New Roman"/>
                <w:b/>
                <w:i/>
              </w:rPr>
              <w:t>Изобразительная</w:t>
            </w:r>
          </w:p>
          <w:p w:rsidR="00DC7C2A" w:rsidRPr="00C41A76" w:rsidRDefault="00DC7C2A" w:rsidP="00DC7C2A">
            <w:pPr>
              <w:rPr>
                <w:rFonts w:ascii="Times New Roman" w:eastAsia="Calibri" w:hAnsi="Times New Roman" w:cs="Times New Roman"/>
                <w:b/>
                <w:i/>
              </w:rPr>
            </w:pPr>
            <w:r w:rsidRPr="00C41A76">
              <w:rPr>
                <w:rFonts w:ascii="Times New Roman" w:eastAsia="Calibri" w:hAnsi="Times New Roman" w:cs="Times New Roman"/>
                <w:b/>
                <w:i/>
              </w:rPr>
              <w:t xml:space="preserve">(развитие речи) </w:t>
            </w:r>
          </w:p>
          <w:p w:rsidR="00DC7C2A" w:rsidRPr="008F19A0" w:rsidRDefault="00DC7C2A" w:rsidP="00DC7C2A">
            <w:pPr>
              <w:tabs>
                <w:tab w:val="left" w:pos="11595"/>
              </w:tabs>
              <w:rPr>
                <w:rFonts w:ascii="Times New Roman" w:eastAsia="Calibri" w:hAnsi="Times New Roman" w:cs="Times New Roman"/>
                <w:sz w:val="20"/>
                <w:szCs w:val="20"/>
              </w:rPr>
            </w:pPr>
            <w:r w:rsidRPr="008F19A0">
              <w:rPr>
                <w:rFonts w:ascii="Times New Roman" w:eastAsia="Calibri" w:hAnsi="Times New Roman" w:cs="Times New Roman"/>
                <w:sz w:val="20"/>
                <w:szCs w:val="20"/>
              </w:rPr>
              <w:t>Сочинение сказки на предложенный сюжет</w:t>
            </w:r>
          </w:p>
          <w:p w:rsidR="00DC7C2A" w:rsidRDefault="00DC7C2A" w:rsidP="00DC7C2A">
            <w:pPr>
              <w:rPr>
                <w:rFonts w:ascii="Times New Roman" w:eastAsia="Calibri" w:hAnsi="Times New Roman" w:cs="Times New Roman"/>
                <w:sz w:val="20"/>
              </w:rPr>
            </w:pPr>
            <w:r w:rsidRPr="008F19A0">
              <w:rPr>
                <w:rFonts w:ascii="Times New Roman" w:eastAsia="Calibri" w:hAnsi="Times New Roman" w:cs="Times New Roman"/>
                <w:sz w:val="20"/>
                <w:szCs w:val="20"/>
              </w:rPr>
              <w:t xml:space="preserve">Ушакова  с.170 </w:t>
            </w:r>
            <w:r w:rsidRPr="008F19A0">
              <w:rPr>
                <w:rFonts w:ascii="Times New Roman" w:eastAsia="Calibri" w:hAnsi="Times New Roman" w:cs="Times New Roman"/>
                <w:sz w:val="20"/>
              </w:rPr>
              <w:t xml:space="preserve"> </w:t>
            </w:r>
          </w:p>
          <w:p w:rsidR="00C41A76" w:rsidRDefault="00C41A76" w:rsidP="00DC7C2A">
            <w:pPr>
              <w:rPr>
                <w:rFonts w:ascii="Times New Roman" w:eastAsia="Calibri" w:hAnsi="Times New Roman" w:cs="Times New Roman"/>
                <w:sz w:val="20"/>
              </w:rPr>
            </w:pPr>
          </w:p>
          <w:p w:rsidR="00C1063A" w:rsidRDefault="00C1063A" w:rsidP="00DC7C2A">
            <w:pPr>
              <w:rPr>
                <w:rFonts w:ascii="Times New Roman" w:eastAsia="Calibri" w:hAnsi="Times New Roman" w:cs="Times New Roman"/>
                <w:sz w:val="20"/>
              </w:rPr>
            </w:pPr>
          </w:p>
          <w:p w:rsidR="00C41A76" w:rsidRDefault="00C41A76" w:rsidP="00C41A76">
            <w:pPr>
              <w:tabs>
                <w:tab w:val="left" w:pos="221"/>
                <w:tab w:val="left" w:pos="11595"/>
              </w:tabs>
              <w:rPr>
                <w:rFonts w:ascii="Times New Roman" w:eastAsia="Calibri" w:hAnsi="Times New Roman" w:cs="Times New Roman"/>
                <w:b/>
                <w:i/>
              </w:rPr>
            </w:pPr>
            <w:r w:rsidRPr="00746E63">
              <w:rPr>
                <w:rFonts w:ascii="Times New Roman" w:eastAsia="Calibri" w:hAnsi="Times New Roman" w:cs="Times New Roman"/>
                <w:b/>
                <w:i/>
              </w:rPr>
              <w:t>Азбука бережливости</w:t>
            </w:r>
            <w:r>
              <w:rPr>
                <w:rFonts w:ascii="Times New Roman" w:eastAsia="Calibri" w:hAnsi="Times New Roman" w:cs="Times New Roman"/>
                <w:b/>
                <w:i/>
              </w:rPr>
              <w:t>-</w:t>
            </w:r>
          </w:p>
          <w:p w:rsidR="00C41A76" w:rsidRPr="00C41A76" w:rsidRDefault="00C41A76" w:rsidP="00C41A76">
            <w:pPr>
              <w:tabs>
                <w:tab w:val="left" w:pos="221"/>
                <w:tab w:val="left" w:pos="11595"/>
              </w:tabs>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подг.гр</w:t>
            </w:r>
            <w:proofErr w:type="spellEnd"/>
            <w:r>
              <w:rPr>
                <w:rFonts w:ascii="Times New Roman" w:eastAsia="Calibri" w:hAnsi="Times New Roman" w:cs="Times New Roman"/>
                <w:b/>
                <w:i/>
              </w:rPr>
              <w:t>.</w:t>
            </w:r>
          </w:p>
          <w:p w:rsidR="00597D40" w:rsidRPr="00597D40" w:rsidRDefault="00597D40" w:rsidP="00597D40">
            <w:pPr>
              <w:tabs>
                <w:tab w:val="left" w:pos="11595"/>
              </w:tabs>
              <w:rPr>
                <w:rFonts w:ascii="Times New Roman" w:eastAsia="Calibri" w:hAnsi="Times New Roman" w:cs="Times New Roman"/>
                <w:b/>
                <w:i/>
              </w:rPr>
            </w:pPr>
            <w:r w:rsidRPr="00597D40">
              <w:rPr>
                <w:rFonts w:ascii="Times New Roman" w:eastAsia="Times New Roman" w:hAnsi="Times New Roman" w:cs="Times New Roman"/>
                <w:b/>
                <w:i/>
                <w:lang w:eastAsia="ru-RU"/>
              </w:rPr>
              <w:t>Т: «Мой город»</w:t>
            </w:r>
          </w:p>
          <w:p w:rsidR="00C41A76" w:rsidRPr="00D03FAC" w:rsidRDefault="00D03FAC" w:rsidP="00DC7C2A">
            <w:pPr>
              <w:rPr>
                <w:rFonts w:ascii="Times New Roman" w:eastAsia="Calibri" w:hAnsi="Times New Roman" w:cs="Times New Roman"/>
                <w:i/>
              </w:rPr>
            </w:pPr>
            <w:r w:rsidRPr="00D03FAC">
              <w:rPr>
                <w:rFonts w:ascii="Times New Roman" w:eastAsia="Times New Roman" w:hAnsi="Times New Roman" w:cs="Times New Roman"/>
                <w:i/>
                <w:lang w:eastAsia="ru-RU"/>
              </w:rPr>
              <w:t>Проект «Правила поведения города» (с использованием элементов предыдущих презентаций)</w:t>
            </w:r>
          </w:p>
          <w:p w:rsidR="00597D40" w:rsidRPr="00975CD8" w:rsidRDefault="00597D40" w:rsidP="00597D40">
            <w:pPr>
              <w:rPr>
                <w:rFonts w:ascii="Times New Roman" w:eastAsia="Calibri" w:hAnsi="Times New Roman" w:cs="Times New Roman"/>
                <w:b/>
                <w:i/>
              </w:rPr>
            </w:pPr>
            <w:r w:rsidRPr="00975CD8">
              <w:rPr>
                <w:rFonts w:ascii="Times New Roman" w:eastAsia="Calibri" w:hAnsi="Times New Roman" w:cs="Times New Roman"/>
                <w:b/>
                <w:i/>
              </w:rPr>
              <w:t xml:space="preserve">Ю.А. Богомолова, Е.П. </w:t>
            </w:r>
            <w:proofErr w:type="spellStart"/>
            <w:r w:rsidRPr="00975CD8">
              <w:rPr>
                <w:rFonts w:ascii="Times New Roman" w:eastAsia="Calibri" w:hAnsi="Times New Roman" w:cs="Times New Roman"/>
                <w:b/>
                <w:i/>
              </w:rPr>
              <w:t>Сбитнева</w:t>
            </w:r>
            <w:proofErr w:type="spellEnd"/>
            <w:r w:rsidRPr="00975CD8">
              <w:rPr>
                <w:rFonts w:ascii="Times New Roman" w:eastAsia="Calibri" w:hAnsi="Times New Roman" w:cs="Times New Roman"/>
                <w:b/>
                <w:i/>
              </w:rPr>
              <w:t>, Л.В. Серых</w:t>
            </w:r>
          </w:p>
          <w:p w:rsidR="00DC7C2A" w:rsidRDefault="003C731F" w:rsidP="00DC7C2A">
            <w:pPr>
              <w:rPr>
                <w:rFonts w:ascii="Times New Roman" w:eastAsia="Calibri" w:hAnsi="Times New Roman" w:cs="Times New Roman"/>
                <w:b/>
                <w:bCs/>
                <w:i/>
              </w:rPr>
            </w:pPr>
            <w:r>
              <w:rPr>
                <w:rFonts w:ascii="Times New Roman" w:eastAsia="Calibri" w:hAnsi="Times New Roman" w:cs="Times New Roman"/>
                <w:b/>
                <w:bCs/>
                <w:i/>
              </w:rPr>
              <w:t>«Азбука бережливости»</w:t>
            </w:r>
          </w:p>
          <w:p w:rsidR="003C731F" w:rsidRDefault="003C731F" w:rsidP="00DC7C2A">
            <w:pPr>
              <w:rPr>
                <w:rFonts w:ascii="Times New Roman" w:eastAsia="Calibri" w:hAnsi="Times New Roman" w:cs="Times New Roman"/>
                <w:b/>
                <w:bCs/>
                <w:i/>
              </w:rPr>
            </w:pPr>
          </w:p>
          <w:p w:rsidR="003C731F" w:rsidRDefault="003C731F" w:rsidP="00DC7C2A">
            <w:pPr>
              <w:rPr>
                <w:rFonts w:ascii="Times New Roman" w:eastAsia="Calibri" w:hAnsi="Times New Roman" w:cs="Times New Roman"/>
                <w:b/>
                <w:bCs/>
                <w:i/>
              </w:rPr>
            </w:pPr>
          </w:p>
          <w:p w:rsidR="003C731F" w:rsidRPr="003C731F" w:rsidRDefault="003C731F" w:rsidP="00DC7C2A">
            <w:pPr>
              <w:rPr>
                <w:rFonts w:ascii="Times New Roman" w:eastAsia="Calibri" w:hAnsi="Times New Roman" w:cs="Times New Roman"/>
                <w:b/>
                <w:bCs/>
                <w:i/>
              </w:rPr>
            </w:pPr>
          </w:p>
          <w:p w:rsidR="00DC7C2A" w:rsidRPr="008F19A0" w:rsidRDefault="00DC7C2A" w:rsidP="00DC7C2A">
            <w:pPr>
              <w:rPr>
                <w:rFonts w:ascii="Times New Roman" w:eastAsia="Calibri" w:hAnsi="Times New Roman" w:cs="Times New Roman"/>
                <w:b/>
                <w:i/>
              </w:rPr>
            </w:pPr>
            <w:r w:rsidRPr="008F19A0">
              <w:rPr>
                <w:rFonts w:ascii="Times New Roman" w:eastAsia="Calibri" w:hAnsi="Times New Roman" w:cs="Times New Roman"/>
                <w:b/>
                <w:i/>
              </w:rPr>
              <w:t>Музыкальная</w:t>
            </w:r>
          </w:p>
        </w:tc>
        <w:tc>
          <w:tcPr>
            <w:tcW w:w="2931" w:type="dxa"/>
          </w:tcPr>
          <w:p w:rsidR="00DC7C2A" w:rsidRPr="008F19A0" w:rsidRDefault="00DC7C2A" w:rsidP="00DC7C2A">
            <w:pPr>
              <w:rPr>
                <w:rFonts w:ascii="Times New Roman" w:eastAsia="Calibri" w:hAnsi="Times New Roman" w:cs="Times New Roman"/>
                <w:b/>
                <w:i/>
              </w:rPr>
            </w:pPr>
            <w:r w:rsidRPr="008F19A0">
              <w:rPr>
                <w:rFonts w:ascii="Times New Roman" w:eastAsia="Calibri" w:hAnsi="Times New Roman" w:cs="Times New Roman"/>
                <w:b/>
                <w:i/>
              </w:rPr>
              <w:t xml:space="preserve">Восприятие художественной литературы </w:t>
            </w:r>
          </w:p>
          <w:p w:rsidR="00C1063A" w:rsidRDefault="00C1063A" w:rsidP="00C41A76">
            <w:pPr>
              <w:tabs>
                <w:tab w:val="left" w:pos="221"/>
                <w:tab w:val="left" w:pos="11595"/>
              </w:tabs>
              <w:rPr>
                <w:rFonts w:ascii="Times New Roman" w:eastAsia="Calibri" w:hAnsi="Times New Roman" w:cs="Times New Roman"/>
                <w:sz w:val="20"/>
                <w:szCs w:val="20"/>
              </w:rPr>
            </w:pPr>
            <w:r>
              <w:rPr>
                <w:rFonts w:ascii="Times New Roman" w:eastAsia="Calibri" w:hAnsi="Times New Roman" w:cs="Times New Roman"/>
                <w:sz w:val="20"/>
                <w:szCs w:val="20"/>
              </w:rPr>
              <w:t>Беседа о творчестве А. Пушкина. Чтение сказки о рыбаке и рыбке.</w:t>
            </w:r>
          </w:p>
          <w:p w:rsidR="00C1063A" w:rsidRDefault="00C1063A" w:rsidP="00C41A76">
            <w:pPr>
              <w:tabs>
                <w:tab w:val="left" w:pos="221"/>
                <w:tab w:val="left" w:pos="11595"/>
              </w:tabs>
              <w:rPr>
                <w:rFonts w:ascii="Times New Roman" w:eastAsia="Calibri" w:hAnsi="Times New Roman" w:cs="Times New Roman"/>
                <w:sz w:val="20"/>
                <w:szCs w:val="20"/>
              </w:rPr>
            </w:pPr>
            <w:r>
              <w:rPr>
                <w:rFonts w:ascii="Times New Roman" w:eastAsia="Calibri" w:hAnsi="Times New Roman" w:cs="Times New Roman"/>
                <w:sz w:val="20"/>
                <w:szCs w:val="20"/>
              </w:rPr>
              <w:t xml:space="preserve">Ушакова с. 150 </w:t>
            </w:r>
          </w:p>
          <w:p w:rsidR="00C41A76" w:rsidRDefault="00C41A76" w:rsidP="00C41A76">
            <w:pPr>
              <w:tabs>
                <w:tab w:val="left" w:pos="221"/>
                <w:tab w:val="left" w:pos="11595"/>
              </w:tabs>
              <w:rPr>
                <w:rFonts w:ascii="Times New Roman" w:eastAsia="Calibri" w:hAnsi="Times New Roman" w:cs="Times New Roman"/>
                <w:b/>
                <w:i/>
              </w:rPr>
            </w:pPr>
            <w:r w:rsidRPr="00746E63">
              <w:rPr>
                <w:rFonts w:ascii="Times New Roman" w:eastAsia="Calibri" w:hAnsi="Times New Roman" w:cs="Times New Roman"/>
                <w:b/>
                <w:i/>
              </w:rPr>
              <w:t>Азбука бережливости</w:t>
            </w:r>
            <w:r>
              <w:rPr>
                <w:rFonts w:ascii="Times New Roman" w:eastAsia="Calibri" w:hAnsi="Times New Roman" w:cs="Times New Roman"/>
                <w:b/>
                <w:i/>
              </w:rPr>
              <w:t>-</w:t>
            </w:r>
          </w:p>
          <w:p w:rsidR="00C41A76" w:rsidRPr="00746E63" w:rsidRDefault="00C41A76" w:rsidP="00C41A76">
            <w:pPr>
              <w:tabs>
                <w:tab w:val="left" w:pos="221"/>
                <w:tab w:val="left" w:pos="11595"/>
              </w:tabs>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подг.гр</w:t>
            </w:r>
            <w:proofErr w:type="spellEnd"/>
            <w:r>
              <w:rPr>
                <w:rFonts w:ascii="Times New Roman" w:eastAsia="Calibri" w:hAnsi="Times New Roman" w:cs="Times New Roman"/>
                <w:b/>
                <w:i/>
              </w:rPr>
              <w:t>.</w:t>
            </w:r>
          </w:p>
          <w:p w:rsidR="00D03FAC" w:rsidRDefault="00825C24" w:rsidP="00C41A76">
            <w:pPr>
              <w:rPr>
                <w:rFonts w:ascii="Times New Roman" w:hAnsi="Times New Roman" w:cs="Times New Roman"/>
                <w:b/>
                <w:i/>
              </w:rPr>
            </w:pPr>
            <w:r>
              <w:rPr>
                <w:rFonts w:ascii="Times New Roman" w:hAnsi="Times New Roman" w:cs="Times New Roman"/>
                <w:b/>
                <w:i/>
              </w:rPr>
              <w:t>Т: «</w:t>
            </w:r>
            <w:r w:rsidRPr="00825C24">
              <w:rPr>
                <w:rFonts w:ascii="Times New Roman" w:hAnsi="Times New Roman" w:cs="Times New Roman"/>
                <w:b/>
                <w:i/>
              </w:rPr>
              <w:t>Мой дом</w:t>
            </w:r>
            <w:r>
              <w:rPr>
                <w:rFonts w:ascii="Times New Roman" w:hAnsi="Times New Roman" w:cs="Times New Roman"/>
                <w:b/>
                <w:i/>
              </w:rPr>
              <w:t>»</w:t>
            </w:r>
          </w:p>
          <w:p w:rsidR="00825C24" w:rsidRDefault="003C731F" w:rsidP="00C41A76">
            <w:pPr>
              <w:rPr>
                <w:rFonts w:ascii="Times New Roman" w:eastAsia="Calibri" w:hAnsi="Times New Roman" w:cs="Times New Roman"/>
                <w:i/>
              </w:rPr>
            </w:pPr>
            <w:proofErr w:type="spellStart"/>
            <w:r>
              <w:rPr>
                <w:rFonts w:ascii="Times New Roman" w:eastAsia="Calibri" w:hAnsi="Times New Roman" w:cs="Times New Roman"/>
                <w:i/>
              </w:rPr>
              <w:t>Брендбук</w:t>
            </w:r>
            <w:proofErr w:type="spellEnd"/>
            <w:r>
              <w:rPr>
                <w:rFonts w:ascii="Times New Roman" w:eastAsia="Calibri" w:hAnsi="Times New Roman" w:cs="Times New Roman"/>
                <w:i/>
              </w:rPr>
              <w:t xml:space="preserve"> «Умный дом».</w:t>
            </w:r>
          </w:p>
          <w:p w:rsidR="003C731F" w:rsidRDefault="003C731F" w:rsidP="00C41A76">
            <w:pPr>
              <w:rPr>
                <w:rFonts w:ascii="Times New Roman" w:eastAsia="Calibri" w:hAnsi="Times New Roman" w:cs="Times New Roman"/>
                <w:i/>
              </w:rPr>
            </w:pPr>
          </w:p>
          <w:p w:rsidR="003C731F" w:rsidRDefault="003C731F" w:rsidP="00C41A76">
            <w:pPr>
              <w:rPr>
                <w:rFonts w:ascii="Times New Roman" w:eastAsia="Calibri" w:hAnsi="Times New Roman" w:cs="Times New Roman"/>
                <w:i/>
              </w:rPr>
            </w:pPr>
          </w:p>
          <w:p w:rsidR="003C731F" w:rsidRPr="003C731F" w:rsidRDefault="003C731F" w:rsidP="00C41A76">
            <w:pPr>
              <w:rPr>
                <w:rFonts w:ascii="Times New Roman" w:eastAsia="Calibri" w:hAnsi="Times New Roman" w:cs="Times New Roman"/>
                <w:i/>
              </w:rPr>
            </w:pPr>
          </w:p>
          <w:p w:rsidR="00597D40" w:rsidRPr="00975CD8" w:rsidRDefault="00597D40" w:rsidP="00597D40">
            <w:pPr>
              <w:rPr>
                <w:rFonts w:ascii="Times New Roman" w:eastAsia="Calibri" w:hAnsi="Times New Roman" w:cs="Times New Roman"/>
                <w:b/>
                <w:i/>
              </w:rPr>
            </w:pPr>
            <w:r w:rsidRPr="00975CD8">
              <w:rPr>
                <w:rFonts w:ascii="Times New Roman" w:eastAsia="Calibri" w:hAnsi="Times New Roman" w:cs="Times New Roman"/>
                <w:b/>
                <w:i/>
              </w:rPr>
              <w:t xml:space="preserve">Ю.А. Богомолова, Е.П. </w:t>
            </w:r>
            <w:proofErr w:type="spellStart"/>
            <w:r w:rsidRPr="00975CD8">
              <w:rPr>
                <w:rFonts w:ascii="Times New Roman" w:eastAsia="Calibri" w:hAnsi="Times New Roman" w:cs="Times New Roman"/>
                <w:b/>
                <w:i/>
              </w:rPr>
              <w:t>Сбитнева</w:t>
            </w:r>
            <w:proofErr w:type="spellEnd"/>
            <w:r w:rsidRPr="00975CD8">
              <w:rPr>
                <w:rFonts w:ascii="Times New Roman" w:eastAsia="Calibri" w:hAnsi="Times New Roman" w:cs="Times New Roman"/>
                <w:b/>
                <w:i/>
              </w:rPr>
              <w:t>, Л.В. Серых</w:t>
            </w:r>
          </w:p>
          <w:p w:rsidR="00C41A76" w:rsidRDefault="003C731F" w:rsidP="00DC7C2A">
            <w:pPr>
              <w:rPr>
                <w:rFonts w:ascii="Times New Roman" w:eastAsia="Calibri" w:hAnsi="Times New Roman" w:cs="Times New Roman"/>
                <w:b/>
                <w:bCs/>
                <w:i/>
              </w:rPr>
            </w:pPr>
            <w:r>
              <w:rPr>
                <w:rFonts w:ascii="Times New Roman" w:eastAsia="Calibri" w:hAnsi="Times New Roman" w:cs="Times New Roman"/>
                <w:b/>
                <w:bCs/>
                <w:i/>
              </w:rPr>
              <w:t>«Азбука бережливости»</w:t>
            </w:r>
          </w:p>
          <w:p w:rsidR="003C731F" w:rsidRDefault="003C731F" w:rsidP="00DC7C2A">
            <w:pPr>
              <w:rPr>
                <w:rFonts w:ascii="Times New Roman" w:eastAsia="Calibri" w:hAnsi="Times New Roman" w:cs="Times New Roman"/>
                <w:b/>
                <w:bCs/>
                <w:i/>
              </w:rPr>
            </w:pPr>
          </w:p>
          <w:p w:rsidR="003C731F" w:rsidRDefault="003C731F" w:rsidP="00DC7C2A">
            <w:pPr>
              <w:rPr>
                <w:rFonts w:ascii="Times New Roman" w:eastAsia="Calibri" w:hAnsi="Times New Roman" w:cs="Times New Roman"/>
                <w:b/>
                <w:bCs/>
                <w:i/>
              </w:rPr>
            </w:pPr>
          </w:p>
          <w:p w:rsidR="003C731F" w:rsidRDefault="003C731F" w:rsidP="00DC7C2A">
            <w:pPr>
              <w:rPr>
                <w:rFonts w:ascii="Times New Roman" w:eastAsia="Calibri" w:hAnsi="Times New Roman" w:cs="Times New Roman"/>
                <w:b/>
                <w:bCs/>
                <w:i/>
              </w:rPr>
            </w:pPr>
          </w:p>
          <w:p w:rsidR="003C731F" w:rsidRPr="003C731F" w:rsidRDefault="003C731F" w:rsidP="00DC7C2A">
            <w:pPr>
              <w:rPr>
                <w:rFonts w:ascii="Times New Roman" w:eastAsia="Calibri" w:hAnsi="Times New Roman" w:cs="Times New Roman"/>
                <w:b/>
                <w:bCs/>
                <w:i/>
              </w:rPr>
            </w:pPr>
          </w:p>
          <w:p w:rsidR="00DC7C2A" w:rsidRPr="008F19A0" w:rsidRDefault="00DC7C2A" w:rsidP="00DC7C2A">
            <w:pPr>
              <w:rPr>
                <w:rFonts w:ascii="Times New Roman" w:eastAsia="Calibri" w:hAnsi="Times New Roman" w:cs="Times New Roman"/>
                <w:b/>
                <w:i/>
              </w:rPr>
            </w:pPr>
            <w:r w:rsidRPr="008F19A0">
              <w:rPr>
                <w:rFonts w:ascii="Times New Roman" w:eastAsia="Calibri" w:hAnsi="Times New Roman" w:cs="Times New Roman"/>
                <w:b/>
                <w:i/>
              </w:rPr>
              <w:t>Музыкальная</w:t>
            </w:r>
          </w:p>
        </w:tc>
        <w:tc>
          <w:tcPr>
            <w:tcW w:w="3023" w:type="dxa"/>
          </w:tcPr>
          <w:p w:rsidR="00DC7C2A" w:rsidRPr="008F19A0" w:rsidRDefault="00DC7C2A" w:rsidP="00DC7C2A">
            <w:pPr>
              <w:rPr>
                <w:rFonts w:ascii="Times New Roman" w:eastAsia="Calibri" w:hAnsi="Times New Roman" w:cs="Times New Roman"/>
                <w:b/>
                <w:i/>
              </w:rPr>
            </w:pPr>
            <w:r w:rsidRPr="008F19A0">
              <w:rPr>
                <w:rFonts w:ascii="Times New Roman" w:eastAsia="Calibri" w:hAnsi="Times New Roman" w:cs="Times New Roman"/>
                <w:b/>
                <w:i/>
              </w:rPr>
              <w:t>Изобразительная</w:t>
            </w:r>
          </w:p>
          <w:p w:rsidR="00DC7C2A" w:rsidRPr="00C41A76" w:rsidRDefault="00DC7C2A" w:rsidP="00DC7C2A">
            <w:pPr>
              <w:rPr>
                <w:rFonts w:ascii="Times New Roman" w:eastAsia="Calibri" w:hAnsi="Times New Roman" w:cs="Times New Roman"/>
                <w:b/>
                <w:i/>
              </w:rPr>
            </w:pPr>
            <w:r w:rsidRPr="008F19A0">
              <w:rPr>
                <w:rFonts w:ascii="Times New Roman" w:eastAsia="Calibri" w:hAnsi="Times New Roman" w:cs="Times New Roman"/>
                <w:b/>
                <w:i/>
              </w:rPr>
              <w:t xml:space="preserve"> </w:t>
            </w:r>
            <w:r w:rsidRPr="00C41A76">
              <w:rPr>
                <w:rFonts w:ascii="Times New Roman" w:eastAsia="Calibri" w:hAnsi="Times New Roman" w:cs="Times New Roman"/>
                <w:b/>
                <w:i/>
              </w:rPr>
              <w:t>(развитие речи)</w:t>
            </w:r>
          </w:p>
          <w:p w:rsidR="00DC7C2A" w:rsidRPr="008F19A0" w:rsidRDefault="00DC7C2A" w:rsidP="00DC7C2A">
            <w:pPr>
              <w:tabs>
                <w:tab w:val="left" w:pos="11595"/>
              </w:tabs>
              <w:rPr>
                <w:rFonts w:ascii="Times New Roman" w:eastAsia="Calibri" w:hAnsi="Times New Roman" w:cs="Times New Roman"/>
                <w:sz w:val="20"/>
                <w:szCs w:val="20"/>
              </w:rPr>
            </w:pPr>
            <w:r w:rsidRPr="008F19A0">
              <w:rPr>
                <w:rFonts w:ascii="Times New Roman" w:eastAsia="Calibri" w:hAnsi="Times New Roman" w:cs="Times New Roman"/>
                <w:sz w:val="20"/>
                <w:szCs w:val="20"/>
              </w:rPr>
              <w:t>«Приезжай, Незнайка, в город к нам, будем рады мы гостям»</w:t>
            </w:r>
          </w:p>
          <w:p w:rsidR="00DC7C2A" w:rsidRDefault="00DC7C2A" w:rsidP="00DC7C2A">
            <w:pPr>
              <w:rPr>
                <w:rFonts w:ascii="Times New Roman" w:eastAsia="Calibri" w:hAnsi="Times New Roman" w:cs="Times New Roman"/>
                <w:sz w:val="20"/>
              </w:rPr>
            </w:pPr>
            <w:r w:rsidRPr="008F19A0">
              <w:rPr>
                <w:rFonts w:ascii="Times New Roman" w:eastAsia="Calibri" w:hAnsi="Times New Roman" w:cs="Times New Roman"/>
                <w:sz w:val="20"/>
                <w:szCs w:val="20"/>
              </w:rPr>
              <w:t xml:space="preserve">Ельцова  с.102 </w:t>
            </w:r>
            <w:r w:rsidRPr="008F19A0">
              <w:rPr>
                <w:rFonts w:ascii="Times New Roman" w:eastAsia="Calibri" w:hAnsi="Times New Roman" w:cs="Times New Roman"/>
                <w:sz w:val="20"/>
              </w:rPr>
              <w:t xml:space="preserve"> </w:t>
            </w:r>
          </w:p>
          <w:p w:rsidR="00C41A76" w:rsidRDefault="00C41A76" w:rsidP="00DC7C2A">
            <w:pPr>
              <w:rPr>
                <w:rFonts w:ascii="Times New Roman" w:eastAsia="Calibri" w:hAnsi="Times New Roman" w:cs="Times New Roman"/>
                <w:sz w:val="20"/>
              </w:rPr>
            </w:pPr>
          </w:p>
          <w:p w:rsidR="00C1063A" w:rsidRDefault="00C1063A" w:rsidP="00DC7C2A">
            <w:pPr>
              <w:rPr>
                <w:rFonts w:ascii="Times New Roman" w:eastAsia="Calibri" w:hAnsi="Times New Roman" w:cs="Times New Roman"/>
                <w:sz w:val="20"/>
              </w:rPr>
            </w:pPr>
          </w:p>
          <w:p w:rsidR="00C41A76" w:rsidRDefault="00C41A76" w:rsidP="00C41A76">
            <w:pPr>
              <w:tabs>
                <w:tab w:val="left" w:pos="221"/>
                <w:tab w:val="left" w:pos="11595"/>
              </w:tabs>
              <w:rPr>
                <w:rFonts w:ascii="Times New Roman" w:eastAsia="Calibri" w:hAnsi="Times New Roman" w:cs="Times New Roman"/>
                <w:b/>
                <w:i/>
              </w:rPr>
            </w:pPr>
            <w:r w:rsidRPr="00746E63">
              <w:rPr>
                <w:rFonts w:ascii="Times New Roman" w:eastAsia="Calibri" w:hAnsi="Times New Roman" w:cs="Times New Roman"/>
                <w:b/>
                <w:i/>
              </w:rPr>
              <w:t>Азбука бережливости</w:t>
            </w:r>
            <w:r>
              <w:rPr>
                <w:rFonts w:ascii="Times New Roman" w:eastAsia="Calibri" w:hAnsi="Times New Roman" w:cs="Times New Roman"/>
                <w:b/>
                <w:i/>
              </w:rPr>
              <w:t>-</w:t>
            </w:r>
          </w:p>
          <w:p w:rsidR="00C41A76" w:rsidRPr="00746E63" w:rsidRDefault="00C41A76" w:rsidP="00C41A76">
            <w:pPr>
              <w:tabs>
                <w:tab w:val="left" w:pos="221"/>
                <w:tab w:val="left" w:pos="11595"/>
              </w:tabs>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подг.гр</w:t>
            </w:r>
            <w:proofErr w:type="spellEnd"/>
            <w:r>
              <w:rPr>
                <w:rFonts w:ascii="Times New Roman" w:eastAsia="Calibri" w:hAnsi="Times New Roman" w:cs="Times New Roman"/>
                <w:b/>
                <w:i/>
              </w:rPr>
              <w:t>.</w:t>
            </w:r>
          </w:p>
          <w:p w:rsidR="00825C24" w:rsidRDefault="00825C24" w:rsidP="00825C24">
            <w:pPr>
              <w:rPr>
                <w:rFonts w:ascii="Times New Roman" w:hAnsi="Times New Roman" w:cs="Times New Roman"/>
                <w:b/>
                <w:i/>
              </w:rPr>
            </w:pPr>
            <w:r>
              <w:rPr>
                <w:rFonts w:ascii="Times New Roman" w:hAnsi="Times New Roman" w:cs="Times New Roman"/>
                <w:b/>
                <w:i/>
              </w:rPr>
              <w:t>Т: «</w:t>
            </w:r>
            <w:r w:rsidRPr="00825C24">
              <w:rPr>
                <w:rFonts w:ascii="Times New Roman" w:hAnsi="Times New Roman" w:cs="Times New Roman"/>
                <w:b/>
                <w:i/>
              </w:rPr>
              <w:t>Мой дом</w:t>
            </w:r>
            <w:r>
              <w:rPr>
                <w:rFonts w:ascii="Times New Roman" w:hAnsi="Times New Roman" w:cs="Times New Roman"/>
                <w:b/>
                <w:i/>
              </w:rPr>
              <w:t>»</w:t>
            </w:r>
          </w:p>
          <w:p w:rsidR="00825C24" w:rsidRPr="00825C24" w:rsidRDefault="00825C24" w:rsidP="00825C24">
            <w:pPr>
              <w:rPr>
                <w:rFonts w:ascii="Times New Roman" w:eastAsia="Calibri" w:hAnsi="Times New Roman" w:cs="Times New Roman"/>
                <w:i/>
              </w:rPr>
            </w:pPr>
            <w:r w:rsidRPr="00825C24">
              <w:rPr>
                <w:rFonts w:ascii="Times New Roman" w:eastAsia="Calibri" w:hAnsi="Times New Roman" w:cs="Times New Roman"/>
                <w:i/>
              </w:rPr>
              <w:t>Альбом «Экономия ресурсов в картинках».</w:t>
            </w:r>
          </w:p>
          <w:p w:rsidR="00C41A76" w:rsidRDefault="00C41A76" w:rsidP="00C41A76">
            <w:pPr>
              <w:rPr>
                <w:rFonts w:ascii="Times New Roman" w:eastAsia="Calibri" w:hAnsi="Times New Roman" w:cs="Times New Roman"/>
                <w:b/>
                <w:i/>
              </w:rPr>
            </w:pPr>
          </w:p>
          <w:p w:rsidR="003C731F" w:rsidRDefault="003C731F" w:rsidP="00C41A76">
            <w:pPr>
              <w:rPr>
                <w:rFonts w:ascii="Times New Roman" w:eastAsia="Calibri" w:hAnsi="Times New Roman" w:cs="Times New Roman"/>
                <w:b/>
                <w:i/>
              </w:rPr>
            </w:pPr>
          </w:p>
          <w:p w:rsidR="003C731F" w:rsidRDefault="003C731F" w:rsidP="00C41A76">
            <w:pPr>
              <w:rPr>
                <w:rFonts w:ascii="Times New Roman" w:eastAsia="Calibri" w:hAnsi="Times New Roman" w:cs="Times New Roman"/>
                <w:b/>
                <w:i/>
              </w:rPr>
            </w:pPr>
          </w:p>
          <w:p w:rsidR="00597D40" w:rsidRPr="00975CD8" w:rsidRDefault="00597D40" w:rsidP="00597D40">
            <w:pPr>
              <w:rPr>
                <w:rFonts w:ascii="Times New Roman" w:eastAsia="Calibri" w:hAnsi="Times New Roman" w:cs="Times New Roman"/>
                <w:b/>
                <w:i/>
              </w:rPr>
            </w:pPr>
            <w:r w:rsidRPr="00975CD8">
              <w:rPr>
                <w:rFonts w:ascii="Times New Roman" w:eastAsia="Calibri" w:hAnsi="Times New Roman" w:cs="Times New Roman"/>
                <w:b/>
                <w:i/>
              </w:rPr>
              <w:t xml:space="preserve">Ю.А. Богомолова, Е.П. </w:t>
            </w:r>
            <w:proofErr w:type="spellStart"/>
            <w:r w:rsidRPr="00975CD8">
              <w:rPr>
                <w:rFonts w:ascii="Times New Roman" w:eastAsia="Calibri" w:hAnsi="Times New Roman" w:cs="Times New Roman"/>
                <w:b/>
                <w:i/>
              </w:rPr>
              <w:t>Сбитнева</w:t>
            </w:r>
            <w:proofErr w:type="spellEnd"/>
            <w:r w:rsidRPr="00975CD8">
              <w:rPr>
                <w:rFonts w:ascii="Times New Roman" w:eastAsia="Calibri" w:hAnsi="Times New Roman" w:cs="Times New Roman"/>
                <w:b/>
                <w:i/>
              </w:rPr>
              <w:t>, Л.В. Серых</w:t>
            </w:r>
          </w:p>
          <w:p w:rsidR="00597D40" w:rsidRPr="00975CD8" w:rsidRDefault="00597D40" w:rsidP="00597D40">
            <w:pPr>
              <w:rPr>
                <w:rFonts w:ascii="Times New Roman" w:eastAsia="Calibri" w:hAnsi="Times New Roman" w:cs="Times New Roman"/>
                <w:b/>
                <w:bCs/>
                <w:i/>
              </w:rPr>
            </w:pPr>
            <w:r w:rsidRPr="00975CD8">
              <w:rPr>
                <w:rFonts w:ascii="Times New Roman" w:eastAsia="Calibri" w:hAnsi="Times New Roman" w:cs="Times New Roman"/>
                <w:b/>
                <w:bCs/>
                <w:i/>
              </w:rPr>
              <w:t>«Азбука бережливости»</w:t>
            </w:r>
          </w:p>
          <w:p w:rsidR="00C41A76" w:rsidRDefault="00C41A76" w:rsidP="00DC7C2A">
            <w:pPr>
              <w:rPr>
                <w:rFonts w:ascii="Times New Roman" w:eastAsia="Calibri" w:hAnsi="Times New Roman" w:cs="Times New Roman"/>
                <w:b/>
                <w:i/>
              </w:rPr>
            </w:pPr>
          </w:p>
          <w:p w:rsidR="003C731F" w:rsidRDefault="003C731F" w:rsidP="00DC7C2A">
            <w:pPr>
              <w:rPr>
                <w:rFonts w:ascii="Times New Roman" w:eastAsia="Calibri" w:hAnsi="Times New Roman" w:cs="Times New Roman"/>
                <w:b/>
                <w:i/>
              </w:rPr>
            </w:pPr>
          </w:p>
          <w:p w:rsidR="003C731F" w:rsidRPr="008F19A0" w:rsidRDefault="003C731F" w:rsidP="00DC7C2A">
            <w:pPr>
              <w:rPr>
                <w:rFonts w:ascii="Times New Roman" w:eastAsia="Calibri" w:hAnsi="Times New Roman" w:cs="Times New Roman"/>
                <w:b/>
                <w:i/>
              </w:rPr>
            </w:pPr>
          </w:p>
          <w:p w:rsidR="00DC7C2A" w:rsidRPr="008F19A0" w:rsidRDefault="00DC7C2A" w:rsidP="00DC7C2A">
            <w:pPr>
              <w:rPr>
                <w:rFonts w:ascii="Times New Roman" w:eastAsia="Calibri" w:hAnsi="Times New Roman" w:cs="Times New Roman"/>
                <w:b/>
                <w:i/>
              </w:rPr>
            </w:pPr>
            <w:r w:rsidRPr="008F19A0">
              <w:rPr>
                <w:rFonts w:ascii="Times New Roman" w:eastAsia="Calibri" w:hAnsi="Times New Roman" w:cs="Times New Roman"/>
                <w:b/>
                <w:i/>
              </w:rPr>
              <w:t>Музыкальная</w:t>
            </w:r>
          </w:p>
        </w:tc>
      </w:tr>
    </w:tbl>
    <w:p w:rsidR="00097696" w:rsidRDefault="00097696" w:rsidP="00097696">
      <w:pPr>
        <w:tabs>
          <w:tab w:val="left" w:pos="11595"/>
        </w:tabs>
        <w:spacing w:after="0" w:line="240" w:lineRule="auto"/>
        <w:rPr>
          <w:rFonts w:ascii="Times New Roman" w:eastAsia="Calibri" w:hAnsi="Times New Roman" w:cs="Times New Roman"/>
          <w:b/>
          <w:sz w:val="28"/>
          <w:szCs w:val="28"/>
        </w:rPr>
      </w:pPr>
    </w:p>
    <w:p w:rsidR="008F19A0" w:rsidRPr="008F19A0" w:rsidRDefault="005159FC" w:rsidP="008F19A0">
      <w:pPr>
        <w:tabs>
          <w:tab w:val="left" w:pos="11595"/>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Февраль 2021</w:t>
      </w:r>
      <w:r w:rsidR="008F19A0" w:rsidRPr="008F19A0">
        <w:rPr>
          <w:rFonts w:ascii="Times New Roman" w:eastAsia="Calibri" w:hAnsi="Times New Roman" w:cs="Times New Roman"/>
          <w:b/>
          <w:sz w:val="28"/>
          <w:szCs w:val="28"/>
        </w:rPr>
        <w:t xml:space="preserve"> года</w:t>
      </w:r>
    </w:p>
    <w:p w:rsidR="008F19A0" w:rsidRPr="00D977F9" w:rsidRDefault="008F19A0" w:rsidP="008F19A0">
      <w:pPr>
        <w:tabs>
          <w:tab w:val="left" w:pos="11595"/>
        </w:tabs>
        <w:spacing w:after="0" w:line="240" w:lineRule="auto"/>
        <w:rPr>
          <w:rFonts w:ascii="Times New Roman" w:eastAsia="Calibri" w:hAnsi="Times New Roman" w:cs="Times New Roman"/>
          <w:i/>
          <w:sz w:val="24"/>
          <w:szCs w:val="24"/>
        </w:rPr>
      </w:pPr>
      <w:r w:rsidRPr="00D977F9">
        <w:rPr>
          <w:rFonts w:ascii="Times New Roman" w:eastAsia="Calibri" w:hAnsi="Times New Roman" w:cs="Times New Roman"/>
          <w:i/>
          <w:sz w:val="24"/>
          <w:szCs w:val="24"/>
        </w:rPr>
        <w:t>Тема №1: «Все профессии нужны</w:t>
      </w:r>
      <w:r w:rsidR="005159FC">
        <w:rPr>
          <w:rFonts w:ascii="Times New Roman" w:eastAsia="Calibri" w:hAnsi="Times New Roman" w:cs="Times New Roman"/>
          <w:i/>
          <w:sz w:val="24"/>
          <w:szCs w:val="24"/>
        </w:rPr>
        <w:t>, все профессии важны» (01.02.21-12.02.21</w:t>
      </w:r>
      <w:r w:rsidRPr="00D977F9">
        <w:rPr>
          <w:rFonts w:ascii="Times New Roman" w:eastAsia="Calibri" w:hAnsi="Times New Roman" w:cs="Times New Roman"/>
          <w:i/>
          <w:sz w:val="24"/>
          <w:szCs w:val="24"/>
        </w:rPr>
        <w:t xml:space="preserve">)             </w:t>
      </w:r>
      <w:r w:rsidR="005159FC">
        <w:rPr>
          <w:rFonts w:ascii="Times New Roman" w:eastAsia="Calibri" w:hAnsi="Times New Roman" w:cs="Times New Roman"/>
          <w:i/>
          <w:sz w:val="24"/>
          <w:szCs w:val="24"/>
        </w:rPr>
        <w:t xml:space="preserve">  Тема №2 «Российская армия» (15.02.21-26.02.21</w:t>
      </w:r>
      <w:r w:rsidRPr="00D977F9">
        <w:rPr>
          <w:rFonts w:ascii="Times New Roman" w:eastAsia="Calibri" w:hAnsi="Times New Roman" w:cs="Times New Roman"/>
          <w:i/>
          <w:sz w:val="24"/>
          <w:szCs w:val="24"/>
        </w:rPr>
        <w:t xml:space="preserve">)                                                             </w:t>
      </w:r>
    </w:p>
    <w:tbl>
      <w:tblPr>
        <w:tblStyle w:val="24"/>
        <w:tblW w:w="14879" w:type="dxa"/>
        <w:tblLook w:val="04A0" w:firstRow="1" w:lastRow="0" w:firstColumn="1" w:lastColumn="0" w:noHBand="0" w:noVBand="1"/>
      </w:tblPr>
      <w:tblGrid>
        <w:gridCol w:w="597"/>
        <w:gridCol w:w="2517"/>
        <w:gridCol w:w="3118"/>
        <w:gridCol w:w="2693"/>
        <w:gridCol w:w="2931"/>
        <w:gridCol w:w="3023"/>
      </w:tblGrid>
      <w:tr w:rsidR="008F19A0" w:rsidRPr="00D977F9" w:rsidTr="004A4994">
        <w:trPr>
          <w:trHeight w:val="197"/>
        </w:trPr>
        <w:tc>
          <w:tcPr>
            <w:tcW w:w="597" w:type="dxa"/>
            <w:vMerge w:val="restart"/>
          </w:tcPr>
          <w:p w:rsidR="008F19A0" w:rsidRPr="00D977F9" w:rsidRDefault="008F19A0" w:rsidP="008F19A0">
            <w:pPr>
              <w:rPr>
                <w:rFonts w:ascii="Times New Roman" w:eastAsia="Calibri" w:hAnsi="Times New Roman" w:cs="Times New Roman"/>
                <w:b/>
                <w:sz w:val="28"/>
                <w:szCs w:val="28"/>
              </w:rPr>
            </w:pPr>
            <w:proofErr w:type="spellStart"/>
            <w:r w:rsidRPr="00D977F9">
              <w:rPr>
                <w:rFonts w:ascii="Times New Roman" w:eastAsia="Calibri" w:hAnsi="Times New Roman" w:cs="Times New Roman"/>
                <w:b/>
                <w:sz w:val="28"/>
                <w:szCs w:val="28"/>
              </w:rPr>
              <w:t>Пн</w:t>
            </w:r>
            <w:proofErr w:type="spellEnd"/>
          </w:p>
        </w:tc>
        <w:tc>
          <w:tcPr>
            <w:tcW w:w="2517" w:type="dxa"/>
          </w:tcPr>
          <w:p w:rsidR="008F19A0" w:rsidRPr="00D977F9" w:rsidRDefault="008F19A0" w:rsidP="008F19A0">
            <w:pPr>
              <w:jc w:val="center"/>
              <w:rPr>
                <w:rFonts w:ascii="Times New Roman" w:eastAsia="Calibri" w:hAnsi="Times New Roman" w:cs="Times New Roman"/>
                <w:b/>
              </w:rPr>
            </w:pPr>
          </w:p>
        </w:tc>
        <w:tc>
          <w:tcPr>
            <w:tcW w:w="3118" w:type="dxa"/>
          </w:tcPr>
          <w:p w:rsidR="008F19A0" w:rsidRPr="00D977F9" w:rsidRDefault="005159FC" w:rsidP="008F19A0">
            <w:pPr>
              <w:jc w:val="center"/>
              <w:rPr>
                <w:rFonts w:ascii="Times New Roman" w:eastAsia="Calibri" w:hAnsi="Times New Roman" w:cs="Times New Roman"/>
                <w:b/>
              </w:rPr>
            </w:pPr>
            <w:r>
              <w:rPr>
                <w:rFonts w:ascii="Times New Roman" w:eastAsia="Calibri" w:hAnsi="Times New Roman" w:cs="Times New Roman"/>
                <w:b/>
              </w:rPr>
              <w:t>01.02.21</w:t>
            </w:r>
          </w:p>
        </w:tc>
        <w:tc>
          <w:tcPr>
            <w:tcW w:w="2693" w:type="dxa"/>
          </w:tcPr>
          <w:p w:rsidR="008F19A0" w:rsidRPr="00D977F9" w:rsidRDefault="005159FC" w:rsidP="008F19A0">
            <w:pPr>
              <w:jc w:val="center"/>
              <w:rPr>
                <w:rFonts w:ascii="Times New Roman" w:eastAsia="Calibri" w:hAnsi="Times New Roman" w:cs="Times New Roman"/>
                <w:b/>
              </w:rPr>
            </w:pPr>
            <w:r>
              <w:rPr>
                <w:rFonts w:ascii="Times New Roman" w:eastAsia="Calibri" w:hAnsi="Times New Roman" w:cs="Times New Roman"/>
                <w:b/>
              </w:rPr>
              <w:t>08.02.21</w:t>
            </w:r>
          </w:p>
        </w:tc>
        <w:tc>
          <w:tcPr>
            <w:tcW w:w="2931" w:type="dxa"/>
          </w:tcPr>
          <w:p w:rsidR="008F19A0" w:rsidRPr="00D977F9" w:rsidRDefault="005159FC" w:rsidP="008F19A0">
            <w:pPr>
              <w:jc w:val="center"/>
              <w:rPr>
                <w:rFonts w:ascii="Times New Roman" w:eastAsia="Calibri" w:hAnsi="Times New Roman" w:cs="Times New Roman"/>
                <w:b/>
              </w:rPr>
            </w:pPr>
            <w:r>
              <w:rPr>
                <w:rFonts w:ascii="Times New Roman" w:eastAsia="Calibri" w:hAnsi="Times New Roman" w:cs="Times New Roman"/>
                <w:b/>
              </w:rPr>
              <w:t>15.02.21</w:t>
            </w:r>
          </w:p>
        </w:tc>
        <w:tc>
          <w:tcPr>
            <w:tcW w:w="3023" w:type="dxa"/>
          </w:tcPr>
          <w:p w:rsidR="008F19A0" w:rsidRPr="00D977F9" w:rsidRDefault="005159FC" w:rsidP="008F19A0">
            <w:pPr>
              <w:jc w:val="center"/>
              <w:rPr>
                <w:rFonts w:ascii="Times New Roman" w:eastAsia="Calibri" w:hAnsi="Times New Roman" w:cs="Times New Roman"/>
                <w:b/>
              </w:rPr>
            </w:pPr>
            <w:r>
              <w:rPr>
                <w:rFonts w:ascii="Times New Roman" w:eastAsia="Calibri" w:hAnsi="Times New Roman" w:cs="Times New Roman"/>
                <w:b/>
              </w:rPr>
              <w:t>22.02.21</w:t>
            </w:r>
          </w:p>
        </w:tc>
      </w:tr>
      <w:tr w:rsidR="008F19A0" w:rsidRPr="00D977F9" w:rsidTr="004A4994">
        <w:tc>
          <w:tcPr>
            <w:tcW w:w="597" w:type="dxa"/>
            <w:vMerge/>
          </w:tcPr>
          <w:p w:rsidR="008F19A0" w:rsidRPr="00D977F9" w:rsidRDefault="008F19A0" w:rsidP="008F19A0">
            <w:pPr>
              <w:rPr>
                <w:rFonts w:ascii="Times New Roman" w:eastAsia="Calibri" w:hAnsi="Times New Roman" w:cs="Times New Roman"/>
                <w:b/>
                <w:sz w:val="28"/>
                <w:szCs w:val="28"/>
              </w:rPr>
            </w:pPr>
          </w:p>
        </w:tc>
        <w:tc>
          <w:tcPr>
            <w:tcW w:w="2517" w:type="dxa"/>
          </w:tcPr>
          <w:p w:rsidR="008F19A0" w:rsidRPr="00D977F9" w:rsidRDefault="008F19A0" w:rsidP="008F19A0">
            <w:pPr>
              <w:rPr>
                <w:rFonts w:ascii="Times New Roman" w:eastAsia="Calibri" w:hAnsi="Times New Roman" w:cs="Times New Roman"/>
                <w:b/>
                <w:i/>
              </w:rPr>
            </w:pPr>
          </w:p>
        </w:tc>
        <w:tc>
          <w:tcPr>
            <w:tcW w:w="3118" w:type="dxa"/>
          </w:tcPr>
          <w:p w:rsidR="008F19A0" w:rsidRDefault="008F19A0" w:rsidP="008F19A0">
            <w:pPr>
              <w:rPr>
                <w:rFonts w:ascii="Times New Roman" w:eastAsia="Calibri" w:hAnsi="Times New Roman" w:cs="Times New Roman"/>
                <w:b/>
                <w:i/>
              </w:rPr>
            </w:pPr>
            <w:r w:rsidRPr="00D977F9">
              <w:rPr>
                <w:rFonts w:ascii="Times New Roman" w:eastAsia="Calibri" w:hAnsi="Times New Roman" w:cs="Times New Roman"/>
                <w:b/>
                <w:i/>
              </w:rPr>
              <w:t xml:space="preserve">Коммуникативная </w:t>
            </w:r>
          </w:p>
          <w:p w:rsidR="005159FC" w:rsidRPr="00502344" w:rsidRDefault="005159FC" w:rsidP="005159FC">
            <w:pPr>
              <w:rPr>
                <w:rFonts w:ascii="Times New Roman" w:eastAsia="Calibri" w:hAnsi="Times New Roman" w:cs="Times New Roman"/>
                <w:b/>
                <w:i/>
              </w:rPr>
            </w:pPr>
            <w:r w:rsidRPr="00502344">
              <w:rPr>
                <w:rFonts w:ascii="Times New Roman" w:eastAsia="Calibri" w:hAnsi="Times New Roman" w:cs="Times New Roman"/>
                <w:b/>
                <w:i/>
              </w:rPr>
              <w:t xml:space="preserve">(обучение грамоте) </w:t>
            </w:r>
          </w:p>
          <w:p w:rsidR="005159FC" w:rsidRPr="00D977F9" w:rsidRDefault="005159FC" w:rsidP="008F19A0">
            <w:pPr>
              <w:rPr>
                <w:rFonts w:ascii="Times New Roman" w:eastAsia="Calibri" w:hAnsi="Times New Roman" w:cs="Times New Roman"/>
                <w:b/>
                <w:i/>
              </w:rPr>
            </w:pPr>
            <w:r>
              <w:rPr>
                <w:rFonts w:ascii="Times New Roman" w:eastAsia="Calibri" w:hAnsi="Times New Roman" w:cs="Times New Roman"/>
                <w:b/>
                <w:i/>
              </w:rPr>
              <w:t>-1пг.подг.</w:t>
            </w:r>
          </w:p>
          <w:p w:rsidR="008F19A0" w:rsidRPr="00D977F9" w:rsidRDefault="005159FC" w:rsidP="008F19A0">
            <w:pPr>
              <w:rPr>
                <w:rFonts w:ascii="Times New Roman" w:eastAsia="Calibri" w:hAnsi="Times New Roman" w:cs="Times New Roman"/>
                <w:sz w:val="20"/>
                <w:szCs w:val="20"/>
              </w:rPr>
            </w:pPr>
            <w:r w:rsidRPr="00D977F9">
              <w:rPr>
                <w:rFonts w:ascii="Times New Roman" w:eastAsia="Calibri" w:hAnsi="Times New Roman" w:cs="Times New Roman"/>
                <w:sz w:val="20"/>
                <w:szCs w:val="20"/>
              </w:rPr>
              <w:t xml:space="preserve"> </w:t>
            </w:r>
            <w:r w:rsidR="008F19A0" w:rsidRPr="00D977F9">
              <w:rPr>
                <w:rFonts w:ascii="Times New Roman" w:eastAsia="Calibri" w:hAnsi="Times New Roman" w:cs="Times New Roman"/>
                <w:sz w:val="20"/>
                <w:szCs w:val="20"/>
              </w:rPr>
              <w:t>«Ознакомление со</w:t>
            </w:r>
            <w:r w:rsidR="003F1539">
              <w:rPr>
                <w:rFonts w:ascii="Times New Roman" w:eastAsia="Calibri" w:hAnsi="Times New Roman" w:cs="Times New Roman"/>
                <w:sz w:val="20"/>
                <w:szCs w:val="20"/>
              </w:rPr>
              <w:t xml:space="preserve"> звуком [э] и буквой </w:t>
            </w:r>
            <w:proofErr w:type="spellStart"/>
            <w:r w:rsidR="003F1539">
              <w:rPr>
                <w:rFonts w:ascii="Times New Roman" w:eastAsia="Calibri" w:hAnsi="Times New Roman" w:cs="Times New Roman"/>
                <w:sz w:val="20"/>
                <w:szCs w:val="20"/>
              </w:rPr>
              <w:t>Ээ</w:t>
            </w:r>
            <w:proofErr w:type="spellEnd"/>
            <w:r w:rsidR="003F1539">
              <w:rPr>
                <w:rFonts w:ascii="Times New Roman" w:eastAsia="Calibri" w:hAnsi="Times New Roman" w:cs="Times New Roman"/>
                <w:sz w:val="20"/>
                <w:szCs w:val="20"/>
              </w:rPr>
              <w:t xml:space="preserve">» </w:t>
            </w:r>
          </w:p>
          <w:p w:rsidR="008F19A0" w:rsidRDefault="008F19A0" w:rsidP="008F19A0">
            <w:pPr>
              <w:rPr>
                <w:rFonts w:ascii="Times New Roman" w:eastAsia="Calibri" w:hAnsi="Times New Roman" w:cs="Times New Roman"/>
                <w:sz w:val="20"/>
                <w:szCs w:val="20"/>
              </w:rPr>
            </w:pPr>
            <w:proofErr w:type="spellStart"/>
            <w:r w:rsidRPr="00D977F9">
              <w:rPr>
                <w:rFonts w:ascii="Times New Roman" w:eastAsia="Calibri" w:hAnsi="Times New Roman" w:cs="Times New Roman"/>
                <w:sz w:val="20"/>
                <w:szCs w:val="20"/>
              </w:rPr>
              <w:t>Нищева</w:t>
            </w:r>
            <w:proofErr w:type="spellEnd"/>
            <w:r w:rsidRPr="00D977F9">
              <w:rPr>
                <w:rFonts w:ascii="Times New Roman" w:eastAsia="Calibri" w:hAnsi="Times New Roman" w:cs="Times New Roman"/>
                <w:sz w:val="20"/>
                <w:szCs w:val="20"/>
              </w:rPr>
              <w:t xml:space="preserve"> с.170</w:t>
            </w:r>
          </w:p>
          <w:p w:rsidR="002B2163" w:rsidRDefault="002B2163" w:rsidP="008F19A0">
            <w:pPr>
              <w:rPr>
                <w:rFonts w:ascii="Times New Roman" w:eastAsia="Calibri" w:hAnsi="Times New Roman" w:cs="Times New Roman"/>
                <w:sz w:val="20"/>
                <w:szCs w:val="20"/>
              </w:rPr>
            </w:pPr>
          </w:p>
          <w:p w:rsidR="002B2163" w:rsidRDefault="002B2163" w:rsidP="002B2163">
            <w:pPr>
              <w:rPr>
                <w:rFonts w:ascii="Times New Roman" w:eastAsia="Calibri" w:hAnsi="Times New Roman" w:cs="Times New Roman"/>
                <w:b/>
                <w:i/>
              </w:rPr>
            </w:pPr>
            <w:r w:rsidRPr="008F19A0">
              <w:rPr>
                <w:rFonts w:ascii="Times New Roman" w:eastAsia="Calibri" w:hAnsi="Times New Roman" w:cs="Times New Roman"/>
                <w:b/>
                <w:i/>
              </w:rPr>
              <w:t>Коммуникативная</w:t>
            </w:r>
          </w:p>
          <w:p w:rsidR="002B2163" w:rsidRPr="00045271" w:rsidRDefault="002B2163" w:rsidP="002B2163">
            <w:pPr>
              <w:rPr>
                <w:rFonts w:ascii="Times New Roman" w:eastAsia="Calibri" w:hAnsi="Times New Roman" w:cs="Times New Roman"/>
                <w:b/>
                <w:i/>
              </w:rPr>
            </w:pPr>
            <w:r w:rsidRPr="008F19A0">
              <w:rPr>
                <w:rFonts w:ascii="Times New Roman" w:eastAsia="Calibri" w:hAnsi="Times New Roman" w:cs="Times New Roman"/>
                <w:b/>
                <w:i/>
              </w:rPr>
              <w:t xml:space="preserve"> </w:t>
            </w:r>
            <w:r w:rsidRPr="00045271">
              <w:rPr>
                <w:rFonts w:ascii="Times New Roman" w:eastAsia="Calibri" w:hAnsi="Times New Roman" w:cs="Times New Roman"/>
                <w:b/>
                <w:i/>
              </w:rPr>
              <w:t>(обучение грамоте)</w:t>
            </w:r>
          </w:p>
          <w:p w:rsidR="002B2163" w:rsidRDefault="002B2163" w:rsidP="002B2163">
            <w:pPr>
              <w:rPr>
                <w:rFonts w:ascii="Times New Roman" w:eastAsia="Calibri" w:hAnsi="Times New Roman" w:cs="Times New Roman"/>
                <w:b/>
                <w:i/>
              </w:rPr>
            </w:pPr>
            <w:r w:rsidRPr="008F19A0">
              <w:rPr>
                <w:rFonts w:ascii="Times New Roman" w:eastAsia="Calibri" w:hAnsi="Times New Roman" w:cs="Times New Roman"/>
                <w:b/>
                <w:i/>
              </w:rPr>
              <w:t xml:space="preserve"> </w:t>
            </w:r>
            <w:r>
              <w:rPr>
                <w:rFonts w:ascii="Times New Roman" w:eastAsia="Calibri" w:hAnsi="Times New Roman" w:cs="Times New Roman"/>
                <w:b/>
                <w:i/>
              </w:rPr>
              <w:t xml:space="preserve">-2пг. </w:t>
            </w:r>
            <w:proofErr w:type="spellStart"/>
            <w:r>
              <w:rPr>
                <w:rFonts w:ascii="Times New Roman" w:eastAsia="Calibri" w:hAnsi="Times New Roman" w:cs="Times New Roman"/>
                <w:b/>
                <w:i/>
              </w:rPr>
              <w:t>старш</w:t>
            </w:r>
            <w:proofErr w:type="spellEnd"/>
            <w:proofErr w:type="gramStart"/>
            <w:r>
              <w:rPr>
                <w:rFonts w:ascii="Times New Roman" w:eastAsia="Calibri" w:hAnsi="Times New Roman" w:cs="Times New Roman"/>
                <w:b/>
                <w:i/>
              </w:rPr>
              <w:t>.</w:t>
            </w:r>
            <w:r w:rsidRPr="001B7C0E">
              <w:rPr>
                <w:rFonts w:ascii="Times New Roman" w:eastAsia="Calibri" w:hAnsi="Times New Roman" w:cs="Times New Roman"/>
                <w:b/>
                <w:i/>
              </w:rPr>
              <w:t>.</w:t>
            </w:r>
            <w:proofErr w:type="gramEnd"/>
          </w:p>
          <w:p w:rsidR="003F1539" w:rsidRPr="00156651" w:rsidRDefault="003F1539" w:rsidP="003F1539">
            <w:pPr>
              <w:tabs>
                <w:tab w:val="left" w:pos="11595"/>
              </w:tabs>
              <w:rPr>
                <w:rFonts w:ascii="Times New Roman" w:hAnsi="Times New Roman" w:cs="Times New Roman"/>
                <w:color w:val="000000"/>
                <w:sz w:val="20"/>
                <w:szCs w:val="20"/>
              </w:rPr>
            </w:pPr>
            <w:r>
              <w:rPr>
                <w:rFonts w:ascii="Times New Roman" w:hAnsi="Times New Roman" w:cs="Times New Roman"/>
                <w:color w:val="000000"/>
                <w:sz w:val="20"/>
                <w:szCs w:val="20"/>
              </w:rPr>
              <w:t>Звук [м] и буква М</w:t>
            </w:r>
          </w:p>
          <w:p w:rsidR="003F1539" w:rsidRPr="00156651" w:rsidRDefault="003F1539" w:rsidP="003F1539">
            <w:pPr>
              <w:tabs>
                <w:tab w:val="left" w:pos="11595"/>
              </w:tabs>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Нищева</w:t>
            </w:r>
            <w:proofErr w:type="spellEnd"/>
            <w:r>
              <w:rPr>
                <w:rFonts w:ascii="Times New Roman" w:hAnsi="Times New Roman" w:cs="Times New Roman"/>
                <w:color w:val="000000"/>
                <w:sz w:val="20"/>
                <w:szCs w:val="20"/>
              </w:rPr>
              <w:t>, с.62</w:t>
            </w:r>
            <w:r w:rsidRPr="00156651">
              <w:rPr>
                <w:rFonts w:ascii="Times New Roman" w:hAnsi="Times New Roman" w:cs="Times New Roman"/>
                <w:color w:val="000000"/>
                <w:sz w:val="20"/>
                <w:szCs w:val="20"/>
              </w:rPr>
              <w:t>;</w:t>
            </w:r>
          </w:p>
          <w:p w:rsidR="003F1539" w:rsidRDefault="003F1539" w:rsidP="003F1539">
            <w:pPr>
              <w:tabs>
                <w:tab w:val="left" w:pos="11595"/>
              </w:tabs>
              <w:rPr>
                <w:rFonts w:ascii="Times New Roman" w:hAnsi="Times New Roman" w:cs="Times New Roman"/>
                <w:color w:val="000000"/>
                <w:sz w:val="20"/>
                <w:szCs w:val="20"/>
              </w:rPr>
            </w:pPr>
            <w:r w:rsidRPr="00156651">
              <w:rPr>
                <w:rFonts w:ascii="Times New Roman" w:hAnsi="Times New Roman" w:cs="Times New Roman"/>
                <w:color w:val="000000"/>
                <w:sz w:val="20"/>
                <w:szCs w:val="20"/>
              </w:rPr>
              <w:t>Тетрадь №1</w:t>
            </w:r>
            <w:r>
              <w:rPr>
                <w:rFonts w:ascii="Times New Roman" w:hAnsi="Times New Roman" w:cs="Times New Roman"/>
                <w:color w:val="000000"/>
                <w:sz w:val="20"/>
                <w:szCs w:val="20"/>
              </w:rPr>
              <w:t>, с.16-17</w:t>
            </w:r>
          </w:p>
          <w:p w:rsidR="003F1539" w:rsidRPr="008F19A0" w:rsidRDefault="003F1539" w:rsidP="002B2163">
            <w:pPr>
              <w:rPr>
                <w:rFonts w:ascii="Times New Roman" w:eastAsia="Calibri" w:hAnsi="Times New Roman" w:cs="Times New Roman"/>
                <w:b/>
                <w:i/>
              </w:rPr>
            </w:pPr>
          </w:p>
          <w:p w:rsidR="005159FC" w:rsidRPr="00D977F9" w:rsidRDefault="005159FC" w:rsidP="008F19A0">
            <w:pPr>
              <w:rPr>
                <w:rFonts w:ascii="Times New Roman" w:eastAsia="Calibri" w:hAnsi="Times New Roman" w:cs="Times New Roman"/>
                <w:b/>
                <w:i/>
              </w:rPr>
            </w:pPr>
          </w:p>
          <w:p w:rsidR="008F19A0" w:rsidRPr="00D977F9" w:rsidRDefault="008F19A0" w:rsidP="008F19A0">
            <w:pPr>
              <w:rPr>
                <w:rFonts w:ascii="Times New Roman" w:eastAsia="Calibri" w:hAnsi="Times New Roman" w:cs="Times New Roman"/>
                <w:b/>
                <w:i/>
              </w:rPr>
            </w:pPr>
            <w:r w:rsidRPr="00D977F9">
              <w:rPr>
                <w:rFonts w:ascii="Times New Roman" w:eastAsia="Calibri" w:hAnsi="Times New Roman" w:cs="Times New Roman"/>
                <w:b/>
                <w:i/>
              </w:rPr>
              <w:t>Музыкальная</w:t>
            </w:r>
          </w:p>
        </w:tc>
        <w:tc>
          <w:tcPr>
            <w:tcW w:w="2693" w:type="dxa"/>
          </w:tcPr>
          <w:p w:rsidR="005159FC" w:rsidRPr="00502344" w:rsidRDefault="005159FC" w:rsidP="005159FC">
            <w:pPr>
              <w:rPr>
                <w:rFonts w:ascii="Times New Roman" w:eastAsia="Calibri" w:hAnsi="Times New Roman" w:cs="Times New Roman"/>
                <w:b/>
                <w:i/>
              </w:rPr>
            </w:pPr>
            <w:r>
              <w:rPr>
                <w:rFonts w:ascii="Times New Roman" w:eastAsia="Calibri" w:hAnsi="Times New Roman" w:cs="Times New Roman"/>
                <w:b/>
                <w:i/>
              </w:rPr>
              <w:t>Коммуникативная</w:t>
            </w:r>
            <w:r w:rsidR="008F19A0" w:rsidRPr="00D977F9">
              <w:rPr>
                <w:rFonts w:ascii="Times New Roman" w:eastAsia="Calibri" w:hAnsi="Times New Roman" w:cs="Times New Roman"/>
                <w:b/>
                <w:i/>
              </w:rPr>
              <w:t xml:space="preserve"> </w:t>
            </w:r>
            <w:r w:rsidRPr="00502344">
              <w:rPr>
                <w:rFonts w:ascii="Times New Roman" w:eastAsia="Calibri" w:hAnsi="Times New Roman" w:cs="Times New Roman"/>
                <w:b/>
                <w:i/>
              </w:rPr>
              <w:t xml:space="preserve">(обучение грамоте) </w:t>
            </w:r>
          </w:p>
          <w:p w:rsidR="005159FC" w:rsidRDefault="005159FC" w:rsidP="008F19A0">
            <w:pPr>
              <w:rPr>
                <w:rFonts w:ascii="Times New Roman" w:eastAsia="Calibri" w:hAnsi="Times New Roman" w:cs="Times New Roman"/>
                <w:b/>
                <w:i/>
              </w:rPr>
            </w:pPr>
            <w:r>
              <w:rPr>
                <w:rFonts w:ascii="Times New Roman" w:eastAsia="Calibri" w:hAnsi="Times New Roman" w:cs="Times New Roman"/>
                <w:b/>
                <w:i/>
              </w:rPr>
              <w:t>-1пг.подг.</w:t>
            </w:r>
          </w:p>
          <w:p w:rsidR="008F19A0" w:rsidRPr="00D977F9" w:rsidRDefault="008F19A0" w:rsidP="008F19A0">
            <w:pPr>
              <w:rPr>
                <w:rFonts w:ascii="Times New Roman" w:eastAsia="Calibri" w:hAnsi="Times New Roman" w:cs="Times New Roman"/>
                <w:sz w:val="20"/>
                <w:szCs w:val="20"/>
              </w:rPr>
            </w:pPr>
            <w:r w:rsidRPr="00D977F9">
              <w:rPr>
                <w:rFonts w:ascii="Times New Roman" w:eastAsia="Calibri" w:hAnsi="Times New Roman" w:cs="Times New Roman"/>
                <w:sz w:val="20"/>
                <w:szCs w:val="20"/>
              </w:rPr>
              <w:t>«Ознакомление со звуком [</w:t>
            </w:r>
            <w:r w:rsidRPr="00D977F9">
              <w:rPr>
                <w:rFonts w:ascii="Times New Roman" w:eastAsia="Calibri" w:hAnsi="Times New Roman" w:cs="Times New Roman"/>
                <w:sz w:val="20"/>
                <w:szCs w:val="20"/>
                <w:lang w:val="en-US"/>
              </w:rPr>
              <w:t>j</w:t>
            </w:r>
            <w:r w:rsidR="003F1539">
              <w:rPr>
                <w:rFonts w:ascii="Times New Roman" w:eastAsia="Calibri" w:hAnsi="Times New Roman" w:cs="Times New Roman"/>
                <w:sz w:val="20"/>
                <w:szCs w:val="20"/>
              </w:rPr>
              <w:t xml:space="preserve">] и буквой </w:t>
            </w:r>
            <w:proofErr w:type="spellStart"/>
            <w:r w:rsidR="003F1539">
              <w:rPr>
                <w:rFonts w:ascii="Times New Roman" w:eastAsia="Calibri" w:hAnsi="Times New Roman" w:cs="Times New Roman"/>
                <w:sz w:val="20"/>
                <w:szCs w:val="20"/>
              </w:rPr>
              <w:t>Йй</w:t>
            </w:r>
            <w:proofErr w:type="spellEnd"/>
            <w:r w:rsidR="003F1539">
              <w:rPr>
                <w:rFonts w:ascii="Times New Roman" w:eastAsia="Calibri" w:hAnsi="Times New Roman" w:cs="Times New Roman"/>
                <w:sz w:val="20"/>
                <w:szCs w:val="20"/>
              </w:rPr>
              <w:t xml:space="preserve">» </w:t>
            </w:r>
          </w:p>
          <w:p w:rsidR="008F19A0" w:rsidRDefault="008F19A0" w:rsidP="008F19A0">
            <w:pPr>
              <w:rPr>
                <w:rFonts w:ascii="Times New Roman" w:eastAsia="Calibri" w:hAnsi="Times New Roman" w:cs="Times New Roman"/>
                <w:sz w:val="20"/>
                <w:szCs w:val="20"/>
              </w:rPr>
            </w:pPr>
            <w:proofErr w:type="spellStart"/>
            <w:r w:rsidRPr="00D977F9">
              <w:rPr>
                <w:rFonts w:ascii="Times New Roman" w:eastAsia="Calibri" w:hAnsi="Times New Roman" w:cs="Times New Roman"/>
                <w:sz w:val="20"/>
                <w:szCs w:val="20"/>
              </w:rPr>
              <w:t>Нищева</w:t>
            </w:r>
            <w:proofErr w:type="spellEnd"/>
            <w:r w:rsidRPr="00D977F9">
              <w:rPr>
                <w:rFonts w:ascii="Times New Roman" w:eastAsia="Calibri" w:hAnsi="Times New Roman" w:cs="Times New Roman"/>
                <w:sz w:val="20"/>
                <w:szCs w:val="20"/>
              </w:rPr>
              <w:t xml:space="preserve"> с.175</w:t>
            </w:r>
          </w:p>
          <w:p w:rsidR="002B2163" w:rsidRDefault="002B2163" w:rsidP="008F19A0">
            <w:pPr>
              <w:rPr>
                <w:rFonts w:ascii="Times New Roman" w:eastAsia="Calibri" w:hAnsi="Times New Roman" w:cs="Times New Roman"/>
                <w:sz w:val="20"/>
                <w:szCs w:val="20"/>
              </w:rPr>
            </w:pPr>
          </w:p>
          <w:p w:rsidR="002B2163" w:rsidRPr="001F2B10" w:rsidRDefault="002B2163" w:rsidP="002B2163">
            <w:pPr>
              <w:rPr>
                <w:rFonts w:ascii="Times New Roman" w:eastAsia="Calibri" w:hAnsi="Times New Roman" w:cs="Times New Roman"/>
                <w:b/>
                <w:i/>
              </w:rPr>
            </w:pPr>
            <w:r w:rsidRPr="001F2B10">
              <w:rPr>
                <w:rFonts w:ascii="Times New Roman" w:eastAsia="Calibri" w:hAnsi="Times New Roman" w:cs="Times New Roman"/>
                <w:b/>
                <w:i/>
              </w:rPr>
              <w:t>Коммуникативная (развитие речи)</w:t>
            </w:r>
          </w:p>
          <w:p w:rsidR="002B2163" w:rsidRPr="008F19A0" w:rsidRDefault="002B2163" w:rsidP="002B2163">
            <w:pPr>
              <w:rPr>
                <w:rFonts w:ascii="Times New Roman" w:eastAsia="Calibri" w:hAnsi="Times New Roman" w:cs="Times New Roman"/>
                <w:b/>
                <w:i/>
              </w:rPr>
            </w:pPr>
            <w:r w:rsidRPr="008F19A0">
              <w:rPr>
                <w:rFonts w:ascii="Times New Roman" w:eastAsia="Calibri" w:hAnsi="Times New Roman" w:cs="Times New Roman"/>
                <w:b/>
                <w:i/>
              </w:rPr>
              <w:t xml:space="preserve"> </w:t>
            </w:r>
            <w:r>
              <w:rPr>
                <w:rFonts w:ascii="Times New Roman" w:eastAsia="Calibri" w:hAnsi="Times New Roman" w:cs="Times New Roman"/>
                <w:b/>
                <w:i/>
              </w:rPr>
              <w:t xml:space="preserve">-2пг. </w:t>
            </w:r>
            <w:proofErr w:type="spellStart"/>
            <w:r>
              <w:rPr>
                <w:rFonts w:ascii="Times New Roman" w:eastAsia="Calibri" w:hAnsi="Times New Roman" w:cs="Times New Roman"/>
                <w:b/>
                <w:i/>
              </w:rPr>
              <w:t>старш</w:t>
            </w:r>
            <w:proofErr w:type="spellEnd"/>
            <w:proofErr w:type="gramStart"/>
            <w:r>
              <w:rPr>
                <w:rFonts w:ascii="Times New Roman" w:eastAsia="Calibri" w:hAnsi="Times New Roman" w:cs="Times New Roman"/>
                <w:b/>
                <w:i/>
              </w:rPr>
              <w:t>.</w:t>
            </w:r>
            <w:r w:rsidRPr="001B7C0E">
              <w:rPr>
                <w:rFonts w:ascii="Times New Roman" w:eastAsia="Calibri" w:hAnsi="Times New Roman" w:cs="Times New Roman"/>
                <w:b/>
                <w:i/>
              </w:rPr>
              <w:t>.</w:t>
            </w:r>
            <w:proofErr w:type="gramEnd"/>
          </w:p>
          <w:p w:rsidR="001F2B10" w:rsidRPr="00E806B7" w:rsidRDefault="001F2B10" w:rsidP="001F2B10">
            <w:pPr>
              <w:tabs>
                <w:tab w:val="left" w:pos="11595"/>
              </w:tabs>
              <w:rPr>
                <w:rFonts w:ascii="Times New Roman" w:hAnsi="Times New Roman" w:cs="Times New Roman"/>
                <w:color w:val="000000"/>
              </w:rPr>
            </w:pPr>
            <w:r>
              <w:rPr>
                <w:rFonts w:ascii="Times New Roman" w:hAnsi="Times New Roman" w:cs="Times New Roman"/>
                <w:color w:val="000000"/>
              </w:rPr>
              <w:t>«Прогулка в зимний лес</w:t>
            </w:r>
            <w:r w:rsidRPr="00E806B7">
              <w:rPr>
                <w:rFonts w:ascii="Times New Roman" w:hAnsi="Times New Roman" w:cs="Times New Roman"/>
                <w:color w:val="000000"/>
              </w:rPr>
              <w:t>»</w:t>
            </w:r>
          </w:p>
          <w:p w:rsidR="001F2B10" w:rsidRDefault="001F2B10" w:rsidP="001F2B10">
            <w:pPr>
              <w:tabs>
                <w:tab w:val="left" w:pos="11595"/>
              </w:tabs>
              <w:rPr>
                <w:rFonts w:ascii="Times New Roman" w:hAnsi="Times New Roman" w:cs="Times New Roman"/>
                <w:color w:val="000000"/>
              </w:rPr>
            </w:pPr>
            <w:r>
              <w:rPr>
                <w:rFonts w:ascii="Times New Roman" w:hAnsi="Times New Roman" w:cs="Times New Roman"/>
                <w:color w:val="000000"/>
              </w:rPr>
              <w:t>Ельцова с.87</w:t>
            </w:r>
          </w:p>
          <w:p w:rsidR="002B2163" w:rsidRDefault="002B2163" w:rsidP="008F19A0">
            <w:pPr>
              <w:rPr>
                <w:rFonts w:ascii="Times New Roman" w:eastAsia="Calibri" w:hAnsi="Times New Roman" w:cs="Times New Roman"/>
                <w:sz w:val="20"/>
                <w:szCs w:val="20"/>
              </w:rPr>
            </w:pPr>
          </w:p>
          <w:p w:rsidR="001F2B10" w:rsidRDefault="001F2B10" w:rsidP="008F19A0">
            <w:pPr>
              <w:rPr>
                <w:rFonts w:ascii="Times New Roman" w:eastAsia="Calibri" w:hAnsi="Times New Roman" w:cs="Times New Roman"/>
                <w:sz w:val="20"/>
                <w:szCs w:val="20"/>
              </w:rPr>
            </w:pPr>
          </w:p>
          <w:p w:rsidR="002B2163" w:rsidRPr="00D977F9" w:rsidRDefault="002B2163" w:rsidP="008F19A0">
            <w:pPr>
              <w:rPr>
                <w:rFonts w:ascii="Times New Roman" w:eastAsia="Calibri" w:hAnsi="Times New Roman" w:cs="Times New Roman"/>
                <w:b/>
                <w:i/>
              </w:rPr>
            </w:pPr>
          </w:p>
          <w:p w:rsidR="008F19A0" w:rsidRPr="00D977F9" w:rsidRDefault="008F19A0" w:rsidP="008F19A0">
            <w:pPr>
              <w:rPr>
                <w:rFonts w:ascii="Times New Roman" w:eastAsia="Calibri" w:hAnsi="Times New Roman" w:cs="Times New Roman"/>
                <w:b/>
                <w:i/>
              </w:rPr>
            </w:pPr>
            <w:r w:rsidRPr="00D977F9">
              <w:rPr>
                <w:rFonts w:ascii="Times New Roman" w:eastAsia="Calibri" w:hAnsi="Times New Roman" w:cs="Times New Roman"/>
                <w:b/>
                <w:i/>
              </w:rPr>
              <w:t>Музыкальная</w:t>
            </w:r>
          </w:p>
        </w:tc>
        <w:tc>
          <w:tcPr>
            <w:tcW w:w="2931" w:type="dxa"/>
          </w:tcPr>
          <w:p w:rsidR="008F19A0" w:rsidRDefault="008F19A0" w:rsidP="008F19A0">
            <w:pPr>
              <w:rPr>
                <w:rFonts w:ascii="Times New Roman" w:eastAsia="Calibri" w:hAnsi="Times New Roman" w:cs="Times New Roman"/>
                <w:b/>
                <w:i/>
              </w:rPr>
            </w:pPr>
            <w:r w:rsidRPr="00D977F9">
              <w:rPr>
                <w:rFonts w:ascii="Times New Roman" w:eastAsia="Calibri" w:hAnsi="Times New Roman" w:cs="Times New Roman"/>
                <w:b/>
                <w:i/>
              </w:rPr>
              <w:t>Коммуникативная</w:t>
            </w:r>
          </w:p>
          <w:p w:rsidR="005159FC" w:rsidRPr="00502344" w:rsidRDefault="005159FC" w:rsidP="005159FC">
            <w:pPr>
              <w:rPr>
                <w:rFonts w:ascii="Times New Roman" w:eastAsia="Calibri" w:hAnsi="Times New Roman" w:cs="Times New Roman"/>
                <w:b/>
                <w:i/>
              </w:rPr>
            </w:pPr>
            <w:r w:rsidRPr="00502344">
              <w:rPr>
                <w:rFonts w:ascii="Times New Roman" w:eastAsia="Calibri" w:hAnsi="Times New Roman" w:cs="Times New Roman"/>
                <w:b/>
                <w:i/>
              </w:rPr>
              <w:t xml:space="preserve">(обучение грамоте) </w:t>
            </w:r>
          </w:p>
          <w:p w:rsidR="005159FC" w:rsidRPr="00D977F9" w:rsidRDefault="005159FC" w:rsidP="008F19A0">
            <w:pPr>
              <w:rPr>
                <w:rFonts w:ascii="Times New Roman" w:eastAsia="Calibri" w:hAnsi="Times New Roman" w:cs="Times New Roman"/>
                <w:b/>
                <w:i/>
              </w:rPr>
            </w:pPr>
            <w:r>
              <w:rPr>
                <w:rFonts w:ascii="Times New Roman" w:eastAsia="Calibri" w:hAnsi="Times New Roman" w:cs="Times New Roman"/>
                <w:b/>
                <w:i/>
              </w:rPr>
              <w:t>-1пг.подг.</w:t>
            </w:r>
          </w:p>
          <w:p w:rsidR="008F19A0" w:rsidRDefault="005159FC" w:rsidP="008F19A0">
            <w:pPr>
              <w:rPr>
                <w:rFonts w:ascii="Times New Roman" w:eastAsia="Calibri" w:hAnsi="Times New Roman" w:cs="Times New Roman"/>
                <w:sz w:val="20"/>
                <w:szCs w:val="20"/>
              </w:rPr>
            </w:pPr>
            <w:r w:rsidRPr="00D977F9">
              <w:rPr>
                <w:rFonts w:ascii="Times New Roman" w:eastAsia="Calibri" w:hAnsi="Times New Roman" w:cs="Times New Roman"/>
                <w:sz w:val="20"/>
                <w:szCs w:val="20"/>
              </w:rPr>
              <w:t xml:space="preserve"> </w:t>
            </w:r>
            <w:r w:rsidR="008F19A0" w:rsidRPr="00D977F9">
              <w:rPr>
                <w:rFonts w:ascii="Times New Roman" w:eastAsia="Calibri" w:hAnsi="Times New Roman" w:cs="Times New Roman"/>
                <w:sz w:val="20"/>
                <w:szCs w:val="20"/>
              </w:rPr>
              <w:t>«</w:t>
            </w:r>
            <w:r w:rsidR="003F1539">
              <w:rPr>
                <w:rFonts w:ascii="Times New Roman" w:eastAsia="Calibri" w:hAnsi="Times New Roman" w:cs="Times New Roman"/>
                <w:sz w:val="20"/>
                <w:szCs w:val="20"/>
              </w:rPr>
              <w:t>Ознакомление с буквой Ее»</w:t>
            </w:r>
            <w:r w:rsidR="008F19A0" w:rsidRPr="00D977F9">
              <w:rPr>
                <w:rFonts w:ascii="Times New Roman" w:eastAsia="Calibri" w:hAnsi="Times New Roman" w:cs="Times New Roman"/>
                <w:sz w:val="20"/>
                <w:szCs w:val="20"/>
              </w:rPr>
              <w:t xml:space="preserve">  </w:t>
            </w:r>
            <w:proofErr w:type="spellStart"/>
            <w:r w:rsidR="008F19A0" w:rsidRPr="00D977F9">
              <w:rPr>
                <w:rFonts w:ascii="Times New Roman" w:eastAsia="Calibri" w:hAnsi="Times New Roman" w:cs="Times New Roman"/>
                <w:sz w:val="20"/>
                <w:szCs w:val="20"/>
              </w:rPr>
              <w:t>Нищева</w:t>
            </w:r>
            <w:proofErr w:type="spellEnd"/>
            <w:r w:rsidR="008F19A0" w:rsidRPr="00D977F9">
              <w:rPr>
                <w:rFonts w:ascii="Times New Roman" w:eastAsia="Calibri" w:hAnsi="Times New Roman" w:cs="Times New Roman"/>
                <w:sz w:val="20"/>
                <w:szCs w:val="20"/>
              </w:rPr>
              <w:t xml:space="preserve"> с.180</w:t>
            </w:r>
          </w:p>
          <w:p w:rsidR="002B2163" w:rsidRDefault="002B2163" w:rsidP="008F19A0">
            <w:pPr>
              <w:rPr>
                <w:rFonts w:ascii="Times New Roman" w:eastAsia="Calibri" w:hAnsi="Times New Roman" w:cs="Times New Roman"/>
                <w:sz w:val="20"/>
                <w:szCs w:val="20"/>
              </w:rPr>
            </w:pPr>
          </w:p>
          <w:p w:rsidR="002B2163" w:rsidRDefault="002B2163" w:rsidP="008F19A0">
            <w:pPr>
              <w:rPr>
                <w:rFonts w:ascii="Times New Roman" w:eastAsia="Calibri" w:hAnsi="Times New Roman" w:cs="Times New Roman"/>
                <w:sz w:val="20"/>
                <w:szCs w:val="20"/>
              </w:rPr>
            </w:pPr>
          </w:p>
          <w:p w:rsidR="002B2163" w:rsidRPr="00045271" w:rsidRDefault="002B2163" w:rsidP="002B2163">
            <w:pPr>
              <w:rPr>
                <w:rFonts w:ascii="Times New Roman" w:eastAsia="Calibri" w:hAnsi="Times New Roman" w:cs="Times New Roman"/>
                <w:b/>
                <w:i/>
              </w:rPr>
            </w:pPr>
            <w:r w:rsidRPr="008F19A0">
              <w:rPr>
                <w:rFonts w:ascii="Times New Roman" w:eastAsia="Calibri" w:hAnsi="Times New Roman" w:cs="Times New Roman"/>
                <w:b/>
                <w:i/>
              </w:rPr>
              <w:t xml:space="preserve">Коммуникативная </w:t>
            </w:r>
            <w:r w:rsidRPr="00045271">
              <w:rPr>
                <w:rFonts w:ascii="Times New Roman" w:eastAsia="Calibri" w:hAnsi="Times New Roman" w:cs="Times New Roman"/>
                <w:b/>
                <w:i/>
              </w:rPr>
              <w:t>(обучение грамоте)</w:t>
            </w:r>
          </w:p>
          <w:p w:rsidR="002B2163" w:rsidRPr="008F19A0" w:rsidRDefault="002B2163" w:rsidP="002B2163">
            <w:pPr>
              <w:rPr>
                <w:rFonts w:ascii="Times New Roman" w:eastAsia="Calibri" w:hAnsi="Times New Roman" w:cs="Times New Roman"/>
                <w:b/>
                <w:i/>
              </w:rPr>
            </w:pPr>
            <w:r w:rsidRPr="008F19A0">
              <w:rPr>
                <w:rFonts w:ascii="Times New Roman" w:eastAsia="Calibri" w:hAnsi="Times New Roman" w:cs="Times New Roman"/>
                <w:b/>
                <w:i/>
              </w:rPr>
              <w:t xml:space="preserve"> </w:t>
            </w:r>
            <w:r>
              <w:rPr>
                <w:rFonts w:ascii="Times New Roman" w:eastAsia="Calibri" w:hAnsi="Times New Roman" w:cs="Times New Roman"/>
                <w:b/>
                <w:i/>
              </w:rPr>
              <w:t xml:space="preserve">-2пг. </w:t>
            </w:r>
            <w:proofErr w:type="spellStart"/>
            <w:r>
              <w:rPr>
                <w:rFonts w:ascii="Times New Roman" w:eastAsia="Calibri" w:hAnsi="Times New Roman" w:cs="Times New Roman"/>
                <w:b/>
                <w:i/>
              </w:rPr>
              <w:t>старш</w:t>
            </w:r>
            <w:proofErr w:type="spellEnd"/>
            <w:proofErr w:type="gramStart"/>
            <w:r>
              <w:rPr>
                <w:rFonts w:ascii="Times New Roman" w:eastAsia="Calibri" w:hAnsi="Times New Roman" w:cs="Times New Roman"/>
                <w:b/>
                <w:i/>
              </w:rPr>
              <w:t>.</w:t>
            </w:r>
            <w:r w:rsidRPr="001B7C0E">
              <w:rPr>
                <w:rFonts w:ascii="Times New Roman" w:eastAsia="Calibri" w:hAnsi="Times New Roman" w:cs="Times New Roman"/>
                <w:b/>
                <w:i/>
              </w:rPr>
              <w:t>.</w:t>
            </w:r>
            <w:proofErr w:type="gramEnd"/>
          </w:p>
          <w:p w:rsidR="003F1539" w:rsidRPr="00156651" w:rsidRDefault="003F1539" w:rsidP="003F1539">
            <w:pPr>
              <w:tabs>
                <w:tab w:val="left" w:pos="11595"/>
              </w:tabs>
              <w:rPr>
                <w:rFonts w:ascii="Times New Roman" w:hAnsi="Times New Roman" w:cs="Times New Roman"/>
                <w:color w:val="000000"/>
                <w:sz w:val="20"/>
                <w:szCs w:val="20"/>
              </w:rPr>
            </w:pPr>
            <w:r>
              <w:rPr>
                <w:rFonts w:ascii="Times New Roman" w:hAnsi="Times New Roman" w:cs="Times New Roman"/>
                <w:color w:val="000000"/>
                <w:sz w:val="20"/>
                <w:szCs w:val="20"/>
              </w:rPr>
              <w:t>Звук [м] и буква М</w:t>
            </w:r>
          </w:p>
          <w:p w:rsidR="003F1539" w:rsidRPr="00156651" w:rsidRDefault="003F1539" w:rsidP="003F1539">
            <w:pPr>
              <w:tabs>
                <w:tab w:val="left" w:pos="11595"/>
              </w:tabs>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Нищева</w:t>
            </w:r>
            <w:proofErr w:type="spellEnd"/>
            <w:r>
              <w:rPr>
                <w:rFonts w:ascii="Times New Roman" w:hAnsi="Times New Roman" w:cs="Times New Roman"/>
                <w:color w:val="000000"/>
                <w:sz w:val="20"/>
                <w:szCs w:val="20"/>
              </w:rPr>
              <w:t>, с.62</w:t>
            </w:r>
            <w:r w:rsidRPr="00156651">
              <w:rPr>
                <w:rFonts w:ascii="Times New Roman" w:hAnsi="Times New Roman" w:cs="Times New Roman"/>
                <w:color w:val="000000"/>
                <w:sz w:val="20"/>
                <w:szCs w:val="20"/>
              </w:rPr>
              <w:t>;</w:t>
            </w:r>
          </w:p>
          <w:p w:rsidR="003F1539" w:rsidRDefault="003F1539" w:rsidP="003F1539">
            <w:pPr>
              <w:tabs>
                <w:tab w:val="left" w:pos="11595"/>
              </w:tabs>
              <w:rPr>
                <w:rFonts w:ascii="Times New Roman" w:hAnsi="Times New Roman" w:cs="Times New Roman"/>
                <w:color w:val="000000"/>
                <w:sz w:val="20"/>
                <w:szCs w:val="20"/>
              </w:rPr>
            </w:pPr>
            <w:r w:rsidRPr="00156651">
              <w:rPr>
                <w:rFonts w:ascii="Times New Roman" w:hAnsi="Times New Roman" w:cs="Times New Roman"/>
                <w:color w:val="000000"/>
                <w:sz w:val="20"/>
                <w:szCs w:val="20"/>
              </w:rPr>
              <w:t>Тетрадь №1</w:t>
            </w:r>
            <w:r>
              <w:rPr>
                <w:rFonts w:ascii="Times New Roman" w:hAnsi="Times New Roman" w:cs="Times New Roman"/>
                <w:color w:val="000000"/>
                <w:sz w:val="20"/>
                <w:szCs w:val="20"/>
              </w:rPr>
              <w:t>, с.16-17</w:t>
            </w:r>
          </w:p>
          <w:p w:rsidR="002B2163" w:rsidRDefault="002B2163" w:rsidP="008F19A0">
            <w:pPr>
              <w:rPr>
                <w:rFonts w:ascii="Times New Roman" w:eastAsia="Calibri" w:hAnsi="Times New Roman" w:cs="Times New Roman"/>
                <w:b/>
                <w:i/>
              </w:rPr>
            </w:pPr>
          </w:p>
          <w:p w:rsidR="002B2163" w:rsidRPr="00D977F9" w:rsidRDefault="002B2163" w:rsidP="008F19A0">
            <w:pPr>
              <w:rPr>
                <w:rFonts w:ascii="Times New Roman" w:eastAsia="Calibri" w:hAnsi="Times New Roman" w:cs="Times New Roman"/>
                <w:b/>
                <w:i/>
              </w:rPr>
            </w:pPr>
          </w:p>
          <w:p w:rsidR="008F19A0" w:rsidRPr="00D977F9" w:rsidRDefault="008F19A0" w:rsidP="008F19A0">
            <w:pPr>
              <w:rPr>
                <w:rFonts w:ascii="Times New Roman" w:eastAsia="Calibri" w:hAnsi="Times New Roman" w:cs="Times New Roman"/>
                <w:b/>
                <w:i/>
              </w:rPr>
            </w:pPr>
            <w:r w:rsidRPr="00D977F9">
              <w:rPr>
                <w:rFonts w:ascii="Times New Roman" w:eastAsia="Calibri" w:hAnsi="Times New Roman" w:cs="Times New Roman"/>
                <w:b/>
                <w:i/>
              </w:rPr>
              <w:t>Музыкальная</w:t>
            </w:r>
          </w:p>
        </w:tc>
        <w:tc>
          <w:tcPr>
            <w:tcW w:w="3023" w:type="dxa"/>
          </w:tcPr>
          <w:p w:rsidR="008F19A0" w:rsidRDefault="008F19A0" w:rsidP="008F19A0">
            <w:pPr>
              <w:rPr>
                <w:rFonts w:ascii="Times New Roman" w:eastAsia="Calibri" w:hAnsi="Times New Roman" w:cs="Times New Roman"/>
                <w:b/>
                <w:i/>
              </w:rPr>
            </w:pPr>
            <w:r w:rsidRPr="00D977F9">
              <w:rPr>
                <w:rFonts w:ascii="Times New Roman" w:eastAsia="Calibri" w:hAnsi="Times New Roman" w:cs="Times New Roman"/>
                <w:b/>
                <w:i/>
              </w:rPr>
              <w:t>Коммуникативная</w:t>
            </w:r>
          </w:p>
          <w:p w:rsidR="005159FC" w:rsidRPr="00502344" w:rsidRDefault="005159FC" w:rsidP="005159FC">
            <w:pPr>
              <w:rPr>
                <w:rFonts w:ascii="Times New Roman" w:eastAsia="Calibri" w:hAnsi="Times New Roman" w:cs="Times New Roman"/>
                <w:b/>
                <w:i/>
              </w:rPr>
            </w:pPr>
            <w:r w:rsidRPr="00502344">
              <w:rPr>
                <w:rFonts w:ascii="Times New Roman" w:eastAsia="Calibri" w:hAnsi="Times New Roman" w:cs="Times New Roman"/>
                <w:b/>
                <w:i/>
              </w:rPr>
              <w:t xml:space="preserve">(обучение грамоте) </w:t>
            </w:r>
          </w:p>
          <w:p w:rsidR="005159FC" w:rsidRPr="00D977F9" w:rsidRDefault="005159FC" w:rsidP="008F19A0">
            <w:pPr>
              <w:rPr>
                <w:rFonts w:ascii="Times New Roman" w:eastAsia="Calibri" w:hAnsi="Times New Roman" w:cs="Times New Roman"/>
                <w:b/>
                <w:i/>
              </w:rPr>
            </w:pPr>
            <w:r>
              <w:rPr>
                <w:rFonts w:ascii="Times New Roman" w:eastAsia="Calibri" w:hAnsi="Times New Roman" w:cs="Times New Roman"/>
                <w:b/>
                <w:i/>
              </w:rPr>
              <w:t>-1пг.подг.</w:t>
            </w:r>
          </w:p>
          <w:p w:rsidR="008F19A0" w:rsidRDefault="005159FC" w:rsidP="008F19A0">
            <w:pPr>
              <w:rPr>
                <w:rFonts w:ascii="Times New Roman" w:eastAsia="Calibri" w:hAnsi="Times New Roman" w:cs="Times New Roman"/>
                <w:sz w:val="20"/>
                <w:szCs w:val="20"/>
              </w:rPr>
            </w:pPr>
            <w:r w:rsidRPr="00D977F9">
              <w:rPr>
                <w:rFonts w:ascii="Times New Roman" w:eastAsia="Calibri" w:hAnsi="Times New Roman" w:cs="Times New Roman"/>
                <w:sz w:val="20"/>
                <w:szCs w:val="20"/>
              </w:rPr>
              <w:t xml:space="preserve"> </w:t>
            </w:r>
            <w:r w:rsidR="008F19A0" w:rsidRPr="00D977F9">
              <w:rPr>
                <w:rFonts w:ascii="Times New Roman" w:eastAsia="Calibri" w:hAnsi="Times New Roman" w:cs="Times New Roman"/>
                <w:sz w:val="20"/>
                <w:szCs w:val="20"/>
              </w:rPr>
              <w:t>«</w:t>
            </w:r>
            <w:r w:rsidR="003F1539">
              <w:rPr>
                <w:rFonts w:ascii="Times New Roman" w:eastAsia="Calibri" w:hAnsi="Times New Roman" w:cs="Times New Roman"/>
                <w:sz w:val="20"/>
                <w:szCs w:val="20"/>
              </w:rPr>
              <w:t xml:space="preserve">Ознакомление с буквой </w:t>
            </w:r>
            <w:proofErr w:type="spellStart"/>
            <w:r w:rsidR="003F1539">
              <w:rPr>
                <w:rFonts w:ascii="Times New Roman" w:eastAsia="Calibri" w:hAnsi="Times New Roman" w:cs="Times New Roman"/>
                <w:sz w:val="20"/>
                <w:szCs w:val="20"/>
              </w:rPr>
              <w:t>Ёё</w:t>
            </w:r>
            <w:proofErr w:type="spellEnd"/>
            <w:r w:rsidR="003F1539">
              <w:rPr>
                <w:rFonts w:ascii="Times New Roman" w:eastAsia="Calibri" w:hAnsi="Times New Roman" w:cs="Times New Roman"/>
                <w:sz w:val="20"/>
                <w:szCs w:val="20"/>
              </w:rPr>
              <w:t xml:space="preserve">» </w:t>
            </w:r>
            <w:r w:rsidR="008F19A0" w:rsidRPr="00D977F9">
              <w:rPr>
                <w:rFonts w:ascii="Times New Roman" w:eastAsia="Calibri" w:hAnsi="Times New Roman" w:cs="Times New Roman"/>
                <w:sz w:val="20"/>
                <w:szCs w:val="20"/>
              </w:rPr>
              <w:t xml:space="preserve">   </w:t>
            </w:r>
            <w:proofErr w:type="spellStart"/>
            <w:r w:rsidR="008F19A0" w:rsidRPr="00D977F9">
              <w:rPr>
                <w:rFonts w:ascii="Times New Roman" w:eastAsia="Calibri" w:hAnsi="Times New Roman" w:cs="Times New Roman"/>
                <w:sz w:val="20"/>
                <w:szCs w:val="20"/>
              </w:rPr>
              <w:t>Нищева</w:t>
            </w:r>
            <w:proofErr w:type="spellEnd"/>
            <w:r w:rsidR="008F19A0" w:rsidRPr="00D977F9">
              <w:rPr>
                <w:rFonts w:ascii="Times New Roman" w:eastAsia="Calibri" w:hAnsi="Times New Roman" w:cs="Times New Roman"/>
                <w:sz w:val="20"/>
                <w:szCs w:val="20"/>
              </w:rPr>
              <w:t xml:space="preserve"> с.185</w:t>
            </w:r>
          </w:p>
          <w:p w:rsidR="002B2163" w:rsidRDefault="002B2163" w:rsidP="008F19A0">
            <w:pPr>
              <w:rPr>
                <w:rFonts w:ascii="Times New Roman" w:eastAsia="Calibri" w:hAnsi="Times New Roman" w:cs="Times New Roman"/>
                <w:sz w:val="20"/>
                <w:szCs w:val="20"/>
              </w:rPr>
            </w:pPr>
          </w:p>
          <w:p w:rsidR="002B2163" w:rsidRDefault="002B2163" w:rsidP="008F19A0">
            <w:pPr>
              <w:rPr>
                <w:rFonts w:ascii="Times New Roman" w:eastAsia="Calibri" w:hAnsi="Times New Roman" w:cs="Times New Roman"/>
                <w:sz w:val="20"/>
                <w:szCs w:val="20"/>
              </w:rPr>
            </w:pPr>
          </w:p>
          <w:p w:rsidR="002B2163" w:rsidRPr="001F2B10" w:rsidRDefault="002B2163" w:rsidP="002B2163">
            <w:pPr>
              <w:rPr>
                <w:rFonts w:ascii="Times New Roman" w:eastAsia="Calibri" w:hAnsi="Times New Roman" w:cs="Times New Roman"/>
                <w:b/>
                <w:i/>
              </w:rPr>
            </w:pPr>
            <w:r w:rsidRPr="001F2B10">
              <w:rPr>
                <w:rFonts w:ascii="Times New Roman" w:eastAsia="Calibri" w:hAnsi="Times New Roman" w:cs="Times New Roman"/>
                <w:b/>
                <w:i/>
              </w:rPr>
              <w:t>Коммуникативная (развитие речи)</w:t>
            </w:r>
          </w:p>
          <w:p w:rsidR="002B2163" w:rsidRPr="008F19A0" w:rsidRDefault="002B2163" w:rsidP="002B2163">
            <w:pPr>
              <w:rPr>
                <w:rFonts w:ascii="Times New Roman" w:eastAsia="Calibri" w:hAnsi="Times New Roman" w:cs="Times New Roman"/>
                <w:b/>
                <w:i/>
              </w:rPr>
            </w:pPr>
            <w:r w:rsidRPr="008F19A0">
              <w:rPr>
                <w:rFonts w:ascii="Times New Roman" w:eastAsia="Calibri" w:hAnsi="Times New Roman" w:cs="Times New Roman"/>
                <w:b/>
                <w:i/>
              </w:rPr>
              <w:t xml:space="preserve"> </w:t>
            </w:r>
            <w:r>
              <w:rPr>
                <w:rFonts w:ascii="Times New Roman" w:eastAsia="Calibri" w:hAnsi="Times New Roman" w:cs="Times New Roman"/>
                <w:b/>
                <w:i/>
              </w:rPr>
              <w:t xml:space="preserve">-2пг. </w:t>
            </w:r>
            <w:proofErr w:type="spellStart"/>
            <w:r>
              <w:rPr>
                <w:rFonts w:ascii="Times New Roman" w:eastAsia="Calibri" w:hAnsi="Times New Roman" w:cs="Times New Roman"/>
                <w:b/>
                <w:i/>
              </w:rPr>
              <w:t>старш</w:t>
            </w:r>
            <w:proofErr w:type="spellEnd"/>
            <w:proofErr w:type="gramStart"/>
            <w:r>
              <w:rPr>
                <w:rFonts w:ascii="Times New Roman" w:eastAsia="Calibri" w:hAnsi="Times New Roman" w:cs="Times New Roman"/>
                <w:b/>
                <w:i/>
              </w:rPr>
              <w:t>.</w:t>
            </w:r>
            <w:r w:rsidRPr="001B7C0E">
              <w:rPr>
                <w:rFonts w:ascii="Times New Roman" w:eastAsia="Calibri" w:hAnsi="Times New Roman" w:cs="Times New Roman"/>
                <w:b/>
                <w:i/>
              </w:rPr>
              <w:t>.</w:t>
            </w:r>
            <w:proofErr w:type="gramEnd"/>
          </w:p>
          <w:p w:rsidR="001F2B10" w:rsidRPr="00E806B7" w:rsidRDefault="001F2B10" w:rsidP="001F2B10">
            <w:pPr>
              <w:tabs>
                <w:tab w:val="left" w:pos="11595"/>
              </w:tabs>
              <w:rPr>
                <w:rFonts w:ascii="Times New Roman" w:hAnsi="Times New Roman" w:cs="Times New Roman"/>
                <w:color w:val="000000"/>
              </w:rPr>
            </w:pPr>
            <w:r>
              <w:rPr>
                <w:rFonts w:ascii="Times New Roman" w:hAnsi="Times New Roman" w:cs="Times New Roman"/>
                <w:color w:val="000000"/>
              </w:rPr>
              <w:t>Составление рассказа по картине «Северные олени</w:t>
            </w:r>
            <w:r w:rsidRPr="00E806B7">
              <w:rPr>
                <w:rFonts w:ascii="Times New Roman" w:hAnsi="Times New Roman" w:cs="Times New Roman"/>
                <w:color w:val="000000"/>
              </w:rPr>
              <w:t>»</w:t>
            </w:r>
          </w:p>
          <w:p w:rsidR="001F2B10" w:rsidRDefault="001F2B10" w:rsidP="001F2B10">
            <w:pPr>
              <w:tabs>
                <w:tab w:val="left" w:pos="11595"/>
              </w:tabs>
              <w:rPr>
                <w:rFonts w:ascii="Times New Roman" w:hAnsi="Times New Roman" w:cs="Times New Roman"/>
                <w:color w:val="000000"/>
              </w:rPr>
            </w:pPr>
            <w:r>
              <w:rPr>
                <w:rFonts w:ascii="Times New Roman" w:hAnsi="Times New Roman" w:cs="Times New Roman"/>
                <w:color w:val="000000"/>
              </w:rPr>
              <w:t>Ушакова  с. 73</w:t>
            </w:r>
          </w:p>
          <w:p w:rsidR="002B2163" w:rsidRDefault="002B2163" w:rsidP="008F19A0">
            <w:pPr>
              <w:rPr>
                <w:rFonts w:ascii="Times New Roman" w:eastAsia="Calibri" w:hAnsi="Times New Roman" w:cs="Times New Roman"/>
                <w:sz w:val="20"/>
                <w:szCs w:val="20"/>
              </w:rPr>
            </w:pPr>
          </w:p>
          <w:p w:rsidR="002B2163" w:rsidRPr="00D977F9" w:rsidRDefault="002B2163" w:rsidP="008F19A0">
            <w:pPr>
              <w:rPr>
                <w:rFonts w:ascii="Times New Roman" w:eastAsia="Calibri" w:hAnsi="Times New Roman" w:cs="Times New Roman"/>
                <w:sz w:val="20"/>
                <w:szCs w:val="20"/>
              </w:rPr>
            </w:pPr>
          </w:p>
          <w:p w:rsidR="008F19A0" w:rsidRPr="00D977F9" w:rsidRDefault="008F19A0" w:rsidP="008F19A0">
            <w:pPr>
              <w:rPr>
                <w:rFonts w:ascii="Times New Roman" w:eastAsia="Calibri" w:hAnsi="Times New Roman" w:cs="Times New Roman"/>
                <w:b/>
                <w:i/>
              </w:rPr>
            </w:pPr>
            <w:r w:rsidRPr="00D977F9">
              <w:rPr>
                <w:rFonts w:ascii="Times New Roman" w:eastAsia="Calibri" w:hAnsi="Times New Roman" w:cs="Times New Roman"/>
                <w:b/>
                <w:i/>
              </w:rPr>
              <w:t>Музыкальная</w:t>
            </w:r>
          </w:p>
        </w:tc>
      </w:tr>
      <w:tr w:rsidR="008F19A0" w:rsidRPr="00D977F9" w:rsidTr="004A4994">
        <w:tc>
          <w:tcPr>
            <w:tcW w:w="597" w:type="dxa"/>
            <w:vMerge/>
          </w:tcPr>
          <w:p w:rsidR="008F19A0" w:rsidRPr="00D977F9" w:rsidRDefault="008F19A0" w:rsidP="008F19A0">
            <w:pPr>
              <w:rPr>
                <w:rFonts w:ascii="Times New Roman" w:eastAsia="Calibri" w:hAnsi="Times New Roman" w:cs="Times New Roman"/>
                <w:b/>
                <w:sz w:val="28"/>
                <w:szCs w:val="28"/>
              </w:rPr>
            </w:pPr>
          </w:p>
        </w:tc>
        <w:tc>
          <w:tcPr>
            <w:tcW w:w="2517" w:type="dxa"/>
            <w:shd w:val="clear" w:color="auto" w:fill="auto"/>
          </w:tcPr>
          <w:p w:rsidR="008F19A0" w:rsidRPr="00D977F9" w:rsidRDefault="008F19A0" w:rsidP="008F19A0">
            <w:pPr>
              <w:rPr>
                <w:rFonts w:ascii="Times New Roman" w:eastAsia="Calibri" w:hAnsi="Times New Roman" w:cs="Times New Roman"/>
                <w:b/>
                <w:i/>
              </w:rPr>
            </w:pPr>
          </w:p>
        </w:tc>
        <w:tc>
          <w:tcPr>
            <w:tcW w:w="3118" w:type="dxa"/>
            <w:shd w:val="clear" w:color="auto" w:fill="BDD6EE" w:themeFill="accent5" w:themeFillTint="66"/>
          </w:tcPr>
          <w:p w:rsidR="008F19A0" w:rsidRPr="00D977F9" w:rsidRDefault="008F19A0" w:rsidP="008F19A0">
            <w:pPr>
              <w:rPr>
                <w:rFonts w:ascii="Times New Roman" w:eastAsia="Calibri" w:hAnsi="Times New Roman" w:cs="Times New Roman"/>
                <w:b/>
                <w:i/>
              </w:rPr>
            </w:pPr>
            <w:r w:rsidRPr="00D977F9">
              <w:rPr>
                <w:rFonts w:ascii="Times New Roman" w:eastAsia="Calibri" w:hAnsi="Times New Roman" w:cs="Times New Roman"/>
                <w:b/>
                <w:i/>
              </w:rPr>
              <w:t xml:space="preserve">Изобразительная </w:t>
            </w:r>
          </w:p>
          <w:p w:rsidR="008F19A0" w:rsidRPr="002B2163" w:rsidRDefault="008F19A0" w:rsidP="008F19A0">
            <w:pPr>
              <w:rPr>
                <w:rFonts w:ascii="Times New Roman" w:eastAsia="Calibri" w:hAnsi="Times New Roman" w:cs="Times New Roman"/>
                <w:b/>
                <w:i/>
              </w:rPr>
            </w:pPr>
            <w:r w:rsidRPr="002B2163">
              <w:rPr>
                <w:rFonts w:ascii="Times New Roman" w:eastAsia="Calibri" w:hAnsi="Times New Roman" w:cs="Times New Roman"/>
                <w:b/>
                <w:i/>
              </w:rPr>
              <w:t>(рисование)</w:t>
            </w:r>
          </w:p>
          <w:p w:rsidR="008F19A0" w:rsidRPr="00D977F9" w:rsidRDefault="008F19A0" w:rsidP="008F19A0">
            <w:pPr>
              <w:rPr>
                <w:rFonts w:ascii="Times New Roman" w:eastAsia="Calibri" w:hAnsi="Times New Roman" w:cs="Times New Roman"/>
                <w:sz w:val="20"/>
                <w:szCs w:val="20"/>
              </w:rPr>
            </w:pPr>
            <w:r w:rsidRPr="00D977F9">
              <w:rPr>
                <w:rFonts w:ascii="Times New Roman" w:eastAsia="Calibri" w:hAnsi="Times New Roman" w:cs="Times New Roman"/>
                <w:sz w:val="20"/>
                <w:szCs w:val="20"/>
              </w:rPr>
              <w:t xml:space="preserve">«Трудом человек славится» </w:t>
            </w:r>
          </w:p>
          <w:p w:rsidR="008F19A0" w:rsidRPr="00D977F9" w:rsidRDefault="00347039" w:rsidP="008F19A0">
            <w:pPr>
              <w:rPr>
                <w:rFonts w:ascii="Times New Roman" w:eastAsia="Calibri" w:hAnsi="Times New Roman" w:cs="Times New Roman"/>
                <w:b/>
                <w:i/>
              </w:rPr>
            </w:pPr>
            <w:r>
              <w:rPr>
                <w:rFonts w:ascii="Times New Roman" w:eastAsia="Calibri" w:hAnsi="Times New Roman" w:cs="Times New Roman"/>
                <w:sz w:val="20"/>
                <w:szCs w:val="20"/>
              </w:rPr>
              <w:t xml:space="preserve">Леонова  с.122 </w:t>
            </w:r>
          </w:p>
        </w:tc>
        <w:tc>
          <w:tcPr>
            <w:tcW w:w="2693" w:type="dxa"/>
            <w:shd w:val="clear" w:color="auto" w:fill="BDD6EE" w:themeFill="accent5" w:themeFillTint="66"/>
          </w:tcPr>
          <w:p w:rsidR="008F19A0" w:rsidRPr="00D977F9" w:rsidRDefault="008F19A0" w:rsidP="008F19A0">
            <w:pPr>
              <w:rPr>
                <w:rFonts w:ascii="Times New Roman" w:eastAsia="Calibri" w:hAnsi="Times New Roman" w:cs="Times New Roman"/>
                <w:b/>
                <w:i/>
              </w:rPr>
            </w:pPr>
            <w:r w:rsidRPr="00D977F9">
              <w:rPr>
                <w:rFonts w:ascii="Times New Roman" w:eastAsia="Calibri" w:hAnsi="Times New Roman" w:cs="Times New Roman"/>
                <w:b/>
                <w:i/>
              </w:rPr>
              <w:t>Изобразительная</w:t>
            </w:r>
          </w:p>
          <w:p w:rsidR="008F19A0" w:rsidRDefault="008F19A0" w:rsidP="008F19A0">
            <w:pPr>
              <w:rPr>
                <w:rFonts w:ascii="Times New Roman" w:eastAsia="Calibri" w:hAnsi="Times New Roman" w:cs="Times New Roman"/>
                <w:b/>
                <w:i/>
              </w:rPr>
            </w:pPr>
            <w:r w:rsidRPr="002B2163">
              <w:rPr>
                <w:rFonts w:ascii="Times New Roman" w:eastAsia="Calibri" w:hAnsi="Times New Roman" w:cs="Times New Roman"/>
                <w:b/>
                <w:i/>
              </w:rPr>
              <w:t>(рисование)</w:t>
            </w:r>
          </w:p>
          <w:p w:rsidR="00347039" w:rsidRDefault="002B2163" w:rsidP="002B2163">
            <w:pPr>
              <w:rPr>
                <w:rFonts w:ascii="Times New Roman" w:eastAsia="Calibri" w:hAnsi="Times New Roman" w:cs="Times New Roman"/>
                <w:sz w:val="20"/>
                <w:szCs w:val="20"/>
              </w:rPr>
            </w:pPr>
            <w:r w:rsidRPr="00D977F9">
              <w:rPr>
                <w:rFonts w:ascii="Times New Roman" w:eastAsia="Calibri" w:hAnsi="Times New Roman" w:cs="Times New Roman"/>
                <w:sz w:val="20"/>
                <w:szCs w:val="20"/>
              </w:rPr>
              <w:t xml:space="preserve">«Профессия агроном на </w:t>
            </w:r>
            <w:proofErr w:type="spellStart"/>
            <w:r w:rsidRPr="00D977F9">
              <w:rPr>
                <w:rFonts w:ascii="Times New Roman" w:eastAsia="Calibri" w:hAnsi="Times New Roman" w:cs="Times New Roman"/>
                <w:sz w:val="20"/>
                <w:szCs w:val="20"/>
              </w:rPr>
              <w:t>Белгородчине</w:t>
            </w:r>
            <w:proofErr w:type="spellEnd"/>
            <w:r w:rsidRPr="00D977F9">
              <w:rPr>
                <w:rFonts w:ascii="Times New Roman" w:eastAsia="Calibri" w:hAnsi="Times New Roman" w:cs="Times New Roman"/>
                <w:sz w:val="20"/>
                <w:szCs w:val="20"/>
              </w:rPr>
              <w:t xml:space="preserve">» </w:t>
            </w:r>
          </w:p>
          <w:p w:rsidR="002B2163" w:rsidRPr="002B2163" w:rsidRDefault="002B2163" w:rsidP="002B2163">
            <w:pPr>
              <w:rPr>
                <w:rFonts w:ascii="Times New Roman" w:eastAsia="Calibri" w:hAnsi="Times New Roman" w:cs="Times New Roman"/>
                <w:b/>
                <w:i/>
              </w:rPr>
            </w:pPr>
            <w:r w:rsidRPr="00D977F9">
              <w:rPr>
                <w:rFonts w:ascii="Times New Roman" w:eastAsia="Calibri" w:hAnsi="Times New Roman" w:cs="Times New Roman"/>
                <w:sz w:val="20"/>
                <w:szCs w:val="20"/>
              </w:rPr>
              <w:t xml:space="preserve"> Цветной мир Белогорья с. 157</w:t>
            </w:r>
          </w:p>
          <w:p w:rsidR="002B2163" w:rsidRPr="00D977F9" w:rsidRDefault="002B2163" w:rsidP="002B2163">
            <w:pPr>
              <w:rPr>
                <w:rFonts w:ascii="Times New Roman" w:eastAsia="Calibri" w:hAnsi="Times New Roman" w:cs="Times New Roman"/>
                <w:sz w:val="20"/>
                <w:szCs w:val="20"/>
              </w:rPr>
            </w:pPr>
          </w:p>
          <w:p w:rsidR="008F19A0" w:rsidRPr="00D977F9" w:rsidRDefault="008F19A0" w:rsidP="008F19A0">
            <w:pPr>
              <w:rPr>
                <w:rFonts w:ascii="Times New Roman" w:eastAsia="Calibri" w:hAnsi="Times New Roman" w:cs="Times New Roman"/>
                <w:sz w:val="20"/>
                <w:szCs w:val="20"/>
              </w:rPr>
            </w:pPr>
          </w:p>
        </w:tc>
        <w:tc>
          <w:tcPr>
            <w:tcW w:w="2931" w:type="dxa"/>
            <w:shd w:val="clear" w:color="auto" w:fill="BDD6EE" w:themeFill="accent5" w:themeFillTint="66"/>
          </w:tcPr>
          <w:p w:rsidR="008F19A0" w:rsidRPr="00D977F9" w:rsidRDefault="008F19A0" w:rsidP="008F19A0">
            <w:pPr>
              <w:rPr>
                <w:rFonts w:ascii="Times New Roman" w:eastAsia="Calibri" w:hAnsi="Times New Roman" w:cs="Times New Roman"/>
                <w:b/>
                <w:i/>
              </w:rPr>
            </w:pPr>
            <w:r w:rsidRPr="00D977F9">
              <w:rPr>
                <w:rFonts w:ascii="Times New Roman" w:eastAsia="Calibri" w:hAnsi="Times New Roman" w:cs="Times New Roman"/>
                <w:b/>
                <w:i/>
              </w:rPr>
              <w:t xml:space="preserve">Изобразительная </w:t>
            </w:r>
            <w:r w:rsidRPr="002B2163">
              <w:rPr>
                <w:rFonts w:ascii="Times New Roman" w:eastAsia="Calibri" w:hAnsi="Times New Roman" w:cs="Times New Roman"/>
                <w:b/>
                <w:i/>
              </w:rPr>
              <w:t>(рисование)</w:t>
            </w:r>
          </w:p>
          <w:p w:rsidR="008F19A0" w:rsidRPr="00D977F9" w:rsidRDefault="008F19A0" w:rsidP="008F19A0">
            <w:pPr>
              <w:rPr>
                <w:rFonts w:ascii="Times New Roman" w:eastAsia="Calibri" w:hAnsi="Times New Roman" w:cs="Times New Roman"/>
                <w:sz w:val="20"/>
                <w:szCs w:val="20"/>
              </w:rPr>
            </w:pPr>
            <w:r w:rsidRPr="00D977F9">
              <w:rPr>
                <w:rFonts w:ascii="Times New Roman" w:eastAsia="Calibri" w:hAnsi="Times New Roman" w:cs="Times New Roman"/>
                <w:sz w:val="20"/>
                <w:szCs w:val="20"/>
              </w:rPr>
              <w:t xml:space="preserve">«Защитники Отечества – отважные бойцы» </w:t>
            </w:r>
          </w:p>
          <w:p w:rsidR="008F19A0" w:rsidRDefault="008F19A0" w:rsidP="008F19A0">
            <w:pPr>
              <w:rPr>
                <w:rFonts w:ascii="Times New Roman" w:eastAsia="Calibri" w:hAnsi="Times New Roman" w:cs="Times New Roman"/>
                <w:sz w:val="20"/>
                <w:szCs w:val="20"/>
              </w:rPr>
            </w:pPr>
            <w:r w:rsidRPr="00D977F9">
              <w:rPr>
                <w:rFonts w:ascii="Times New Roman" w:eastAsia="Calibri" w:hAnsi="Times New Roman" w:cs="Times New Roman"/>
                <w:sz w:val="20"/>
                <w:szCs w:val="20"/>
              </w:rPr>
              <w:t xml:space="preserve">Леонова  с.131 </w:t>
            </w:r>
          </w:p>
          <w:p w:rsidR="00347039" w:rsidRPr="00D977F9" w:rsidRDefault="00347039" w:rsidP="008F19A0">
            <w:pPr>
              <w:rPr>
                <w:rFonts w:ascii="Times New Roman" w:eastAsia="Calibri" w:hAnsi="Times New Roman" w:cs="Times New Roman"/>
                <w:b/>
                <w:i/>
              </w:rPr>
            </w:pPr>
          </w:p>
        </w:tc>
        <w:tc>
          <w:tcPr>
            <w:tcW w:w="3023" w:type="dxa"/>
            <w:shd w:val="clear" w:color="auto" w:fill="BDD6EE" w:themeFill="accent5" w:themeFillTint="66"/>
          </w:tcPr>
          <w:p w:rsidR="008F19A0" w:rsidRPr="00D977F9" w:rsidRDefault="008F19A0" w:rsidP="008F19A0">
            <w:pPr>
              <w:rPr>
                <w:rFonts w:ascii="Times New Roman" w:eastAsia="Calibri" w:hAnsi="Times New Roman" w:cs="Times New Roman"/>
                <w:b/>
                <w:i/>
              </w:rPr>
            </w:pPr>
            <w:r w:rsidRPr="00D977F9">
              <w:rPr>
                <w:rFonts w:ascii="Times New Roman" w:eastAsia="Calibri" w:hAnsi="Times New Roman" w:cs="Times New Roman"/>
                <w:b/>
                <w:i/>
              </w:rPr>
              <w:t xml:space="preserve">Изобразительная </w:t>
            </w:r>
          </w:p>
          <w:p w:rsidR="008F19A0" w:rsidRPr="002B2163" w:rsidRDefault="008F19A0" w:rsidP="008F19A0">
            <w:pPr>
              <w:rPr>
                <w:rFonts w:ascii="Times New Roman" w:eastAsia="Calibri" w:hAnsi="Times New Roman" w:cs="Times New Roman"/>
                <w:b/>
                <w:i/>
              </w:rPr>
            </w:pPr>
            <w:r w:rsidRPr="002B2163">
              <w:rPr>
                <w:rFonts w:ascii="Times New Roman" w:eastAsia="Calibri" w:hAnsi="Times New Roman" w:cs="Times New Roman"/>
                <w:b/>
                <w:i/>
              </w:rPr>
              <w:t>(рисование)</w:t>
            </w:r>
          </w:p>
          <w:p w:rsidR="002B2163" w:rsidRPr="00D977F9" w:rsidRDefault="002B2163" w:rsidP="002B2163">
            <w:pPr>
              <w:rPr>
                <w:rFonts w:ascii="Times New Roman" w:eastAsia="Calibri" w:hAnsi="Times New Roman" w:cs="Times New Roman"/>
                <w:sz w:val="20"/>
                <w:szCs w:val="20"/>
              </w:rPr>
            </w:pPr>
            <w:r>
              <w:rPr>
                <w:rFonts w:ascii="Times New Roman" w:eastAsia="Calibri" w:hAnsi="Times New Roman" w:cs="Times New Roman"/>
                <w:sz w:val="20"/>
                <w:szCs w:val="20"/>
              </w:rPr>
              <w:t>«</w:t>
            </w:r>
            <w:r w:rsidRPr="00D977F9">
              <w:rPr>
                <w:rFonts w:ascii="Times New Roman" w:eastAsia="Calibri" w:hAnsi="Times New Roman" w:cs="Times New Roman"/>
                <w:sz w:val="20"/>
                <w:szCs w:val="20"/>
              </w:rPr>
              <w:t xml:space="preserve">Подарок для папы» </w:t>
            </w:r>
          </w:p>
          <w:p w:rsidR="008F19A0" w:rsidRDefault="002B2163" w:rsidP="002B2163">
            <w:pPr>
              <w:rPr>
                <w:rFonts w:ascii="Times New Roman" w:eastAsia="Calibri" w:hAnsi="Times New Roman" w:cs="Times New Roman"/>
                <w:sz w:val="20"/>
                <w:szCs w:val="20"/>
              </w:rPr>
            </w:pPr>
            <w:r w:rsidRPr="00D977F9">
              <w:rPr>
                <w:rFonts w:ascii="Times New Roman" w:eastAsia="Calibri" w:hAnsi="Times New Roman" w:cs="Times New Roman"/>
                <w:sz w:val="20"/>
                <w:szCs w:val="20"/>
              </w:rPr>
              <w:t xml:space="preserve">Леонова с.124  </w:t>
            </w:r>
          </w:p>
          <w:p w:rsidR="00347039" w:rsidRPr="00D977F9" w:rsidRDefault="00347039" w:rsidP="002B2163">
            <w:pPr>
              <w:rPr>
                <w:rFonts w:ascii="Times New Roman" w:eastAsia="Calibri" w:hAnsi="Times New Roman" w:cs="Times New Roman"/>
                <w:b/>
                <w:i/>
              </w:rPr>
            </w:pPr>
          </w:p>
        </w:tc>
      </w:tr>
      <w:tr w:rsidR="008F19A0" w:rsidRPr="00D977F9" w:rsidTr="004A4994">
        <w:trPr>
          <w:trHeight w:val="328"/>
        </w:trPr>
        <w:tc>
          <w:tcPr>
            <w:tcW w:w="597" w:type="dxa"/>
            <w:vMerge w:val="restart"/>
          </w:tcPr>
          <w:p w:rsidR="008F19A0" w:rsidRPr="00D977F9" w:rsidRDefault="008F19A0" w:rsidP="008F19A0">
            <w:pPr>
              <w:jc w:val="center"/>
              <w:rPr>
                <w:rFonts w:ascii="Times New Roman" w:eastAsia="Calibri" w:hAnsi="Times New Roman" w:cs="Times New Roman"/>
                <w:b/>
                <w:sz w:val="28"/>
                <w:szCs w:val="28"/>
              </w:rPr>
            </w:pPr>
            <w:r w:rsidRPr="00D977F9">
              <w:rPr>
                <w:rFonts w:ascii="Times New Roman" w:eastAsia="Calibri" w:hAnsi="Times New Roman" w:cs="Times New Roman"/>
                <w:b/>
                <w:sz w:val="28"/>
                <w:szCs w:val="28"/>
              </w:rPr>
              <w:t>Вт</w:t>
            </w:r>
          </w:p>
        </w:tc>
        <w:tc>
          <w:tcPr>
            <w:tcW w:w="2517" w:type="dxa"/>
          </w:tcPr>
          <w:p w:rsidR="008F19A0" w:rsidRPr="00D977F9" w:rsidRDefault="008F19A0" w:rsidP="008F19A0">
            <w:pPr>
              <w:jc w:val="center"/>
              <w:rPr>
                <w:rFonts w:ascii="Times New Roman" w:eastAsia="Calibri" w:hAnsi="Times New Roman" w:cs="Times New Roman"/>
                <w:b/>
              </w:rPr>
            </w:pPr>
          </w:p>
        </w:tc>
        <w:tc>
          <w:tcPr>
            <w:tcW w:w="3118" w:type="dxa"/>
          </w:tcPr>
          <w:p w:rsidR="008F19A0" w:rsidRPr="00D977F9" w:rsidRDefault="00A9395E" w:rsidP="008F19A0">
            <w:pPr>
              <w:jc w:val="center"/>
              <w:rPr>
                <w:rFonts w:ascii="Times New Roman" w:eastAsia="Calibri" w:hAnsi="Times New Roman" w:cs="Times New Roman"/>
                <w:b/>
              </w:rPr>
            </w:pPr>
            <w:r>
              <w:rPr>
                <w:rFonts w:ascii="Times New Roman" w:eastAsia="Calibri" w:hAnsi="Times New Roman" w:cs="Times New Roman"/>
                <w:b/>
              </w:rPr>
              <w:t>02.02.21</w:t>
            </w:r>
          </w:p>
        </w:tc>
        <w:tc>
          <w:tcPr>
            <w:tcW w:w="2693" w:type="dxa"/>
          </w:tcPr>
          <w:p w:rsidR="008F19A0" w:rsidRPr="00D977F9" w:rsidRDefault="00A9395E" w:rsidP="008F19A0">
            <w:pPr>
              <w:jc w:val="center"/>
              <w:rPr>
                <w:rFonts w:ascii="Times New Roman" w:eastAsia="Calibri" w:hAnsi="Times New Roman" w:cs="Times New Roman"/>
                <w:b/>
              </w:rPr>
            </w:pPr>
            <w:r>
              <w:rPr>
                <w:rFonts w:ascii="Times New Roman" w:eastAsia="Calibri" w:hAnsi="Times New Roman" w:cs="Times New Roman"/>
                <w:b/>
              </w:rPr>
              <w:t>09.02.21</w:t>
            </w:r>
          </w:p>
        </w:tc>
        <w:tc>
          <w:tcPr>
            <w:tcW w:w="2931" w:type="dxa"/>
          </w:tcPr>
          <w:p w:rsidR="008F19A0" w:rsidRPr="00D977F9" w:rsidRDefault="008635A4" w:rsidP="008F19A0">
            <w:pPr>
              <w:jc w:val="center"/>
              <w:rPr>
                <w:rFonts w:ascii="Times New Roman" w:eastAsia="Calibri" w:hAnsi="Times New Roman" w:cs="Times New Roman"/>
                <w:b/>
              </w:rPr>
            </w:pPr>
            <w:r>
              <w:rPr>
                <w:rFonts w:ascii="Times New Roman" w:eastAsia="Calibri" w:hAnsi="Times New Roman" w:cs="Times New Roman"/>
                <w:b/>
              </w:rPr>
              <w:t>16.02.21</w:t>
            </w:r>
          </w:p>
        </w:tc>
        <w:tc>
          <w:tcPr>
            <w:tcW w:w="3023" w:type="dxa"/>
          </w:tcPr>
          <w:p w:rsidR="008F19A0" w:rsidRPr="00D977F9" w:rsidRDefault="008635A4" w:rsidP="008F19A0">
            <w:pPr>
              <w:jc w:val="center"/>
              <w:rPr>
                <w:rFonts w:ascii="Times New Roman" w:eastAsia="Calibri" w:hAnsi="Times New Roman" w:cs="Times New Roman"/>
                <w:b/>
              </w:rPr>
            </w:pPr>
            <w:r>
              <w:rPr>
                <w:rFonts w:ascii="Times New Roman" w:eastAsia="Calibri" w:hAnsi="Times New Roman" w:cs="Times New Roman"/>
                <w:b/>
              </w:rPr>
              <w:t>23.02.21</w:t>
            </w:r>
          </w:p>
        </w:tc>
      </w:tr>
      <w:tr w:rsidR="008F19A0" w:rsidRPr="00D977F9" w:rsidTr="004A4994">
        <w:tc>
          <w:tcPr>
            <w:tcW w:w="597" w:type="dxa"/>
            <w:vMerge/>
          </w:tcPr>
          <w:p w:rsidR="008F19A0" w:rsidRPr="00D977F9" w:rsidRDefault="008F19A0" w:rsidP="008F19A0">
            <w:pPr>
              <w:rPr>
                <w:rFonts w:ascii="Times New Roman" w:eastAsia="Calibri" w:hAnsi="Times New Roman" w:cs="Times New Roman"/>
                <w:b/>
                <w:sz w:val="28"/>
                <w:szCs w:val="28"/>
              </w:rPr>
            </w:pPr>
          </w:p>
        </w:tc>
        <w:tc>
          <w:tcPr>
            <w:tcW w:w="2517" w:type="dxa"/>
            <w:vMerge w:val="restart"/>
          </w:tcPr>
          <w:p w:rsidR="008F19A0" w:rsidRPr="00D977F9" w:rsidRDefault="008F19A0" w:rsidP="008F19A0">
            <w:pPr>
              <w:rPr>
                <w:rFonts w:ascii="Times New Roman" w:eastAsia="Calibri" w:hAnsi="Times New Roman" w:cs="Times New Roman"/>
                <w:b/>
                <w:i/>
              </w:rPr>
            </w:pPr>
          </w:p>
        </w:tc>
        <w:tc>
          <w:tcPr>
            <w:tcW w:w="3118" w:type="dxa"/>
          </w:tcPr>
          <w:p w:rsidR="008F19A0" w:rsidRDefault="008F19A0" w:rsidP="008F19A0">
            <w:pPr>
              <w:rPr>
                <w:rFonts w:ascii="Times New Roman" w:eastAsia="Calibri" w:hAnsi="Times New Roman" w:cs="Times New Roman"/>
                <w:b/>
                <w:i/>
              </w:rPr>
            </w:pPr>
            <w:r w:rsidRPr="00D977F9">
              <w:rPr>
                <w:rFonts w:ascii="Times New Roman" w:eastAsia="Calibri" w:hAnsi="Times New Roman" w:cs="Times New Roman"/>
                <w:b/>
                <w:i/>
              </w:rPr>
              <w:t xml:space="preserve">Познавательно – исследовательская </w:t>
            </w:r>
          </w:p>
          <w:p w:rsidR="008635A4" w:rsidRPr="008F19A0" w:rsidRDefault="008635A4" w:rsidP="008635A4">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8635A4" w:rsidRPr="008F19A0" w:rsidRDefault="008635A4" w:rsidP="008635A4">
            <w:pPr>
              <w:rPr>
                <w:rFonts w:ascii="Times New Roman" w:eastAsia="Calibri" w:hAnsi="Times New Roman" w:cs="Times New Roman"/>
                <w:b/>
                <w:i/>
              </w:rPr>
            </w:pPr>
            <w:r>
              <w:rPr>
                <w:rFonts w:ascii="Times New Roman" w:eastAsia="Calibri" w:hAnsi="Times New Roman" w:cs="Times New Roman"/>
                <w:b/>
                <w:i/>
              </w:rPr>
              <w:lastRenderedPageBreak/>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w:t>
            </w:r>
            <w:proofErr w:type="spellEnd"/>
            <w:r>
              <w:rPr>
                <w:rFonts w:ascii="Times New Roman" w:eastAsia="Calibri" w:hAnsi="Times New Roman" w:cs="Times New Roman"/>
                <w:b/>
                <w:i/>
              </w:rPr>
              <w:t>.</w:t>
            </w:r>
          </w:p>
          <w:p w:rsidR="008635A4" w:rsidRPr="00D977F9" w:rsidRDefault="008635A4" w:rsidP="008F19A0">
            <w:pPr>
              <w:rPr>
                <w:rFonts w:ascii="Times New Roman" w:eastAsia="Calibri" w:hAnsi="Times New Roman" w:cs="Times New Roman"/>
                <w:b/>
                <w:i/>
              </w:rPr>
            </w:pPr>
          </w:p>
          <w:p w:rsidR="008F19A0" w:rsidRPr="00D977F9" w:rsidRDefault="008F19A0" w:rsidP="008F19A0">
            <w:pPr>
              <w:rPr>
                <w:rFonts w:ascii="Times New Roman" w:eastAsia="Calibri" w:hAnsi="Times New Roman" w:cs="Times New Roman"/>
                <w:b/>
                <w:i/>
              </w:rPr>
            </w:pPr>
            <w:r w:rsidRPr="00D977F9">
              <w:rPr>
                <w:rFonts w:ascii="Times New Roman" w:eastAsia="Calibri" w:hAnsi="Times New Roman" w:cs="Times New Roman"/>
                <w:color w:val="000000"/>
                <w:sz w:val="20"/>
                <w:szCs w:val="20"/>
              </w:rPr>
              <w:t xml:space="preserve">Коротовских с. 197   </w:t>
            </w:r>
          </w:p>
          <w:p w:rsidR="008635A4" w:rsidRPr="008F19A0" w:rsidRDefault="008635A4" w:rsidP="008635A4">
            <w:pPr>
              <w:rPr>
                <w:rFonts w:ascii="Times New Roman" w:eastAsia="Calibri" w:hAnsi="Times New Roman" w:cs="Times New Roman"/>
                <w:b/>
                <w:i/>
              </w:rPr>
            </w:pPr>
            <w:r w:rsidRPr="008F19A0">
              <w:rPr>
                <w:rFonts w:ascii="Times New Roman" w:eastAsia="Calibri" w:hAnsi="Times New Roman" w:cs="Times New Roman"/>
                <w:b/>
                <w:i/>
              </w:rPr>
              <w:t>Познавательно - исследовательская</w:t>
            </w:r>
          </w:p>
          <w:p w:rsidR="008635A4" w:rsidRDefault="008635A4" w:rsidP="008635A4">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8635A4" w:rsidRDefault="008635A4" w:rsidP="008635A4">
            <w:pPr>
              <w:tabs>
                <w:tab w:val="left" w:pos="11595"/>
              </w:tabs>
              <w:autoSpaceDE w:val="0"/>
              <w:autoSpaceDN w:val="0"/>
              <w:adjustRightInd w:val="0"/>
              <w:rPr>
                <w:rFonts w:ascii="Times New Roman" w:eastAsia="Calibri" w:hAnsi="Times New Roman" w:cs="Times New Roman"/>
                <w:b/>
                <w:i/>
              </w:rPr>
            </w:pPr>
            <w:r>
              <w:rPr>
                <w:rFonts w:ascii="Times New Roman" w:eastAsia="Calibri" w:hAnsi="Times New Roman" w:cs="Times New Roman"/>
                <w:b/>
                <w:i/>
              </w:rPr>
              <w:t xml:space="preserve">-2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старш.гр</w:t>
            </w:r>
            <w:proofErr w:type="spellEnd"/>
            <w:r>
              <w:rPr>
                <w:rFonts w:ascii="Times New Roman" w:eastAsia="Calibri" w:hAnsi="Times New Roman" w:cs="Times New Roman"/>
                <w:b/>
                <w:i/>
              </w:rPr>
              <w:t>.</w:t>
            </w:r>
          </w:p>
          <w:p w:rsidR="003C731F" w:rsidRDefault="003C731F" w:rsidP="003C731F">
            <w:pPr>
              <w:tabs>
                <w:tab w:val="left" w:pos="11595"/>
              </w:tabs>
              <w:rPr>
                <w:rFonts w:ascii="Times New Roman" w:hAnsi="Times New Roman" w:cs="Times New Roman"/>
              </w:rPr>
            </w:pPr>
            <w:r w:rsidRPr="00CD6005">
              <w:rPr>
                <w:rFonts w:ascii="Times New Roman" w:hAnsi="Times New Roman" w:cs="Times New Roman"/>
              </w:rPr>
              <w:t>Коротовск</w:t>
            </w:r>
            <w:r>
              <w:rPr>
                <w:rFonts w:ascii="Times New Roman" w:hAnsi="Times New Roman" w:cs="Times New Roman"/>
              </w:rPr>
              <w:t>их с.153</w:t>
            </w:r>
          </w:p>
          <w:p w:rsidR="008635A4" w:rsidRDefault="008635A4" w:rsidP="008635A4">
            <w:pPr>
              <w:tabs>
                <w:tab w:val="left" w:pos="11595"/>
              </w:tabs>
              <w:autoSpaceDE w:val="0"/>
              <w:autoSpaceDN w:val="0"/>
              <w:adjustRightInd w:val="0"/>
              <w:rPr>
                <w:rFonts w:ascii="Times New Roman" w:eastAsia="Calibri" w:hAnsi="Times New Roman" w:cs="Times New Roman"/>
                <w:b/>
                <w:i/>
              </w:rPr>
            </w:pPr>
          </w:p>
          <w:p w:rsidR="008635A4" w:rsidRDefault="008635A4" w:rsidP="008635A4">
            <w:pPr>
              <w:tabs>
                <w:tab w:val="left" w:pos="11595"/>
              </w:tabs>
              <w:autoSpaceDE w:val="0"/>
              <w:autoSpaceDN w:val="0"/>
              <w:adjustRightInd w:val="0"/>
              <w:rPr>
                <w:rFonts w:ascii="Times New Roman" w:eastAsia="Calibri" w:hAnsi="Times New Roman" w:cs="Times New Roman"/>
                <w:b/>
                <w:i/>
              </w:rPr>
            </w:pPr>
            <w:proofErr w:type="gramStart"/>
            <w:r w:rsidRPr="008F19A0">
              <w:rPr>
                <w:rFonts w:ascii="Times New Roman" w:eastAsia="Calibri" w:hAnsi="Times New Roman" w:cs="Times New Roman"/>
                <w:b/>
                <w:i/>
              </w:rPr>
              <w:t>Двигательная</w:t>
            </w:r>
            <w:proofErr w:type="gramEnd"/>
            <w:r w:rsidRPr="008F19A0">
              <w:rPr>
                <w:rFonts w:ascii="Times New Roman" w:eastAsia="Calibri" w:hAnsi="Times New Roman" w:cs="Times New Roman"/>
                <w:b/>
                <w:i/>
              </w:rPr>
              <w:t xml:space="preserve">  (зал)</w:t>
            </w:r>
          </w:p>
          <w:p w:rsidR="008635A4" w:rsidRDefault="008635A4" w:rsidP="008635A4">
            <w:pPr>
              <w:tabs>
                <w:tab w:val="left" w:pos="11595"/>
              </w:tabs>
              <w:autoSpaceDE w:val="0"/>
              <w:autoSpaceDN w:val="0"/>
              <w:adjustRightInd w:val="0"/>
              <w:rPr>
                <w:rFonts w:ascii="Times New Roman" w:eastAsia="Calibri" w:hAnsi="Times New Roman" w:cs="Times New Roman"/>
                <w:b/>
                <w:i/>
              </w:rPr>
            </w:pPr>
            <w:proofErr w:type="spellStart"/>
            <w:r>
              <w:rPr>
                <w:rFonts w:ascii="Times New Roman" w:eastAsia="Calibri" w:hAnsi="Times New Roman" w:cs="Times New Roman"/>
                <w:b/>
                <w:i/>
              </w:rPr>
              <w:t>Пензулаева</w:t>
            </w:r>
            <w:proofErr w:type="spellEnd"/>
            <w:r>
              <w:rPr>
                <w:rFonts w:ascii="Times New Roman" w:eastAsia="Calibri" w:hAnsi="Times New Roman" w:cs="Times New Roman"/>
                <w:b/>
                <w:i/>
              </w:rPr>
              <w:t xml:space="preserve"> с.</w:t>
            </w:r>
            <w:r w:rsidR="004A61C6">
              <w:rPr>
                <w:rFonts w:ascii="Times New Roman" w:eastAsia="Calibri" w:hAnsi="Times New Roman" w:cs="Times New Roman"/>
                <w:b/>
                <w:i/>
              </w:rPr>
              <w:t>59</w:t>
            </w:r>
          </w:p>
          <w:p w:rsidR="008F19A0" w:rsidRPr="00D977F9" w:rsidRDefault="008F19A0" w:rsidP="008F19A0">
            <w:pPr>
              <w:tabs>
                <w:tab w:val="left" w:pos="11595"/>
              </w:tabs>
              <w:rPr>
                <w:rFonts w:ascii="Times New Roman" w:eastAsia="Calibri" w:hAnsi="Times New Roman" w:cs="Times New Roman"/>
                <w:sz w:val="20"/>
                <w:szCs w:val="20"/>
              </w:rPr>
            </w:pPr>
          </w:p>
        </w:tc>
        <w:tc>
          <w:tcPr>
            <w:tcW w:w="2693" w:type="dxa"/>
          </w:tcPr>
          <w:p w:rsidR="008635A4" w:rsidRDefault="008F19A0" w:rsidP="008F19A0">
            <w:pPr>
              <w:rPr>
                <w:rFonts w:ascii="Times New Roman" w:eastAsia="Calibri" w:hAnsi="Times New Roman" w:cs="Times New Roman"/>
                <w:b/>
                <w:i/>
              </w:rPr>
            </w:pPr>
            <w:r w:rsidRPr="00D977F9">
              <w:rPr>
                <w:rFonts w:ascii="Times New Roman" w:eastAsia="Calibri" w:hAnsi="Times New Roman" w:cs="Times New Roman"/>
                <w:b/>
                <w:i/>
              </w:rPr>
              <w:lastRenderedPageBreak/>
              <w:t>Познавательно – исследовательская</w:t>
            </w:r>
          </w:p>
          <w:p w:rsidR="008635A4" w:rsidRPr="008F19A0" w:rsidRDefault="008F19A0" w:rsidP="008635A4">
            <w:pPr>
              <w:rPr>
                <w:rFonts w:ascii="Times New Roman" w:eastAsia="Calibri" w:hAnsi="Times New Roman" w:cs="Times New Roman"/>
                <w:b/>
                <w:i/>
              </w:rPr>
            </w:pPr>
            <w:r w:rsidRPr="00D977F9">
              <w:rPr>
                <w:rFonts w:ascii="Times New Roman" w:eastAsia="Calibri" w:hAnsi="Times New Roman" w:cs="Times New Roman"/>
                <w:b/>
                <w:i/>
              </w:rPr>
              <w:t xml:space="preserve"> </w:t>
            </w:r>
            <w:r w:rsidR="008635A4" w:rsidRPr="008F19A0">
              <w:rPr>
                <w:rFonts w:ascii="Times New Roman" w:eastAsia="Calibri" w:hAnsi="Times New Roman" w:cs="Times New Roman"/>
                <w:b/>
                <w:i/>
              </w:rPr>
              <w:t xml:space="preserve"> </w:t>
            </w:r>
            <w:r w:rsidR="008635A4">
              <w:rPr>
                <w:rFonts w:ascii="Times New Roman" w:eastAsia="Calibri" w:hAnsi="Times New Roman" w:cs="Times New Roman"/>
                <w:b/>
                <w:i/>
              </w:rPr>
              <w:t>(математическое и сенсорное развитие)</w:t>
            </w:r>
          </w:p>
          <w:p w:rsidR="008635A4" w:rsidRPr="008F19A0" w:rsidRDefault="008635A4" w:rsidP="008635A4">
            <w:pPr>
              <w:rPr>
                <w:rFonts w:ascii="Times New Roman" w:eastAsia="Calibri" w:hAnsi="Times New Roman" w:cs="Times New Roman"/>
                <w:b/>
                <w:i/>
              </w:rPr>
            </w:pPr>
            <w:r>
              <w:rPr>
                <w:rFonts w:ascii="Times New Roman" w:eastAsia="Calibri" w:hAnsi="Times New Roman" w:cs="Times New Roman"/>
                <w:b/>
                <w:i/>
              </w:rPr>
              <w:lastRenderedPageBreak/>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w:t>
            </w:r>
            <w:proofErr w:type="spellEnd"/>
            <w:r>
              <w:rPr>
                <w:rFonts w:ascii="Times New Roman" w:eastAsia="Calibri" w:hAnsi="Times New Roman" w:cs="Times New Roman"/>
                <w:b/>
                <w:i/>
              </w:rPr>
              <w:t>.</w:t>
            </w:r>
          </w:p>
          <w:p w:rsidR="008F19A0" w:rsidRPr="00D977F9" w:rsidRDefault="008F19A0" w:rsidP="008F19A0">
            <w:pPr>
              <w:rPr>
                <w:rFonts w:ascii="Times New Roman" w:eastAsia="Calibri" w:hAnsi="Times New Roman" w:cs="Times New Roman"/>
                <w:b/>
                <w:i/>
              </w:rPr>
            </w:pPr>
          </w:p>
          <w:p w:rsidR="008F19A0" w:rsidRPr="00D977F9" w:rsidRDefault="008F19A0" w:rsidP="008F19A0">
            <w:pPr>
              <w:tabs>
                <w:tab w:val="left" w:pos="11595"/>
              </w:tabs>
              <w:rPr>
                <w:rFonts w:ascii="Times New Roman" w:eastAsia="Calibri" w:hAnsi="Times New Roman" w:cs="Times New Roman"/>
                <w:color w:val="000000"/>
                <w:sz w:val="20"/>
                <w:szCs w:val="20"/>
              </w:rPr>
            </w:pPr>
            <w:r w:rsidRPr="00D977F9">
              <w:rPr>
                <w:rFonts w:ascii="Times New Roman" w:eastAsia="Calibri" w:hAnsi="Times New Roman" w:cs="Times New Roman"/>
                <w:color w:val="000000"/>
                <w:sz w:val="20"/>
                <w:szCs w:val="20"/>
              </w:rPr>
              <w:t xml:space="preserve">Коротовских с. 203  </w:t>
            </w:r>
          </w:p>
          <w:p w:rsidR="008635A4" w:rsidRPr="008F19A0" w:rsidRDefault="008635A4" w:rsidP="008635A4">
            <w:pPr>
              <w:rPr>
                <w:rFonts w:ascii="Times New Roman" w:eastAsia="Calibri" w:hAnsi="Times New Roman" w:cs="Times New Roman"/>
                <w:b/>
                <w:i/>
              </w:rPr>
            </w:pPr>
            <w:r w:rsidRPr="008F19A0">
              <w:rPr>
                <w:rFonts w:ascii="Times New Roman" w:eastAsia="Calibri" w:hAnsi="Times New Roman" w:cs="Times New Roman"/>
                <w:b/>
                <w:i/>
              </w:rPr>
              <w:t>Познавательно - исследовательская</w:t>
            </w:r>
          </w:p>
          <w:p w:rsidR="008635A4" w:rsidRDefault="008635A4" w:rsidP="008635A4">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8635A4" w:rsidRDefault="008635A4" w:rsidP="008635A4">
            <w:pPr>
              <w:tabs>
                <w:tab w:val="left" w:pos="11595"/>
              </w:tabs>
              <w:autoSpaceDE w:val="0"/>
              <w:autoSpaceDN w:val="0"/>
              <w:adjustRightInd w:val="0"/>
              <w:rPr>
                <w:rFonts w:ascii="Times New Roman" w:eastAsia="Calibri" w:hAnsi="Times New Roman" w:cs="Times New Roman"/>
                <w:b/>
                <w:i/>
              </w:rPr>
            </w:pPr>
            <w:r>
              <w:rPr>
                <w:rFonts w:ascii="Times New Roman" w:eastAsia="Calibri" w:hAnsi="Times New Roman" w:cs="Times New Roman"/>
                <w:b/>
                <w:i/>
              </w:rPr>
              <w:t xml:space="preserve">-2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старш.гр</w:t>
            </w:r>
            <w:proofErr w:type="spellEnd"/>
            <w:r>
              <w:rPr>
                <w:rFonts w:ascii="Times New Roman" w:eastAsia="Calibri" w:hAnsi="Times New Roman" w:cs="Times New Roman"/>
                <w:b/>
                <w:i/>
              </w:rPr>
              <w:t>.</w:t>
            </w:r>
          </w:p>
          <w:p w:rsidR="003C731F" w:rsidRDefault="003C731F" w:rsidP="003C731F">
            <w:pPr>
              <w:tabs>
                <w:tab w:val="left" w:pos="11595"/>
              </w:tabs>
              <w:rPr>
                <w:rFonts w:ascii="Times New Roman" w:hAnsi="Times New Roman" w:cs="Times New Roman"/>
              </w:rPr>
            </w:pPr>
            <w:r>
              <w:rPr>
                <w:rFonts w:ascii="Times New Roman" w:hAnsi="Times New Roman" w:cs="Times New Roman"/>
              </w:rPr>
              <w:t>Коротовских с.154-155</w:t>
            </w:r>
          </w:p>
          <w:p w:rsidR="008635A4" w:rsidRDefault="008635A4" w:rsidP="008635A4">
            <w:pPr>
              <w:tabs>
                <w:tab w:val="left" w:pos="11595"/>
              </w:tabs>
              <w:autoSpaceDE w:val="0"/>
              <w:autoSpaceDN w:val="0"/>
              <w:adjustRightInd w:val="0"/>
              <w:rPr>
                <w:rFonts w:ascii="Times New Roman" w:eastAsia="Calibri" w:hAnsi="Times New Roman" w:cs="Times New Roman"/>
                <w:b/>
                <w:i/>
              </w:rPr>
            </w:pPr>
          </w:p>
          <w:p w:rsidR="008635A4" w:rsidRDefault="008635A4" w:rsidP="008635A4">
            <w:pPr>
              <w:tabs>
                <w:tab w:val="left" w:pos="11595"/>
              </w:tabs>
              <w:autoSpaceDE w:val="0"/>
              <w:autoSpaceDN w:val="0"/>
              <w:adjustRightInd w:val="0"/>
              <w:rPr>
                <w:rFonts w:ascii="Times New Roman" w:eastAsia="Calibri" w:hAnsi="Times New Roman" w:cs="Times New Roman"/>
                <w:b/>
                <w:i/>
              </w:rPr>
            </w:pPr>
            <w:proofErr w:type="gramStart"/>
            <w:r w:rsidRPr="008F19A0">
              <w:rPr>
                <w:rFonts w:ascii="Times New Roman" w:eastAsia="Calibri" w:hAnsi="Times New Roman" w:cs="Times New Roman"/>
                <w:b/>
                <w:i/>
              </w:rPr>
              <w:t>Двигательная</w:t>
            </w:r>
            <w:proofErr w:type="gramEnd"/>
            <w:r w:rsidRPr="008F19A0">
              <w:rPr>
                <w:rFonts w:ascii="Times New Roman" w:eastAsia="Calibri" w:hAnsi="Times New Roman" w:cs="Times New Roman"/>
                <w:b/>
                <w:i/>
              </w:rPr>
              <w:t xml:space="preserve">  (зал)</w:t>
            </w:r>
          </w:p>
          <w:p w:rsidR="008635A4" w:rsidRDefault="008635A4" w:rsidP="008635A4">
            <w:pPr>
              <w:tabs>
                <w:tab w:val="left" w:pos="11595"/>
              </w:tabs>
              <w:autoSpaceDE w:val="0"/>
              <w:autoSpaceDN w:val="0"/>
              <w:adjustRightInd w:val="0"/>
              <w:rPr>
                <w:rFonts w:ascii="Times New Roman" w:eastAsia="Calibri" w:hAnsi="Times New Roman" w:cs="Times New Roman"/>
                <w:b/>
                <w:i/>
              </w:rPr>
            </w:pPr>
            <w:proofErr w:type="spellStart"/>
            <w:r>
              <w:rPr>
                <w:rFonts w:ascii="Times New Roman" w:eastAsia="Calibri" w:hAnsi="Times New Roman" w:cs="Times New Roman"/>
                <w:b/>
                <w:i/>
              </w:rPr>
              <w:t>Пензулаева</w:t>
            </w:r>
            <w:proofErr w:type="spellEnd"/>
            <w:r>
              <w:rPr>
                <w:rFonts w:ascii="Times New Roman" w:eastAsia="Calibri" w:hAnsi="Times New Roman" w:cs="Times New Roman"/>
                <w:b/>
                <w:i/>
              </w:rPr>
              <w:t xml:space="preserve"> с.</w:t>
            </w:r>
            <w:r w:rsidR="004A61C6">
              <w:rPr>
                <w:rFonts w:ascii="Times New Roman" w:eastAsia="Calibri" w:hAnsi="Times New Roman" w:cs="Times New Roman"/>
                <w:b/>
                <w:i/>
              </w:rPr>
              <w:t>61</w:t>
            </w:r>
          </w:p>
          <w:p w:rsidR="008F19A0" w:rsidRPr="00D977F9" w:rsidRDefault="008F19A0" w:rsidP="008F19A0">
            <w:pPr>
              <w:tabs>
                <w:tab w:val="left" w:pos="11595"/>
              </w:tabs>
              <w:rPr>
                <w:rFonts w:ascii="Times New Roman" w:eastAsia="Calibri" w:hAnsi="Times New Roman" w:cs="Times New Roman"/>
                <w:sz w:val="20"/>
                <w:szCs w:val="20"/>
              </w:rPr>
            </w:pPr>
          </w:p>
        </w:tc>
        <w:tc>
          <w:tcPr>
            <w:tcW w:w="2931" w:type="dxa"/>
          </w:tcPr>
          <w:p w:rsidR="008F19A0" w:rsidRDefault="008F19A0" w:rsidP="008F19A0">
            <w:pPr>
              <w:rPr>
                <w:rFonts w:ascii="Times New Roman" w:eastAsia="Calibri" w:hAnsi="Times New Roman" w:cs="Times New Roman"/>
                <w:b/>
                <w:i/>
              </w:rPr>
            </w:pPr>
            <w:r w:rsidRPr="00D977F9">
              <w:rPr>
                <w:rFonts w:ascii="Times New Roman" w:eastAsia="Calibri" w:hAnsi="Times New Roman" w:cs="Times New Roman"/>
                <w:b/>
                <w:i/>
              </w:rPr>
              <w:lastRenderedPageBreak/>
              <w:t xml:space="preserve">Познавательно – исследовательская </w:t>
            </w:r>
          </w:p>
          <w:p w:rsidR="008635A4" w:rsidRPr="008F19A0" w:rsidRDefault="008635A4" w:rsidP="008635A4">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8635A4" w:rsidRPr="008F19A0" w:rsidRDefault="008635A4" w:rsidP="008635A4">
            <w:pPr>
              <w:rPr>
                <w:rFonts w:ascii="Times New Roman" w:eastAsia="Calibri" w:hAnsi="Times New Roman" w:cs="Times New Roman"/>
                <w:b/>
                <w:i/>
              </w:rPr>
            </w:pPr>
            <w:r>
              <w:rPr>
                <w:rFonts w:ascii="Times New Roman" w:eastAsia="Calibri" w:hAnsi="Times New Roman" w:cs="Times New Roman"/>
                <w:b/>
                <w:i/>
              </w:rPr>
              <w:lastRenderedPageBreak/>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w:t>
            </w:r>
            <w:proofErr w:type="spellEnd"/>
            <w:r>
              <w:rPr>
                <w:rFonts w:ascii="Times New Roman" w:eastAsia="Calibri" w:hAnsi="Times New Roman" w:cs="Times New Roman"/>
                <w:b/>
                <w:i/>
              </w:rPr>
              <w:t>.</w:t>
            </w:r>
          </w:p>
          <w:p w:rsidR="008635A4" w:rsidRPr="00D977F9" w:rsidRDefault="008635A4" w:rsidP="008F19A0">
            <w:pPr>
              <w:rPr>
                <w:rFonts w:ascii="Times New Roman" w:eastAsia="Calibri" w:hAnsi="Times New Roman" w:cs="Times New Roman"/>
                <w:b/>
                <w:i/>
              </w:rPr>
            </w:pPr>
          </w:p>
          <w:p w:rsidR="008F19A0" w:rsidRDefault="008F19A0" w:rsidP="008F19A0">
            <w:pPr>
              <w:tabs>
                <w:tab w:val="left" w:pos="11595"/>
              </w:tabs>
              <w:rPr>
                <w:rFonts w:ascii="Times New Roman" w:eastAsia="Calibri" w:hAnsi="Times New Roman" w:cs="Times New Roman"/>
                <w:sz w:val="20"/>
                <w:szCs w:val="20"/>
              </w:rPr>
            </w:pPr>
            <w:r w:rsidRPr="00D977F9">
              <w:rPr>
                <w:rFonts w:ascii="Times New Roman" w:eastAsia="Calibri" w:hAnsi="Times New Roman" w:cs="Times New Roman"/>
                <w:color w:val="000000"/>
                <w:sz w:val="20"/>
                <w:szCs w:val="20"/>
              </w:rPr>
              <w:t xml:space="preserve">Михайлова  с.132 </w:t>
            </w:r>
          </w:p>
          <w:p w:rsidR="003C731F" w:rsidRPr="00D977F9" w:rsidRDefault="003C731F" w:rsidP="008F19A0">
            <w:pPr>
              <w:tabs>
                <w:tab w:val="left" w:pos="11595"/>
              </w:tabs>
              <w:rPr>
                <w:rFonts w:ascii="Times New Roman" w:eastAsia="Calibri" w:hAnsi="Times New Roman" w:cs="Times New Roman"/>
                <w:color w:val="000000"/>
                <w:sz w:val="20"/>
                <w:szCs w:val="20"/>
              </w:rPr>
            </w:pPr>
          </w:p>
          <w:p w:rsidR="008635A4" w:rsidRPr="008F19A0" w:rsidRDefault="008635A4" w:rsidP="008635A4">
            <w:pPr>
              <w:rPr>
                <w:rFonts w:ascii="Times New Roman" w:eastAsia="Calibri" w:hAnsi="Times New Roman" w:cs="Times New Roman"/>
                <w:b/>
                <w:i/>
              </w:rPr>
            </w:pPr>
            <w:r w:rsidRPr="008F19A0">
              <w:rPr>
                <w:rFonts w:ascii="Times New Roman" w:eastAsia="Calibri" w:hAnsi="Times New Roman" w:cs="Times New Roman"/>
                <w:b/>
                <w:i/>
              </w:rPr>
              <w:t>Познавательно - исследовательская</w:t>
            </w:r>
          </w:p>
          <w:p w:rsidR="008635A4" w:rsidRDefault="008635A4" w:rsidP="008635A4">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8635A4" w:rsidRDefault="008635A4" w:rsidP="008635A4">
            <w:pPr>
              <w:tabs>
                <w:tab w:val="left" w:pos="11595"/>
              </w:tabs>
              <w:autoSpaceDE w:val="0"/>
              <w:autoSpaceDN w:val="0"/>
              <w:adjustRightInd w:val="0"/>
              <w:rPr>
                <w:rFonts w:ascii="Times New Roman" w:eastAsia="Calibri" w:hAnsi="Times New Roman" w:cs="Times New Roman"/>
                <w:b/>
                <w:i/>
              </w:rPr>
            </w:pPr>
            <w:r>
              <w:rPr>
                <w:rFonts w:ascii="Times New Roman" w:eastAsia="Calibri" w:hAnsi="Times New Roman" w:cs="Times New Roman"/>
                <w:b/>
                <w:i/>
              </w:rPr>
              <w:t xml:space="preserve">-2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старш.гр</w:t>
            </w:r>
            <w:proofErr w:type="spellEnd"/>
            <w:r>
              <w:rPr>
                <w:rFonts w:ascii="Times New Roman" w:eastAsia="Calibri" w:hAnsi="Times New Roman" w:cs="Times New Roman"/>
                <w:b/>
                <w:i/>
              </w:rPr>
              <w:t>.</w:t>
            </w:r>
          </w:p>
          <w:p w:rsidR="008635A4" w:rsidRPr="003C731F" w:rsidRDefault="003C731F" w:rsidP="003C731F">
            <w:pPr>
              <w:tabs>
                <w:tab w:val="left" w:pos="11595"/>
              </w:tabs>
              <w:rPr>
                <w:rFonts w:ascii="Times New Roman" w:hAnsi="Times New Roman" w:cs="Times New Roman"/>
              </w:rPr>
            </w:pPr>
            <w:r>
              <w:rPr>
                <w:rFonts w:ascii="Times New Roman" w:hAnsi="Times New Roman" w:cs="Times New Roman"/>
              </w:rPr>
              <w:t>Коротовских с.155-156</w:t>
            </w:r>
          </w:p>
          <w:p w:rsidR="008635A4" w:rsidRDefault="008635A4" w:rsidP="008635A4">
            <w:pPr>
              <w:tabs>
                <w:tab w:val="left" w:pos="11595"/>
              </w:tabs>
              <w:autoSpaceDE w:val="0"/>
              <w:autoSpaceDN w:val="0"/>
              <w:adjustRightInd w:val="0"/>
              <w:rPr>
                <w:rFonts w:ascii="Times New Roman" w:eastAsia="Calibri" w:hAnsi="Times New Roman" w:cs="Times New Roman"/>
                <w:b/>
                <w:i/>
              </w:rPr>
            </w:pPr>
            <w:proofErr w:type="gramStart"/>
            <w:r w:rsidRPr="008F19A0">
              <w:rPr>
                <w:rFonts w:ascii="Times New Roman" w:eastAsia="Calibri" w:hAnsi="Times New Roman" w:cs="Times New Roman"/>
                <w:b/>
                <w:i/>
              </w:rPr>
              <w:t>Двигательная</w:t>
            </w:r>
            <w:proofErr w:type="gramEnd"/>
            <w:r w:rsidRPr="008F19A0">
              <w:rPr>
                <w:rFonts w:ascii="Times New Roman" w:eastAsia="Calibri" w:hAnsi="Times New Roman" w:cs="Times New Roman"/>
                <w:b/>
                <w:i/>
              </w:rPr>
              <w:t xml:space="preserve">  (зал)</w:t>
            </w:r>
          </w:p>
          <w:p w:rsidR="008635A4" w:rsidRDefault="008635A4" w:rsidP="008635A4">
            <w:pPr>
              <w:tabs>
                <w:tab w:val="left" w:pos="11595"/>
              </w:tabs>
              <w:autoSpaceDE w:val="0"/>
              <w:autoSpaceDN w:val="0"/>
              <w:adjustRightInd w:val="0"/>
              <w:rPr>
                <w:rFonts w:ascii="Times New Roman" w:eastAsia="Calibri" w:hAnsi="Times New Roman" w:cs="Times New Roman"/>
                <w:b/>
                <w:i/>
              </w:rPr>
            </w:pPr>
            <w:proofErr w:type="spellStart"/>
            <w:r>
              <w:rPr>
                <w:rFonts w:ascii="Times New Roman" w:eastAsia="Calibri" w:hAnsi="Times New Roman" w:cs="Times New Roman"/>
                <w:b/>
                <w:i/>
              </w:rPr>
              <w:t>Пензулаева</w:t>
            </w:r>
            <w:proofErr w:type="spellEnd"/>
            <w:r>
              <w:rPr>
                <w:rFonts w:ascii="Times New Roman" w:eastAsia="Calibri" w:hAnsi="Times New Roman" w:cs="Times New Roman"/>
                <w:b/>
                <w:i/>
              </w:rPr>
              <w:t xml:space="preserve"> с.</w:t>
            </w:r>
            <w:r w:rsidR="004A61C6">
              <w:rPr>
                <w:rFonts w:ascii="Times New Roman" w:eastAsia="Calibri" w:hAnsi="Times New Roman" w:cs="Times New Roman"/>
                <w:b/>
                <w:i/>
              </w:rPr>
              <w:t>63</w:t>
            </w:r>
          </w:p>
          <w:p w:rsidR="008F19A0" w:rsidRPr="00D977F9" w:rsidRDefault="008F19A0" w:rsidP="008F19A0">
            <w:pPr>
              <w:tabs>
                <w:tab w:val="left" w:pos="11595"/>
              </w:tabs>
              <w:rPr>
                <w:rFonts w:ascii="Times New Roman" w:eastAsia="Calibri" w:hAnsi="Times New Roman" w:cs="Times New Roman"/>
                <w:sz w:val="20"/>
                <w:szCs w:val="20"/>
              </w:rPr>
            </w:pPr>
          </w:p>
        </w:tc>
        <w:tc>
          <w:tcPr>
            <w:tcW w:w="3023" w:type="dxa"/>
          </w:tcPr>
          <w:p w:rsidR="008F19A0" w:rsidRDefault="008F19A0" w:rsidP="008F19A0">
            <w:pPr>
              <w:tabs>
                <w:tab w:val="left" w:pos="11595"/>
              </w:tabs>
              <w:rPr>
                <w:rFonts w:ascii="Times New Roman" w:eastAsia="Calibri" w:hAnsi="Times New Roman" w:cs="Times New Roman"/>
                <w:sz w:val="20"/>
                <w:szCs w:val="20"/>
              </w:rPr>
            </w:pPr>
          </w:p>
          <w:p w:rsidR="008635A4" w:rsidRDefault="008635A4" w:rsidP="008F19A0">
            <w:pPr>
              <w:tabs>
                <w:tab w:val="left" w:pos="11595"/>
              </w:tabs>
              <w:rPr>
                <w:rFonts w:ascii="Times New Roman" w:eastAsia="Calibri" w:hAnsi="Times New Roman" w:cs="Times New Roman"/>
                <w:sz w:val="20"/>
                <w:szCs w:val="20"/>
              </w:rPr>
            </w:pPr>
          </w:p>
          <w:p w:rsidR="008635A4" w:rsidRPr="008635A4" w:rsidRDefault="008635A4" w:rsidP="008635A4">
            <w:pPr>
              <w:tabs>
                <w:tab w:val="left" w:pos="11595"/>
              </w:tabs>
              <w:jc w:val="center"/>
              <w:rPr>
                <w:rFonts w:ascii="Times New Roman" w:eastAsia="Calibri" w:hAnsi="Times New Roman" w:cs="Times New Roman"/>
                <w:b/>
                <w:i/>
                <w:sz w:val="36"/>
                <w:szCs w:val="36"/>
              </w:rPr>
            </w:pPr>
            <w:r w:rsidRPr="008635A4">
              <w:rPr>
                <w:rFonts w:ascii="Times New Roman" w:eastAsia="Calibri" w:hAnsi="Times New Roman" w:cs="Times New Roman"/>
                <w:b/>
                <w:i/>
                <w:sz w:val="36"/>
                <w:szCs w:val="36"/>
              </w:rPr>
              <w:t>Выходной день</w:t>
            </w:r>
          </w:p>
        </w:tc>
      </w:tr>
      <w:tr w:rsidR="008F19A0" w:rsidRPr="00D977F9" w:rsidTr="004A4994">
        <w:tc>
          <w:tcPr>
            <w:tcW w:w="597" w:type="dxa"/>
            <w:vMerge/>
          </w:tcPr>
          <w:p w:rsidR="008F19A0" w:rsidRPr="00D977F9" w:rsidRDefault="008F19A0" w:rsidP="008F19A0">
            <w:pPr>
              <w:rPr>
                <w:rFonts w:ascii="Times New Roman" w:eastAsia="Calibri" w:hAnsi="Times New Roman" w:cs="Times New Roman"/>
                <w:b/>
                <w:sz w:val="28"/>
                <w:szCs w:val="28"/>
              </w:rPr>
            </w:pPr>
          </w:p>
        </w:tc>
        <w:tc>
          <w:tcPr>
            <w:tcW w:w="2517" w:type="dxa"/>
            <w:vMerge/>
            <w:shd w:val="clear" w:color="auto" w:fill="BDD6EE" w:themeFill="accent5" w:themeFillTint="66"/>
          </w:tcPr>
          <w:p w:rsidR="008F19A0" w:rsidRPr="00D977F9" w:rsidRDefault="008F19A0" w:rsidP="008F19A0">
            <w:pPr>
              <w:rPr>
                <w:rFonts w:ascii="Times New Roman" w:eastAsia="Calibri" w:hAnsi="Times New Roman" w:cs="Times New Roman"/>
                <w:b/>
                <w:i/>
              </w:rPr>
            </w:pPr>
          </w:p>
        </w:tc>
        <w:tc>
          <w:tcPr>
            <w:tcW w:w="3118" w:type="dxa"/>
            <w:shd w:val="clear" w:color="auto" w:fill="BDD6EE" w:themeFill="accent5" w:themeFillTint="66"/>
          </w:tcPr>
          <w:p w:rsidR="008F19A0" w:rsidRPr="00D977F9" w:rsidRDefault="008F19A0" w:rsidP="008F19A0">
            <w:pPr>
              <w:rPr>
                <w:rFonts w:ascii="Times New Roman" w:eastAsia="Calibri" w:hAnsi="Times New Roman" w:cs="Times New Roman"/>
                <w:b/>
                <w:i/>
              </w:rPr>
            </w:pPr>
            <w:r w:rsidRPr="00D977F9">
              <w:rPr>
                <w:rFonts w:ascii="Times New Roman" w:eastAsia="Calibri" w:hAnsi="Times New Roman" w:cs="Times New Roman"/>
                <w:b/>
                <w:i/>
              </w:rPr>
              <w:t>Познание предметного и социального мира</w:t>
            </w:r>
          </w:p>
          <w:p w:rsidR="008F19A0" w:rsidRPr="00D977F9" w:rsidRDefault="008F19A0" w:rsidP="008F19A0">
            <w:pPr>
              <w:rPr>
                <w:rFonts w:ascii="Times New Roman" w:eastAsia="Calibri" w:hAnsi="Times New Roman" w:cs="Times New Roman"/>
                <w:sz w:val="20"/>
              </w:rPr>
            </w:pPr>
            <w:r w:rsidRPr="00D977F9">
              <w:rPr>
                <w:rFonts w:ascii="Times New Roman" w:eastAsia="Calibri" w:hAnsi="Times New Roman" w:cs="Times New Roman"/>
                <w:sz w:val="20"/>
              </w:rPr>
              <w:t>Розыск</w:t>
            </w:r>
          </w:p>
          <w:p w:rsidR="008F19A0" w:rsidRPr="00D977F9" w:rsidRDefault="008F19A0" w:rsidP="008F19A0">
            <w:pPr>
              <w:rPr>
                <w:rFonts w:ascii="Times New Roman" w:eastAsia="Calibri" w:hAnsi="Times New Roman" w:cs="Times New Roman"/>
                <w:sz w:val="20"/>
              </w:rPr>
            </w:pPr>
            <w:r w:rsidRPr="00D977F9">
              <w:rPr>
                <w:rFonts w:ascii="Times New Roman" w:eastAsia="Calibri" w:hAnsi="Times New Roman" w:cs="Times New Roman"/>
                <w:sz w:val="20"/>
              </w:rPr>
              <w:t xml:space="preserve">СКР Бабаева с.96  </w:t>
            </w:r>
          </w:p>
        </w:tc>
        <w:tc>
          <w:tcPr>
            <w:tcW w:w="2693" w:type="dxa"/>
            <w:shd w:val="clear" w:color="auto" w:fill="BDD6EE" w:themeFill="accent5" w:themeFillTint="66"/>
          </w:tcPr>
          <w:p w:rsidR="008F19A0" w:rsidRPr="00D977F9" w:rsidRDefault="008F19A0" w:rsidP="008F19A0">
            <w:pPr>
              <w:rPr>
                <w:rFonts w:ascii="Times New Roman" w:eastAsia="Calibri" w:hAnsi="Times New Roman" w:cs="Times New Roman"/>
                <w:b/>
                <w:i/>
              </w:rPr>
            </w:pPr>
            <w:r w:rsidRPr="00D977F9">
              <w:rPr>
                <w:rFonts w:ascii="Times New Roman" w:eastAsia="Calibri" w:hAnsi="Times New Roman" w:cs="Times New Roman"/>
                <w:b/>
                <w:i/>
              </w:rPr>
              <w:t>Освоение безопасного поведения</w:t>
            </w:r>
          </w:p>
          <w:p w:rsidR="008F19A0" w:rsidRPr="00D977F9" w:rsidRDefault="008F19A0" w:rsidP="008F19A0">
            <w:pPr>
              <w:rPr>
                <w:rFonts w:ascii="Times New Roman" w:eastAsia="Calibri" w:hAnsi="Times New Roman" w:cs="Times New Roman"/>
                <w:sz w:val="20"/>
              </w:rPr>
            </w:pPr>
            <w:r w:rsidRPr="00D977F9">
              <w:rPr>
                <w:rFonts w:ascii="Times New Roman" w:eastAsia="Calibri" w:hAnsi="Times New Roman" w:cs="Times New Roman"/>
              </w:rPr>
              <w:t>«Безопасное поведение на улице в мороз</w:t>
            </w:r>
            <w:r w:rsidRPr="00D977F9">
              <w:rPr>
                <w:rFonts w:ascii="Times New Roman" w:eastAsia="Calibri" w:hAnsi="Times New Roman" w:cs="Times New Roman"/>
                <w:sz w:val="20"/>
              </w:rPr>
              <w:t xml:space="preserve">» </w:t>
            </w:r>
          </w:p>
          <w:p w:rsidR="008F19A0" w:rsidRPr="00D977F9" w:rsidRDefault="008F19A0" w:rsidP="008F19A0">
            <w:pPr>
              <w:rPr>
                <w:rFonts w:ascii="Times New Roman" w:eastAsia="Calibri" w:hAnsi="Times New Roman" w:cs="Times New Roman"/>
                <w:b/>
                <w:i/>
              </w:rPr>
            </w:pPr>
            <w:r w:rsidRPr="00D977F9">
              <w:rPr>
                <w:rFonts w:ascii="Times New Roman" w:eastAsia="Calibri" w:hAnsi="Times New Roman" w:cs="Times New Roman"/>
                <w:sz w:val="20"/>
                <w:szCs w:val="20"/>
              </w:rPr>
              <w:t xml:space="preserve">Тимофеева  с181 </w:t>
            </w:r>
            <w:r w:rsidRPr="00D977F9">
              <w:rPr>
                <w:rFonts w:ascii="Times New Roman" w:eastAsia="Calibri" w:hAnsi="Times New Roman" w:cs="Times New Roman"/>
                <w:sz w:val="20"/>
              </w:rPr>
              <w:t xml:space="preserve"> </w:t>
            </w:r>
          </w:p>
        </w:tc>
        <w:tc>
          <w:tcPr>
            <w:tcW w:w="2931" w:type="dxa"/>
            <w:shd w:val="clear" w:color="auto" w:fill="BDD6EE" w:themeFill="accent5" w:themeFillTint="66"/>
          </w:tcPr>
          <w:p w:rsidR="008F19A0" w:rsidRPr="00D977F9" w:rsidRDefault="008F19A0" w:rsidP="008F19A0">
            <w:pPr>
              <w:rPr>
                <w:rFonts w:ascii="Times New Roman" w:eastAsia="Calibri" w:hAnsi="Times New Roman" w:cs="Times New Roman"/>
                <w:sz w:val="20"/>
              </w:rPr>
            </w:pPr>
            <w:r w:rsidRPr="00D977F9">
              <w:rPr>
                <w:rFonts w:ascii="Times New Roman" w:eastAsia="Calibri" w:hAnsi="Times New Roman" w:cs="Times New Roman"/>
                <w:b/>
                <w:i/>
              </w:rPr>
              <w:t>Познание предметного и социального мира</w:t>
            </w:r>
            <w:r w:rsidRPr="00D977F9">
              <w:rPr>
                <w:rFonts w:ascii="Times New Roman" w:eastAsia="Calibri" w:hAnsi="Times New Roman" w:cs="Times New Roman"/>
                <w:sz w:val="20"/>
              </w:rPr>
              <w:t xml:space="preserve"> </w:t>
            </w:r>
          </w:p>
          <w:p w:rsidR="008F19A0" w:rsidRPr="00D977F9" w:rsidRDefault="008F19A0" w:rsidP="008F19A0">
            <w:pPr>
              <w:rPr>
                <w:rFonts w:ascii="Times New Roman" w:eastAsia="Calibri" w:hAnsi="Times New Roman" w:cs="Times New Roman"/>
                <w:sz w:val="20"/>
              </w:rPr>
            </w:pPr>
            <w:r w:rsidRPr="00D977F9">
              <w:rPr>
                <w:rFonts w:ascii="Times New Roman" w:eastAsia="Calibri" w:hAnsi="Times New Roman" w:cs="Times New Roman"/>
                <w:sz w:val="20"/>
              </w:rPr>
              <w:t>Мы открываем магазин</w:t>
            </w:r>
          </w:p>
          <w:p w:rsidR="008F19A0" w:rsidRPr="00D977F9" w:rsidRDefault="008F19A0" w:rsidP="008F19A0">
            <w:pPr>
              <w:rPr>
                <w:rFonts w:ascii="Times New Roman" w:eastAsia="Calibri" w:hAnsi="Times New Roman" w:cs="Times New Roman"/>
                <w:sz w:val="20"/>
              </w:rPr>
            </w:pPr>
            <w:r w:rsidRPr="00D977F9">
              <w:rPr>
                <w:rFonts w:ascii="Times New Roman" w:eastAsia="Calibri" w:hAnsi="Times New Roman" w:cs="Times New Roman"/>
                <w:sz w:val="20"/>
              </w:rPr>
              <w:t xml:space="preserve">СКР Бабаева </w:t>
            </w:r>
            <w:r w:rsidRPr="00D977F9">
              <w:rPr>
                <w:rFonts w:ascii="Times New Roman" w:eastAsia="Calibri" w:hAnsi="Times New Roman" w:cs="Times New Roman"/>
                <w:sz w:val="20"/>
                <w:szCs w:val="20"/>
              </w:rPr>
              <w:t xml:space="preserve">с. 98 </w:t>
            </w:r>
            <w:r w:rsidRPr="00D977F9">
              <w:rPr>
                <w:rFonts w:ascii="Times New Roman" w:eastAsia="Calibri" w:hAnsi="Times New Roman" w:cs="Times New Roman"/>
                <w:sz w:val="20"/>
              </w:rPr>
              <w:t xml:space="preserve"> </w:t>
            </w:r>
          </w:p>
        </w:tc>
        <w:tc>
          <w:tcPr>
            <w:tcW w:w="3023" w:type="dxa"/>
            <w:shd w:val="clear" w:color="auto" w:fill="BDD6EE" w:themeFill="accent5" w:themeFillTint="66"/>
          </w:tcPr>
          <w:p w:rsidR="008F19A0" w:rsidRDefault="008F19A0" w:rsidP="008F19A0">
            <w:pPr>
              <w:rPr>
                <w:rFonts w:ascii="Times New Roman" w:eastAsia="Calibri" w:hAnsi="Times New Roman" w:cs="Times New Roman"/>
                <w:b/>
                <w:i/>
              </w:rPr>
            </w:pPr>
          </w:p>
          <w:p w:rsidR="008635A4" w:rsidRPr="00D977F9" w:rsidRDefault="008635A4" w:rsidP="008F19A0">
            <w:pPr>
              <w:rPr>
                <w:rFonts w:ascii="Times New Roman" w:eastAsia="Calibri" w:hAnsi="Times New Roman" w:cs="Times New Roman"/>
                <w:sz w:val="20"/>
              </w:rPr>
            </w:pPr>
          </w:p>
        </w:tc>
      </w:tr>
      <w:tr w:rsidR="008F19A0" w:rsidRPr="00D977F9" w:rsidTr="004A4994">
        <w:tc>
          <w:tcPr>
            <w:tcW w:w="597" w:type="dxa"/>
            <w:vMerge w:val="restart"/>
          </w:tcPr>
          <w:p w:rsidR="008F19A0" w:rsidRPr="00D977F9" w:rsidRDefault="008F19A0" w:rsidP="008F19A0">
            <w:pPr>
              <w:rPr>
                <w:rFonts w:ascii="Times New Roman" w:eastAsia="Calibri" w:hAnsi="Times New Roman" w:cs="Times New Roman"/>
                <w:b/>
                <w:sz w:val="28"/>
                <w:szCs w:val="28"/>
              </w:rPr>
            </w:pPr>
            <w:r w:rsidRPr="00D977F9">
              <w:rPr>
                <w:rFonts w:ascii="Times New Roman" w:eastAsia="Calibri" w:hAnsi="Times New Roman" w:cs="Times New Roman"/>
                <w:b/>
                <w:sz w:val="28"/>
                <w:szCs w:val="28"/>
              </w:rPr>
              <w:t>Ср</w:t>
            </w:r>
          </w:p>
        </w:tc>
        <w:tc>
          <w:tcPr>
            <w:tcW w:w="2517" w:type="dxa"/>
          </w:tcPr>
          <w:p w:rsidR="008F19A0" w:rsidRPr="00D977F9" w:rsidRDefault="008F19A0" w:rsidP="008F19A0">
            <w:pPr>
              <w:jc w:val="center"/>
              <w:rPr>
                <w:rFonts w:ascii="Times New Roman" w:eastAsia="Calibri" w:hAnsi="Times New Roman" w:cs="Times New Roman"/>
                <w:b/>
              </w:rPr>
            </w:pPr>
          </w:p>
        </w:tc>
        <w:tc>
          <w:tcPr>
            <w:tcW w:w="3118" w:type="dxa"/>
          </w:tcPr>
          <w:p w:rsidR="008F19A0" w:rsidRPr="00D977F9" w:rsidRDefault="00466328" w:rsidP="008F19A0">
            <w:pPr>
              <w:jc w:val="center"/>
              <w:rPr>
                <w:rFonts w:ascii="Times New Roman" w:eastAsia="Calibri" w:hAnsi="Times New Roman" w:cs="Times New Roman"/>
                <w:b/>
              </w:rPr>
            </w:pPr>
            <w:r>
              <w:rPr>
                <w:rFonts w:ascii="Times New Roman" w:eastAsia="Calibri" w:hAnsi="Times New Roman" w:cs="Times New Roman"/>
                <w:b/>
              </w:rPr>
              <w:t>03.02.21</w:t>
            </w:r>
          </w:p>
        </w:tc>
        <w:tc>
          <w:tcPr>
            <w:tcW w:w="2693" w:type="dxa"/>
          </w:tcPr>
          <w:p w:rsidR="008F19A0" w:rsidRPr="00D977F9" w:rsidRDefault="00466328" w:rsidP="008F19A0">
            <w:pPr>
              <w:jc w:val="center"/>
              <w:rPr>
                <w:rFonts w:ascii="Times New Roman" w:eastAsia="Calibri" w:hAnsi="Times New Roman" w:cs="Times New Roman"/>
                <w:b/>
              </w:rPr>
            </w:pPr>
            <w:r>
              <w:rPr>
                <w:rFonts w:ascii="Times New Roman" w:eastAsia="Calibri" w:hAnsi="Times New Roman" w:cs="Times New Roman"/>
                <w:b/>
              </w:rPr>
              <w:t>10.02.21</w:t>
            </w:r>
          </w:p>
        </w:tc>
        <w:tc>
          <w:tcPr>
            <w:tcW w:w="2931" w:type="dxa"/>
          </w:tcPr>
          <w:p w:rsidR="008F19A0" w:rsidRPr="00D977F9" w:rsidRDefault="00466328" w:rsidP="008F19A0">
            <w:pPr>
              <w:jc w:val="center"/>
              <w:rPr>
                <w:rFonts w:ascii="Times New Roman" w:eastAsia="Calibri" w:hAnsi="Times New Roman" w:cs="Times New Roman"/>
                <w:b/>
              </w:rPr>
            </w:pPr>
            <w:r>
              <w:rPr>
                <w:rFonts w:ascii="Times New Roman" w:eastAsia="Calibri" w:hAnsi="Times New Roman" w:cs="Times New Roman"/>
                <w:b/>
              </w:rPr>
              <w:t>17.02.21</w:t>
            </w:r>
          </w:p>
        </w:tc>
        <w:tc>
          <w:tcPr>
            <w:tcW w:w="3023" w:type="dxa"/>
          </w:tcPr>
          <w:p w:rsidR="008F19A0" w:rsidRPr="00D977F9" w:rsidRDefault="00466328" w:rsidP="008F19A0">
            <w:pPr>
              <w:jc w:val="center"/>
              <w:rPr>
                <w:rFonts w:ascii="Times New Roman" w:eastAsia="Calibri" w:hAnsi="Times New Roman" w:cs="Times New Roman"/>
                <w:b/>
              </w:rPr>
            </w:pPr>
            <w:r>
              <w:rPr>
                <w:rFonts w:ascii="Times New Roman" w:eastAsia="Calibri" w:hAnsi="Times New Roman" w:cs="Times New Roman"/>
                <w:b/>
              </w:rPr>
              <w:t>24.02.21</w:t>
            </w:r>
          </w:p>
        </w:tc>
      </w:tr>
      <w:tr w:rsidR="008F19A0" w:rsidRPr="00D977F9" w:rsidTr="004A4994">
        <w:tc>
          <w:tcPr>
            <w:tcW w:w="597" w:type="dxa"/>
            <w:vMerge/>
          </w:tcPr>
          <w:p w:rsidR="008F19A0" w:rsidRPr="00D977F9" w:rsidRDefault="008F19A0" w:rsidP="008F19A0">
            <w:pPr>
              <w:rPr>
                <w:rFonts w:ascii="Times New Roman" w:eastAsia="Calibri" w:hAnsi="Times New Roman" w:cs="Times New Roman"/>
                <w:b/>
                <w:sz w:val="28"/>
                <w:szCs w:val="28"/>
              </w:rPr>
            </w:pPr>
          </w:p>
        </w:tc>
        <w:tc>
          <w:tcPr>
            <w:tcW w:w="2517" w:type="dxa"/>
          </w:tcPr>
          <w:p w:rsidR="008F19A0" w:rsidRPr="00D977F9" w:rsidRDefault="008F19A0" w:rsidP="008F19A0">
            <w:pPr>
              <w:rPr>
                <w:rFonts w:ascii="Times New Roman" w:eastAsia="Calibri" w:hAnsi="Times New Roman" w:cs="Times New Roman"/>
              </w:rPr>
            </w:pPr>
          </w:p>
        </w:tc>
        <w:tc>
          <w:tcPr>
            <w:tcW w:w="3118" w:type="dxa"/>
          </w:tcPr>
          <w:p w:rsidR="008F19A0" w:rsidRPr="00D977F9" w:rsidRDefault="008F19A0" w:rsidP="008F19A0">
            <w:pPr>
              <w:tabs>
                <w:tab w:val="left" w:pos="11595"/>
              </w:tabs>
              <w:rPr>
                <w:rFonts w:ascii="Times New Roman" w:eastAsia="Calibri" w:hAnsi="Times New Roman" w:cs="Times New Roman"/>
                <w:b/>
                <w:i/>
              </w:rPr>
            </w:pPr>
            <w:r w:rsidRPr="00D977F9">
              <w:rPr>
                <w:rFonts w:ascii="Times New Roman" w:eastAsia="Calibri" w:hAnsi="Times New Roman" w:cs="Times New Roman"/>
                <w:b/>
                <w:i/>
              </w:rPr>
              <w:t xml:space="preserve">Коммуникативная </w:t>
            </w:r>
          </w:p>
          <w:p w:rsidR="008F19A0" w:rsidRPr="00466328" w:rsidRDefault="008F19A0" w:rsidP="008F19A0">
            <w:pPr>
              <w:tabs>
                <w:tab w:val="left" w:pos="11595"/>
              </w:tabs>
              <w:rPr>
                <w:rFonts w:ascii="Times New Roman" w:eastAsia="Calibri" w:hAnsi="Times New Roman" w:cs="Times New Roman"/>
                <w:b/>
                <w:i/>
              </w:rPr>
            </w:pPr>
            <w:r w:rsidRPr="00466328">
              <w:rPr>
                <w:rFonts w:ascii="Times New Roman" w:eastAsia="Calibri" w:hAnsi="Times New Roman" w:cs="Times New Roman"/>
                <w:b/>
                <w:i/>
              </w:rPr>
              <w:t>(развитие речи)</w:t>
            </w:r>
          </w:p>
          <w:p w:rsidR="008F19A0" w:rsidRPr="00D977F9" w:rsidRDefault="008F19A0" w:rsidP="008F19A0">
            <w:pPr>
              <w:rPr>
                <w:rFonts w:ascii="Times New Roman" w:eastAsia="Calibri" w:hAnsi="Times New Roman" w:cs="Times New Roman"/>
                <w:sz w:val="20"/>
                <w:szCs w:val="20"/>
              </w:rPr>
            </w:pPr>
            <w:r w:rsidRPr="00D977F9">
              <w:rPr>
                <w:rFonts w:ascii="Times New Roman" w:eastAsia="Calibri" w:hAnsi="Times New Roman" w:cs="Times New Roman"/>
                <w:sz w:val="20"/>
                <w:szCs w:val="20"/>
              </w:rPr>
              <w:t xml:space="preserve">Научим  </w:t>
            </w:r>
            <w:proofErr w:type="spellStart"/>
            <w:r w:rsidRPr="00D977F9">
              <w:rPr>
                <w:rFonts w:ascii="Times New Roman" w:eastAsia="Calibri" w:hAnsi="Times New Roman" w:cs="Times New Roman"/>
                <w:sz w:val="20"/>
                <w:szCs w:val="20"/>
              </w:rPr>
              <w:t>Карлсона</w:t>
            </w:r>
            <w:proofErr w:type="spellEnd"/>
            <w:r w:rsidRPr="00D977F9">
              <w:rPr>
                <w:rFonts w:ascii="Times New Roman" w:eastAsia="Calibri" w:hAnsi="Times New Roman" w:cs="Times New Roman"/>
                <w:sz w:val="20"/>
                <w:szCs w:val="20"/>
              </w:rPr>
              <w:t xml:space="preserve"> правильно питаться</w:t>
            </w:r>
          </w:p>
          <w:p w:rsidR="008F19A0" w:rsidRDefault="008F19A0" w:rsidP="008F19A0">
            <w:pPr>
              <w:rPr>
                <w:rFonts w:ascii="Times New Roman" w:eastAsia="Calibri" w:hAnsi="Times New Roman" w:cs="Times New Roman"/>
                <w:sz w:val="20"/>
                <w:szCs w:val="20"/>
              </w:rPr>
            </w:pPr>
            <w:r w:rsidRPr="00D977F9">
              <w:rPr>
                <w:rFonts w:ascii="Times New Roman" w:eastAsia="Calibri" w:hAnsi="Times New Roman" w:cs="Times New Roman"/>
                <w:sz w:val="20"/>
                <w:szCs w:val="20"/>
              </w:rPr>
              <w:t xml:space="preserve">Ельцова  с.15 </w:t>
            </w:r>
          </w:p>
          <w:p w:rsidR="00466328" w:rsidRDefault="00466328" w:rsidP="008F19A0">
            <w:pPr>
              <w:rPr>
                <w:rFonts w:ascii="Times New Roman" w:eastAsia="Calibri" w:hAnsi="Times New Roman" w:cs="Times New Roman"/>
                <w:sz w:val="20"/>
                <w:szCs w:val="20"/>
              </w:rPr>
            </w:pPr>
          </w:p>
          <w:p w:rsidR="00466328" w:rsidRDefault="00466328" w:rsidP="008F19A0">
            <w:pPr>
              <w:rPr>
                <w:rFonts w:ascii="Times New Roman" w:eastAsia="Calibri" w:hAnsi="Times New Roman" w:cs="Times New Roman"/>
                <w:sz w:val="20"/>
                <w:szCs w:val="20"/>
              </w:rPr>
            </w:pPr>
          </w:p>
          <w:p w:rsidR="00466328" w:rsidRPr="008F19A0" w:rsidRDefault="00466328" w:rsidP="00466328">
            <w:pPr>
              <w:rPr>
                <w:rFonts w:ascii="Times New Roman" w:eastAsia="Calibri" w:hAnsi="Times New Roman" w:cs="Times New Roman"/>
                <w:b/>
                <w:i/>
              </w:rPr>
            </w:pPr>
            <w:r w:rsidRPr="008F19A0">
              <w:rPr>
                <w:rFonts w:ascii="Times New Roman" w:eastAsia="Calibri" w:hAnsi="Times New Roman" w:cs="Times New Roman"/>
                <w:b/>
                <w:i/>
              </w:rPr>
              <w:t>Двигательная (зал</w:t>
            </w:r>
            <w:r>
              <w:rPr>
                <w:rFonts w:ascii="Times New Roman" w:eastAsia="Calibri" w:hAnsi="Times New Roman" w:cs="Times New Roman"/>
                <w:b/>
                <w:i/>
              </w:rPr>
              <w:t>)</w:t>
            </w:r>
            <w:r w:rsidRPr="008F19A0">
              <w:rPr>
                <w:rFonts w:ascii="Times New Roman" w:eastAsia="Calibri" w:hAnsi="Times New Roman" w:cs="Times New Roman"/>
                <w:bCs/>
                <w:iCs/>
                <w:color w:val="000000"/>
                <w:sz w:val="20"/>
                <w:szCs w:val="20"/>
                <w:lang w:eastAsia="ru-RU"/>
              </w:rPr>
              <w:t xml:space="preserve"> </w:t>
            </w:r>
          </w:p>
          <w:p w:rsidR="00466328" w:rsidRDefault="00466328" w:rsidP="00466328">
            <w:pPr>
              <w:rPr>
                <w:rFonts w:ascii="Times New Roman" w:eastAsia="Calibri" w:hAnsi="Times New Roman" w:cs="Times New Roman"/>
                <w:b/>
                <w:i/>
              </w:rPr>
            </w:pPr>
            <w:proofErr w:type="spellStart"/>
            <w:r>
              <w:rPr>
                <w:rFonts w:ascii="Times New Roman" w:eastAsia="Calibri" w:hAnsi="Times New Roman" w:cs="Times New Roman"/>
                <w:b/>
                <w:i/>
              </w:rPr>
              <w:t>Пензулаева</w:t>
            </w:r>
            <w:proofErr w:type="spellEnd"/>
            <w:r>
              <w:rPr>
                <w:rFonts w:ascii="Times New Roman" w:eastAsia="Calibri" w:hAnsi="Times New Roman" w:cs="Times New Roman"/>
                <w:b/>
                <w:i/>
              </w:rPr>
              <w:t xml:space="preserve"> с.</w:t>
            </w:r>
            <w:r w:rsidR="004A61C6">
              <w:rPr>
                <w:rFonts w:ascii="Times New Roman" w:eastAsia="Calibri" w:hAnsi="Times New Roman" w:cs="Times New Roman"/>
                <w:b/>
                <w:i/>
              </w:rPr>
              <w:t>60</w:t>
            </w:r>
          </w:p>
          <w:p w:rsidR="00466328" w:rsidRDefault="00466328" w:rsidP="00466328">
            <w:pPr>
              <w:rPr>
                <w:rFonts w:ascii="Times New Roman" w:eastAsia="Calibri" w:hAnsi="Times New Roman" w:cs="Times New Roman"/>
                <w:b/>
                <w:i/>
              </w:rPr>
            </w:pPr>
          </w:p>
          <w:p w:rsidR="00466328" w:rsidRPr="008F19A0" w:rsidRDefault="00466328" w:rsidP="00466328">
            <w:pPr>
              <w:rPr>
                <w:rFonts w:ascii="Times New Roman" w:eastAsia="Calibri" w:hAnsi="Times New Roman" w:cs="Times New Roman"/>
                <w:b/>
                <w:i/>
              </w:rPr>
            </w:pPr>
          </w:p>
          <w:p w:rsidR="00466328" w:rsidRDefault="00466328" w:rsidP="00466328">
            <w:pPr>
              <w:rPr>
                <w:rFonts w:ascii="Times New Roman" w:eastAsia="Calibri" w:hAnsi="Times New Roman" w:cs="Times New Roman"/>
                <w:b/>
                <w:i/>
              </w:rPr>
            </w:pPr>
            <w:r w:rsidRPr="008F19A0">
              <w:rPr>
                <w:rFonts w:ascii="Times New Roman" w:eastAsia="Calibri" w:hAnsi="Times New Roman" w:cs="Times New Roman"/>
                <w:b/>
                <w:i/>
              </w:rPr>
              <w:t xml:space="preserve">Познавательно </w:t>
            </w:r>
            <w:r>
              <w:rPr>
                <w:rFonts w:ascii="Times New Roman" w:eastAsia="Calibri" w:hAnsi="Times New Roman" w:cs="Times New Roman"/>
                <w:b/>
                <w:i/>
              </w:rPr>
              <w:t>–</w:t>
            </w:r>
            <w:r w:rsidRPr="008F19A0">
              <w:rPr>
                <w:rFonts w:ascii="Times New Roman" w:eastAsia="Calibri" w:hAnsi="Times New Roman" w:cs="Times New Roman"/>
                <w:b/>
                <w:i/>
              </w:rPr>
              <w:t xml:space="preserve"> исследовательская</w:t>
            </w:r>
          </w:p>
          <w:p w:rsidR="00466328" w:rsidRPr="008F19A0" w:rsidRDefault="00466328" w:rsidP="00466328">
            <w:pPr>
              <w:rPr>
                <w:rFonts w:ascii="Times New Roman" w:eastAsia="Calibri" w:hAnsi="Times New Roman" w:cs="Times New Roman"/>
                <w:b/>
                <w:i/>
              </w:rPr>
            </w:pPr>
            <w:r w:rsidRPr="00AF3EFE">
              <w:rPr>
                <w:rFonts w:ascii="Times New Roman" w:eastAsia="Calibri" w:hAnsi="Times New Roman" w:cs="Times New Roman"/>
                <w:b/>
                <w:i/>
              </w:rPr>
              <w:t>(</w:t>
            </w:r>
            <w:proofErr w:type="spellStart"/>
            <w:r w:rsidRPr="00AF3EFE">
              <w:rPr>
                <w:rFonts w:ascii="Times New Roman" w:eastAsia="Calibri" w:hAnsi="Times New Roman" w:cs="Times New Roman"/>
                <w:b/>
                <w:i/>
              </w:rPr>
              <w:t>ИОЖиНП</w:t>
            </w:r>
            <w:proofErr w:type="spellEnd"/>
            <w:r w:rsidRPr="00AF3EFE">
              <w:rPr>
                <w:rFonts w:ascii="Times New Roman" w:eastAsia="Calibri" w:hAnsi="Times New Roman" w:cs="Times New Roman"/>
                <w:b/>
                <w:i/>
              </w:rPr>
              <w:t>)</w:t>
            </w:r>
          </w:p>
          <w:p w:rsidR="00466328" w:rsidRPr="00D977F9" w:rsidRDefault="00466328" w:rsidP="008F19A0">
            <w:pPr>
              <w:rPr>
                <w:rFonts w:ascii="Times New Roman" w:eastAsia="Calibri" w:hAnsi="Times New Roman" w:cs="Times New Roman"/>
                <w:b/>
                <w:i/>
              </w:rPr>
            </w:pPr>
          </w:p>
          <w:p w:rsidR="008F19A0" w:rsidRPr="00D977F9" w:rsidRDefault="008F19A0" w:rsidP="008F19A0">
            <w:pPr>
              <w:rPr>
                <w:rFonts w:ascii="Times New Roman" w:eastAsia="Calibri" w:hAnsi="Times New Roman" w:cs="Times New Roman"/>
                <w:sz w:val="20"/>
                <w:szCs w:val="20"/>
              </w:rPr>
            </w:pPr>
            <w:r w:rsidRPr="00D977F9">
              <w:rPr>
                <w:rFonts w:ascii="Times New Roman" w:eastAsia="Calibri" w:hAnsi="Times New Roman" w:cs="Times New Roman"/>
                <w:sz w:val="20"/>
                <w:szCs w:val="20"/>
              </w:rPr>
              <w:t>Лес как экологическая система</w:t>
            </w:r>
          </w:p>
          <w:p w:rsidR="008F19A0" w:rsidRPr="00D977F9" w:rsidRDefault="008F19A0" w:rsidP="008F19A0">
            <w:pPr>
              <w:rPr>
                <w:rFonts w:ascii="Times New Roman" w:eastAsia="Calibri" w:hAnsi="Times New Roman" w:cs="Times New Roman"/>
                <w:b/>
                <w:i/>
              </w:rPr>
            </w:pPr>
            <w:proofErr w:type="spellStart"/>
            <w:r w:rsidRPr="00D977F9">
              <w:rPr>
                <w:rFonts w:ascii="Times New Roman" w:eastAsia="Calibri" w:hAnsi="Times New Roman" w:cs="Times New Roman"/>
                <w:sz w:val="20"/>
                <w:szCs w:val="20"/>
              </w:rPr>
              <w:t>Воронкевич</w:t>
            </w:r>
            <w:proofErr w:type="spellEnd"/>
            <w:r w:rsidRPr="00D977F9">
              <w:rPr>
                <w:rFonts w:ascii="Times New Roman" w:eastAsia="Calibri" w:hAnsi="Times New Roman" w:cs="Times New Roman"/>
                <w:sz w:val="20"/>
                <w:szCs w:val="20"/>
              </w:rPr>
              <w:t xml:space="preserve"> с.370 </w:t>
            </w:r>
            <w:r w:rsidRPr="00D977F9">
              <w:rPr>
                <w:rFonts w:ascii="Times New Roman" w:eastAsia="Calibri" w:hAnsi="Times New Roman" w:cs="Times New Roman"/>
                <w:sz w:val="20"/>
              </w:rPr>
              <w:t xml:space="preserve"> </w:t>
            </w:r>
          </w:p>
        </w:tc>
        <w:tc>
          <w:tcPr>
            <w:tcW w:w="2693" w:type="dxa"/>
          </w:tcPr>
          <w:p w:rsidR="008F19A0" w:rsidRPr="00466328" w:rsidRDefault="008F19A0" w:rsidP="008F19A0">
            <w:pPr>
              <w:rPr>
                <w:rFonts w:ascii="Times New Roman" w:eastAsia="Calibri" w:hAnsi="Times New Roman" w:cs="Times New Roman"/>
                <w:b/>
                <w:i/>
              </w:rPr>
            </w:pPr>
            <w:r w:rsidRPr="00D977F9">
              <w:rPr>
                <w:rFonts w:ascii="Times New Roman" w:eastAsia="Calibri" w:hAnsi="Times New Roman" w:cs="Times New Roman"/>
                <w:b/>
                <w:i/>
              </w:rPr>
              <w:lastRenderedPageBreak/>
              <w:t xml:space="preserve">Коммуникативная </w:t>
            </w:r>
            <w:r w:rsidRPr="00466328">
              <w:rPr>
                <w:rFonts w:ascii="Times New Roman" w:eastAsia="Calibri" w:hAnsi="Times New Roman" w:cs="Times New Roman"/>
                <w:b/>
                <w:i/>
              </w:rPr>
              <w:t>(развитие речи)</w:t>
            </w:r>
          </w:p>
          <w:p w:rsidR="008F19A0" w:rsidRPr="00D977F9" w:rsidRDefault="008F19A0" w:rsidP="008F19A0">
            <w:pPr>
              <w:rPr>
                <w:rFonts w:ascii="Times New Roman" w:eastAsia="Calibri" w:hAnsi="Times New Roman" w:cs="Times New Roman"/>
                <w:sz w:val="20"/>
                <w:szCs w:val="20"/>
              </w:rPr>
            </w:pPr>
            <w:r w:rsidRPr="00D977F9">
              <w:rPr>
                <w:rFonts w:ascii="Times New Roman" w:eastAsia="Calibri" w:hAnsi="Times New Roman" w:cs="Times New Roman"/>
                <w:sz w:val="20"/>
                <w:szCs w:val="20"/>
              </w:rPr>
              <w:t>Новые приключения Кота в сапогах в сказках Шарля Перро</w:t>
            </w:r>
          </w:p>
          <w:p w:rsidR="008F19A0" w:rsidRDefault="008F19A0" w:rsidP="008F19A0">
            <w:pPr>
              <w:rPr>
                <w:rFonts w:ascii="Times New Roman" w:eastAsia="Calibri" w:hAnsi="Times New Roman" w:cs="Times New Roman"/>
                <w:sz w:val="20"/>
                <w:szCs w:val="20"/>
              </w:rPr>
            </w:pPr>
            <w:r w:rsidRPr="00D977F9">
              <w:rPr>
                <w:rFonts w:ascii="Times New Roman" w:eastAsia="Calibri" w:hAnsi="Times New Roman" w:cs="Times New Roman"/>
                <w:sz w:val="20"/>
                <w:szCs w:val="20"/>
              </w:rPr>
              <w:t xml:space="preserve">Ельцова с.122  </w:t>
            </w:r>
          </w:p>
          <w:p w:rsidR="00466328" w:rsidRPr="00D977F9" w:rsidRDefault="00466328" w:rsidP="008F19A0">
            <w:pPr>
              <w:rPr>
                <w:rFonts w:ascii="Times New Roman" w:eastAsia="Calibri" w:hAnsi="Times New Roman" w:cs="Times New Roman"/>
                <w:sz w:val="20"/>
                <w:szCs w:val="20"/>
              </w:rPr>
            </w:pPr>
          </w:p>
          <w:p w:rsidR="00466328" w:rsidRPr="008F19A0" w:rsidRDefault="00466328" w:rsidP="00466328">
            <w:pPr>
              <w:rPr>
                <w:rFonts w:ascii="Times New Roman" w:eastAsia="Calibri" w:hAnsi="Times New Roman" w:cs="Times New Roman"/>
                <w:b/>
                <w:i/>
              </w:rPr>
            </w:pPr>
            <w:r w:rsidRPr="008F19A0">
              <w:rPr>
                <w:rFonts w:ascii="Times New Roman" w:eastAsia="Calibri" w:hAnsi="Times New Roman" w:cs="Times New Roman"/>
                <w:b/>
                <w:i/>
              </w:rPr>
              <w:t>Двигательная (зал</w:t>
            </w:r>
            <w:r>
              <w:rPr>
                <w:rFonts w:ascii="Times New Roman" w:eastAsia="Calibri" w:hAnsi="Times New Roman" w:cs="Times New Roman"/>
                <w:b/>
                <w:i/>
              </w:rPr>
              <w:t>)</w:t>
            </w:r>
            <w:r w:rsidRPr="008F19A0">
              <w:rPr>
                <w:rFonts w:ascii="Times New Roman" w:eastAsia="Calibri" w:hAnsi="Times New Roman" w:cs="Times New Roman"/>
                <w:bCs/>
                <w:iCs/>
                <w:color w:val="000000"/>
                <w:sz w:val="20"/>
                <w:szCs w:val="20"/>
                <w:lang w:eastAsia="ru-RU"/>
              </w:rPr>
              <w:t xml:space="preserve"> </w:t>
            </w:r>
          </w:p>
          <w:p w:rsidR="00466328" w:rsidRDefault="00466328" w:rsidP="00466328">
            <w:pPr>
              <w:rPr>
                <w:rFonts w:ascii="Times New Roman" w:eastAsia="Calibri" w:hAnsi="Times New Roman" w:cs="Times New Roman"/>
                <w:b/>
                <w:i/>
              </w:rPr>
            </w:pPr>
            <w:proofErr w:type="spellStart"/>
            <w:r>
              <w:rPr>
                <w:rFonts w:ascii="Times New Roman" w:eastAsia="Calibri" w:hAnsi="Times New Roman" w:cs="Times New Roman"/>
                <w:b/>
                <w:i/>
              </w:rPr>
              <w:t>Пензулаева</w:t>
            </w:r>
            <w:proofErr w:type="spellEnd"/>
            <w:r>
              <w:rPr>
                <w:rFonts w:ascii="Times New Roman" w:eastAsia="Calibri" w:hAnsi="Times New Roman" w:cs="Times New Roman"/>
                <w:b/>
                <w:i/>
              </w:rPr>
              <w:t xml:space="preserve"> с.</w:t>
            </w:r>
            <w:r w:rsidR="004A61C6">
              <w:rPr>
                <w:rFonts w:ascii="Times New Roman" w:eastAsia="Calibri" w:hAnsi="Times New Roman" w:cs="Times New Roman"/>
                <w:b/>
                <w:i/>
              </w:rPr>
              <w:t>62</w:t>
            </w:r>
          </w:p>
          <w:p w:rsidR="00466328" w:rsidRDefault="00466328" w:rsidP="00466328">
            <w:pPr>
              <w:rPr>
                <w:rFonts w:ascii="Times New Roman" w:eastAsia="Calibri" w:hAnsi="Times New Roman" w:cs="Times New Roman"/>
                <w:b/>
                <w:i/>
              </w:rPr>
            </w:pPr>
          </w:p>
          <w:p w:rsidR="00466328" w:rsidRPr="008F19A0" w:rsidRDefault="00466328" w:rsidP="00466328">
            <w:pPr>
              <w:rPr>
                <w:rFonts w:ascii="Times New Roman" w:eastAsia="Calibri" w:hAnsi="Times New Roman" w:cs="Times New Roman"/>
                <w:b/>
                <w:i/>
              </w:rPr>
            </w:pPr>
          </w:p>
          <w:p w:rsidR="00466328" w:rsidRDefault="00466328" w:rsidP="00466328">
            <w:pPr>
              <w:rPr>
                <w:rFonts w:ascii="Times New Roman" w:eastAsia="Calibri" w:hAnsi="Times New Roman" w:cs="Times New Roman"/>
                <w:b/>
                <w:i/>
              </w:rPr>
            </w:pPr>
            <w:r w:rsidRPr="008F19A0">
              <w:rPr>
                <w:rFonts w:ascii="Times New Roman" w:eastAsia="Calibri" w:hAnsi="Times New Roman" w:cs="Times New Roman"/>
                <w:b/>
                <w:i/>
              </w:rPr>
              <w:t xml:space="preserve">Познавательно </w:t>
            </w:r>
            <w:r>
              <w:rPr>
                <w:rFonts w:ascii="Times New Roman" w:eastAsia="Calibri" w:hAnsi="Times New Roman" w:cs="Times New Roman"/>
                <w:b/>
                <w:i/>
              </w:rPr>
              <w:t>–</w:t>
            </w:r>
            <w:r w:rsidRPr="008F19A0">
              <w:rPr>
                <w:rFonts w:ascii="Times New Roman" w:eastAsia="Calibri" w:hAnsi="Times New Roman" w:cs="Times New Roman"/>
                <w:b/>
                <w:i/>
              </w:rPr>
              <w:t xml:space="preserve"> исследовательская</w:t>
            </w:r>
          </w:p>
          <w:p w:rsidR="00466328" w:rsidRPr="008F19A0" w:rsidRDefault="00466328" w:rsidP="00466328">
            <w:pPr>
              <w:rPr>
                <w:rFonts w:ascii="Times New Roman" w:eastAsia="Calibri" w:hAnsi="Times New Roman" w:cs="Times New Roman"/>
                <w:b/>
                <w:i/>
              </w:rPr>
            </w:pPr>
            <w:r w:rsidRPr="00AF3EFE">
              <w:rPr>
                <w:rFonts w:ascii="Times New Roman" w:eastAsia="Calibri" w:hAnsi="Times New Roman" w:cs="Times New Roman"/>
                <w:b/>
                <w:i/>
              </w:rPr>
              <w:t>(</w:t>
            </w:r>
            <w:proofErr w:type="spellStart"/>
            <w:r w:rsidRPr="00AF3EFE">
              <w:rPr>
                <w:rFonts w:ascii="Times New Roman" w:eastAsia="Calibri" w:hAnsi="Times New Roman" w:cs="Times New Roman"/>
                <w:b/>
                <w:i/>
              </w:rPr>
              <w:t>ИОЖиНП</w:t>
            </w:r>
            <w:proofErr w:type="spellEnd"/>
            <w:r w:rsidRPr="00AF3EFE">
              <w:rPr>
                <w:rFonts w:ascii="Times New Roman" w:eastAsia="Calibri" w:hAnsi="Times New Roman" w:cs="Times New Roman"/>
                <w:b/>
                <w:i/>
              </w:rPr>
              <w:t>)</w:t>
            </w:r>
          </w:p>
          <w:p w:rsidR="00466328" w:rsidRDefault="00466328" w:rsidP="008F19A0">
            <w:pPr>
              <w:rPr>
                <w:rFonts w:ascii="Times New Roman" w:eastAsia="Calibri" w:hAnsi="Times New Roman" w:cs="Times New Roman"/>
                <w:b/>
                <w:i/>
              </w:rPr>
            </w:pPr>
          </w:p>
          <w:p w:rsidR="008F19A0" w:rsidRPr="00D977F9" w:rsidRDefault="008F19A0" w:rsidP="008F19A0">
            <w:pPr>
              <w:rPr>
                <w:rFonts w:ascii="Times New Roman" w:eastAsia="Calibri" w:hAnsi="Times New Roman" w:cs="Times New Roman"/>
                <w:sz w:val="20"/>
                <w:szCs w:val="20"/>
              </w:rPr>
            </w:pPr>
            <w:r w:rsidRPr="00D977F9">
              <w:rPr>
                <w:rFonts w:ascii="Times New Roman" w:eastAsia="Calibri" w:hAnsi="Times New Roman" w:cs="Times New Roman"/>
                <w:sz w:val="20"/>
                <w:szCs w:val="20"/>
              </w:rPr>
              <w:t>Пищевые цепочки в лесу</w:t>
            </w:r>
          </w:p>
          <w:p w:rsidR="008F19A0" w:rsidRPr="00D977F9" w:rsidRDefault="008F19A0" w:rsidP="008F19A0">
            <w:pPr>
              <w:rPr>
                <w:rFonts w:ascii="Times New Roman" w:eastAsia="Calibri" w:hAnsi="Times New Roman" w:cs="Times New Roman"/>
                <w:b/>
                <w:i/>
              </w:rPr>
            </w:pPr>
            <w:proofErr w:type="spellStart"/>
            <w:r w:rsidRPr="00D977F9">
              <w:rPr>
                <w:rFonts w:ascii="Times New Roman" w:eastAsia="Calibri" w:hAnsi="Times New Roman" w:cs="Times New Roman"/>
                <w:sz w:val="20"/>
                <w:szCs w:val="20"/>
              </w:rPr>
              <w:t>Воронкевич</w:t>
            </w:r>
            <w:proofErr w:type="spellEnd"/>
            <w:r w:rsidRPr="00D977F9">
              <w:rPr>
                <w:rFonts w:ascii="Times New Roman" w:eastAsia="Calibri" w:hAnsi="Times New Roman" w:cs="Times New Roman"/>
                <w:sz w:val="20"/>
                <w:szCs w:val="20"/>
              </w:rPr>
              <w:t xml:space="preserve"> с.375 </w:t>
            </w:r>
            <w:r w:rsidRPr="00D977F9">
              <w:rPr>
                <w:rFonts w:ascii="Times New Roman" w:eastAsia="Calibri" w:hAnsi="Times New Roman" w:cs="Times New Roman"/>
                <w:sz w:val="20"/>
              </w:rPr>
              <w:t xml:space="preserve"> </w:t>
            </w:r>
          </w:p>
        </w:tc>
        <w:tc>
          <w:tcPr>
            <w:tcW w:w="2931" w:type="dxa"/>
          </w:tcPr>
          <w:p w:rsidR="008F19A0" w:rsidRPr="00466328" w:rsidRDefault="008F19A0" w:rsidP="008F19A0">
            <w:pPr>
              <w:rPr>
                <w:rFonts w:ascii="Times New Roman" w:eastAsia="Calibri" w:hAnsi="Times New Roman" w:cs="Times New Roman"/>
                <w:b/>
                <w:i/>
              </w:rPr>
            </w:pPr>
            <w:r w:rsidRPr="00D977F9">
              <w:rPr>
                <w:rFonts w:ascii="Times New Roman" w:eastAsia="Calibri" w:hAnsi="Times New Roman" w:cs="Times New Roman"/>
                <w:b/>
                <w:i/>
              </w:rPr>
              <w:lastRenderedPageBreak/>
              <w:t xml:space="preserve">Коммуникативная </w:t>
            </w:r>
            <w:r w:rsidRPr="00466328">
              <w:rPr>
                <w:rFonts w:ascii="Times New Roman" w:eastAsia="Calibri" w:hAnsi="Times New Roman" w:cs="Times New Roman"/>
                <w:b/>
                <w:i/>
              </w:rPr>
              <w:t>(развитие речи)</w:t>
            </w:r>
          </w:p>
          <w:p w:rsidR="008F19A0" w:rsidRPr="00D977F9" w:rsidRDefault="008F19A0" w:rsidP="008F19A0">
            <w:pPr>
              <w:rPr>
                <w:rFonts w:ascii="Times New Roman" w:eastAsia="Calibri" w:hAnsi="Times New Roman" w:cs="Times New Roman"/>
                <w:sz w:val="20"/>
                <w:szCs w:val="20"/>
              </w:rPr>
            </w:pPr>
            <w:r w:rsidRPr="00D977F9">
              <w:rPr>
                <w:rFonts w:ascii="Times New Roman" w:eastAsia="Calibri" w:hAnsi="Times New Roman" w:cs="Times New Roman"/>
                <w:sz w:val="20"/>
                <w:szCs w:val="20"/>
              </w:rPr>
              <w:t>Поможем Мальчику – звезде стать добрым.</w:t>
            </w:r>
          </w:p>
          <w:p w:rsidR="008F19A0" w:rsidRDefault="008F19A0" w:rsidP="008F19A0">
            <w:pPr>
              <w:rPr>
                <w:rFonts w:ascii="Times New Roman" w:eastAsia="Calibri" w:hAnsi="Times New Roman" w:cs="Times New Roman"/>
                <w:sz w:val="20"/>
                <w:szCs w:val="20"/>
              </w:rPr>
            </w:pPr>
            <w:r w:rsidRPr="00D977F9">
              <w:rPr>
                <w:rFonts w:ascii="Times New Roman" w:eastAsia="Calibri" w:hAnsi="Times New Roman" w:cs="Times New Roman"/>
                <w:sz w:val="20"/>
                <w:szCs w:val="20"/>
              </w:rPr>
              <w:t xml:space="preserve">Ельцова  с.134  </w:t>
            </w:r>
          </w:p>
          <w:p w:rsidR="00466328" w:rsidRDefault="00466328" w:rsidP="008F19A0">
            <w:pPr>
              <w:rPr>
                <w:rFonts w:ascii="Times New Roman" w:eastAsia="Calibri" w:hAnsi="Times New Roman" w:cs="Times New Roman"/>
                <w:sz w:val="20"/>
                <w:szCs w:val="20"/>
              </w:rPr>
            </w:pPr>
          </w:p>
          <w:p w:rsidR="00466328" w:rsidRDefault="00466328" w:rsidP="008F19A0">
            <w:pPr>
              <w:rPr>
                <w:rFonts w:ascii="Times New Roman" w:eastAsia="Calibri" w:hAnsi="Times New Roman" w:cs="Times New Roman"/>
                <w:sz w:val="20"/>
                <w:szCs w:val="20"/>
              </w:rPr>
            </w:pPr>
          </w:p>
          <w:p w:rsidR="00466328" w:rsidRPr="008F19A0" w:rsidRDefault="00466328" w:rsidP="00466328">
            <w:pPr>
              <w:rPr>
                <w:rFonts w:ascii="Times New Roman" w:eastAsia="Calibri" w:hAnsi="Times New Roman" w:cs="Times New Roman"/>
                <w:b/>
                <w:i/>
              </w:rPr>
            </w:pPr>
            <w:r w:rsidRPr="008F19A0">
              <w:rPr>
                <w:rFonts w:ascii="Times New Roman" w:eastAsia="Calibri" w:hAnsi="Times New Roman" w:cs="Times New Roman"/>
                <w:b/>
                <w:i/>
              </w:rPr>
              <w:t>Двигательная (зал</w:t>
            </w:r>
            <w:r>
              <w:rPr>
                <w:rFonts w:ascii="Times New Roman" w:eastAsia="Calibri" w:hAnsi="Times New Roman" w:cs="Times New Roman"/>
                <w:b/>
                <w:i/>
              </w:rPr>
              <w:t>)</w:t>
            </w:r>
            <w:r w:rsidRPr="008F19A0">
              <w:rPr>
                <w:rFonts w:ascii="Times New Roman" w:eastAsia="Calibri" w:hAnsi="Times New Roman" w:cs="Times New Roman"/>
                <w:bCs/>
                <w:iCs/>
                <w:color w:val="000000"/>
                <w:sz w:val="20"/>
                <w:szCs w:val="20"/>
                <w:lang w:eastAsia="ru-RU"/>
              </w:rPr>
              <w:t xml:space="preserve"> </w:t>
            </w:r>
          </w:p>
          <w:p w:rsidR="00466328" w:rsidRDefault="00466328" w:rsidP="00466328">
            <w:pPr>
              <w:rPr>
                <w:rFonts w:ascii="Times New Roman" w:eastAsia="Calibri" w:hAnsi="Times New Roman" w:cs="Times New Roman"/>
                <w:b/>
                <w:i/>
              </w:rPr>
            </w:pPr>
            <w:proofErr w:type="spellStart"/>
            <w:r>
              <w:rPr>
                <w:rFonts w:ascii="Times New Roman" w:eastAsia="Calibri" w:hAnsi="Times New Roman" w:cs="Times New Roman"/>
                <w:b/>
                <w:i/>
              </w:rPr>
              <w:t>Пензулаева</w:t>
            </w:r>
            <w:proofErr w:type="spellEnd"/>
            <w:r>
              <w:rPr>
                <w:rFonts w:ascii="Times New Roman" w:eastAsia="Calibri" w:hAnsi="Times New Roman" w:cs="Times New Roman"/>
                <w:b/>
                <w:i/>
              </w:rPr>
              <w:t xml:space="preserve"> с.</w:t>
            </w:r>
            <w:r w:rsidR="004A61C6">
              <w:rPr>
                <w:rFonts w:ascii="Times New Roman" w:eastAsia="Calibri" w:hAnsi="Times New Roman" w:cs="Times New Roman"/>
                <w:b/>
                <w:i/>
              </w:rPr>
              <w:t>64</w:t>
            </w:r>
          </w:p>
          <w:p w:rsidR="00466328" w:rsidRDefault="00466328" w:rsidP="00466328">
            <w:pPr>
              <w:rPr>
                <w:rFonts w:ascii="Times New Roman" w:eastAsia="Calibri" w:hAnsi="Times New Roman" w:cs="Times New Roman"/>
                <w:b/>
                <w:i/>
              </w:rPr>
            </w:pPr>
          </w:p>
          <w:p w:rsidR="00466328" w:rsidRPr="008F19A0" w:rsidRDefault="00466328" w:rsidP="00466328">
            <w:pPr>
              <w:rPr>
                <w:rFonts w:ascii="Times New Roman" w:eastAsia="Calibri" w:hAnsi="Times New Roman" w:cs="Times New Roman"/>
                <w:b/>
                <w:i/>
              </w:rPr>
            </w:pPr>
          </w:p>
          <w:p w:rsidR="00466328" w:rsidRDefault="00466328" w:rsidP="00466328">
            <w:pPr>
              <w:rPr>
                <w:rFonts w:ascii="Times New Roman" w:eastAsia="Calibri" w:hAnsi="Times New Roman" w:cs="Times New Roman"/>
                <w:b/>
                <w:i/>
              </w:rPr>
            </w:pPr>
            <w:r w:rsidRPr="008F19A0">
              <w:rPr>
                <w:rFonts w:ascii="Times New Roman" w:eastAsia="Calibri" w:hAnsi="Times New Roman" w:cs="Times New Roman"/>
                <w:b/>
                <w:i/>
              </w:rPr>
              <w:t xml:space="preserve">Познавательно </w:t>
            </w:r>
            <w:r>
              <w:rPr>
                <w:rFonts w:ascii="Times New Roman" w:eastAsia="Calibri" w:hAnsi="Times New Roman" w:cs="Times New Roman"/>
                <w:b/>
                <w:i/>
              </w:rPr>
              <w:t>–</w:t>
            </w:r>
            <w:r w:rsidRPr="008F19A0">
              <w:rPr>
                <w:rFonts w:ascii="Times New Roman" w:eastAsia="Calibri" w:hAnsi="Times New Roman" w:cs="Times New Roman"/>
                <w:b/>
                <w:i/>
              </w:rPr>
              <w:t xml:space="preserve"> исследовательская</w:t>
            </w:r>
          </w:p>
          <w:p w:rsidR="00466328" w:rsidRPr="008F19A0" w:rsidRDefault="00466328" w:rsidP="00466328">
            <w:pPr>
              <w:rPr>
                <w:rFonts w:ascii="Times New Roman" w:eastAsia="Calibri" w:hAnsi="Times New Roman" w:cs="Times New Roman"/>
                <w:b/>
                <w:i/>
              </w:rPr>
            </w:pPr>
            <w:r w:rsidRPr="00AF3EFE">
              <w:rPr>
                <w:rFonts w:ascii="Times New Roman" w:eastAsia="Calibri" w:hAnsi="Times New Roman" w:cs="Times New Roman"/>
                <w:b/>
                <w:i/>
              </w:rPr>
              <w:t>(</w:t>
            </w:r>
            <w:proofErr w:type="spellStart"/>
            <w:r w:rsidRPr="00AF3EFE">
              <w:rPr>
                <w:rFonts w:ascii="Times New Roman" w:eastAsia="Calibri" w:hAnsi="Times New Roman" w:cs="Times New Roman"/>
                <w:b/>
                <w:i/>
              </w:rPr>
              <w:t>ИОЖиНП</w:t>
            </w:r>
            <w:proofErr w:type="spellEnd"/>
            <w:r w:rsidRPr="00AF3EFE">
              <w:rPr>
                <w:rFonts w:ascii="Times New Roman" w:eastAsia="Calibri" w:hAnsi="Times New Roman" w:cs="Times New Roman"/>
                <w:b/>
                <w:i/>
              </w:rPr>
              <w:t>)</w:t>
            </w:r>
          </w:p>
          <w:p w:rsidR="00466328" w:rsidRPr="00D977F9" w:rsidRDefault="00466328" w:rsidP="008F19A0">
            <w:pPr>
              <w:rPr>
                <w:rFonts w:ascii="Times New Roman" w:eastAsia="Calibri" w:hAnsi="Times New Roman" w:cs="Times New Roman"/>
                <w:b/>
                <w:i/>
              </w:rPr>
            </w:pPr>
          </w:p>
          <w:p w:rsidR="008F19A0" w:rsidRPr="00D977F9" w:rsidRDefault="008F19A0" w:rsidP="008F19A0">
            <w:pPr>
              <w:rPr>
                <w:rFonts w:ascii="Times New Roman" w:eastAsia="Calibri" w:hAnsi="Times New Roman" w:cs="Times New Roman"/>
                <w:sz w:val="20"/>
                <w:szCs w:val="20"/>
              </w:rPr>
            </w:pPr>
            <w:r w:rsidRPr="00D977F9">
              <w:rPr>
                <w:rFonts w:ascii="Times New Roman" w:eastAsia="Calibri" w:hAnsi="Times New Roman" w:cs="Times New Roman"/>
                <w:sz w:val="20"/>
                <w:szCs w:val="20"/>
              </w:rPr>
              <w:t>Как животные приспособились к зиме</w:t>
            </w:r>
          </w:p>
          <w:p w:rsidR="008F19A0" w:rsidRPr="00D977F9" w:rsidRDefault="008F19A0" w:rsidP="008F19A0">
            <w:pPr>
              <w:rPr>
                <w:rFonts w:ascii="Times New Roman" w:eastAsia="Calibri" w:hAnsi="Times New Roman" w:cs="Times New Roman"/>
                <w:b/>
                <w:i/>
              </w:rPr>
            </w:pPr>
            <w:proofErr w:type="spellStart"/>
            <w:r w:rsidRPr="00D977F9">
              <w:rPr>
                <w:rFonts w:ascii="Times New Roman" w:eastAsia="Calibri" w:hAnsi="Times New Roman" w:cs="Times New Roman"/>
                <w:sz w:val="20"/>
                <w:szCs w:val="20"/>
              </w:rPr>
              <w:t>Воронкевич</w:t>
            </w:r>
            <w:proofErr w:type="spellEnd"/>
            <w:r w:rsidRPr="00D977F9">
              <w:rPr>
                <w:rFonts w:ascii="Times New Roman" w:eastAsia="Calibri" w:hAnsi="Times New Roman" w:cs="Times New Roman"/>
                <w:sz w:val="20"/>
                <w:szCs w:val="20"/>
              </w:rPr>
              <w:t xml:space="preserve"> с.379 </w:t>
            </w:r>
            <w:r w:rsidRPr="00D977F9">
              <w:rPr>
                <w:rFonts w:ascii="Times New Roman" w:eastAsia="Calibri" w:hAnsi="Times New Roman" w:cs="Times New Roman"/>
                <w:sz w:val="20"/>
              </w:rPr>
              <w:t xml:space="preserve"> </w:t>
            </w:r>
          </w:p>
        </w:tc>
        <w:tc>
          <w:tcPr>
            <w:tcW w:w="3023" w:type="dxa"/>
            <w:shd w:val="clear" w:color="auto" w:fill="auto"/>
          </w:tcPr>
          <w:p w:rsidR="008F19A0" w:rsidRPr="00D977F9" w:rsidRDefault="008F19A0" w:rsidP="008F19A0">
            <w:pPr>
              <w:rPr>
                <w:rFonts w:ascii="Times New Roman" w:eastAsia="Calibri" w:hAnsi="Times New Roman" w:cs="Times New Roman"/>
                <w:b/>
                <w:i/>
              </w:rPr>
            </w:pPr>
            <w:r w:rsidRPr="00D977F9">
              <w:rPr>
                <w:rFonts w:ascii="Times New Roman" w:eastAsia="Calibri" w:hAnsi="Times New Roman" w:cs="Times New Roman"/>
                <w:b/>
                <w:i/>
              </w:rPr>
              <w:lastRenderedPageBreak/>
              <w:t xml:space="preserve">Коммуникативная </w:t>
            </w:r>
          </w:p>
          <w:p w:rsidR="008F19A0" w:rsidRPr="00466328" w:rsidRDefault="008F19A0" w:rsidP="008F19A0">
            <w:pPr>
              <w:rPr>
                <w:rFonts w:ascii="Times New Roman" w:eastAsia="Calibri" w:hAnsi="Times New Roman" w:cs="Times New Roman"/>
                <w:b/>
                <w:i/>
              </w:rPr>
            </w:pPr>
            <w:r w:rsidRPr="00466328">
              <w:rPr>
                <w:rFonts w:ascii="Times New Roman" w:eastAsia="Calibri" w:hAnsi="Times New Roman" w:cs="Times New Roman"/>
                <w:b/>
                <w:i/>
              </w:rPr>
              <w:t>(развитие речи)</w:t>
            </w:r>
          </w:p>
          <w:p w:rsidR="008F19A0" w:rsidRPr="00D977F9" w:rsidRDefault="008F19A0" w:rsidP="008F19A0">
            <w:pPr>
              <w:tabs>
                <w:tab w:val="left" w:pos="11595"/>
              </w:tabs>
              <w:rPr>
                <w:rFonts w:ascii="Times New Roman" w:eastAsia="Calibri" w:hAnsi="Times New Roman" w:cs="Times New Roman"/>
                <w:sz w:val="20"/>
                <w:szCs w:val="20"/>
              </w:rPr>
            </w:pPr>
            <w:r w:rsidRPr="00D977F9">
              <w:rPr>
                <w:rFonts w:ascii="Times New Roman" w:eastAsia="Calibri" w:hAnsi="Times New Roman" w:cs="Times New Roman"/>
                <w:sz w:val="20"/>
                <w:szCs w:val="20"/>
              </w:rPr>
              <w:t>Пересказ рассказа М. Пришвина «Еж». Составление рассказа на тему из личного опыта.</w:t>
            </w:r>
          </w:p>
          <w:p w:rsidR="008F19A0" w:rsidRDefault="008F19A0" w:rsidP="008F19A0">
            <w:pPr>
              <w:rPr>
                <w:rFonts w:ascii="Times New Roman" w:eastAsia="Calibri" w:hAnsi="Times New Roman" w:cs="Times New Roman"/>
                <w:sz w:val="20"/>
                <w:szCs w:val="20"/>
              </w:rPr>
            </w:pPr>
            <w:r w:rsidRPr="00D977F9">
              <w:rPr>
                <w:rFonts w:ascii="Times New Roman" w:eastAsia="Calibri" w:hAnsi="Times New Roman" w:cs="Times New Roman"/>
                <w:sz w:val="20"/>
                <w:szCs w:val="20"/>
              </w:rPr>
              <w:t xml:space="preserve">Ушакова  с.189  </w:t>
            </w:r>
          </w:p>
          <w:p w:rsidR="00466328" w:rsidRDefault="00466328" w:rsidP="008F19A0">
            <w:pPr>
              <w:rPr>
                <w:rFonts w:ascii="Times New Roman" w:eastAsia="Calibri" w:hAnsi="Times New Roman" w:cs="Times New Roman"/>
                <w:sz w:val="20"/>
                <w:szCs w:val="20"/>
              </w:rPr>
            </w:pPr>
          </w:p>
          <w:p w:rsidR="00466328" w:rsidRPr="008F19A0" w:rsidRDefault="00466328" w:rsidP="00466328">
            <w:pPr>
              <w:rPr>
                <w:rFonts w:ascii="Times New Roman" w:eastAsia="Calibri" w:hAnsi="Times New Roman" w:cs="Times New Roman"/>
                <w:b/>
                <w:i/>
              </w:rPr>
            </w:pPr>
            <w:r w:rsidRPr="008F19A0">
              <w:rPr>
                <w:rFonts w:ascii="Times New Roman" w:eastAsia="Calibri" w:hAnsi="Times New Roman" w:cs="Times New Roman"/>
                <w:b/>
                <w:i/>
              </w:rPr>
              <w:t>Двигательная (зал</w:t>
            </w:r>
            <w:r>
              <w:rPr>
                <w:rFonts w:ascii="Times New Roman" w:eastAsia="Calibri" w:hAnsi="Times New Roman" w:cs="Times New Roman"/>
                <w:b/>
                <w:i/>
              </w:rPr>
              <w:t>)</w:t>
            </w:r>
            <w:r w:rsidRPr="008F19A0">
              <w:rPr>
                <w:rFonts w:ascii="Times New Roman" w:eastAsia="Calibri" w:hAnsi="Times New Roman" w:cs="Times New Roman"/>
                <w:bCs/>
                <w:iCs/>
                <w:color w:val="000000"/>
                <w:sz w:val="20"/>
                <w:szCs w:val="20"/>
                <w:lang w:eastAsia="ru-RU"/>
              </w:rPr>
              <w:t xml:space="preserve"> </w:t>
            </w:r>
          </w:p>
          <w:p w:rsidR="00466328" w:rsidRDefault="00466328" w:rsidP="00466328">
            <w:pPr>
              <w:rPr>
                <w:rFonts w:ascii="Times New Roman" w:eastAsia="Calibri" w:hAnsi="Times New Roman" w:cs="Times New Roman"/>
                <w:b/>
                <w:i/>
              </w:rPr>
            </w:pPr>
            <w:proofErr w:type="spellStart"/>
            <w:r>
              <w:rPr>
                <w:rFonts w:ascii="Times New Roman" w:eastAsia="Calibri" w:hAnsi="Times New Roman" w:cs="Times New Roman"/>
                <w:b/>
                <w:i/>
              </w:rPr>
              <w:t>Пензулаева</w:t>
            </w:r>
            <w:proofErr w:type="spellEnd"/>
            <w:r>
              <w:rPr>
                <w:rFonts w:ascii="Times New Roman" w:eastAsia="Calibri" w:hAnsi="Times New Roman" w:cs="Times New Roman"/>
                <w:b/>
                <w:i/>
              </w:rPr>
              <w:t xml:space="preserve"> с.</w:t>
            </w:r>
            <w:r w:rsidR="004A61C6">
              <w:rPr>
                <w:rFonts w:ascii="Times New Roman" w:eastAsia="Calibri" w:hAnsi="Times New Roman" w:cs="Times New Roman"/>
                <w:b/>
                <w:i/>
              </w:rPr>
              <w:t>65</w:t>
            </w:r>
          </w:p>
          <w:p w:rsidR="00466328" w:rsidRDefault="00466328" w:rsidP="00466328">
            <w:pPr>
              <w:rPr>
                <w:rFonts w:ascii="Times New Roman" w:eastAsia="Calibri" w:hAnsi="Times New Roman" w:cs="Times New Roman"/>
                <w:b/>
                <w:i/>
              </w:rPr>
            </w:pPr>
          </w:p>
          <w:p w:rsidR="00466328" w:rsidRPr="008F19A0" w:rsidRDefault="00466328" w:rsidP="00466328">
            <w:pPr>
              <w:rPr>
                <w:rFonts w:ascii="Times New Roman" w:eastAsia="Calibri" w:hAnsi="Times New Roman" w:cs="Times New Roman"/>
                <w:b/>
                <w:i/>
              </w:rPr>
            </w:pPr>
          </w:p>
          <w:p w:rsidR="00466328" w:rsidRDefault="00466328" w:rsidP="00466328">
            <w:pPr>
              <w:rPr>
                <w:rFonts w:ascii="Times New Roman" w:eastAsia="Calibri" w:hAnsi="Times New Roman" w:cs="Times New Roman"/>
                <w:b/>
                <w:i/>
              </w:rPr>
            </w:pPr>
            <w:r w:rsidRPr="008F19A0">
              <w:rPr>
                <w:rFonts w:ascii="Times New Roman" w:eastAsia="Calibri" w:hAnsi="Times New Roman" w:cs="Times New Roman"/>
                <w:b/>
                <w:i/>
              </w:rPr>
              <w:t xml:space="preserve">Познавательно </w:t>
            </w:r>
            <w:r>
              <w:rPr>
                <w:rFonts w:ascii="Times New Roman" w:eastAsia="Calibri" w:hAnsi="Times New Roman" w:cs="Times New Roman"/>
                <w:b/>
                <w:i/>
              </w:rPr>
              <w:t>–</w:t>
            </w:r>
            <w:r w:rsidRPr="008F19A0">
              <w:rPr>
                <w:rFonts w:ascii="Times New Roman" w:eastAsia="Calibri" w:hAnsi="Times New Roman" w:cs="Times New Roman"/>
                <w:b/>
                <w:i/>
              </w:rPr>
              <w:t xml:space="preserve"> исследовательская</w:t>
            </w:r>
          </w:p>
          <w:p w:rsidR="00466328" w:rsidRPr="008F19A0" w:rsidRDefault="00466328" w:rsidP="00466328">
            <w:pPr>
              <w:rPr>
                <w:rFonts w:ascii="Times New Roman" w:eastAsia="Calibri" w:hAnsi="Times New Roman" w:cs="Times New Roman"/>
                <w:b/>
                <w:i/>
              </w:rPr>
            </w:pPr>
            <w:r w:rsidRPr="00AF3EFE">
              <w:rPr>
                <w:rFonts w:ascii="Times New Roman" w:eastAsia="Calibri" w:hAnsi="Times New Roman" w:cs="Times New Roman"/>
                <w:b/>
                <w:i/>
              </w:rPr>
              <w:t>(</w:t>
            </w:r>
            <w:proofErr w:type="spellStart"/>
            <w:r w:rsidRPr="00AF3EFE">
              <w:rPr>
                <w:rFonts w:ascii="Times New Roman" w:eastAsia="Calibri" w:hAnsi="Times New Roman" w:cs="Times New Roman"/>
                <w:b/>
                <w:i/>
              </w:rPr>
              <w:t>ИОЖиНП</w:t>
            </w:r>
            <w:proofErr w:type="spellEnd"/>
            <w:r w:rsidRPr="00AF3EFE">
              <w:rPr>
                <w:rFonts w:ascii="Times New Roman" w:eastAsia="Calibri" w:hAnsi="Times New Roman" w:cs="Times New Roman"/>
                <w:b/>
                <w:i/>
              </w:rPr>
              <w:t>)</w:t>
            </w:r>
          </w:p>
          <w:p w:rsidR="00466328" w:rsidRPr="00D977F9" w:rsidRDefault="00466328" w:rsidP="008F19A0">
            <w:pPr>
              <w:rPr>
                <w:rFonts w:ascii="Times New Roman" w:eastAsia="Calibri" w:hAnsi="Times New Roman" w:cs="Times New Roman"/>
                <w:b/>
                <w:i/>
              </w:rPr>
            </w:pPr>
          </w:p>
          <w:p w:rsidR="008F19A0" w:rsidRPr="00D977F9" w:rsidRDefault="008F19A0" w:rsidP="008F19A0">
            <w:pPr>
              <w:rPr>
                <w:rFonts w:ascii="Times New Roman" w:eastAsia="Calibri" w:hAnsi="Times New Roman" w:cs="Times New Roman"/>
                <w:sz w:val="20"/>
                <w:szCs w:val="20"/>
              </w:rPr>
            </w:pPr>
            <w:r w:rsidRPr="00D977F9">
              <w:rPr>
                <w:rFonts w:ascii="Times New Roman" w:eastAsia="Calibri" w:hAnsi="Times New Roman" w:cs="Times New Roman"/>
                <w:sz w:val="20"/>
                <w:szCs w:val="20"/>
              </w:rPr>
              <w:t>Если хочешь быть здоров</w:t>
            </w:r>
          </w:p>
          <w:p w:rsidR="008F19A0" w:rsidRPr="00D977F9" w:rsidRDefault="008F19A0" w:rsidP="008F19A0">
            <w:pPr>
              <w:rPr>
                <w:rFonts w:ascii="Times New Roman" w:eastAsia="Calibri" w:hAnsi="Times New Roman" w:cs="Times New Roman"/>
                <w:sz w:val="20"/>
                <w:szCs w:val="20"/>
              </w:rPr>
            </w:pPr>
            <w:proofErr w:type="spellStart"/>
            <w:r w:rsidRPr="00D977F9">
              <w:rPr>
                <w:rFonts w:ascii="Times New Roman" w:eastAsia="Calibri" w:hAnsi="Times New Roman" w:cs="Times New Roman"/>
                <w:sz w:val="20"/>
                <w:szCs w:val="20"/>
              </w:rPr>
              <w:t>Воронкевич</w:t>
            </w:r>
            <w:proofErr w:type="spellEnd"/>
            <w:r w:rsidRPr="00D977F9">
              <w:rPr>
                <w:rFonts w:ascii="Times New Roman" w:eastAsia="Calibri" w:hAnsi="Times New Roman" w:cs="Times New Roman"/>
                <w:sz w:val="20"/>
                <w:szCs w:val="20"/>
              </w:rPr>
              <w:t xml:space="preserve"> с.383  </w:t>
            </w:r>
          </w:p>
        </w:tc>
      </w:tr>
      <w:tr w:rsidR="008F19A0" w:rsidRPr="00D977F9" w:rsidTr="004A4994">
        <w:tc>
          <w:tcPr>
            <w:tcW w:w="597" w:type="dxa"/>
            <w:vMerge/>
          </w:tcPr>
          <w:p w:rsidR="008F19A0" w:rsidRPr="00D977F9" w:rsidRDefault="008F19A0" w:rsidP="008F19A0">
            <w:pPr>
              <w:rPr>
                <w:rFonts w:ascii="Times New Roman" w:eastAsia="Calibri" w:hAnsi="Times New Roman" w:cs="Times New Roman"/>
                <w:b/>
                <w:sz w:val="28"/>
                <w:szCs w:val="28"/>
              </w:rPr>
            </w:pPr>
          </w:p>
        </w:tc>
        <w:tc>
          <w:tcPr>
            <w:tcW w:w="2517" w:type="dxa"/>
            <w:shd w:val="clear" w:color="auto" w:fill="auto"/>
          </w:tcPr>
          <w:p w:rsidR="008F19A0" w:rsidRPr="00D977F9" w:rsidRDefault="008F19A0" w:rsidP="008F19A0">
            <w:pPr>
              <w:rPr>
                <w:rFonts w:ascii="Times New Roman" w:eastAsia="Calibri" w:hAnsi="Times New Roman" w:cs="Times New Roman"/>
                <w:b/>
                <w:i/>
              </w:rPr>
            </w:pPr>
          </w:p>
        </w:tc>
        <w:tc>
          <w:tcPr>
            <w:tcW w:w="3118" w:type="dxa"/>
            <w:shd w:val="clear" w:color="auto" w:fill="BDD6EE" w:themeFill="accent5" w:themeFillTint="66"/>
          </w:tcPr>
          <w:p w:rsidR="008F19A0" w:rsidRPr="00D977F9" w:rsidRDefault="008F19A0" w:rsidP="008F19A0">
            <w:pPr>
              <w:rPr>
                <w:rFonts w:ascii="Times New Roman" w:eastAsia="Calibri" w:hAnsi="Times New Roman" w:cs="Times New Roman"/>
                <w:b/>
                <w:i/>
              </w:rPr>
            </w:pPr>
            <w:r w:rsidRPr="00D977F9">
              <w:rPr>
                <w:rFonts w:ascii="Times New Roman" w:eastAsia="Calibri" w:hAnsi="Times New Roman" w:cs="Times New Roman"/>
                <w:b/>
                <w:i/>
              </w:rPr>
              <w:t xml:space="preserve">Изобразительная </w:t>
            </w:r>
          </w:p>
          <w:p w:rsidR="008F19A0" w:rsidRPr="00605494" w:rsidRDefault="008F19A0" w:rsidP="008F19A0">
            <w:pPr>
              <w:rPr>
                <w:rFonts w:ascii="Times New Roman" w:eastAsia="Calibri" w:hAnsi="Times New Roman" w:cs="Times New Roman"/>
                <w:b/>
                <w:i/>
              </w:rPr>
            </w:pPr>
            <w:r w:rsidRPr="00605494">
              <w:rPr>
                <w:rFonts w:ascii="Times New Roman" w:eastAsia="Calibri" w:hAnsi="Times New Roman" w:cs="Times New Roman"/>
                <w:b/>
                <w:i/>
              </w:rPr>
              <w:t>(лепка)</w:t>
            </w:r>
          </w:p>
          <w:p w:rsidR="008F19A0" w:rsidRPr="00D977F9" w:rsidRDefault="008F19A0" w:rsidP="008F19A0">
            <w:pPr>
              <w:tabs>
                <w:tab w:val="left" w:pos="11595"/>
              </w:tabs>
              <w:rPr>
                <w:rFonts w:ascii="Times New Roman" w:eastAsia="Calibri" w:hAnsi="Times New Roman" w:cs="Times New Roman"/>
                <w:sz w:val="20"/>
                <w:szCs w:val="20"/>
              </w:rPr>
            </w:pPr>
            <w:r w:rsidRPr="00D977F9">
              <w:rPr>
                <w:rFonts w:ascii="Times New Roman" w:eastAsia="Calibri" w:hAnsi="Times New Roman" w:cs="Times New Roman"/>
                <w:sz w:val="20"/>
                <w:szCs w:val="20"/>
              </w:rPr>
              <w:t>«Динозавры»</w:t>
            </w:r>
          </w:p>
          <w:p w:rsidR="008F19A0" w:rsidRPr="00D977F9" w:rsidRDefault="008F19A0" w:rsidP="008F19A0">
            <w:pPr>
              <w:rPr>
                <w:rFonts w:ascii="Times New Roman" w:eastAsia="Calibri" w:hAnsi="Times New Roman" w:cs="Times New Roman"/>
                <w:b/>
                <w:i/>
              </w:rPr>
            </w:pPr>
            <w:r w:rsidRPr="00D977F9">
              <w:rPr>
                <w:rFonts w:ascii="Times New Roman" w:eastAsia="Calibri" w:hAnsi="Times New Roman" w:cs="Times New Roman"/>
                <w:sz w:val="20"/>
                <w:szCs w:val="20"/>
              </w:rPr>
              <w:t>Леонова  с.186</w:t>
            </w:r>
            <w:r w:rsidRPr="00D977F9">
              <w:rPr>
                <w:rFonts w:ascii="Times New Roman" w:eastAsia="Calibri" w:hAnsi="Times New Roman" w:cs="Times New Roman"/>
                <w:sz w:val="20"/>
              </w:rPr>
              <w:t xml:space="preserve"> </w:t>
            </w:r>
          </w:p>
        </w:tc>
        <w:tc>
          <w:tcPr>
            <w:tcW w:w="2693" w:type="dxa"/>
            <w:shd w:val="clear" w:color="auto" w:fill="BDD6EE" w:themeFill="accent5" w:themeFillTint="66"/>
          </w:tcPr>
          <w:p w:rsidR="008F19A0" w:rsidRPr="00D977F9" w:rsidRDefault="008F19A0" w:rsidP="008F19A0">
            <w:pPr>
              <w:rPr>
                <w:rFonts w:ascii="Times New Roman" w:eastAsia="Calibri" w:hAnsi="Times New Roman" w:cs="Times New Roman"/>
                <w:b/>
                <w:i/>
              </w:rPr>
            </w:pPr>
            <w:r w:rsidRPr="00D977F9">
              <w:rPr>
                <w:rFonts w:ascii="Times New Roman" w:eastAsia="Calibri" w:hAnsi="Times New Roman" w:cs="Times New Roman"/>
                <w:b/>
                <w:i/>
              </w:rPr>
              <w:t xml:space="preserve">Изобразительная </w:t>
            </w:r>
          </w:p>
          <w:p w:rsidR="008F19A0" w:rsidRPr="00605494" w:rsidRDefault="008F19A0" w:rsidP="008F19A0">
            <w:pPr>
              <w:rPr>
                <w:rFonts w:ascii="Times New Roman" w:eastAsia="Calibri" w:hAnsi="Times New Roman" w:cs="Times New Roman"/>
                <w:b/>
                <w:i/>
              </w:rPr>
            </w:pPr>
            <w:r w:rsidRPr="00605494">
              <w:rPr>
                <w:rFonts w:ascii="Times New Roman" w:eastAsia="Calibri" w:hAnsi="Times New Roman" w:cs="Times New Roman"/>
                <w:b/>
                <w:i/>
              </w:rPr>
              <w:t>(лепка)</w:t>
            </w:r>
          </w:p>
          <w:p w:rsidR="008F19A0" w:rsidRPr="00D977F9" w:rsidRDefault="008F19A0" w:rsidP="008F19A0">
            <w:pPr>
              <w:tabs>
                <w:tab w:val="left" w:pos="11595"/>
              </w:tabs>
              <w:rPr>
                <w:rFonts w:ascii="Times New Roman" w:eastAsia="Calibri" w:hAnsi="Times New Roman" w:cs="Times New Roman"/>
                <w:sz w:val="20"/>
                <w:szCs w:val="20"/>
              </w:rPr>
            </w:pPr>
            <w:r w:rsidRPr="00D977F9">
              <w:rPr>
                <w:rFonts w:ascii="Times New Roman" w:eastAsia="Calibri" w:hAnsi="Times New Roman" w:cs="Times New Roman"/>
                <w:sz w:val="20"/>
                <w:szCs w:val="20"/>
              </w:rPr>
              <w:t>«Динозавры»</w:t>
            </w:r>
          </w:p>
          <w:p w:rsidR="008F19A0" w:rsidRPr="00D977F9" w:rsidRDefault="008F19A0" w:rsidP="008F19A0">
            <w:pPr>
              <w:rPr>
                <w:rFonts w:ascii="Times New Roman" w:eastAsia="Calibri" w:hAnsi="Times New Roman" w:cs="Times New Roman"/>
                <w:b/>
                <w:i/>
              </w:rPr>
            </w:pPr>
            <w:r w:rsidRPr="00D977F9">
              <w:rPr>
                <w:rFonts w:ascii="Times New Roman" w:eastAsia="Calibri" w:hAnsi="Times New Roman" w:cs="Times New Roman"/>
                <w:sz w:val="20"/>
                <w:szCs w:val="20"/>
              </w:rPr>
              <w:t>Леонова  с.186</w:t>
            </w:r>
            <w:r w:rsidRPr="00D977F9">
              <w:rPr>
                <w:rFonts w:ascii="Times New Roman" w:eastAsia="Calibri" w:hAnsi="Times New Roman" w:cs="Times New Roman"/>
                <w:sz w:val="20"/>
              </w:rPr>
              <w:t xml:space="preserve"> </w:t>
            </w:r>
          </w:p>
        </w:tc>
        <w:tc>
          <w:tcPr>
            <w:tcW w:w="2931" w:type="dxa"/>
            <w:shd w:val="clear" w:color="auto" w:fill="BDD6EE" w:themeFill="accent5" w:themeFillTint="66"/>
          </w:tcPr>
          <w:p w:rsidR="008F19A0" w:rsidRPr="00D977F9" w:rsidRDefault="008F19A0" w:rsidP="008F19A0">
            <w:pPr>
              <w:rPr>
                <w:rFonts w:ascii="Times New Roman" w:eastAsia="Calibri" w:hAnsi="Times New Roman" w:cs="Times New Roman"/>
                <w:b/>
                <w:i/>
              </w:rPr>
            </w:pPr>
            <w:r w:rsidRPr="00D977F9">
              <w:rPr>
                <w:rFonts w:ascii="Times New Roman" w:eastAsia="Calibri" w:hAnsi="Times New Roman" w:cs="Times New Roman"/>
                <w:b/>
                <w:i/>
              </w:rPr>
              <w:t xml:space="preserve">Изобразительная </w:t>
            </w:r>
          </w:p>
          <w:p w:rsidR="008F19A0" w:rsidRPr="00605494" w:rsidRDefault="008F19A0" w:rsidP="008F19A0">
            <w:pPr>
              <w:rPr>
                <w:rFonts w:ascii="Times New Roman" w:eastAsia="Calibri" w:hAnsi="Times New Roman" w:cs="Times New Roman"/>
                <w:b/>
                <w:i/>
              </w:rPr>
            </w:pPr>
            <w:r w:rsidRPr="00605494">
              <w:rPr>
                <w:rFonts w:ascii="Times New Roman" w:eastAsia="Calibri" w:hAnsi="Times New Roman" w:cs="Times New Roman"/>
                <w:b/>
                <w:i/>
              </w:rPr>
              <w:t>(лепка)</w:t>
            </w:r>
          </w:p>
          <w:p w:rsidR="008F19A0" w:rsidRPr="00D977F9" w:rsidRDefault="008F19A0" w:rsidP="008F19A0">
            <w:pPr>
              <w:tabs>
                <w:tab w:val="left" w:pos="11595"/>
              </w:tabs>
              <w:rPr>
                <w:rFonts w:ascii="Times New Roman" w:eastAsia="Calibri" w:hAnsi="Times New Roman" w:cs="Times New Roman"/>
                <w:sz w:val="20"/>
                <w:szCs w:val="20"/>
              </w:rPr>
            </w:pPr>
            <w:r w:rsidRPr="00D977F9">
              <w:rPr>
                <w:rFonts w:ascii="Times New Roman" w:eastAsia="Calibri" w:hAnsi="Times New Roman" w:cs="Times New Roman"/>
                <w:sz w:val="20"/>
                <w:szCs w:val="20"/>
              </w:rPr>
              <w:t>«Мы летим под облаками, а земля плывет под нами»</w:t>
            </w:r>
          </w:p>
          <w:p w:rsidR="008F19A0" w:rsidRPr="00D977F9" w:rsidRDefault="008F19A0" w:rsidP="008F19A0">
            <w:pPr>
              <w:tabs>
                <w:tab w:val="left" w:pos="11595"/>
              </w:tabs>
              <w:rPr>
                <w:rFonts w:ascii="Times New Roman" w:eastAsia="Calibri" w:hAnsi="Times New Roman" w:cs="Times New Roman"/>
                <w:sz w:val="20"/>
                <w:szCs w:val="20"/>
              </w:rPr>
            </w:pPr>
            <w:r w:rsidRPr="00D977F9">
              <w:rPr>
                <w:rFonts w:ascii="Times New Roman" w:eastAsia="Calibri" w:hAnsi="Times New Roman" w:cs="Times New Roman"/>
                <w:sz w:val="20"/>
                <w:szCs w:val="20"/>
              </w:rPr>
              <w:t>Леонова  с.188</w:t>
            </w:r>
            <w:r w:rsidRPr="00D977F9">
              <w:rPr>
                <w:rFonts w:ascii="Times New Roman" w:eastAsia="Calibri" w:hAnsi="Times New Roman" w:cs="Times New Roman"/>
                <w:sz w:val="20"/>
              </w:rPr>
              <w:t xml:space="preserve"> </w:t>
            </w:r>
          </w:p>
        </w:tc>
        <w:tc>
          <w:tcPr>
            <w:tcW w:w="3023" w:type="dxa"/>
            <w:shd w:val="clear" w:color="auto" w:fill="BDD6EE" w:themeFill="accent5" w:themeFillTint="66"/>
          </w:tcPr>
          <w:p w:rsidR="008F19A0" w:rsidRPr="00D977F9" w:rsidRDefault="008F19A0" w:rsidP="008F19A0">
            <w:pPr>
              <w:rPr>
                <w:rFonts w:ascii="Times New Roman" w:eastAsia="Calibri" w:hAnsi="Times New Roman" w:cs="Times New Roman"/>
                <w:b/>
                <w:i/>
              </w:rPr>
            </w:pPr>
            <w:r w:rsidRPr="00D977F9">
              <w:rPr>
                <w:rFonts w:ascii="Times New Roman" w:eastAsia="Calibri" w:hAnsi="Times New Roman" w:cs="Times New Roman"/>
                <w:b/>
                <w:i/>
              </w:rPr>
              <w:t xml:space="preserve">Изобразительная </w:t>
            </w:r>
          </w:p>
          <w:p w:rsidR="008F19A0" w:rsidRPr="00605494" w:rsidRDefault="008F19A0" w:rsidP="008F19A0">
            <w:pPr>
              <w:rPr>
                <w:rFonts w:ascii="Times New Roman" w:eastAsia="Calibri" w:hAnsi="Times New Roman" w:cs="Times New Roman"/>
                <w:b/>
                <w:i/>
              </w:rPr>
            </w:pPr>
            <w:r w:rsidRPr="00D977F9">
              <w:rPr>
                <w:rFonts w:ascii="Times New Roman" w:eastAsia="Calibri" w:hAnsi="Times New Roman" w:cs="Times New Roman"/>
                <w:i/>
                <w:sz w:val="20"/>
                <w:szCs w:val="20"/>
              </w:rPr>
              <w:t>(</w:t>
            </w:r>
            <w:r w:rsidRPr="00605494">
              <w:rPr>
                <w:rFonts w:ascii="Times New Roman" w:eastAsia="Calibri" w:hAnsi="Times New Roman" w:cs="Times New Roman"/>
                <w:b/>
                <w:i/>
              </w:rPr>
              <w:t>лепка)</w:t>
            </w:r>
          </w:p>
          <w:p w:rsidR="008F19A0" w:rsidRPr="00D977F9" w:rsidRDefault="008F19A0" w:rsidP="008F19A0">
            <w:pPr>
              <w:tabs>
                <w:tab w:val="left" w:pos="11595"/>
              </w:tabs>
              <w:rPr>
                <w:rFonts w:ascii="Times New Roman" w:eastAsia="Calibri" w:hAnsi="Times New Roman" w:cs="Times New Roman"/>
                <w:sz w:val="20"/>
                <w:szCs w:val="20"/>
              </w:rPr>
            </w:pPr>
            <w:r w:rsidRPr="00D977F9">
              <w:rPr>
                <w:rFonts w:ascii="Times New Roman" w:eastAsia="Calibri" w:hAnsi="Times New Roman" w:cs="Times New Roman"/>
                <w:sz w:val="20"/>
                <w:szCs w:val="20"/>
              </w:rPr>
              <w:t xml:space="preserve">«Мы летим под облаками, а земля плывет под нами» </w:t>
            </w:r>
          </w:p>
          <w:p w:rsidR="008F19A0" w:rsidRPr="00D977F9" w:rsidRDefault="008F19A0" w:rsidP="008F19A0">
            <w:pPr>
              <w:rPr>
                <w:rFonts w:ascii="Times New Roman" w:eastAsia="Calibri" w:hAnsi="Times New Roman" w:cs="Times New Roman"/>
                <w:sz w:val="20"/>
                <w:szCs w:val="20"/>
              </w:rPr>
            </w:pPr>
            <w:r w:rsidRPr="00D977F9">
              <w:rPr>
                <w:rFonts w:ascii="Times New Roman" w:eastAsia="Calibri" w:hAnsi="Times New Roman" w:cs="Times New Roman"/>
                <w:sz w:val="20"/>
                <w:szCs w:val="20"/>
              </w:rPr>
              <w:t>Леонова с.188</w:t>
            </w:r>
            <w:r w:rsidRPr="00D977F9">
              <w:rPr>
                <w:rFonts w:ascii="Times New Roman" w:eastAsia="Calibri" w:hAnsi="Times New Roman" w:cs="Times New Roman"/>
                <w:sz w:val="20"/>
              </w:rPr>
              <w:t xml:space="preserve"> </w:t>
            </w:r>
          </w:p>
        </w:tc>
      </w:tr>
      <w:tr w:rsidR="004E7B73" w:rsidRPr="00D977F9" w:rsidTr="004A4994">
        <w:tc>
          <w:tcPr>
            <w:tcW w:w="597" w:type="dxa"/>
            <w:vMerge w:val="restart"/>
          </w:tcPr>
          <w:p w:rsidR="004E7B73" w:rsidRPr="00D977F9" w:rsidRDefault="004E7B73" w:rsidP="008F19A0">
            <w:pPr>
              <w:rPr>
                <w:rFonts w:ascii="Times New Roman" w:eastAsia="Calibri" w:hAnsi="Times New Roman" w:cs="Times New Roman"/>
                <w:b/>
                <w:sz w:val="28"/>
                <w:szCs w:val="28"/>
              </w:rPr>
            </w:pPr>
            <w:proofErr w:type="spellStart"/>
            <w:r w:rsidRPr="00D977F9">
              <w:rPr>
                <w:rFonts w:ascii="Times New Roman" w:eastAsia="Calibri" w:hAnsi="Times New Roman" w:cs="Times New Roman"/>
                <w:b/>
                <w:sz w:val="28"/>
                <w:szCs w:val="28"/>
              </w:rPr>
              <w:t>Чт</w:t>
            </w:r>
            <w:proofErr w:type="spellEnd"/>
          </w:p>
        </w:tc>
        <w:tc>
          <w:tcPr>
            <w:tcW w:w="2517" w:type="dxa"/>
            <w:vMerge w:val="restart"/>
          </w:tcPr>
          <w:p w:rsidR="004E7B73" w:rsidRPr="00D977F9" w:rsidRDefault="004E7B73" w:rsidP="008F19A0">
            <w:pPr>
              <w:jc w:val="center"/>
              <w:rPr>
                <w:rFonts w:ascii="Times New Roman" w:eastAsia="Calibri" w:hAnsi="Times New Roman" w:cs="Times New Roman"/>
                <w:b/>
              </w:rPr>
            </w:pPr>
          </w:p>
        </w:tc>
        <w:tc>
          <w:tcPr>
            <w:tcW w:w="3118" w:type="dxa"/>
          </w:tcPr>
          <w:p w:rsidR="004E7B73" w:rsidRPr="00D977F9" w:rsidRDefault="004E7B73" w:rsidP="008F19A0">
            <w:pPr>
              <w:jc w:val="center"/>
              <w:rPr>
                <w:rFonts w:ascii="Times New Roman" w:eastAsia="Calibri" w:hAnsi="Times New Roman" w:cs="Times New Roman"/>
                <w:b/>
              </w:rPr>
            </w:pPr>
            <w:r>
              <w:rPr>
                <w:rFonts w:ascii="Times New Roman" w:eastAsia="Calibri" w:hAnsi="Times New Roman" w:cs="Times New Roman"/>
                <w:b/>
              </w:rPr>
              <w:t>04.02.21</w:t>
            </w:r>
          </w:p>
        </w:tc>
        <w:tc>
          <w:tcPr>
            <w:tcW w:w="2693" w:type="dxa"/>
          </w:tcPr>
          <w:p w:rsidR="004E7B73" w:rsidRPr="00D977F9" w:rsidRDefault="004E7B73" w:rsidP="008F19A0">
            <w:pPr>
              <w:jc w:val="center"/>
              <w:rPr>
                <w:rFonts w:ascii="Times New Roman" w:eastAsia="Calibri" w:hAnsi="Times New Roman" w:cs="Times New Roman"/>
                <w:b/>
              </w:rPr>
            </w:pPr>
            <w:r>
              <w:rPr>
                <w:rFonts w:ascii="Times New Roman" w:eastAsia="Calibri" w:hAnsi="Times New Roman" w:cs="Times New Roman"/>
                <w:b/>
              </w:rPr>
              <w:t>11.02.21</w:t>
            </w:r>
          </w:p>
        </w:tc>
        <w:tc>
          <w:tcPr>
            <w:tcW w:w="2931" w:type="dxa"/>
          </w:tcPr>
          <w:p w:rsidR="004E7B73" w:rsidRPr="00D977F9" w:rsidRDefault="004E7B73" w:rsidP="008F19A0">
            <w:pPr>
              <w:jc w:val="center"/>
              <w:rPr>
                <w:rFonts w:ascii="Times New Roman" w:eastAsia="Calibri" w:hAnsi="Times New Roman" w:cs="Times New Roman"/>
                <w:b/>
              </w:rPr>
            </w:pPr>
            <w:r>
              <w:rPr>
                <w:rFonts w:ascii="Times New Roman" w:eastAsia="Calibri" w:hAnsi="Times New Roman" w:cs="Times New Roman"/>
                <w:b/>
              </w:rPr>
              <w:t>18.02.21</w:t>
            </w:r>
          </w:p>
        </w:tc>
        <w:tc>
          <w:tcPr>
            <w:tcW w:w="3023" w:type="dxa"/>
          </w:tcPr>
          <w:p w:rsidR="004E7B73" w:rsidRPr="00D977F9" w:rsidRDefault="004E7B73" w:rsidP="008F19A0">
            <w:pPr>
              <w:jc w:val="center"/>
              <w:rPr>
                <w:rFonts w:ascii="Times New Roman" w:eastAsia="Calibri" w:hAnsi="Times New Roman" w:cs="Times New Roman"/>
                <w:b/>
              </w:rPr>
            </w:pPr>
            <w:r>
              <w:rPr>
                <w:rFonts w:ascii="Times New Roman" w:eastAsia="Calibri" w:hAnsi="Times New Roman" w:cs="Times New Roman"/>
                <w:b/>
              </w:rPr>
              <w:t>25.02.21</w:t>
            </w:r>
          </w:p>
        </w:tc>
      </w:tr>
      <w:tr w:rsidR="004E7B73" w:rsidRPr="00D977F9" w:rsidTr="004A4994">
        <w:tc>
          <w:tcPr>
            <w:tcW w:w="597" w:type="dxa"/>
            <w:vMerge/>
          </w:tcPr>
          <w:p w:rsidR="004E7B73" w:rsidRPr="00D977F9" w:rsidRDefault="004E7B73" w:rsidP="008F19A0">
            <w:pPr>
              <w:rPr>
                <w:rFonts w:ascii="Times New Roman" w:eastAsia="Calibri" w:hAnsi="Times New Roman" w:cs="Times New Roman"/>
                <w:b/>
                <w:sz w:val="28"/>
                <w:szCs w:val="28"/>
              </w:rPr>
            </w:pPr>
          </w:p>
        </w:tc>
        <w:tc>
          <w:tcPr>
            <w:tcW w:w="2517" w:type="dxa"/>
            <w:vMerge/>
          </w:tcPr>
          <w:p w:rsidR="004E7B73" w:rsidRPr="00D977F9" w:rsidRDefault="004E7B73" w:rsidP="008F19A0">
            <w:pPr>
              <w:tabs>
                <w:tab w:val="left" w:pos="11595"/>
              </w:tabs>
              <w:autoSpaceDE w:val="0"/>
              <w:autoSpaceDN w:val="0"/>
              <w:adjustRightInd w:val="0"/>
              <w:rPr>
                <w:rFonts w:ascii="Times New Roman" w:eastAsia="Calibri" w:hAnsi="Times New Roman" w:cs="Times New Roman"/>
                <w:b/>
                <w:i/>
                <w:sz w:val="20"/>
                <w:szCs w:val="20"/>
              </w:rPr>
            </w:pPr>
          </w:p>
        </w:tc>
        <w:tc>
          <w:tcPr>
            <w:tcW w:w="3118" w:type="dxa"/>
          </w:tcPr>
          <w:p w:rsidR="004E7B73" w:rsidRDefault="004E7B73" w:rsidP="008F19A0">
            <w:pPr>
              <w:rPr>
                <w:rFonts w:ascii="Times New Roman" w:eastAsia="Calibri" w:hAnsi="Times New Roman" w:cs="Times New Roman"/>
                <w:b/>
                <w:i/>
              </w:rPr>
            </w:pPr>
            <w:r w:rsidRPr="00D977F9">
              <w:rPr>
                <w:rFonts w:ascii="Times New Roman" w:eastAsia="Calibri" w:hAnsi="Times New Roman" w:cs="Times New Roman"/>
                <w:b/>
                <w:i/>
              </w:rPr>
              <w:t xml:space="preserve">Познавательно – исследовательская </w:t>
            </w:r>
          </w:p>
          <w:p w:rsidR="004E7B73" w:rsidRDefault="004E7B73" w:rsidP="008F5F11">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4E7B73" w:rsidRPr="008F19A0" w:rsidRDefault="004E7B73" w:rsidP="008F5F11">
            <w:pPr>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w:t>
            </w:r>
            <w:proofErr w:type="spellEnd"/>
          </w:p>
          <w:p w:rsidR="004E7B73" w:rsidRPr="00D977F9" w:rsidRDefault="004E7B73" w:rsidP="008F19A0">
            <w:pPr>
              <w:rPr>
                <w:rFonts w:ascii="Times New Roman" w:eastAsia="Calibri" w:hAnsi="Times New Roman" w:cs="Times New Roman"/>
                <w:b/>
                <w:i/>
              </w:rPr>
            </w:pPr>
          </w:p>
          <w:p w:rsidR="004E7B73" w:rsidRDefault="004E7B73" w:rsidP="008F19A0">
            <w:pPr>
              <w:tabs>
                <w:tab w:val="left" w:pos="11595"/>
              </w:tabs>
              <w:rPr>
                <w:rFonts w:ascii="Times New Roman" w:eastAsia="Calibri" w:hAnsi="Times New Roman" w:cs="Times New Roman"/>
                <w:sz w:val="20"/>
                <w:szCs w:val="20"/>
              </w:rPr>
            </w:pPr>
            <w:r w:rsidRPr="00D977F9">
              <w:rPr>
                <w:rFonts w:ascii="Times New Roman" w:eastAsia="Calibri" w:hAnsi="Times New Roman" w:cs="Times New Roman"/>
                <w:color w:val="000000"/>
                <w:sz w:val="20"/>
                <w:szCs w:val="20"/>
              </w:rPr>
              <w:t xml:space="preserve">Коротовских с. 200  </w:t>
            </w:r>
          </w:p>
          <w:p w:rsidR="004E7B73" w:rsidRDefault="004E7B73" w:rsidP="008F19A0">
            <w:pPr>
              <w:tabs>
                <w:tab w:val="left" w:pos="11595"/>
              </w:tabs>
              <w:rPr>
                <w:rFonts w:ascii="Times New Roman" w:eastAsia="Calibri" w:hAnsi="Times New Roman" w:cs="Times New Roman"/>
                <w:color w:val="000000"/>
                <w:sz w:val="20"/>
                <w:szCs w:val="20"/>
              </w:rPr>
            </w:pPr>
          </w:p>
          <w:p w:rsidR="003B1368" w:rsidRPr="00D977F9" w:rsidRDefault="003B1368" w:rsidP="008F19A0">
            <w:pPr>
              <w:tabs>
                <w:tab w:val="left" w:pos="11595"/>
              </w:tabs>
              <w:rPr>
                <w:rFonts w:ascii="Times New Roman" w:eastAsia="Calibri" w:hAnsi="Times New Roman" w:cs="Times New Roman"/>
                <w:color w:val="000000"/>
                <w:sz w:val="20"/>
                <w:szCs w:val="20"/>
              </w:rPr>
            </w:pPr>
          </w:p>
          <w:p w:rsidR="004E7B73" w:rsidRPr="00D977F9" w:rsidRDefault="004E7B73" w:rsidP="008F19A0">
            <w:pPr>
              <w:rPr>
                <w:rFonts w:ascii="Times New Roman" w:eastAsia="Calibri" w:hAnsi="Times New Roman" w:cs="Times New Roman"/>
                <w:b/>
                <w:i/>
              </w:rPr>
            </w:pPr>
            <w:r w:rsidRPr="00D977F9">
              <w:rPr>
                <w:rFonts w:ascii="Times New Roman" w:eastAsia="Calibri" w:hAnsi="Times New Roman" w:cs="Times New Roman"/>
                <w:b/>
                <w:i/>
              </w:rPr>
              <w:t xml:space="preserve">Изобразительная (аппликация) </w:t>
            </w:r>
          </w:p>
          <w:p w:rsidR="004E7B73" w:rsidRPr="00D977F9" w:rsidRDefault="004E7B73" w:rsidP="008F19A0">
            <w:pPr>
              <w:rPr>
                <w:rFonts w:ascii="Times New Roman" w:eastAsia="Calibri" w:hAnsi="Times New Roman" w:cs="Times New Roman"/>
                <w:sz w:val="20"/>
              </w:rPr>
            </w:pPr>
            <w:r w:rsidRPr="00D977F9">
              <w:rPr>
                <w:rFonts w:ascii="Times New Roman" w:eastAsia="Calibri" w:hAnsi="Times New Roman" w:cs="Times New Roman"/>
                <w:sz w:val="20"/>
              </w:rPr>
              <w:t xml:space="preserve">«Кем я хочу быть» </w:t>
            </w:r>
          </w:p>
          <w:p w:rsidR="004E7B73" w:rsidRDefault="004E7B73" w:rsidP="008F19A0">
            <w:pPr>
              <w:rPr>
                <w:rFonts w:ascii="Times New Roman" w:eastAsia="Calibri" w:hAnsi="Times New Roman" w:cs="Times New Roman"/>
                <w:sz w:val="20"/>
              </w:rPr>
            </w:pPr>
            <w:r w:rsidRPr="00D977F9">
              <w:rPr>
                <w:rFonts w:ascii="Times New Roman" w:eastAsia="Calibri" w:hAnsi="Times New Roman" w:cs="Times New Roman"/>
                <w:sz w:val="20"/>
              </w:rPr>
              <w:t xml:space="preserve">Леонова  с.216 </w:t>
            </w:r>
          </w:p>
          <w:p w:rsidR="004E7B73" w:rsidRDefault="004E7B73" w:rsidP="008F19A0">
            <w:pPr>
              <w:rPr>
                <w:rFonts w:ascii="Times New Roman" w:eastAsia="Calibri" w:hAnsi="Times New Roman" w:cs="Times New Roman"/>
                <w:sz w:val="20"/>
              </w:rPr>
            </w:pPr>
          </w:p>
          <w:p w:rsidR="004E7B73" w:rsidRPr="00D977F9" w:rsidRDefault="004E7B73" w:rsidP="008F19A0">
            <w:pPr>
              <w:rPr>
                <w:rFonts w:ascii="Times New Roman" w:eastAsia="Calibri" w:hAnsi="Times New Roman" w:cs="Times New Roman"/>
                <w:sz w:val="20"/>
              </w:rPr>
            </w:pPr>
          </w:p>
          <w:p w:rsidR="004E7B73" w:rsidRPr="00D977F9" w:rsidRDefault="004E7B73" w:rsidP="008F19A0">
            <w:pPr>
              <w:rPr>
                <w:rFonts w:ascii="Times New Roman" w:eastAsia="Calibri" w:hAnsi="Times New Roman" w:cs="Times New Roman"/>
                <w:b/>
                <w:i/>
              </w:rPr>
            </w:pPr>
            <w:proofErr w:type="gramStart"/>
            <w:r w:rsidRPr="00D977F9">
              <w:rPr>
                <w:rFonts w:ascii="Times New Roman" w:eastAsia="Calibri" w:hAnsi="Times New Roman" w:cs="Times New Roman"/>
                <w:b/>
                <w:i/>
              </w:rPr>
              <w:t>Двигательная</w:t>
            </w:r>
            <w:proofErr w:type="gramEnd"/>
            <w:r w:rsidRPr="00D977F9">
              <w:rPr>
                <w:rFonts w:ascii="Times New Roman" w:eastAsia="Calibri" w:hAnsi="Times New Roman" w:cs="Times New Roman"/>
                <w:b/>
                <w:i/>
              </w:rPr>
              <w:t xml:space="preserve">  (на воздухе)</w:t>
            </w:r>
          </w:p>
          <w:p w:rsidR="004E7B73" w:rsidRPr="00D977F9" w:rsidRDefault="004E7B73" w:rsidP="008F19A0">
            <w:pPr>
              <w:tabs>
                <w:tab w:val="left" w:pos="11595"/>
              </w:tabs>
              <w:autoSpaceDE w:val="0"/>
              <w:autoSpaceDN w:val="0"/>
              <w:adjustRightInd w:val="0"/>
              <w:rPr>
                <w:rFonts w:ascii="Times New Roman" w:eastAsia="Calibri" w:hAnsi="Times New Roman" w:cs="Times New Roman"/>
                <w:b/>
                <w:i/>
                <w:sz w:val="20"/>
                <w:szCs w:val="20"/>
              </w:rPr>
            </w:pPr>
            <w:proofErr w:type="spellStart"/>
            <w:r w:rsidRPr="00831221">
              <w:rPr>
                <w:rFonts w:ascii="Times New Roman" w:eastAsia="Calibri" w:hAnsi="Times New Roman" w:cs="Times New Roman"/>
                <w:b/>
                <w:bCs/>
                <w:i/>
                <w:iCs/>
                <w:color w:val="000000"/>
                <w:lang w:eastAsia="ru-RU"/>
              </w:rPr>
              <w:t>Пензулаева</w:t>
            </w:r>
            <w:proofErr w:type="spellEnd"/>
            <w:r w:rsidRPr="00831221">
              <w:rPr>
                <w:rFonts w:ascii="Times New Roman" w:eastAsia="Calibri" w:hAnsi="Times New Roman" w:cs="Times New Roman"/>
                <w:b/>
                <w:bCs/>
                <w:i/>
                <w:iCs/>
                <w:color w:val="000000"/>
                <w:lang w:eastAsia="ru-RU"/>
              </w:rPr>
              <w:t xml:space="preserve"> с.</w:t>
            </w:r>
            <w:r w:rsidR="004A61C6">
              <w:rPr>
                <w:rFonts w:ascii="Times New Roman" w:eastAsia="Calibri" w:hAnsi="Times New Roman" w:cs="Times New Roman"/>
                <w:b/>
                <w:bCs/>
                <w:i/>
                <w:iCs/>
                <w:color w:val="000000"/>
                <w:lang w:eastAsia="ru-RU"/>
              </w:rPr>
              <w:t>60</w:t>
            </w:r>
          </w:p>
        </w:tc>
        <w:tc>
          <w:tcPr>
            <w:tcW w:w="2693" w:type="dxa"/>
          </w:tcPr>
          <w:p w:rsidR="004E7B73" w:rsidRDefault="004E7B73" w:rsidP="008F19A0">
            <w:pPr>
              <w:rPr>
                <w:rFonts w:ascii="Times New Roman" w:eastAsia="Calibri" w:hAnsi="Times New Roman" w:cs="Times New Roman"/>
                <w:b/>
                <w:i/>
              </w:rPr>
            </w:pPr>
            <w:r w:rsidRPr="00D977F9">
              <w:rPr>
                <w:rFonts w:ascii="Times New Roman" w:eastAsia="Calibri" w:hAnsi="Times New Roman" w:cs="Times New Roman"/>
                <w:b/>
                <w:i/>
              </w:rPr>
              <w:t xml:space="preserve">Познавательно – исследовательская </w:t>
            </w:r>
          </w:p>
          <w:p w:rsidR="004E7B73" w:rsidRDefault="004E7B73" w:rsidP="008F5F11">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4E7B73" w:rsidRPr="008F19A0" w:rsidRDefault="004E7B73" w:rsidP="008F5F11">
            <w:pPr>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w:t>
            </w:r>
            <w:proofErr w:type="spellEnd"/>
          </w:p>
          <w:p w:rsidR="004E7B73" w:rsidRPr="00D977F9" w:rsidRDefault="004E7B73" w:rsidP="008F19A0">
            <w:pPr>
              <w:rPr>
                <w:rFonts w:ascii="Times New Roman" w:eastAsia="Calibri" w:hAnsi="Times New Roman" w:cs="Times New Roman"/>
                <w:b/>
                <w:i/>
              </w:rPr>
            </w:pPr>
          </w:p>
          <w:p w:rsidR="004E7B73" w:rsidRDefault="004E7B73" w:rsidP="008F19A0">
            <w:pPr>
              <w:rPr>
                <w:rFonts w:ascii="Times New Roman" w:eastAsia="Calibri" w:hAnsi="Times New Roman" w:cs="Times New Roman"/>
                <w:sz w:val="20"/>
                <w:szCs w:val="20"/>
              </w:rPr>
            </w:pPr>
            <w:r w:rsidRPr="00D977F9">
              <w:rPr>
                <w:rFonts w:ascii="Times New Roman" w:eastAsia="Calibri" w:hAnsi="Times New Roman" w:cs="Times New Roman"/>
                <w:color w:val="000000"/>
                <w:sz w:val="20"/>
                <w:szCs w:val="20"/>
              </w:rPr>
              <w:t xml:space="preserve">Коротовских с. 206 </w:t>
            </w:r>
          </w:p>
          <w:p w:rsidR="004E7B73" w:rsidRPr="00D977F9" w:rsidRDefault="004E7B73" w:rsidP="008F19A0">
            <w:pPr>
              <w:rPr>
                <w:rFonts w:ascii="Times New Roman" w:eastAsia="Calibri" w:hAnsi="Times New Roman" w:cs="Times New Roman"/>
                <w:b/>
                <w:i/>
              </w:rPr>
            </w:pPr>
          </w:p>
          <w:p w:rsidR="004E7B73" w:rsidRPr="00D977F9" w:rsidRDefault="004E7B73" w:rsidP="008F19A0">
            <w:pPr>
              <w:rPr>
                <w:rFonts w:ascii="Times New Roman" w:eastAsia="Calibri" w:hAnsi="Times New Roman" w:cs="Times New Roman"/>
                <w:b/>
                <w:i/>
              </w:rPr>
            </w:pPr>
            <w:r w:rsidRPr="00D977F9">
              <w:rPr>
                <w:rFonts w:ascii="Times New Roman" w:eastAsia="Calibri" w:hAnsi="Times New Roman" w:cs="Times New Roman"/>
                <w:b/>
                <w:i/>
              </w:rPr>
              <w:t>Конструктивно – модельная</w:t>
            </w:r>
          </w:p>
          <w:p w:rsidR="004E7B73" w:rsidRPr="00D977F9" w:rsidRDefault="004E7B73" w:rsidP="008F19A0">
            <w:pPr>
              <w:rPr>
                <w:rFonts w:ascii="Times New Roman" w:eastAsia="Calibri" w:hAnsi="Times New Roman" w:cs="Times New Roman"/>
                <w:b/>
                <w:i/>
              </w:rPr>
            </w:pPr>
            <w:r w:rsidRPr="00D977F9">
              <w:rPr>
                <w:rFonts w:ascii="Times New Roman" w:eastAsia="Calibri" w:hAnsi="Times New Roman" w:cs="Times New Roman"/>
                <w:b/>
                <w:i/>
              </w:rPr>
              <w:t>(конструирование)</w:t>
            </w:r>
          </w:p>
          <w:p w:rsidR="004E7B73" w:rsidRPr="00D977F9" w:rsidRDefault="004E7B73" w:rsidP="008F19A0">
            <w:pPr>
              <w:tabs>
                <w:tab w:val="left" w:pos="11595"/>
              </w:tabs>
              <w:rPr>
                <w:rFonts w:ascii="Times New Roman" w:eastAsia="Calibri" w:hAnsi="Times New Roman" w:cs="Times New Roman"/>
                <w:sz w:val="20"/>
                <w:szCs w:val="20"/>
              </w:rPr>
            </w:pPr>
            <w:r w:rsidRPr="00D977F9">
              <w:rPr>
                <w:rFonts w:ascii="Times New Roman" w:eastAsia="Calibri" w:hAnsi="Times New Roman" w:cs="Times New Roman"/>
                <w:sz w:val="20"/>
                <w:szCs w:val="20"/>
              </w:rPr>
              <w:t>«Суда разного назначения»</w:t>
            </w:r>
          </w:p>
          <w:p w:rsidR="004E7B73" w:rsidRDefault="004E7B73" w:rsidP="008F19A0">
            <w:pPr>
              <w:rPr>
                <w:rFonts w:ascii="Times New Roman" w:eastAsia="Calibri" w:hAnsi="Times New Roman" w:cs="Times New Roman"/>
                <w:sz w:val="20"/>
              </w:rPr>
            </w:pPr>
            <w:r w:rsidRPr="00D977F9">
              <w:rPr>
                <w:rFonts w:ascii="Times New Roman" w:eastAsia="Calibri" w:hAnsi="Times New Roman" w:cs="Times New Roman"/>
                <w:sz w:val="20"/>
                <w:szCs w:val="20"/>
              </w:rPr>
              <w:t xml:space="preserve">Литвинова  с. 68 </w:t>
            </w:r>
            <w:r w:rsidRPr="00D977F9">
              <w:rPr>
                <w:rFonts w:ascii="Times New Roman" w:eastAsia="Calibri" w:hAnsi="Times New Roman" w:cs="Times New Roman"/>
                <w:sz w:val="20"/>
              </w:rPr>
              <w:t xml:space="preserve"> </w:t>
            </w:r>
          </w:p>
          <w:p w:rsidR="004E7B73" w:rsidRPr="00D977F9" w:rsidRDefault="004E7B73" w:rsidP="008F19A0">
            <w:pPr>
              <w:rPr>
                <w:rFonts w:ascii="Times New Roman" w:eastAsia="Calibri" w:hAnsi="Times New Roman" w:cs="Times New Roman"/>
                <w:b/>
                <w:i/>
              </w:rPr>
            </w:pPr>
          </w:p>
          <w:p w:rsidR="004E7B73" w:rsidRPr="00D977F9" w:rsidRDefault="004E7B73" w:rsidP="008F19A0">
            <w:pPr>
              <w:rPr>
                <w:rFonts w:ascii="Times New Roman" w:eastAsia="Calibri" w:hAnsi="Times New Roman" w:cs="Times New Roman"/>
                <w:b/>
                <w:i/>
              </w:rPr>
            </w:pPr>
            <w:r w:rsidRPr="00D977F9">
              <w:rPr>
                <w:rFonts w:ascii="Times New Roman" w:eastAsia="Calibri" w:hAnsi="Times New Roman" w:cs="Times New Roman"/>
                <w:b/>
                <w:i/>
              </w:rPr>
              <w:t>Двигательная</w:t>
            </w:r>
          </w:p>
          <w:p w:rsidR="004E7B73" w:rsidRDefault="004E7B73" w:rsidP="004E7B73">
            <w:pPr>
              <w:rPr>
                <w:rFonts w:ascii="Times New Roman" w:eastAsia="Calibri" w:hAnsi="Times New Roman" w:cs="Times New Roman"/>
                <w:b/>
                <w:i/>
              </w:rPr>
            </w:pPr>
            <w:r>
              <w:rPr>
                <w:rFonts w:ascii="Times New Roman" w:eastAsia="Calibri" w:hAnsi="Times New Roman" w:cs="Times New Roman"/>
                <w:b/>
                <w:i/>
              </w:rPr>
              <w:t xml:space="preserve"> (на воздухе)</w:t>
            </w:r>
          </w:p>
          <w:p w:rsidR="004E7B73" w:rsidRPr="004E7B73" w:rsidRDefault="004E7B73" w:rsidP="004E7B73">
            <w:pPr>
              <w:rPr>
                <w:rFonts w:ascii="Times New Roman" w:eastAsia="Calibri" w:hAnsi="Times New Roman" w:cs="Times New Roman"/>
                <w:b/>
                <w:i/>
              </w:rPr>
            </w:pPr>
            <w:r w:rsidRPr="00831221">
              <w:rPr>
                <w:rFonts w:ascii="Times New Roman" w:eastAsia="Calibri" w:hAnsi="Times New Roman" w:cs="Times New Roman"/>
                <w:b/>
                <w:bCs/>
                <w:i/>
                <w:iCs/>
                <w:color w:val="000000"/>
                <w:lang w:eastAsia="ru-RU"/>
              </w:rPr>
              <w:t xml:space="preserve"> </w:t>
            </w:r>
            <w:proofErr w:type="spellStart"/>
            <w:r w:rsidRPr="00831221">
              <w:rPr>
                <w:rFonts w:ascii="Times New Roman" w:eastAsia="Calibri" w:hAnsi="Times New Roman" w:cs="Times New Roman"/>
                <w:b/>
                <w:bCs/>
                <w:i/>
                <w:iCs/>
                <w:color w:val="000000"/>
                <w:lang w:eastAsia="ru-RU"/>
              </w:rPr>
              <w:t>Пензулаева</w:t>
            </w:r>
            <w:proofErr w:type="spellEnd"/>
            <w:r w:rsidRPr="00831221">
              <w:rPr>
                <w:rFonts w:ascii="Times New Roman" w:eastAsia="Calibri" w:hAnsi="Times New Roman" w:cs="Times New Roman"/>
                <w:b/>
                <w:bCs/>
                <w:i/>
                <w:iCs/>
                <w:color w:val="000000"/>
                <w:lang w:eastAsia="ru-RU"/>
              </w:rPr>
              <w:t xml:space="preserve"> с.</w:t>
            </w:r>
            <w:r w:rsidR="004A61C6">
              <w:rPr>
                <w:rFonts w:ascii="Times New Roman" w:eastAsia="Calibri" w:hAnsi="Times New Roman" w:cs="Times New Roman"/>
                <w:b/>
                <w:bCs/>
                <w:i/>
                <w:iCs/>
                <w:color w:val="000000"/>
                <w:lang w:eastAsia="ru-RU"/>
              </w:rPr>
              <w:t>62</w:t>
            </w:r>
          </w:p>
        </w:tc>
        <w:tc>
          <w:tcPr>
            <w:tcW w:w="2931" w:type="dxa"/>
          </w:tcPr>
          <w:p w:rsidR="004E7B73" w:rsidRDefault="004E7B73" w:rsidP="008F19A0">
            <w:pPr>
              <w:rPr>
                <w:rFonts w:ascii="Times New Roman" w:eastAsia="Calibri" w:hAnsi="Times New Roman" w:cs="Times New Roman"/>
                <w:b/>
                <w:i/>
              </w:rPr>
            </w:pPr>
            <w:r w:rsidRPr="00D977F9">
              <w:rPr>
                <w:rFonts w:ascii="Times New Roman" w:eastAsia="Calibri" w:hAnsi="Times New Roman" w:cs="Times New Roman"/>
                <w:b/>
                <w:i/>
              </w:rPr>
              <w:t xml:space="preserve">Познавательно – исследовательская </w:t>
            </w:r>
          </w:p>
          <w:p w:rsidR="004E7B73" w:rsidRDefault="004E7B73" w:rsidP="008F5F11">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4E7B73" w:rsidRPr="008F19A0" w:rsidRDefault="004E7B73" w:rsidP="008F5F11">
            <w:pPr>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w:t>
            </w:r>
            <w:proofErr w:type="spellEnd"/>
          </w:p>
          <w:p w:rsidR="004E7B73" w:rsidRPr="00D977F9" w:rsidRDefault="004E7B73" w:rsidP="008F19A0">
            <w:pPr>
              <w:rPr>
                <w:rFonts w:ascii="Times New Roman" w:eastAsia="Calibri" w:hAnsi="Times New Roman" w:cs="Times New Roman"/>
                <w:b/>
                <w:i/>
              </w:rPr>
            </w:pPr>
          </w:p>
          <w:p w:rsidR="004E7B73" w:rsidRDefault="004E7B73" w:rsidP="008F19A0">
            <w:pPr>
              <w:tabs>
                <w:tab w:val="left" w:pos="11595"/>
              </w:tabs>
              <w:rPr>
                <w:rFonts w:ascii="Times New Roman" w:eastAsia="Calibri" w:hAnsi="Times New Roman" w:cs="Times New Roman"/>
                <w:sz w:val="20"/>
                <w:szCs w:val="20"/>
              </w:rPr>
            </w:pPr>
            <w:r w:rsidRPr="00D977F9">
              <w:rPr>
                <w:rFonts w:ascii="Times New Roman" w:eastAsia="Calibri" w:hAnsi="Times New Roman" w:cs="Times New Roman"/>
                <w:color w:val="000000"/>
                <w:sz w:val="20"/>
                <w:szCs w:val="20"/>
              </w:rPr>
              <w:t xml:space="preserve">Михайлова с.135 </w:t>
            </w:r>
          </w:p>
          <w:p w:rsidR="004E7B73" w:rsidRPr="00D977F9" w:rsidRDefault="004E7B73" w:rsidP="008F19A0">
            <w:pPr>
              <w:tabs>
                <w:tab w:val="left" w:pos="11595"/>
              </w:tabs>
              <w:rPr>
                <w:rFonts w:ascii="Times New Roman" w:eastAsia="Calibri" w:hAnsi="Times New Roman" w:cs="Times New Roman"/>
                <w:color w:val="000000"/>
                <w:sz w:val="20"/>
                <w:szCs w:val="20"/>
              </w:rPr>
            </w:pPr>
          </w:p>
          <w:p w:rsidR="004E7B73" w:rsidRPr="00D977F9" w:rsidRDefault="004E7B73" w:rsidP="008F19A0">
            <w:pPr>
              <w:rPr>
                <w:rFonts w:ascii="Times New Roman" w:eastAsia="Calibri" w:hAnsi="Times New Roman" w:cs="Times New Roman"/>
                <w:b/>
                <w:i/>
              </w:rPr>
            </w:pPr>
            <w:r w:rsidRPr="00D977F9">
              <w:rPr>
                <w:rFonts w:ascii="Times New Roman" w:eastAsia="Calibri" w:hAnsi="Times New Roman" w:cs="Times New Roman"/>
                <w:b/>
                <w:i/>
              </w:rPr>
              <w:t>Изобразительная (аппликация)</w:t>
            </w:r>
          </w:p>
          <w:p w:rsidR="004E7B73" w:rsidRPr="00D977F9" w:rsidRDefault="004E7B73" w:rsidP="008F19A0">
            <w:pPr>
              <w:rPr>
                <w:rFonts w:ascii="Times New Roman" w:eastAsia="Calibri" w:hAnsi="Times New Roman" w:cs="Times New Roman"/>
                <w:sz w:val="20"/>
              </w:rPr>
            </w:pPr>
            <w:r w:rsidRPr="00D977F9">
              <w:rPr>
                <w:rFonts w:ascii="Times New Roman" w:eastAsia="Calibri" w:hAnsi="Times New Roman" w:cs="Times New Roman"/>
                <w:sz w:val="20"/>
              </w:rPr>
              <w:t xml:space="preserve">«На северном полюсе бродят медведи» </w:t>
            </w:r>
          </w:p>
          <w:p w:rsidR="004E7B73" w:rsidRDefault="004E7B73" w:rsidP="008F19A0">
            <w:pPr>
              <w:rPr>
                <w:rFonts w:ascii="Times New Roman" w:eastAsia="Calibri" w:hAnsi="Times New Roman" w:cs="Times New Roman"/>
                <w:sz w:val="20"/>
              </w:rPr>
            </w:pPr>
            <w:r w:rsidRPr="00D977F9">
              <w:rPr>
                <w:rFonts w:ascii="Times New Roman" w:eastAsia="Calibri" w:hAnsi="Times New Roman" w:cs="Times New Roman"/>
                <w:sz w:val="20"/>
              </w:rPr>
              <w:t xml:space="preserve">Леонова  с.218  </w:t>
            </w:r>
          </w:p>
          <w:p w:rsidR="004E7B73" w:rsidRPr="00D977F9" w:rsidRDefault="004E7B73" w:rsidP="008F19A0">
            <w:pPr>
              <w:rPr>
                <w:rFonts w:ascii="Times New Roman" w:eastAsia="Calibri" w:hAnsi="Times New Roman" w:cs="Times New Roman"/>
                <w:sz w:val="20"/>
              </w:rPr>
            </w:pPr>
          </w:p>
          <w:p w:rsidR="004E7B73" w:rsidRPr="00D977F9" w:rsidRDefault="004E7B73" w:rsidP="008F19A0">
            <w:pPr>
              <w:rPr>
                <w:rFonts w:ascii="Times New Roman" w:eastAsia="Calibri" w:hAnsi="Times New Roman" w:cs="Times New Roman"/>
                <w:b/>
                <w:i/>
              </w:rPr>
            </w:pPr>
            <w:r w:rsidRPr="00D977F9">
              <w:rPr>
                <w:rFonts w:ascii="Times New Roman" w:eastAsia="Calibri" w:hAnsi="Times New Roman" w:cs="Times New Roman"/>
                <w:b/>
                <w:i/>
              </w:rPr>
              <w:t>Двигательная (на воздухе)</w:t>
            </w:r>
          </w:p>
          <w:p w:rsidR="004E7B73" w:rsidRPr="00D977F9" w:rsidRDefault="004E7B73" w:rsidP="008F19A0">
            <w:pPr>
              <w:tabs>
                <w:tab w:val="left" w:pos="11595"/>
              </w:tabs>
              <w:autoSpaceDE w:val="0"/>
              <w:autoSpaceDN w:val="0"/>
              <w:adjustRightInd w:val="0"/>
              <w:rPr>
                <w:rFonts w:ascii="Times New Roman" w:eastAsia="Calibri" w:hAnsi="Times New Roman" w:cs="Times New Roman"/>
                <w:b/>
                <w:i/>
              </w:rPr>
            </w:pPr>
            <w:proofErr w:type="spellStart"/>
            <w:r w:rsidRPr="00831221">
              <w:rPr>
                <w:rFonts w:ascii="Times New Roman" w:eastAsia="Calibri" w:hAnsi="Times New Roman" w:cs="Times New Roman"/>
                <w:b/>
                <w:bCs/>
                <w:i/>
                <w:iCs/>
                <w:color w:val="000000"/>
                <w:lang w:eastAsia="ru-RU"/>
              </w:rPr>
              <w:t>Пензулаева</w:t>
            </w:r>
            <w:proofErr w:type="spellEnd"/>
            <w:r w:rsidRPr="00831221">
              <w:rPr>
                <w:rFonts w:ascii="Times New Roman" w:eastAsia="Calibri" w:hAnsi="Times New Roman" w:cs="Times New Roman"/>
                <w:b/>
                <w:bCs/>
                <w:i/>
                <w:iCs/>
                <w:color w:val="000000"/>
                <w:lang w:eastAsia="ru-RU"/>
              </w:rPr>
              <w:t xml:space="preserve"> с.</w:t>
            </w:r>
            <w:r w:rsidR="004A61C6">
              <w:rPr>
                <w:rFonts w:ascii="Times New Roman" w:eastAsia="Calibri" w:hAnsi="Times New Roman" w:cs="Times New Roman"/>
                <w:b/>
                <w:bCs/>
                <w:i/>
                <w:iCs/>
                <w:color w:val="000000"/>
                <w:lang w:eastAsia="ru-RU"/>
              </w:rPr>
              <w:t>64</w:t>
            </w:r>
          </w:p>
        </w:tc>
        <w:tc>
          <w:tcPr>
            <w:tcW w:w="3023" w:type="dxa"/>
          </w:tcPr>
          <w:p w:rsidR="004E7B73" w:rsidRDefault="004E7B73" w:rsidP="008F19A0">
            <w:pPr>
              <w:rPr>
                <w:rFonts w:ascii="Times New Roman" w:eastAsia="Calibri" w:hAnsi="Times New Roman" w:cs="Times New Roman"/>
                <w:b/>
                <w:i/>
              </w:rPr>
            </w:pPr>
            <w:r w:rsidRPr="00D977F9">
              <w:rPr>
                <w:rFonts w:ascii="Times New Roman" w:eastAsia="Calibri" w:hAnsi="Times New Roman" w:cs="Times New Roman"/>
                <w:b/>
                <w:i/>
              </w:rPr>
              <w:t xml:space="preserve">Познавательно – исследовательская </w:t>
            </w:r>
          </w:p>
          <w:p w:rsidR="004E7B73" w:rsidRDefault="004E7B73" w:rsidP="008F5F11">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4E7B73" w:rsidRPr="008F19A0" w:rsidRDefault="004E7B73" w:rsidP="008F5F11">
            <w:pPr>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w:t>
            </w:r>
            <w:proofErr w:type="spellEnd"/>
          </w:p>
          <w:p w:rsidR="004E7B73" w:rsidRPr="00D977F9" w:rsidRDefault="004E7B73" w:rsidP="008F19A0">
            <w:pPr>
              <w:rPr>
                <w:rFonts w:ascii="Times New Roman" w:eastAsia="Calibri" w:hAnsi="Times New Roman" w:cs="Times New Roman"/>
                <w:b/>
                <w:i/>
              </w:rPr>
            </w:pPr>
          </w:p>
          <w:p w:rsidR="004E7B73" w:rsidRDefault="004E7B73" w:rsidP="008F19A0">
            <w:pPr>
              <w:rPr>
                <w:rFonts w:ascii="Times New Roman" w:eastAsia="Calibri" w:hAnsi="Times New Roman" w:cs="Times New Roman"/>
                <w:sz w:val="20"/>
                <w:szCs w:val="20"/>
              </w:rPr>
            </w:pPr>
            <w:r w:rsidRPr="00D977F9">
              <w:rPr>
                <w:rFonts w:ascii="Times New Roman" w:eastAsia="Calibri" w:hAnsi="Times New Roman" w:cs="Times New Roman"/>
                <w:color w:val="000000"/>
                <w:sz w:val="20"/>
                <w:szCs w:val="20"/>
              </w:rPr>
              <w:t xml:space="preserve">Михайлова  с.139 </w:t>
            </w:r>
            <w:r w:rsidR="003C731F">
              <w:rPr>
                <w:rFonts w:ascii="Times New Roman" w:eastAsia="Calibri" w:hAnsi="Times New Roman" w:cs="Times New Roman"/>
                <w:sz w:val="20"/>
                <w:szCs w:val="20"/>
              </w:rPr>
              <w:t xml:space="preserve"> </w:t>
            </w:r>
          </w:p>
          <w:p w:rsidR="004E7B73" w:rsidRPr="00D977F9" w:rsidRDefault="004E7B73" w:rsidP="008F19A0">
            <w:pPr>
              <w:rPr>
                <w:rFonts w:ascii="Times New Roman" w:eastAsia="Calibri" w:hAnsi="Times New Roman" w:cs="Times New Roman"/>
                <w:b/>
                <w:i/>
              </w:rPr>
            </w:pPr>
          </w:p>
          <w:p w:rsidR="004E7B73" w:rsidRPr="00D977F9" w:rsidRDefault="004E7B73" w:rsidP="008F19A0">
            <w:pPr>
              <w:rPr>
                <w:rFonts w:ascii="Times New Roman" w:eastAsia="Calibri" w:hAnsi="Times New Roman" w:cs="Times New Roman"/>
                <w:b/>
                <w:i/>
              </w:rPr>
            </w:pPr>
            <w:r w:rsidRPr="00D977F9">
              <w:rPr>
                <w:rFonts w:ascii="Times New Roman" w:eastAsia="Calibri" w:hAnsi="Times New Roman" w:cs="Times New Roman"/>
                <w:b/>
                <w:i/>
              </w:rPr>
              <w:t>Конструктивно – модельная</w:t>
            </w:r>
          </w:p>
          <w:p w:rsidR="004E7B73" w:rsidRPr="00D977F9" w:rsidRDefault="004E7B73" w:rsidP="008F19A0">
            <w:pPr>
              <w:rPr>
                <w:rFonts w:ascii="Times New Roman" w:eastAsia="Calibri" w:hAnsi="Times New Roman" w:cs="Times New Roman"/>
                <w:b/>
                <w:i/>
              </w:rPr>
            </w:pPr>
            <w:r w:rsidRPr="00D977F9">
              <w:rPr>
                <w:rFonts w:ascii="Times New Roman" w:eastAsia="Calibri" w:hAnsi="Times New Roman" w:cs="Times New Roman"/>
                <w:b/>
                <w:i/>
              </w:rPr>
              <w:t>(конструирование)</w:t>
            </w:r>
          </w:p>
          <w:p w:rsidR="004E7B73" w:rsidRPr="00D977F9" w:rsidRDefault="004E7B73" w:rsidP="008F19A0">
            <w:pPr>
              <w:tabs>
                <w:tab w:val="left" w:pos="11595"/>
              </w:tabs>
              <w:rPr>
                <w:rFonts w:ascii="Times New Roman" w:eastAsia="Calibri" w:hAnsi="Times New Roman" w:cs="Times New Roman"/>
                <w:sz w:val="20"/>
                <w:szCs w:val="20"/>
              </w:rPr>
            </w:pPr>
            <w:r w:rsidRPr="00D977F9">
              <w:rPr>
                <w:rFonts w:ascii="Times New Roman" w:eastAsia="Calibri" w:hAnsi="Times New Roman" w:cs="Times New Roman"/>
                <w:sz w:val="20"/>
                <w:szCs w:val="20"/>
              </w:rPr>
              <w:t xml:space="preserve">«Суда и мосты» </w:t>
            </w:r>
          </w:p>
          <w:p w:rsidR="004E7B73" w:rsidRDefault="004E7B73" w:rsidP="008F19A0">
            <w:pPr>
              <w:rPr>
                <w:rFonts w:ascii="Times New Roman" w:eastAsia="Calibri" w:hAnsi="Times New Roman" w:cs="Times New Roman"/>
                <w:sz w:val="20"/>
              </w:rPr>
            </w:pPr>
            <w:r w:rsidRPr="00D977F9">
              <w:rPr>
                <w:rFonts w:ascii="Times New Roman" w:eastAsia="Calibri" w:hAnsi="Times New Roman" w:cs="Times New Roman"/>
                <w:sz w:val="20"/>
                <w:szCs w:val="20"/>
              </w:rPr>
              <w:t xml:space="preserve">Литвинова с. 76 </w:t>
            </w:r>
            <w:r w:rsidRPr="00D977F9">
              <w:rPr>
                <w:rFonts w:ascii="Times New Roman" w:eastAsia="Calibri" w:hAnsi="Times New Roman" w:cs="Times New Roman"/>
                <w:sz w:val="20"/>
              </w:rPr>
              <w:t xml:space="preserve"> </w:t>
            </w:r>
          </w:p>
          <w:p w:rsidR="004E7B73" w:rsidRPr="00D977F9" w:rsidRDefault="004E7B73" w:rsidP="008F19A0">
            <w:pPr>
              <w:rPr>
                <w:rFonts w:ascii="Times New Roman" w:eastAsia="Calibri" w:hAnsi="Times New Roman" w:cs="Times New Roman"/>
                <w:b/>
                <w:i/>
              </w:rPr>
            </w:pPr>
          </w:p>
          <w:p w:rsidR="004E7B73" w:rsidRDefault="004E7B73" w:rsidP="008F19A0">
            <w:pPr>
              <w:rPr>
                <w:rFonts w:ascii="Times New Roman" w:eastAsia="Calibri" w:hAnsi="Times New Roman" w:cs="Times New Roman"/>
                <w:b/>
                <w:i/>
              </w:rPr>
            </w:pPr>
            <w:r>
              <w:rPr>
                <w:rFonts w:ascii="Times New Roman" w:eastAsia="Calibri" w:hAnsi="Times New Roman" w:cs="Times New Roman"/>
                <w:b/>
                <w:i/>
              </w:rPr>
              <w:t>Двигательная (на воздухе)</w:t>
            </w:r>
          </w:p>
          <w:p w:rsidR="004E7B73" w:rsidRPr="00D977F9" w:rsidRDefault="004E7B73" w:rsidP="008F19A0">
            <w:pPr>
              <w:rPr>
                <w:rFonts w:ascii="Times New Roman" w:eastAsia="Calibri" w:hAnsi="Times New Roman" w:cs="Times New Roman"/>
                <w:b/>
                <w:i/>
              </w:rPr>
            </w:pPr>
            <w:proofErr w:type="spellStart"/>
            <w:r w:rsidRPr="00831221">
              <w:rPr>
                <w:rFonts w:ascii="Times New Roman" w:eastAsia="Calibri" w:hAnsi="Times New Roman" w:cs="Times New Roman"/>
                <w:b/>
                <w:bCs/>
                <w:i/>
                <w:iCs/>
                <w:color w:val="000000"/>
                <w:lang w:eastAsia="ru-RU"/>
              </w:rPr>
              <w:t>Пензулаева</w:t>
            </w:r>
            <w:proofErr w:type="spellEnd"/>
            <w:r w:rsidRPr="00831221">
              <w:rPr>
                <w:rFonts w:ascii="Times New Roman" w:eastAsia="Calibri" w:hAnsi="Times New Roman" w:cs="Times New Roman"/>
                <w:b/>
                <w:bCs/>
                <w:i/>
                <w:iCs/>
                <w:color w:val="000000"/>
                <w:lang w:eastAsia="ru-RU"/>
              </w:rPr>
              <w:t xml:space="preserve"> с.</w:t>
            </w:r>
            <w:r w:rsidR="004A61C6">
              <w:rPr>
                <w:rFonts w:ascii="Times New Roman" w:eastAsia="Calibri" w:hAnsi="Times New Roman" w:cs="Times New Roman"/>
                <w:b/>
                <w:bCs/>
                <w:i/>
                <w:iCs/>
                <w:color w:val="000000"/>
                <w:lang w:eastAsia="ru-RU"/>
              </w:rPr>
              <w:t>66</w:t>
            </w:r>
          </w:p>
        </w:tc>
      </w:tr>
      <w:tr w:rsidR="004E7B73" w:rsidRPr="00D977F9" w:rsidTr="004A4994">
        <w:tc>
          <w:tcPr>
            <w:tcW w:w="597" w:type="dxa"/>
            <w:vMerge w:val="restart"/>
          </w:tcPr>
          <w:p w:rsidR="004E7B73" w:rsidRPr="00D977F9" w:rsidRDefault="004E7B73" w:rsidP="008F19A0">
            <w:pPr>
              <w:rPr>
                <w:rFonts w:ascii="Times New Roman" w:eastAsia="Calibri" w:hAnsi="Times New Roman" w:cs="Times New Roman"/>
                <w:b/>
                <w:sz w:val="28"/>
                <w:szCs w:val="28"/>
              </w:rPr>
            </w:pPr>
            <w:proofErr w:type="spellStart"/>
            <w:r w:rsidRPr="00D977F9">
              <w:rPr>
                <w:rFonts w:ascii="Times New Roman" w:eastAsia="Calibri" w:hAnsi="Times New Roman" w:cs="Times New Roman"/>
                <w:b/>
                <w:sz w:val="28"/>
                <w:szCs w:val="28"/>
              </w:rPr>
              <w:t>Пт</w:t>
            </w:r>
            <w:proofErr w:type="spellEnd"/>
          </w:p>
        </w:tc>
        <w:tc>
          <w:tcPr>
            <w:tcW w:w="2517" w:type="dxa"/>
            <w:vMerge w:val="restart"/>
          </w:tcPr>
          <w:p w:rsidR="004E7B73" w:rsidRPr="00D977F9" w:rsidRDefault="004E7B73" w:rsidP="008F19A0">
            <w:pPr>
              <w:rPr>
                <w:rFonts w:ascii="Times New Roman" w:eastAsia="Calibri" w:hAnsi="Times New Roman" w:cs="Times New Roman"/>
                <w:b/>
              </w:rPr>
            </w:pPr>
          </w:p>
        </w:tc>
        <w:tc>
          <w:tcPr>
            <w:tcW w:w="3118" w:type="dxa"/>
          </w:tcPr>
          <w:p w:rsidR="004E7B73" w:rsidRPr="00D977F9" w:rsidRDefault="004E7B73" w:rsidP="008F19A0">
            <w:pPr>
              <w:jc w:val="center"/>
              <w:rPr>
                <w:rFonts w:ascii="Times New Roman" w:eastAsia="Calibri" w:hAnsi="Times New Roman" w:cs="Times New Roman"/>
                <w:b/>
              </w:rPr>
            </w:pPr>
            <w:r>
              <w:rPr>
                <w:rFonts w:ascii="Times New Roman" w:eastAsia="Calibri" w:hAnsi="Times New Roman" w:cs="Times New Roman"/>
                <w:b/>
              </w:rPr>
              <w:t>05.02.21</w:t>
            </w:r>
          </w:p>
        </w:tc>
        <w:tc>
          <w:tcPr>
            <w:tcW w:w="2693" w:type="dxa"/>
          </w:tcPr>
          <w:p w:rsidR="004E7B73" w:rsidRPr="00D977F9" w:rsidRDefault="004E7B73" w:rsidP="008F19A0">
            <w:pPr>
              <w:jc w:val="center"/>
              <w:rPr>
                <w:rFonts w:ascii="Times New Roman" w:eastAsia="Calibri" w:hAnsi="Times New Roman" w:cs="Times New Roman"/>
                <w:b/>
              </w:rPr>
            </w:pPr>
            <w:r>
              <w:rPr>
                <w:rFonts w:ascii="Times New Roman" w:eastAsia="Calibri" w:hAnsi="Times New Roman" w:cs="Times New Roman"/>
                <w:b/>
              </w:rPr>
              <w:t>12.02.21</w:t>
            </w:r>
          </w:p>
        </w:tc>
        <w:tc>
          <w:tcPr>
            <w:tcW w:w="2931" w:type="dxa"/>
            <w:shd w:val="clear" w:color="auto" w:fill="auto"/>
          </w:tcPr>
          <w:p w:rsidR="004E7B73" w:rsidRPr="00D977F9" w:rsidRDefault="004E7B73" w:rsidP="008F19A0">
            <w:pPr>
              <w:jc w:val="center"/>
              <w:rPr>
                <w:rFonts w:ascii="Times New Roman" w:eastAsia="Calibri" w:hAnsi="Times New Roman" w:cs="Times New Roman"/>
                <w:b/>
              </w:rPr>
            </w:pPr>
            <w:r>
              <w:rPr>
                <w:rFonts w:ascii="Times New Roman" w:eastAsia="Calibri" w:hAnsi="Times New Roman" w:cs="Times New Roman"/>
                <w:b/>
              </w:rPr>
              <w:t>19.02.21</w:t>
            </w:r>
          </w:p>
        </w:tc>
        <w:tc>
          <w:tcPr>
            <w:tcW w:w="3023" w:type="dxa"/>
            <w:shd w:val="clear" w:color="auto" w:fill="auto"/>
          </w:tcPr>
          <w:p w:rsidR="004E7B73" w:rsidRPr="00D977F9" w:rsidRDefault="004E7B73" w:rsidP="008F19A0">
            <w:pPr>
              <w:jc w:val="center"/>
              <w:rPr>
                <w:rFonts w:ascii="Times New Roman" w:eastAsia="Calibri" w:hAnsi="Times New Roman" w:cs="Times New Roman"/>
                <w:b/>
              </w:rPr>
            </w:pPr>
            <w:r>
              <w:rPr>
                <w:rFonts w:ascii="Times New Roman" w:eastAsia="Calibri" w:hAnsi="Times New Roman" w:cs="Times New Roman"/>
                <w:b/>
              </w:rPr>
              <w:t>26.02.21</w:t>
            </w:r>
          </w:p>
        </w:tc>
      </w:tr>
      <w:tr w:rsidR="004E7B73" w:rsidRPr="00D977F9" w:rsidTr="004A4994">
        <w:tc>
          <w:tcPr>
            <w:tcW w:w="597" w:type="dxa"/>
            <w:vMerge/>
          </w:tcPr>
          <w:p w:rsidR="004E7B73" w:rsidRPr="00D977F9" w:rsidRDefault="004E7B73" w:rsidP="008F19A0">
            <w:pPr>
              <w:rPr>
                <w:rFonts w:ascii="Times New Roman" w:eastAsia="Calibri" w:hAnsi="Times New Roman" w:cs="Times New Roman"/>
                <w:b/>
                <w:sz w:val="28"/>
                <w:szCs w:val="28"/>
              </w:rPr>
            </w:pPr>
          </w:p>
        </w:tc>
        <w:tc>
          <w:tcPr>
            <w:tcW w:w="2517" w:type="dxa"/>
            <w:vMerge/>
          </w:tcPr>
          <w:p w:rsidR="004E7B73" w:rsidRPr="00D977F9" w:rsidRDefault="004E7B73" w:rsidP="008F19A0">
            <w:pPr>
              <w:rPr>
                <w:rFonts w:ascii="Times New Roman" w:eastAsia="Calibri" w:hAnsi="Times New Roman" w:cs="Times New Roman"/>
                <w:b/>
                <w:i/>
              </w:rPr>
            </w:pPr>
          </w:p>
        </w:tc>
        <w:tc>
          <w:tcPr>
            <w:tcW w:w="3118" w:type="dxa"/>
          </w:tcPr>
          <w:p w:rsidR="004E7B73" w:rsidRPr="004E7B73" w:rsidRDefault="004E7B73" w:rsidP="004E7B73">
            <w:pPr>
              <w:rPr>
                <w:rFonts w:ascii="Times New Roman" w:eastAsia="Calibri" w:hAnsi="Times New Roman" w:cs="Times New Roman"/>
                <w:b/>
                <w:i/>
              </w:rPr>
            </w:pPr>
            <w:r w:rsidRPr="004E7B73">
              <w:rPr>
                <w:rFonts w:ascii="Times New Roman" w:eastAsia="Calibri" w:hAnsi="Times New Roman" w:cs="Times New Roman"/>
                <w:b/>
                <w:i/>
              </w:rPr>
              <w:t xml:space="preserve">Коммуникативная (развитие речи) </w:t>
            </w:r>
          </w:p>
          <w:p w:rsidR="004E7B73" w:rsidRPr="00D977F9" w:rsidRDefault="004E7B73" w:rsidP="004E7B73">
            <w:pPr>
              <w:tabs>
                <w:tab w:val="left" w:pos="11595"/>
              </w:tabs>
              <w:rPr>
                <w:rFonts w:ascii="Times New Roman" w:eastAsia="Calibri" w:hAnsi="Times New Roman" w:cs="Times New Roman"/>
                <w:sz w:val="20"/>
                <w:szCs w:val="20"/>
              </w:rPr>
            </w:pPr>
            <w:r w:rsidRPr="00D977F9">
              <w:rPr>
                <w:rFonts w:ascii="Times New Roman" w:eastAsia="Calibri" w:hAnsi="Times New Roman" w:cs="Times New Roman"/>
                <w:sz w:val="20"/>
                <w:szCs w:val="20"/>
              </w:rPr>
              <w:t>Встреча знатоков детской литературы в библиотеке</w:t>
            </w:r>
          </w:p>
          <w:p w:rsidR="004E7B73" w:rsidRDefault="004E7B73" w:rsidP="004E7B73">
            <w:pPr>
              <w:rPr>
                <w:rFonts w:ascii="Times New Roman" w:eastAsia="Calibri" w:hAnsi="Times New Roman" w:cs="Times New Roman"/>
                <w:sz w:val="20"/>
              </w:rPr>
            </w:pPr>
            <w:r w:rsidRPr="00D977F9">
              <w:rPr>
                <w:rFonts w:ascii="Times New Roman" w:eastAsia="Calibri" w:hAnsi="Times New Roman" w:cs="Times New Roman"/>
                <w:sz w:val="20"/>
                <w:szCs w:val="20"/>
              </w:rPr>
              <w:t xml:space="preserve">Ельцова  с. 108 </w:t>
            </w:r>
            <w:r w:rsidRPr="00D977F9">
              <w:rPr>
                <w:rFonts w:ascii="Times New Roman" w:eastAsia="Calibri" w:hAnsi="Times New Roman" w:cs="Times New Roman"/>
                <w:sz w:val="20"/>
              </w:rPr>
              <w:t xml:space="preserve"> </w:t>
            </w:r>
          </w:p>
          <w:p w:rsidR="004E7B73" w:rsidRDefault="004E7B73" w:rsidP="004E7B73">
            <w:pPr>
              <w:rPr>
                <w:rFonts w:ascii="Times New Roman" w:eastAsia="Calibri" w:hAnsi="Times New Roman" w:cs="Times New Roman"/>
                <w:sz w:val="20"/>
              </w:rPr>
            </w:pPr>
          </w:p>
          <w:p w:rsidR="004E7B73" w:rsidRDefault="004E7B73" w:rsidP="004E7B73">
            <w:pPr>
              <w:rPr>
                <w:rFonts w:ascii="Times New Roman" w:eastAsia="Calibri" w:hAnsi="Times New Roman" w:cs="Times New Roman"/>
                <w:sz w:val="20"/>
              </w:rPr>
            </w:pPr>
          </w:p>
          <w:p w:rsidR="004E7B73" w:rsidRDefault="004E7B73" w:rsidP="004E7B73">
            <w:pPr>
              <w:tabs>
                <w:tab w:val="left" w:pos="221"/>
                <w:tab w:val="left" w:pos="11595"/>
              </w:tabs>
              <w:rPr>
                <w:rFonts w:ascii="Times New Roman" w:eastAsia="Calibri" w:hAnsi="Times New Roman" w:cs="Times New Roman"/>
                <w:b/>
                <w:i/>
              </w:rPr>
            </w:pPr>
            <w:r w:rsidRPr="00746E63">
              <w:rPr>
                <w:rFonts w:ascii="Times New Roman" w:eastAsia="Calibri" w:hAnsi="Times New Roman" w:cs="Times New Roman"/>
                <w:b/>
                <w:i/>
              </w:rPr>
              <w:t>Азбука бережливости</w:t>
            </w:r>
            <w:r>
              <w:rPr>
                <w:rFonts w:ascii="Times New Roman" w:eastAsia="Calibri" w:hAnsi="Times New Roman" w:cs="Times New Roman"/>
                <w:b/>
                <w:i/>
              </w:rPr>
              <w:t>-</w:t>
            </w:r>
          </w:p>
          <w:p w:rsidR="004E7B73" w:rsidRDefault="004E7B73" w:rsidP="004E7B73">
            <w:pPr>
              <w:tabs>
                <w:tab w:val="left" w:pos="221"/>
                <w:tab w:val="left" w:pos="11595"/>
              </w:tabs>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подг.гр</w:t>
            </w:r>
            <w:proofErr w:type="spellEnd"/>
            <w:r>
              <w:rPr>
                <w:rFonts w:ascii="Times New Roman" w:eastAsia="Calibri" w:hAnsi="Times New Roman" w:cs="Times New Roman"/>
                <w:b/>
                <w:i/>
              </w:rPr>
              <w:t>.</w:t>
            </w:r>
          </w:p>
          <w:p w:rsidR="00825C24" w:rsidRDefault="00825C24" w:rsidP="00825C24">
            <w:pPr>
              <w:rPr>
                <w:rFonts w:ascii="Times New Roman" w:hAnsi="Times New Roman" w:cs="Times New Roman"/>
                <w:b/>
                <w:i/>
              </w:rPr>
            </w:pPr>
            <w:r>
              <w:rPr>
                <w:rFonts w:ascii="Times New Roman" w:hAnsi="Times New Roman" w:cs="Times New Roman"/>
                <w:b/>
                <w:i/>
              </w:rPr>
              <w:t>Т: «</w:t>
            </w:r>
            <w:r w:rsidRPr="00825C24">
              <w:rPr>
                <w:rFonts w:ascii="Times New Roman" w:hAnsi="Times New Roman" w:cs="Times New Roman"/>
                <w:b/>
                <w:i/>
              </w:rPr>
              <w:t>Мой дом</w:t>
            </w:r>
            <w:r>
              <w:rPr>
                <w:rFonts w:ascii="Times New Roman" w:hAnsi="Times New Roman" w:cs="Times New Roman"/>
                <w:b/>
                <w:i/>
              </w:rPr>
              <w:t>»</w:t>
            </w:r>
          </w:p>
          <w:p w:rsidR="00825C24" w:rsidRPr="00825C24" w:rsidRDefault="00825C24" w:rsidP="00825C24">
            <w:pPr>
              <w:jc w:val="both"/>
              <w:rPr>
                <w:rFonts w:ascii="Times New Roman" w:hAnsi="Times New Roman" w:cs="Times New Roman"/>
                <w:i/>
              </w:rPr>
            </w:pPr>
            <w:r w:rsidRPr="00825C24">
              <w:rPr>
                <w:rFonts w:ascii="Times New Roman" w:hAnsi="Times New Roman" w:cs="Times New Roman"/>
                <w:i/>
              </w:rPr>
              <w:t xml:space="preserve">Проект «Идеи </w:t>
            </w:r>
            <w:proofErr w:type="spellStart"/>
            <w:r w:rsidRPr="00825C24">
              <w:rPr>
                <w:rFonts w:ascii="Times New Roman" w:hAnsi="Times New Roman" w:cs="Times New Roman"/>
                <w:i/>
              </w:rPr>
              <w:t>перевополощения</w:t>
            </w:r>
            <w:proofErr w:type="spellEnd"/>
            <w:r w:rsidRPr="00825C24">
              <w:rPr>
                <w:rFonts w:ascii="Times New Roman" w:hAnsi="Times New Roman" w:cs="Times New Roman"/>
                <w:i/>
              </w:rPr>
              <w:t>» (изготовление игрушек из бросового материала).</w:t>
            </w:r>
          </w:p>
          <w:p w:rsidR="004B0406" w:rsidRPr="004B0406" w:rsidRDefault="004B0406" w:rsidP="004B0406">
            <w:pPr>
              <w:jc w:val="both"/>
              <w:rPr>
                <w:rFonts w:ascii="Times New Roman" w:hAnsi="Times New Roman" w:cs="Times New Roman"/>
                <w:i/>
              </w:rPr>
            </w:pPr>
          </w:p>
          <w:p w:rsidR="00597D40" w:rsidRPr="00975CD8" w:rsidRDefault="00597D40" w:rsidP="00597D40">
            <w:pPr>
              <w:rPr>
                <w:rFonts w:ascii="Times New Roman" w:eastAsia="Calibri" w:hAnsi="Times New Roman" w:cs="Times New Roman"/>
                <w:b/>
                <w:i/>
              </w:rPr>
            </w:pPr>
            <w:r w:rsidRPr="00975CD8">
              <w:rPr>
                <w:rFonts w:ascii="Times New Roman" w:eastAsia="Calibri" w:hAnsi="Times New Roman" w:cs="Times New Roman"/>
                <w:b/>
                <w:i/>
              </w:rPr>
              <w:t xml:space="preserve">Ю.А. Богомолова, Е.П. </w:t>
            </w:r>
            <w:proofErr w:type="spellStart"/>
            <w:r w:rsidRPr="00975CD8">
              <w:rPr>
                <w:rFonts w:ascii="Times New Roman" w:eastAsia="Calibri" w:hAnsi="Times New Roman" w:cs="Times New Roman"/>
                <w:b/>
                <w:i/>
              </w:rPr>
              <w:t>Сбитнева</w:t>
            </w:r>
            <w:proofErr w:type="spellEnd"/>
            <w:r w:rsidRPr="00975CD8">
              <w:rPr>
                <w:rFonts w:ascii="Times New Roman" w:eastAsia="Calibri" w:hAnsi="Times New Roman" w:cs="Times New Roman"/>
                <w:b/>
                <w:i/>
              </w:rPr>
              <w:t>, Л.В. Серых</w:t>
            </w:r>
          </w:p>
          <w:p w:rsidR="00597D40" w:rsidRPr="00975CD8" w:rsidRDefault="00597D40" w:rsidP="00597D40">
            <w:pPr>
              <w:rPr>
                <w:rFonts w:ascii="Times New Roman" w:eastAsia="Calibri" w:hAnsi="Times New Roman" w:cs="Times New Roman"/>
                <w:b/>
                <w:bCs/>
                <w:i/>
              </w:rPr>
            </w:pPr>
            <w:r w:rsidRPr="00975CD8">
              <w:rPr>
                <w:rFonts w:ascii="Times New Roman" w:eastAsia="Calibri" w:hAnsi="Times New Roman" w:cs="Times New Roman"/>
                <w:b/>
                <w:bCs/>
                <w:i/>
              </w:rPr>
              <w:t>«Азбука бережливости»</w:t>
            </w:r>
          </w:p>
          <w:p w:rsidR="004E7B73" w:rsidRDefault="004E7B73" w:rsidP="004E7B73">
            <w:pPr>
              <w:rPr>
                <w:rFonts w:ascii="Times New Roman" w:eastAsia="Calibri" w:hAnsi="Times New Roman" w:cs="Times New Roman"/>
                <w:sz w:val="20"/>
              </w:rPr>
            </w:pPr>
          </w:p>
          <w:p w:rsidR="004E7B73" w:rsidRPr="00D977F9" w:rsidRDefault="004E7B73" w:rsidP="004E7B73">
            <w:pPr>
              <w:rPr>
                <w:rFonts w:ascii="Times New Roman" w:eastAsia="Calibri" w:hAnsi="Times New Roman" w:cs="Times New Roman"/>
                <w:b/>
                <w:i/>
              </w:rPr>
            </w:pPr>
          </w:p>
          <w:p w:rsidR="004E7B73" w:rsidRPr="00D977F9" w:rsidRDefault="004E7B73" w:rsidP="004E7B73">
            <w:pPr>
              <w:rPr>
                <w:rFonts w:ascii="Times New Roman" w:eastAsia="Calibri" w:hAnsi="Times New Roman" w:cs="Times New Roman"/>
                <w:b/>
                <w:i/>
              </w:rPr>
            </w:pPr>
            <w:r w:rsidRPr="00D977F9">
              <w:rPr>
                <w:rFonts w:ascii="Times New Roman" w:eastAsia="Calibri" w:hAnsi="Times New Roman" w:cs="Times New Roman"/>
                <w:b/>
                <w:i/>
              </w:rPr>
              <w:t>Музыкальная</w:t>
            </w:r>
          </w:p>
        </w:tc>
        <w:tc>
          <w:tcPr>
            <w:tcW w:w="2693" w:type="dxa"/>
          </w:tcPr>
          <w:p w:rsidR="004E7B73" w:rsidRPr="00D977F9" w:rsidRDefault="004E7B73" w:rsidP="004E7B73">
            <w:pPr>
              <w:rPr>
                <w:rFonts w:ascii="Times New Roman" w:eastAsia="Calibri" w:hAnsi="Times New Roman" w:cs="Times New Roman"/>
                <w:b/>
                <w:i/>
              </w:rPr>
            </w:pPr>
            <w:r w:rsidRPr="00D977F9">
              <w:rPr>
                <w:rFonts w:ascii="Times New Roman" w:eastAsia="Calibri" w:hAnsi="Times New Roman" w:cs="Times New Roman"/>
                <w:b/>
                <w:i/>
              </w:rPr>
              <w:lastRenderedPageBreak/>
              <w:t xml:space="preserve">Восприятие  художественной литературы </w:t>
            </w:r>
          </w:p>
          <w:p w:rsidR="003B1368" w:rsidRDefault="003B1368" w:rsidP="004E7B73">
            <w:pPr>
              <w:tabs>
                <w:tab w:val="left" w:pos="221"/>
                <w:tab w:val="left" w:pos="11595"/>
              </w:tabs>
              <w:rPr>
                <w:rFonts w:ascii="Times New Roman" w:eastAsia="Calibri" w:hAnsi="Times New Roman" w:cs="Times New Roman"/>
                <w:sz w:val="20"/>
                <w:szCs w:val="20"/>
              </w:rPr>
            </w:pPr>
            <w:r>
              <w:rPr>
                <w:rFonts w:ascii="Times New Roman" w:eastAsia="Calibri" w:hAnsi="Times New Roman" w:cs="Times New Roman"/>
                <w:sz w:val="20"/>
                <w:szCs w:val="20"/>
              </w:rPr>
              <w:t>Русская народная сказка «Снегурочка»</w:t>
            </w:r>
          </w:p>
          <w:p w:rsidR="003B1368" w:rsidRDefault="003B1368" w:rsidP="004E7B73">
            <w:pPr>
              <w:tabs>
                <w:tab w:val="left" w:pos="221"/>
                <w:tab w:val="left" w:pos="11595"/>
              </w:tabs>
              <w:rPr>
                <w:rFonts w:ascii="Times New Roman" w:eastAsia="Calibri" w:hAnsi="Times New Roman" w:cs="Times New Roman"/>
                <w:sz w:val="20"/>
                <w:szCs w:val="20"/>
              </w:rPr>
            </w:pPr>
            <w:r>
              <w:rPr>
                <w:rFonts w:ascii="Times New Roman" w:eastAsia="Calibri" w:hAnsi="Times New Roman" w:cs="Times New Roman"/>
                <w:sz w:val="20"/>
                <w:szCs w:val="20"/>
              </w:rPr>
              <w:lastRenderedPageBreak/>
              <w:t>Ушакова с.153</w:t>
            </w:r>
          </w:p>
          <w:p w:rsidR="003B1368" w:rsidRDefault="003B1368" w:rsidP="004E7B73">
            <w:pPr>
              <w:tabs>
                <w:tab w:val="left" w:pos="221"/>
                <w:tab w:val="left" w:pos="11595"/>
              </w:tabs>
              <w:rPr>
                <w:rFonts w:ascii="Times New Roman" w:eastAsia="Calibri" w:hAnsi="Times New Roman" w:cs="Times New Roman"/>
                <w:sz w:val="20"/>
                <w:szCs w:val="20"/>
              </w:rPr>
            </w:pPr>
          </w:p>
          <w:p w:rsidR="004E7B73" w:rsidRDefault="004E7B73" w:rsidP="004E7B73">
            <w:pPr>
              <w:tabs>
                <w:tab w:val="left" w:pos="221"/>
                <w:tab w:val="left" w:pos="11595"/>
              </w:tabs>
              <w:rPr>
                <w:rFonts w:ascii="Times New Roman" w:eastAsia="Calibri" w:hAnsi="Times New Roman" w:cs="Times New Roman"/>
                <w:b/>
                <w:i/>
              </w:rPr>
            </w:pPr>
            <w:r w:rsidRPr="00746E63">
              <w:rPr>
                <w:rFonts w:ascii="Times New Roman" w:eastAsia="Calibri" w:hAnsi="Times New Roman" w:cs="Times New Roman"/>
                <w:b/>
                <w:i/>
              </w:rPr>
              <w:t>Азбука бережливости</w:t>
            </w:r>
            <w:r>
              <w:rPr>
                <w:rFonts w:ascii="Times New Roman" w:eastAsia="Calibri" w:hAnsi="Times New Roman" w:cs="Times New Roman"/>
                <w:b/>
                <w:i/>
              </w:rPr>
              <w:t>-</w:t>
            </w:r>
          </w:p>
          <w:p w:rsidR="004E7B73" w:rsidRPr="00C41A76" w:rsidRDefault="004E7B73" w:rsidP="004E7B73">
            <w:pPr>
              <w:tabs>
                <w:tab w:val="left" w:pos="221"/>
                <w:tab w:val="left" w:pos="11595"/>
              </w:tabs>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подг.гр</w:t>
            </w:r>
            <w:proofErr w:type="spellEnd"/>
            <w:r>
              <w:rPr>
                <w:rFonts w:ascii="Times New Roman" w:eastAsia="Calibri" w:hAnsi="Times New Roman" w:cs="Times New Roman"/>
                <w:b/>
                <w:i/>
              </w:rPr>
              <w:t>.</w:t>
            </w:r>
          </w:p>
          <w:p w:rsidR="00825C24" w:rsidRDefault="00825C24" w:rsidP="00825C24">
            <w:pPr>
              <w:rPr>
                <w:rFonts w:ascii="Times New Roman" w:hAnsi="Times New Roman" w:cs="Times New Roman"/>
                <w:b/>
                <w:i/>
              </w:rPr>
            </w:pPr>
            <w:r>
              <w:rPr>
                <w:rFonts w:ascii="Times New Roman" w:hAnsi="Times New Roman" w:cs="Times New Roman"/>
                <w:b/>
                <w:i/>
              </w:rPr>
              <w:t>Т: «</w:t>
            </w:r>
            <w:r w:rsidRPr="00825C24">
              <w:rPr>
                <w:rFonts w:ascii="Times New Roman" w:hAnsi="Times New Roman" w:cs="Times New Roman"/>
                <w:b/>
                <w:i/>
              </w:rPr>
              <w:t>Мой дом</w:t>
            </w:r>
            <w:r>
              <w:rPr>
                <w:rFonts w:ascii="Times New Roman" w:hAnsi="Times New Roman" w:cs="Times New Roman"/>
                <w:b/>
                <w:i/>
              </w:rPr>
              <w:t>»</w:t>
            </w:r>
          </w:p>
          <w:p w:rsidR="00F053E8" w:rsidRPr="00F053E8" w:rsidRDefault="00F053E8" w:rsidP="00F053E8">
            <w:pPr>
              <w:rPr>
                <w:rFonts w:ascii="Times New Roman" w:eastAsia="Calibri" w:hAnsi="Times New Roman" w:cs="Times New Roman"/>
                <w:i/>
              </w:rPr>
            </w:pPr>
            <w:r w:rsidRPr="00F053E8">
              <w:rPr>
                <w:rFonts w:ascii="Times New Roman" w:eastAsia="Calibri" w:hAnsi="Times New Roman" w:cs="Times New Roman"/>
                <w:i/>
              </w:rPr>
              <w:t>Исследовательский проект «Самый экономичный бытовой прибор»</w:t>
            </w:r>
          </w:p>
          <w:p w:rsidR="004E7B73" w:rsidRDefault="004E7B73" w:rsidP="004E7B73">
            <w:pPr>
              <w:rPr>
                <w:rFonts w:ascii="Times New Roman" w:eastAsia="Calibri" w:hAnsi="Times New Roman" w:cs="Times New Roman"/>
                <w:b/>
                <w:i/>
              </w:rPr>
            </w:pPr>
          </w:p>
          <w:p w:rsidR="00597D40" w:rsidRPr="00975CD8" w:rsidRDefault="00597D40" w:rsidP="00597D40">
            <w:pPr>
              <w:rPr>
                <w:rFonts w:ascii="Times New Roman" w:eastAsia="Calibri" w:hAnsi="Times New Roman" w:cs="Times New Roman"/>
                <w:b/>
                <w:i/>
              </w:rPr>
            </w:pPr>
            <w:r w:rsidRPr="00975CD8">
              <w:rPr>
                <w:rFonts w:ascii="Times New Roman" w:eastAsia="Calibri" w:hAnsi="Times New Roman" w:cs="Times New Roman"/>
                <w:b/>
                <w:i/>
              </w:rPr>
              <w:t xml:space="preserve">Ю.А. Богомолова, Е.П. </w:t>
            </w:r>
            <w:proofErr w:type="spellStart"/>
            <w:r w:rsidRPr="00975CD8">
              <w:rPr>
                <w:rFonts w:ascii="Times New Roman" w:eastAsia="Calibri" w:hAnsi="Times New Roman" w:cs="Times New Roman"/>
                <w:b/>
                <w:i/>
              </w:rPr>
              <w:t>Сбитнева</w:t>
            </w:r>
            <w:proofErr w:type="spellEnd"/>
            <w:r w:rsidRPr="00975CD8">
              <w:rPr>
                <w:rFonts w:ascii="Times New Roman" w:eastAsia="Calibri" w:hAnsi="Times New Roman" w:cs="Times New Roman"/>
                <w:b/>
                <w:i/>
              </w:rPr>
              <w:t>, Л.В. Серых</w:t>
            </w:r>
          </w:p>
          <w:p w:rsidR="00597D40" w:rsidRPr="00975CD8" w:rsidRDefault="00597D40" w:rsidP="00597D40">
            <w:pPr>
              <w:rPr>
                <w:rFonts w:ascii="Times New Roman" w:eastAsia="Calibri" w:hAnsi="Times New Roman" w:cs="Times New Roman"/>
                <w:b/>
                <w:bCs/>
                <w:i/>
              </w:rPr>
            </w:pPr>
            <w:r w:rsidRPr="00975CD8">
              <w:rPr>
                <w:rFonts w:ascii="Times New Roman" w:eastAsia="Calibri" w:hAnsi="Times New Roman" w:cs="Times New Roman"/>
                <w:b/>
                <w:bCs/>
                <w:i/>
              </w:rPr>
              <w:t>«Азбука бережливости»</w:t>
            </w:r>
          </w:p>
          <w:p w:rsidR="004E7B73" w:rsidRPr="00D977F9" w:rsidRDefault="004E7B73" w:rsidP="004E7B73">
            <w:pPr>
              <w:rPr>
                <w:rFonts w:ascii="Times New Roman" w:eastAsia="Calibri" w:hAnsi="Times New Roman" w:cs="Times New Roman"/>
                <w:b/>
                <w:i/>
              </w:rPr>
            </w:pPr>
          </w:p>
          <w:p w:rsidR="004E7B73" w:rsidRPr="00D977F9" w:rsidRDefault="004E7B73" w:rsidP="004E7B73">
            <w:pPr>
              <w:rPr>
                <w:rFonts w:ascii="Times New Roman" w:eastAsia="Calibri" w:hAnsi="Times New Roman" w:cs="Times New Roman"/>
                <w:b/>
                <w:i/>
              </w:rPr>
            </w:pPr>
            <w:r w:rsidRPr="00D977F9">
              <w:rPr>
                <w:rFonts w:ascii="Times New Roman" w:eastAsia="Calibri" w:hAnsi="Times New Roman" w:cs="Times New Roman"/>
                <w:b/>
                <w:i/>
              </w:rPr>
              <w:t>Музыкальная</w:t>
            </w:r>
          </w:p>
        </w:tc>
        <w:tc>
          <w:tcPr>
            <w:tcW w:w="2931" w:type="dxa"/>
            <w:shd w:val="clear" w:color="auto" w:fill="auto"/>
          </w:tcPr>
          <w:p w:rsidR="004E7B73" w:rsidRPr="00D977F9" w:rsidRDefault="004E7B73" w:rsidP="004E7B73">
            <w:pPr>
              <w:rPr>
                <w:rFonts w:ascii="Times New Roman" w:eastAsia="Calibri" w:hAnsi="Times New Roman" w:cs="Times New Roman"/>
                <w:b/>
                <w:i/>
              </w:rPr>
            </w:pPr>
            <w:r w:rsidRPr="00D977F9">
              <w:rPr>
                <w:rFonts w:ascii="Times New Roman" w:eastAsia="Calibri" w:hAnsi="Times New Roman" w:cs="Times New Roman"/>
                <w:b/>
                <w:i/>
              </w:rPr>
              <w:lastRenderedPageBreak/>
              <w:t>Коммуникативная (развитие речи)</w:t>
            </w:r>
          </w:p>
          <w:p w:rsidR="004E7B73" w:rsidRPr="00D977F9" w:rsidRDefault="004E7B73" w:rsidP="004E7B73">
            <w:pPr>
              <w:rPr>
                <w:rFonts w:ascii="Times New Roman" w:eastAsia="Calibri" w:hAnsi="Times New Roman" w:cs="Times New Roman"/>
                <w:sz w:val="20"/>
                <w:szCs w:val="20"/>
              </w:rPr>
            </w:pPr>
            <w:r w:rsidRPr="00D977F9">
              <w:rPr>
                <w:rFonts w:ascii="Times New Roman" w:eastAsia="Calibri" w:hAnsi="Times New Roman" w:cs="Times New Roman"/>
                <w:sz w:val="20"/>
                <w:szCs w:val="20"/>
              </w:rPr>
              <w:t xml:space="preserve">Встреча в клубе «Знатоки родного языка» </w:t>
            </w:r>
          </w:p>
          <w:p w:rsidR="004E7B73" w:rsidRDefault="004E7B73" w:rsidP="004E7B73">
            <w:pPr>
              <w:rPr>
                <w:rFonts w:ascii="Times New Roman" w:eastAsia="Calibri" w:hAnsi="Times New Roman" w:cs="Times New Roman"/>
                <w:sz w:val="20"/>
              </w:rPr>
            </w:pPr>
            <w:r w:rsidRPr="00D977F9">
              <w:rPr>
                <w:rFonts w:ascii="Times New Roman" w:eastAsia="Calibri" w:hAnsi="Times New Roman" w:cs="Times New Roman"/>
                <w:sz w:val="20"/>
                <w:szCs w:val="20"/>
              </w:rPr>
              <w:t xml:space="preserve">Ельцова с.126 </w:t>
            </w:r>
          </w:p>
          <w:p w:rsidR="004E7B73" w:rsidRDefault="004E7B73" w:rsidP="004E7B73">
            <w:pPr>
              <w:rPr>
                <w:rFonts w:ascii="Times New Roman" w:eastAsia="Calibri" w:hAnsi="Times New Roman" w:cs="Times New Roman"/>
                <w:sz w:val="20"/>
              </w:rPr>
            </w:pPr>
          </w:p>
          <w:p w:rsidR="004E7B73" w:rsidRDefault="004E7B73" w:rsidP="004E7B73">
            <w:pPr>
              <w:rPr>
                <w:rFonts w:ascii="Times New Roman" w:eastAsia="Calibri" w:hAnsi="Times New Roman" w:cs="Times New Roman"/>
                <w:sz w:val="20"/>
              </w:rPr>
            </w:pPr>
          </w:p>
          <w:p w:rsidR="004E7B73" w:rsidRDefault="004E7B73" w:rsidP="004E7B73">
            <w:pPr>
              <w:tabs>
                <w:tab w:val="left" w:pos="221"/>
                <w:tab w:val="left" w:pos="11595"/>
              </w:tabs>
              <w:rPr>
                <w:rFonts w:ascii="Times New Roman" w:eastAsia="Calibri" w:hAnsi="Times New Roman" w:cs="Times New Roman"/>
                <w:b/>
                <w:i/>
              </w:rPr>
            </w:pPr>
            <w:r w:rsidRPr="00746E63">
              <w:rPr>
                <w:rFonts w:ascii="Times New Roman" w:eastAsia="Calibri" w:hAnsi="Times New Roman" w:cs="Times New Roman"/>
                <w:b/>
                <w:i/>
              </w:rPr>
              <w:t>Азбука бережливости</w:t>
            </w:r>
            <w:r>
              <w:rPr>
                <w:rFonts w:ascii="Times New Roman" w:eastAsia="Calibri" w:hAnsi="Times New Roman" w:cs="Times New Roman"/>
                <w:b/>
                <w:i/>
              </w:rPr>
              <w:t>-</w:t>
            </w:r>
          </w:p>
          <w:p w:rsidR="004E7B73" w:rsidRPr="00C41A76" w:rsidRDefault="004E7B73" w:rsidP="004E7B73">
            <w:pPr>
              <w:tabs>
                <w:tab w:val="left" w:pos="221"/>
                <w:tab w:val="left" w:pos="11595"/>
              </w:tabs>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подг.гр</w:t>
            </w:r>
            <w:proofErr w:type="spellEnd"/>
            <w:r>
              <w:rPr>
                <w:rFonts w:ascii="Times New Roman" w:eastAsia="Calibri" w:hAnsi="Times New Roman" w:cs="Times New Roman"/>
                <w:b/>
                <w:i/>
              </w:rPr>
              <w:t>.</w:t>
            </w:r>
          </w:p>
          <w:p w:rsidR="00825C24" w:rsidRDefault="00825C24" w:rsidP="00825C24">
            <w:pPr>
              <w:rPr>
                <w:rFonts w:ascii="Times New Roman" w:hAnsi="Times New Roman" w:cs="Times New Roman"/>
                <w:b/>
                <w:i/>
              </w:rPr>
            </w:pPr>
            <w:r>
              <w:rPr>
                <w:rFonts w:ascii="Times New Roman" w:hAnsi="Times New Roman" w:cs="Times New Roman"/>
                <w:b/>
                <w:i/>
              </w:rPr>
              <w:t>Т: «</w:t>
            </w:r>
            <w:r w:rsidRPr="00825C24">
              <w:rPr>
                <w:rFonts w:ascii="Times New Roman" w:hAnsi="Times New Roman" w:cs="Times New Roman"/>
                <w:b/>
                <w:i/>
              </w:rPr>
              <w:t>Мой дом</w:t>
            </w:r>
            <w:r>
              <w:rPr>
                <w:rFonts w:ascii="Times New Roman" w:hAnsi="Times New Roman" w:cs="Times New Roman"/>
                <w:b/>
                <w:i/>
              </w:rPr>
              <w:t>»</w:t>
            </w:r>
          </w:p>
          <w:p w:rsidR="004B0406" w:rsidRPr="004B0406" w:rsidRDefault="00F053E8" w:rsidP="004E7B73">
            <w:pPr>
              <w:rPr>
                <w:rFonts w:ascii="Times New Roman" w:eastAsia="Calibri" w:hAnsi="Times New Roman" w:cs="Times New Roman"/>
                <w:i/>
              </w:rPr>
            </w:pPr>
            <w:r w:rsidRPr="00F053E8">
              <w:rPr>
                <w:rFonts w:ascii="Times New Roman" w:eastAsia="Calibri" w:hAnsi="Times New Roman" w:cs="Times New Roman"/>
                <w:i/>
              </w:rPr>
              <w:t>Проект «Правила поведения в опасной ситуации».</w:t>
            </w:r>
          </w:p>
          <w:p w:rsidR="00597D40" w:rsidRPr="00975CD8" w:rsidRDefault="00597D40" w:rsidP="00597D40">
            <w:pPr>
              <w:rPr>
                <w:rFonts w:ascii="Times New Roman" w:eastAsia="Calibri" w:hAnsi="Times New Roman" w:cs="Times New Roman"/>
                <w:b/>
                <w:i/>
              </w:rPr>
            </w:pPr>
            <w:r w:rsidRPr="00975CD8">
              <w:rPr>
                <w:rFonts w:ascii="Times New Roman" w:eastAsia="Calibri" w:hAnsi="Times New Roman" w:cs="Times New Roman"/>
                <w:b/>
                <w:i/>
              </w:rPr>
              <w:t xml:space="preserve">Ю.А. Богомолова, Е.П. </w:t>
            </w:r>
            <w:proofErr w:type="spellStart"/>
            <w:r w:rsidRPr="00975CD8">
              <w:rPr>
                <w:rFonts w:ascii="Times New Roman" w:eastAsia="Calibri" w:hAnsi="Times New Roman" w:cs="Times New Roman"/>
                <w:b/>
                <w:i/>
              </w:rPr>
              <w:t>Сбитнева</w:t>
            </w:r>
            <w:proofErr w:type="spellEnd"/>
            <w:r w:rsidRPr="00975CD8">
              <w:rPr>
                <w:rFonts w:ascii="Times New Roman" w:eastAsia="Calibri" w:hAnsi="Times New Roman" w:cs="Times New Roman"/>
                <w:b/>
                <w:i/>
              </w:rPr>
              <w:t>, Л.В. Серых</w:t>
            </w:r>
          </w:p>
          <w:p w:rsidR="00597D40" w:rsidRPr="00975CD8" w:rsidRDefault="00597D40" w:rsidP="00597D40">
            <w:pPr>
              <w:rPr>
                <w:rFonts w:ascii="Times New Roman" w:eastAsia="Calibri" w:hAnsi="Times New Roman" w:cs="Times New Roman"/>
                <w:b/>
                <w:bCs/>
                <w:i/>
              </w:rPr>
            </w:pPr>
            <w:r w:rsidRPr="00975CD8">
              <w:rPr>
                <w:rFonts w:ascii="Times New Roman" w:eastAsia="Calibri" w:hAnsi="Times New Roman" w:cs="Times New Roman"/>
                <w:b/>
                <w:bCs/>
                <w:i/>
              </w:rPr>
              <w:t>«Азбука бережливости»</w:t>
            </w:r>
          </w:p>
          <w:p w:rsidR="004E7B73" w:rsidRDefault="004E7B73" w:rsidP="004E7B73">
            <w:pPr>
              <w:rPr>
                <w:rFonts w:ascii="Times New Roman" w:eastAsia="Calibri" w:hAnsi="Times New Roman" w:cs="Times New Roman"/>
                <w:b/>
                <w:i/>
              </w:rPr>
            </w:pPr>
          </w:p>
          <w:p w:rsidR="003C731F" w:rsidRDefault="003C731F" w:rsidP="004E7B73">
            <w:pPr>
              <w:rPr>
                <w:rFonts w:ascii="Times New Roman" w:eastAsia="Calibri" w:hAnsi="Times New Roman" w:cs="Times New Roman"/>
                <w:b/>
                <w:i/>
              </w:rPr>
            </w:pPr>
          </w:p>
          <w:p w:rsidR="003C731F" w:rsidRDefault="003C731F" w:rsidP="004E7B73">
            <w:pPr>
              <w:rPr>
                <w:rFonts w:ascii="Times New Roman" w:eastAsia="Calibri" w:hAnsi="Times New Roman" w:cs="Times New Roman"/>
                <w:b/>
                <w:i/>
              </w:rPr>
            </w:pPr>
          </w:p>
          <w:p w:rsidR="003C731F" w:rsidRPr="00D977F9" w:rsidRDefault="003C731F" w:rsidP="004E7B73">
            <w:pPr>
              <w:rPr>
                <w:rFonts w:ascii="Times New Roman" w:eastAsia="Calibri" w:hAnsi="Times New Roman" w:cs="Times New Roman"/>
                <w:b/>
                <w:i/>
              </w:rPr>
            </w:pPr>
          </w:p>
          <w:p w:rsidR="004E7B73" w:rsidRPr="00D977F9" w:rsidRDefault="004E7B73" w:rsidP="004E7B73">
            <w:pPr>
              <w:rPr>
                <w:rFonts w:ascii="Times New Roman" w:eastAsia="Calibri" w:hAnsi="Times New Roman" w:cs="Times New Roman"/>
                <w:b/>
                <w:i/>
              </w:rPr>
            </w:pPr>
            <w:r w:rsidRPr="00D977F9">
              <w:rPr>
                <w:rFonts w:ascii="Times New Roman" w:eastAsia="Calibri" w:hAnsi="Times New Roman" w:cs="Times New Roman"/>
                <w:b/>
                <w:i/>
              </w:rPr>
              <w:t>Музыкальная</w:t>
            </w:r>
          </w:p>
        </w:tc>
        <w:tc>
          <w:tcPr>
            <w:tcW w:w="3023" w:type="dxa"/>
            <w:shd w:val="clear" w:color="auto" w:fill="auto"/>
          </w:tcPr>
          <w:p w:rsidR="004E7B73" w:rsidRPr="00D977F9" w:rsidRDefault="004E7B73" w:rsidP="004E7B73">
            <w:pPr>
              <w:rPr>
                <w:rFonts w:ascii="Times New Roman" w:eastAsia="Calibri" w:hAnsi="Times New Roman" w:cs="Times New Roman"/>
                <w:b/>
                <w:i/>
              </w:rPr>
            </w:pPr>
            <w:r w:rsidRPr="00D977F9">
              <w:rPr>
                <w:rFonts w:ascii="Times New Roman" w:eastAsia="Calibri" w:hAnsi="Times New Roman" w:cs="Times New Roman"/>
                <w:b/>
                <w:i/>
              </w:rPr>
              <w:lastRenderedPageBreak/>
              <w:t xml:space="preserve">Восприятие  художественной литературы </w:t>
            </w:r>
          </w:p>
          <w:p w:rsidR="004E7B73" w:rsidRDefault="003B1368" w:rsidP="004E7B73">
            <w:pPr>
              <w:rPr>
                <w:rFonts w:ascii="Times New Roman" w:eastAsia="Calibri" w:hAnsi="Times New Roman" w:cs="Times New Roman"/>
                <w:sz w:val="20"/>
                <w:szCs w:val="20"/>
              </w:rPr>
            </w:pPr>
            <w:r>
              <w:rPr>
                <w:rFonts w:ascii="Times New Roman" w:eastAsia="Calibri" w:hAnsi="Times New Roman" w:cs="Times New Roman"/>
                <w:sz w:val="20"/>
                <w:szCs w:val="20"/>
              </w:rPr>
              <w:t>Сказка Одоевского «Мороз Иванович»</w:t>
            </w:r>
          </w:p>
          <w:p w:rsidR="003B1368" w:rsidRDefault="003B1368" w:rsidP="004E7B73">
            <w:pPr>
              <w:rPr>
                <w:rFonts w:ascii="Times New Roman" w:eastAsia="Calibri" w:hAnsi="Times New Roman" w:cs="Times New Roman"/>
                <w:sz w:val="20"/>
                <w:szCs w:val="20"/>
              </w:rPr>
            </w:pPr>
            <w:r>
              <w:rPr>
                <w:rFonts w:ascii="Times New Roman" w:eastAsia="Calibri" w:hAnsi="Times New Roman" w:cs="Times New Roman"/>
                <w:sz w:val="20"/>
                <w:szCs w:val="20"/>
              </w:rPr>
              <w:lastRenderedPageBreak/>
              <w:t>Ушакова с.156</w:t>
            </w:r>
          </w:p>
          <w:p w:rsidR="003B1368" w:rsidRDefault="003B1368" w:rsidP="004E7B73">
            <w:pPr>
              <w:rPr>
                <w:rFonts w:ascii="Times New Roman" w:eastAsia="Calibri" w:hAnsi="Times New Roman" w:cs="Times New Roman"/>
                <w:sz w:val="20"/>
              </w:rPr>
            </w:pPr>
          </w:p>
          <w:p w:rsidR="004E7B73" w:rsidRDefault="004E7B73" w:rsidP="004E7B73">
            <w:pPr>
              <w:tabs>
                <w:tab w:val="left" w:pos="221"/>
                <w:tab w:val="left" w:pos="11595"/>
              </w:tabs>
              <w:rPr>
                <w:rFonts w:ascii="Times New Roman" w:eastAsia="Calibri" w:hAnsi="Times New Roman" w:cs="Times New Roman"/>
                <w:b/>
                <w:i/>
              </w:rPr>
            </w:pPr>
            <w:r w:rsidRPr="00746E63">
              <w:rPr>
                <w:rFonts w:ascii="Times New Roman" w:eastAsia="Calibri" w:hAnsi="Times New Roman" w:cs="Times New Roman"/>
                <w:b/>
                <w:i/>
              </w:rPr>
              <w:t>Азбука бережливости</w:t>
            </w:r>
            <w:r>
              <w:rPr>
                <w:rFonts w:ascii="Times New Roman" w:eastAsia="Calibri" w:hAnsi="Times New Roman" w:cs="Times New Roman"/>
                <w:b/>
                <w:i/>
              </w:rPr>
              <w:t>-</w:t>
            </w:r>
          </w:p>
          <w:p w:rsidR="004E7B73" w:rsidRPr="00C41A76" w:rsidRDefault="004E7B73" w:rsidP="004E7B73">
            <w:pPr>
              <w:tabs>
                <w:tab w:val="left" w:pos="221"/>
                <w:tab w:val="left" w:pos="11595"/>
              </w:tabs>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подг.гр</w:t>
            </w:r>
            <w:proofErr w:type="spellEnd"/>
            <w:r>
              <w:rPr>
                <w:rFonts w:ascii="Times New Roman" w:eastAsia="Calibri" w:hAnsi="Times New Roman" w:cs="Times New Roman"/>
                <w:b/>
                <w:i/>
              </w:rPr>
              <w:t>.</w:t>
            </w:r>
          </w:p>
          <w:p w:rsidR="00825C24" w:rsidRDefault="00825C24" w:rsidP="00825C24">
            <w:pPr>
              <w:rPr>
                <w:rFonts w:ascii="Times New Roman" w:hAnsi="Times New Roman" w:cs="Times New Roman"/>
                <w:b/>
                <w:i/>
              </w:rPr>
            </w:pPr>
            <w:r>
              <w:rPr>
                <w:rFonts w:ascii="Times New Roman" w:hAnsi="Times New Roman" w:cs="Times New Roman"/>
                <w:b/>
                <w:i/>
              </w:rPr>
              <w:t>Т: «</w:t>
            </w:r>
            <w:r w:rsidRPr="00825C24">
              <w:rPr>
                <w:rFonts w:ascii="Times New Roman" w:hAnsi="Times New Roman" w:cs="Times New Roman"/>
                <w:b/>
                <w:i/>
              </w:rPr>
              <w:t>Мой дом</w:t>
            </w:r>
            <w:r>
              <w:rPr>
                <w:rFonts w:ascii="Times New Roman" w:hAnsi="Times New Roman" w:cs="Times New Roman"/>
                <w:b/>
                <w:i/>
              </w:rPr>
              <w:t>»</w:t>
            </w:r>
          </w:p>
          <w:p w:rsidR="004B0406" w:rsidRPr="004B0406" w:rsidRDefault="00F053E8" w:rsidP="004E7B73">
            <w:pPr>
              <w:rPr>
                <w:rFonts w:ascii="Times New Roman" w:eastAsia="Calibri" w:hAnsi="Times New Roman" w:cs="Times New Roman"/>
                <w:i/>
              </w:rPr>
            </w:pPr>
            <w:r w:rsidRPr="00F053E8">
              <w:rPr>
                <w:rFonts w:ascii="Times New Roman" w:eastAsia="Calibri" w:hAnsi="Times New Roman" w:cs="Times New Roman"/>
                <w:i/>
              </w:rPr>
              <w:t>Проект «Правила поведения в опасной ситуации».</w:t>
            </w:r>
          </w:p>
          <w:p w:rsidR="00597D40" w:rsidRPr="00975CD8" w:rsidRDefault="00597D40" w:rsidP="00597D40">
            <w:pPr>
              <w:rPr>
                <w:rFonts w:ascii="Times New Roman" w:eastAsia="Calibri" w:hAnsi="Times New Roman" w:cs="Times New Roman"/>
                <w:b/>
                <w:i/>
              </w:rPr>
            </w:pPr>
            <w:r w:rsidRPr="00975CD8">
              <w:rPr>
                <w:rFonts w:ascii="Times New Roman" w:eastAsia="Calibri" w:hAnsi="Times New Roman" w:cs="Times New Roman"/>
                <w:b/>
                <w:i/>
              </w:rPr>
              <w:t xml:space="preserve">Ю.А. Богомолова, Е.П. </w:t>
            </w:r>
            <w:proofErr w:type="spellStart"/>
            <w:r w:rsidRPr="00975CD8">
              <w:rPr>
                <w:rFonts w:ascii="Times New Roman" w:eastAsia="Calibri" w:hAnsi="Times New Roman" w:cs="Times New Roman"/>
                <w:b/>
                <w:i/>
              </w:rPr>
              <w:t>Сбитнева</w:t>
            </w:r>
            <w:proofErr w:type="spellEnd"/>
            <w:r w:rsidRPr="00975CD8">
              <w:rPr>
                <w:rFonts w:ascii="Times New Roman" w:eastAsia="Calibri" w:hAnsi="Times New Roman" w:cs="Times New Roman"/>
                <w:b/>
                <w:i/>
              </w:rPr>
              <w:t>, Л.В. Серых</w:t>
            </w:r>
          </w:p>
          <w:p w:rsidR="00597D40" w:rsidRPr="00975CD8" w:rsidRDefault="00597D40" w:rsidP="00597D40">
            <w:pPr>
              <w:rPr>
                <w:rFonts w:ascii="Times New Roman" w:eastAsia="Calibri" w:hAnsi="Times New Roman" w:cs="Times New Roman"/>
                <w:b/>
                <w:bCs/>
                <w:i/>
              </w:rPr>
            </w:pPr>
            <w:r w:rsidRPr="00975CD8">
              <w:rPr>
                <w:rFonts w:ascii="Times New Roman" w:eastAsia="Calibri" w:hAnsi="Times New Roman" w:cs="Times New Roman"/>
                <w:b/>
                <w:bCs/>
                <w:i/>
              </w:rPr>
              <w:t>«Азбука бережливости»</w:t>
            </w:r>
          </w:p>
          <w:p w:rsidR="004E7B73" w:rsidRDefault="004E7B73" w:rsidP="004E7B73">
            <w:pPr>
              <w:rPr>
                <w:rFonts w:ascii="Times New Roman" w:eastAsia="Calibri" w:hAnsi="Times New Roman" w:cs="Times New Roman"/>
                <w:sz w:val="20"/>
                <w:szCs w:val="20"/>
              </w:rPr>
            </w:pPr>
          </w:p>
          <w:p w:rsidR="003C731F" w:rsidRDefault="003C731F" w:rsidP="004E7B73">
            <w:pPr>
              <w:rPr>
                <w:rFonts w:ascii="Times New Roman" w:eastAsia="Calibri" w:hAnsi="Times New Roman" w:cs="Times New Roman"/>
                <w:sz w:val="20"/>
                <w:szCs w:val="20"/>
              </w:rPr>
            </w:pPr>
          </w:p>
          <w:p w:rsidR="003C731F" w:rsidRDefault="003C731F" w:rsidP="004E7B73">
            <w:pPr>
              <w:rPr>
                <w:rFonts w:ascii="Times New Roman" w:eastAsia="Calibri" w:hAnsi="Times New Roman" w:cs="Times New Roman"/>
                <w:sz w:val="20"/>
                <w:szCs w:val="20"/>
              </w:rPr>
            </w:pPr>
          </w:p>
          <w:p w:rsidR="003C731F" w:rsidRPr="00D977F9" w:rsidRDefault="003C731F" w:rsidP="004E7B73">
            <w:pPr>
              <w:rPr>
                <w:rFonts w:ascii="Times New Roman" w:eastAsia="Calibri" w:hAnsi="Times New Roman" w:cs="Times New Roman"/>
                <w:sz w:val="20"/>
                <w:szCs w:val="20"/>
              </w:rPr>
            </w:pPr>
          </w:p>
          <w:p w:rsidR="004E7B73" w:rsidRPr="00D977F9" w:rsidRDefault="004E7B73" w:rsidP="004E7B73">
            <w:pPr>
              <w:jc w:val="center"/>
              <w:rPr>
                <w:rFonts w:ascii="Times New Roman" w:eastAsia="Calibri" w:hAnsi="Times New Roman" w:cs="Times New Roman"/>
                <w:b/>
                <w:i/>
              </w:rPr>
            </w:pPr>
            <w:r w:rsidRPr="00D977F9">
              <w:rPr>
                <w:rFonts w:ascii="Times New Roman" w:eastAsia="Calibri" w:hAnsi="Times New Roman" w:cs="Times New Roman"/>
                <w:b/>
                <w:i/>
              </w:rPr>
              <w:t>Музыкальная</w:t>
            </w:r>
          </w:p>
        </w:tc>
      </w:tr>
    </w:tbl>
    <w:p w:rsidR="008F19A0" w:rsidRPr="00D977F9" w:rsidRDefault="008F19A0" w:rsidP="008F19A0">
      <w:pPr>
        <w:spacing w:after="0" w:line="240" w:lineRule="auto"/>
        <w:rPr>
          <w:rFonts w:ascii="Times New Roman" w:eastAsia="Calibri" w:hAnsi="Times New Roman" w:cs="Times New Roman"/>
        </w:rPr>
      </w:pPr>
    </w:p>
    <w:p w:rsidR="008F19A0" w:rsidRDefault="008F19A0" w:rsidP="00D977F9">
      <w:pPr>
        <w:tabs>
          <w:tab w:val="left" w:pos="11595"/>
        </w:tabs>
        <w:spacing w:after="0" w:line="240" w:lineRule="auto"/>
        <w:rPr>
          <w:rFonts w:ascii="Times New Roman" w:eastAsia="Calibri" w:hAnsi="Times New Roman" w:cs="Times New Roman"/>
          <w:b/>
          <w:sz w:val="28"/>
          <w:szCs w:val="28"/>
        </w:rPr>
      </w:pPr>
    </w:p>
    <w:p w:rsidR="006C5D2F" w:rsidRDefault="006C5D2F" w:rsidP="00D977F9">
      <w:pPr>
        <w:tabs>
          <w:tab w:val="left" w:pos="11595"/>
        </w:tabs>
        <w:spacing w:after="0" w:line="240" w:lineRule="auto"/>
        <w:rPr>
          <w:rFonts w:ascii="Times New Roman" w:eastAsia="Calibri" w:hAnsi="Times New Roman" w:cs="Times New Roman"/>
          <w:b/>
          <w:sz w:val="28"/>
          <w:szCs w:val="28"/>
        </w:rPr>
      </w:pPr>
    </w:p>
    <w:p w:rsidR="006C5D2F" w:rsidRDefault="006C5D2F" w:rsidP="00D977F9">
      <w:pPr>
        <w:tabs>
          <w:tab w:val="left" w:pos="11595"/>
        </w:tabs>
        <w:spacing w:after="0" w:line="240" w:lineRule="auto"/>
        <w:rPr>
          <w:rFonts w:ascii="Times New Roman" w:eastAsia="Calibri" w:hAnsi="Times New Roman" w:cs="Times New Roman"/>
          <w:b/>
          <w:sz w:val="28"/>
          <w:szCs w:val="28"/>
        </w:rPr>
      </w:pPr>
    </w:p>
    <w:p w:rsidR="006C5D2F" w:rsidRDefault="006C5D2F" w:rsidP="00D977F9">
      <w:pPr>
        <w:tabs>
          <w:tab w:val="left" w:pos="11595"/>
        </w:tabs>
        <w:spacing w:after="0" w:line="240" w:lineRule="auto"/>
        <w:rPr>
          <w:rFonts w:ascii="Times New Roman" w:eastAsia="Calibri" w:hAnsi="Times New Roman" w:cs="Times New Roman"/>
          <w:b/>
          <w:sz w:val="28"/>
          <w:szCs w:val="28"/>
        </w:rPr>
      </w:pPr>
    </w:p>
    <w:p w:rsidR="006C5D2F" w:rsidRDefault="006C5D2F" w:rsidP="00D977F9">
      <w:pPr>
        <w:tabs>
          <w:tab w:val="left" w:pos="11595"/>
        </w:tabs>
        <w:spacing w:after="0" w:line="240" w:lineRule="auto"/>
        <w:rPr>
          <w:rFonts w:ascii="Times New Roman" w:eastAsia="Calibri" w:hAnsi="Times New Roman" w:cs="Times New Roman"/>
          <w:b/>
          <w:sz w:val="28"/>
          <w:szCs w:val="28"/>
        </w:rPr>
      </w:pPr>
    </w:p>
    <w:p w:rsidR="006C5D2F" w:rsidRDefault="006C5D2F" w:rsidP="00D977F9">
      <w:pPr>
        <w:tabs>
          <w:tab w:val="left" w:pos="11595"/>
        </w:tabs>
        <w:spacing w:after="0" w:line="240" w:lineRule="auto"/>
        <w:rPr>
          <w:rFonts w:ascii="Times New Roman" w:eastAsia="Calibri" w:hAnsi="Times New Roman" w:cs="Times New Roman"/>
          <w:b/>
          <w:sz w:val="28"/>
          <w:szCs w:val="28"/>
        </w:rPr>
      </w:pPr>
    </w:p>
    <w:p w:rsidR="006C5D2F" w:rsidRDefault="006C5D2F" w:rsidP="00D977F9">
      <w:pPr>
        <w:tabs>
          <w:tab w:val="left" w:pos="11595"/>
        </w:tabs>
        <w:spacing w:after="0" w:line="240" w:lineRule="auto"/>
        <w:rPr>
          <w:rFonts w:ascii="Times New Roman" w:eastAsia="Calibri" w:hAnsi="Times New Roman" w:cs="Times New Roman"/>
          <w:b/>
          <w:sz w:val="28"/>
          <w:szCs w:val="28"/>
        </w:rPr>
      </w:pPr>
    </w:p>
    <w:p w:rsidR="006C5D2F" w:rsidRDefault="006C5D2F" w:rsidP="00D977F9">
      <w:pPr>
        <w:tabs>
          <w:tab w:val="left" w:pos="11595"/>
        </w:tabs>
        <w:spacing w:after="0" w:line="240" w:lineRule="auto"/>
        <w:rPr>
          <w:rFonts w:ascii="Times New Roman" w:eastAsia="Calibri" w:hAnsi="Times New Roman" w:cs="Times New Roman"/>
          <w:b/>
          <w:sz w:val="28"/>
          <w:szCs w:val="28"/>
        </w:rPr>
      </w:pPr>
    </w:p>
    <w:p w:rsidR="006C5D2F" w:rsidRDefault="006C5D2F" w:rsidP="00D977F9">
      <w:pPr>
        <w:tabs>
          <w:tab w:val="left" w:pos="11595"/>
        </w:tabs>
        <w:spacing w:after="0" w:line="240" w:lineRule="auto"/>
        <w:rPr>
          <w:rFonts w:ascii="Times New Roman" w:eastAsia="Calibri" w:hAnsi="Times New Roman" w:cs="Times New Roman"/>
          <w:b/>
          <w:sz w:val="28"/>
          <w:szCs w:val="28"/>
        </w:rPr>
      </w:pPr>
    </w:p>
    <w:p w:rsidR="006C5D2F" w:rsidRDefault="006C5D2F" w:rsidP="00D977F9">
      <w:pPr>
        <w:tabs>
          <w:tab w:val="left" w:pos="11595"/>
        </w:tabs>
        <w:spacing w:after="0" w:line="240" w:lineRule="auto"/>
        <w:rPr>
          <w:rFonts w:ascii="Times New Roman" w:eastAsia="Calibri" w:hAnsi="Times New Roman" w:cs="Times New Roman"/>
          <w:b/>
          <w:sz w:val="28"/>
          <w:szCs w:val="28"/>
        </w:rPr>
      </w:pPr>
    </w:p>
    <w:p w:rsidR="006C5D2F" w:rsidRDefault="006C5D2F" w:rsidP="00D977F9">
      <w:pPr>
        <w:tabs>
          <w:tab w:val="left" w:pos="11595"/>
        </w:tabs>
        <w:spacing w:after="0" w:line="240" w:lineRule="auto"/>
        <w:rPr>
          <w:rFonts w:ascii="Times New Roman" w:eastAsia="Calibri" w:hAnsi="Times New Roman" w:cs="Times New Roman"/>
          <w:b/>
          <w:sz w:val="28"/>
          <w:szCs w:val="28"/>
        </w:rPr>
      </w:pPr>
    </w:p>
    <w:p w:rsidR="00D977F9" w:rsidRPr="008F19A0" w:rsidRDefault="00D977F9" w:rsidP="00D977F9">
      <w:pPr>
        <w:tabs>
          <w:tab w:val="left" w:pos="11595"/>
        </w:tabs>
        <w:spacing w:after="0" w:line="240" w:lineRule="auto"/>
        <w:rPr>
          <w:rFonts w:ascii="Times New Roman" w:eastAsia="Calibri" w:hAnsi="Times New Roman" w:cs="Times New Roman"/>
          <w:b/>
          <w:sz w:val="28"/>
          <w:szCs w:val="28"/>
        </w:rPr>
      </w:pPr>
    </w:p>
    <w:p w:rsidR="008F19A0" w:rsidRPr="008F19A0" w:rsidRDefault="00401767" w:rsidP="008F19A0">
      <w:pPr>
        <w:tabs>
          <w:tab w:val="left" w:pos="11595"/>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Март 2021</w:t>
      </w:r>
      <w:r w:rsidR="008F19A0" w:rsidRPr="008F19A0">
        <w:rPr>
          <w:rFonts w:ascii="Times New Roman" w:eastAsia="Calibri" w:hAnsi="Times New Roman" w:cs="Times New Roman"/>
          <w:b/>
          <w:sz w:val="28"/>
          <w:szCs w:val="28"/>
        </w:rPr>
        <w:t xml:space="preserve"> года</w:t>
      </w:r>
    </w:p>
    <w:p w:rsidR="008F19A0" w:rsidRPr="00D977F9" w:rsidRDefault="008F19A0" w:rsidP="008F19A0">
      <w:pPr>
        <w:tabs>
          <w:tab w:val="left" w:pos="11595"/>
        </w:tabs>
        <w:spacing w:after="0" w:line="240" w:lineRule="auto"/>
        <w:rPr>
          <w:rFonts w:ascii="Times New Roman" w:eastAsia="Calibri" w:hAnsi="Times New Roman" w:cs="Times New Roman"/>
          <w:i/>
          <w:sz w:val="24"/>
          <w:szCs w:val="24"/>
        </w:rPr>
      </w:pPr>
      <w:r w:rsidRPr="00D977F9">
        <w:rPr>
          <w:rFonts w:ascii="Times New Roman" w:eastAsia="Calibri" w:hAnsi="Times New Roman" w:cs="Times New Roman"/>
          <w:i/>
          <w:sz w:val="24"/>
          <w:szCs w:val="24"/>
        </w:rPr>
        <w:t>Тема №1:</w:t>
      </w:r>
      <w:r w:rsidR="00401767">
        <w:rPr>
          <w:rFonts w:ascii="Times New Roman" w:eastAsia="Calibri" w:hAnsi="Times New Roman" w:cs="Times New Roman"/>
          <w:i/>
          <w:sz w:val="24"/>
          <w:szCs w:val="24"/>
        </w:rPr>
        <w:t xml:space="preserve"> «Моя прекрасная леди» (01.03.21-12.03.21</w:t>
      </w:r>
      <w:r w:rsidRPr="00D977F9">
        <w:rPr>
          <w:rFonts w:ascii="Times New Roman" w:eastAsia="Calibri" w:hAnsi="Times New Roman" w:cs="Times New Roman"/>
          <w:i/>
          <w:sz w:val="24"/>
          <w:szCs w:val="24"/>
        </w:rPr>
        <w:t>)                                                Тема</w:t>
      </w:r>
      <w:r w:rsidR="00401767">
        <w:rPr>
          <w:rFonts w:ascii="Times New Roman" w:eastAsia="Calibri" w:hAnsi="Times New Roman" w:cs="Times New Roman"/>
          <w:i/>
          <w:sz w:val="24"/>
          <w:szCs w:val="24"/>
        </w:rPr>
        <w:t xml:space="preserve"> №2 «Секреты школьной жизни» (15.03.21-31.03.21</w:t>
      </w:r>
      <w:r w:rsidRPr="00D977F9">
        <w:rPr>
          <w:rFonts w:ascii="Times New Roman" w:eastAsia="Calibri" w:hAnsi="Times New Roman" w:cs="Times New Roman"/>
          <w:i/>
          <w:sz w:val="24"/>
          <w:szCs w:val="24"/>
        </w:rPr>
        <w:t xml:space="preserve">)                                        </w:t>
      </w:r>
    </w:p>
    <w:tbl>
      <w:tblPr>
        <w:tblStyle w:val="24"/>
        <w:tblW w:w="14879" w:type="dxa"/>
        <w:tblLook w:val="04A0" w:firstRow="1" w:lastRow="0" w:firstColumn="1" w:lastColumn="0" w:noHBand="0" w:noVBand="1"/>
      </w:tblPr>
      <w:tblGrid>
        <w:gridCol w:w="597"/>
        <w:gridCol w:w="2517"/>
        <w:gridCol w:w="2948"/>
        <w:gridCol w:w="2863"/>
        <w:gridCol w:w="2931"/>
        <w:gridCol w:w="3023"/>
      </w:tblGrid>
      <w:tr w:rsidR="008F19A0" w:rsidRPr="00D977F9" w:rsidTr="00442D6C">
        <w:trPr>
          <w:trHeight w:val="197"/>
        </w:trPr>
        <w:tc>
          <w:tcPr>
            <w:tcW w:w="597" w:type="dxa"/>
            <w:vMerge w:val="restart"/>
          </w:tcPr>
          <w:p w:rsidR="008F19A0" w:rsidRPr="00D977F9" w:rsidRDefault="008F19A0" w:rsidP="008F19A0">
            <w:pPr>
              <w:rPr>
                <w:rFonts w:ascii="Times New Roman" w:eastAsia="Calibri" w:hAnsi="Times New Roman" w:cs="Times New Roman"/>
                <w:b/>
                <w:sz w:val="28"/>
                <w:szCs w:val="28"/>
              </w:rPr>
            </w:pPr>
            <w:proofErr w:type="spellStart"/>
            <w:r w:rsidRPr="00D977F9">
              <w:rPr>
                <w:rFonts w:ascii="Times New Roman" w:eastAsia="Calibri" w:hAnsi="Times New Roman" w:cs="Times New Roman"/>
                <w:b/>
                <w:sz w:val="28"/>
                <w:szCs w:val="28"/>
              </w:rPr>
              <w:t>Пн</w:t>
            </w:r>
            <w:proofErr w:type="spellEnd"/>
          </w:p>
        </w:tc>
        <w:tc>
          <w:tcPr>
            <w:tcW w:w="2517" w:type="dxa"/>
          </w:tcPr>
          <w:p w:rsidR="008F19A0" w:rsidRPr="00D977F9" w:rsidRDefault="00401767" w:rsidP="008F19A0">
            <w:pPr>
              <w:jc w:val="center"/>
              <w:rPr>
                <w:rFonts w:ascii="Times New Roman" w:eastAsia="Calibri" w:hAnsi="Times New Roman" w:cs="Times New Roman"/>
                <w:b/>
              </w:rPr>
            </w:pPr>
            <w:r>
              <w:rPr>
                <w:rFonts w:ascii="Times New Roman" w:eastAsia="Calibri" w:hAnsi="Times New Roman" w:cs="Times New Roman"/>
                <w:b/>
              </w:rPr>
              <w:t>01.03.21</w:t>
            </w:r>
          </w:p>
        </w:tc>
        <w:tc>
          <w:tcPr>
            <w:tcW w:w="2948" w:type="dxa"/>
          </w:tcPr>
          <w:p w:rsidR="008F19A0" w:rsidRPr="00D977F9" w:rsidRDefault="00401767" w:rsidP="008F19A0">
            <w:pPr>
              <w:jc w:val="center"/>
              <w:rPr>
                <w:rFonts w:ascii="Times New Roman" w:eastAsia="Calibri" w:hAnsi="Times New Roman" w:cs="Times New Roman"/>
                <w:b/>
              </w:rPr>
            </w:pPr>
            <w:r>
              <w:rPr>
                <w:rFonts w:ascii="Times New Roman" w:eastAsia="Calibri" w:hAnsi="Times New Roman" w:cs="Times New Roman"/>
                <w:b/>
              </w:rPr>
              <w:t>08.03.21</w:t>
            </w:r>
          </w:p>
        </w:tc>
        <w:tc>
          <w:tcPr>
            <w:tcW w:w="2863" w:type="dxa"/>
          </w:tcPr>
          <w:p w:rsidR="008F19A0" w:rsidRPr="00D977F9" w:rsidRDefault="00401767" w:rsidP="008F19A0">
            <w:pPr>
              <w:jc w:val="center"/>
              <w:rPr>
                <w:rFonts w:ascii="Times New Roman" w:eastAsia="Calibri" w:hAnsi="Times New Roman" w:cs="Times New Roman"/>
                <w:b/>
              </w:rPr>
            </w:pPr>
            <w:r>
              <w:rPr>
                <w:rFonts w:ascii="Times New Roman" w:eastAsia="Calibri" w:hAnsi="Times New Roman" w:cs="Times New Roman"/>
                <w:b/>
              </w:rPr>
              <w:t>15.03.21</w:t>
            </w:r>
          </w:p>
        </w:tc>
        <w:tc>
          <w:tcPr>
            <w:tcW w:w="2931" w:type="dxa"/>
          </w:tcPr>
          <w:p w:rsidR="008F19A0" w:rsidRPr="00D977F9" w:rsidRDefault="00401767" w:rsidP="008F19A0">
            <w:pPr>
              <w:jc w:val="center"/>
              <w:rPr>
                <w:rFonts w:ascii="Times New Roman" w:eastAsia="Calibri" w:hAnsi="Times New Roman" w:cs="Times New Roman"/>
                <w:b/>
              </w:rPr>
            </w:pPr>
            <w:r>
              <w:rPr>
                <w:rFonts w:ascii="Times New Roman" w:eastAsia="Calibri" w:hAnsi="Times New Roman" w:cs="Times New Roman"/>
                <w:b/>
              </w:rPr>
              <w:t>22.03.21</w:t>
            </w:r>
          </w:p>
        </w:tc>
        <w:tc>
          <w:tcPr>
            <w:tcW w:w="3023" w:type="dxa"/>
          </w:tcPr>
          <w:p w:rsidR="008F19A0" w:rsidRPr="00D977F9" w:rsidRDefault="00401767" w:rsidP="008F19A0">
            <w:pPr>
              <w:jc w:val="center"/>
              <w:rPr>
                <w:rFonts w:ascii="Times New Roman" w:eastAsia="Calibri" w:hAnsi="Times New Roman" w:cs="Times New Roman"/>
                <w:b/>
              </w:rPr>
            </w:pPr>
            <w:r>
              <w:rPr>
                <w:rFonts w:ascii="Times New Roman" w:eastAsia="Calibri" w:hAnsi="Times New Roman" w:cs="Times New Roman"/>
                <w:b/>
              </w:rPr>
              <w:t>29.03.21</w:t>
            </w:r>
          </w:p>
        </w:tc>
      </w:tr>
      <w:tr w:rsidR="008F19A0" w:rsidRPr="00D977F9" w:rsidTr="00442D6C">
        <w:tc>
          <w:tcPr>
            <w:tcW w:w="597" w:type="dxa"/>
            <w:vMerge/>
          </w:tcPr>
          <w:p w:rsidR="008F19A0" w:rsidRPr="00D977F9" w:rsidRDefault="008F19A0" w:rsidP="008F19A0">
            <w:pPr>
              <w:rPr>
                <w:rFonts w:ascii="Times New Roman" w:eastAsia="Calibri" w:hAnsi="Times New Roman" w:cs="Times New Roman"/>
                <w:b/>
                <w:sz w:val="28"/>
                <w:szCs w:val="28"/>
              </w:rPr>
            </w:pPr>
          </w:p>
        </w:tc>
        <w:tc>
          <w:tcPr>
            <w:tcW w:w="2517" w:type="dxa"/>
          </w:tcPr>
          <w:p w:rsidR="00B93C1A" w:rsidRDefault="00B93C1A" w:rsidP="00B93C1A">
            <w:pPr>
              <w:rPr>
                <w:rFonts w:ascii="Times New Roman" w:eastAsia="Calibri" w:hAnsi="Times New Roman" w:cs="Times New Roman"/>
                <w:b/>
                <w:i/>
              </w:rPr>
            </w:pPr>
            <w:r w:rsidRPr="00D977F9">
              <w:rPr>
                <w:rFonts w:ascii="Times New Roman" w:eastAsia="Calibri" w:hAnsi="Times New Roman" w:cs="Times New Roman"/>
                <w:b/>
                <w:i/>
              </w:rPr>
              <w:t xml:space="preserve">Коммуникативная </w:t>
            </w:r>
          </w:p>
          <w:p w:rsidR="00B93C1A" w:rsidRPr="00502344" w:rsidRDefault="00B93C1A" w:rsidP="00B93C1A">
            <w:pPr>
              <w:rPr>
                <w:rFonts w:ascii="Times New Roman" w:eastAsia="Calibri" w:hAnsi="Times New Roman" w:cs="Times New Roman"/>
                <w:b/>
                <w:i/>
              </w:rPr>
            </w:pPr>
            <w:r w:rsidRPr="00502344">
              <w:rPr>
                <w:rFonts w:ascii="Times New Roman" w:eastAsia="Calibri" w:hAnsi="Times New Roman" w:cs="Times New Roman"/>
                <w:b/>
                <w:i/>
              </w:rPr>
              <w:t xml:space="preserve">(обучение грамоте) </w:t>
            </w:r>
          </w:p>
          <w:p w:rsidR="00B93C1A" w:rsidRPr="00D977F9" w:rsidRDefault="00B93C1A" w:rsidP="00B93C1A">
            <w:pPr>
              <w:rPr>
                <w:rFonts w:ascii="Times New Roman" w:eastAsia="Calibri" w:hAnsi="Times New Roman" w:cs="Times New Roman"/>
                <w:b/>
                <w:i/>
              </w:rPr>
            </w:pPr>
            <w:r>
              <w:rPr>
                <w:rFonts w:ascii="Times New Roman" w:eastAsia="Calibri" w:hAnsi="Times New Roman" w:cs="Times New Roman"/>
                <w:b/>
                <w:i/>
              </w:rPr>
              <w:t>-1пг.подг.</w:t>
            </w:r>
          </w:p>
          <w:p w:rsidR="00FA51B1" w:rsidRDefault="00B93C1A" w:rsidP="00401767">
            <w:pPr>
              <w:rPr>
                <w:rFonts w:ascii="Times New Roman" w:eastAsia="Calibri" w:hAnsi="Times New Roman" w:cs="Times New Roman"/>
                <w:sz w:val="20"/>
                <w:szCs w:val="20"/>
              </w:rPr>
            </w:pPr>
            <w:r w:rsidRPr="00D977F9">
              <w:rPr>
                <w:rFonts w:ascii="Times New Roman" w:eastAsia="Calibri" w:hAnsi="Times New Roman" w:cs="Times New Roman"/>
                <w:sz w:val="20"/>
                <w:szCs w:val="20"/>
              </w:rPr>
              <w:t xml:space="preserve"> </w:t>
            </w:r>
            <w:r w:rsidR="00401767" w:rsidRPr="00D977F9">
              <w:rPr>
                <w:rFonts w:ascii="Times New Roman" w:eastAsia="Calibri" w:hAnsi="Times New Roman" w:cs="Times New Roman"/>
                <w:sz w:val="20"/>
                <w:szCs w:val="20"/>
              </w:rPr>
              <w:t>«</w:t>
            </w:r>
            <w:r w:rsidR="00FA51B1">
              <w:rPr>
                <w:rFonts w:ascii="Times New Roman" w:eastAsia="Calibri" w:hAnsi="Times New Roman" w:cs="Times New Roman"/>
                <w:sz w:val="20"/>
                <w:szCs w:val="20"/>
              </w:rPr>
              <w:t xml:space="preserve">Ознакомление с буквой </w:t>
            </w:r>
            <w:proofErr w:type="spellStart"/>
            <w:r w:rsidR="00FA51B1">
              <w:rPr>
                <w:rFonts w:ascii="Times New Roman" w:eastAsia="Calibri" w:hAnsi="Times New Roman" w:cs="Times New Roman"/>
                <w:sz w:val="20"/>
                <w:szCs w:val="20"/>
              </w:rPr>
              <w:t>Юю</w:t>
            </w:r>
            <w:proofErr w:type="spellEnd"/>
            <w:r w:rsidR="00FA51B1">
              <w:rPr>
                <w:rFonts w:ascii="Times New Roman" w:eastAsia="Calibri" w:hAnsi="Times New Roman" w:cs="Times New Roman"/>
                <w:sz w:val="20"/>
                <w:szCs w:val="20"/>
              </w:rPr>
              <w:t xml:space="preserve">» </w:t>
            </w:r>
          </w:p>
          <w:p w:rsidR="00401767" w:rsidRDefault="00401767" w:rsidP="00401767">
            <w:pPr>
              <w:rPr>
                <w:rFonts w:ascii="Times New Roman" w:eastAsia="Calibri" w:hAnsi="Times New Roman" w:cs="Times New Roman"/>
                <w:sz w:val="20"/>
                <w:szCs w:val="20"/>
              </w:rPr>
            </w:pPr>
            <w:r w:rsidRPr="00D977F9">
              <w:rPr>
                <w:rFonts w:ascii="Times New Roman" w:eastAsia="Calibri" w:hAnsi="Times New Roman" w:cs="Times New Roman"/>
                <w:sz w:val="20"/>
                <w:szCs w:val="20"/>
              </w:rPr>
              <w:t xml:space="preserve">   </w:t>
            </w:r>
            <w:proofErr w:type="spellStart"/>
            <w:r w:rsidRPr="00D977F9">
              <w:rPr>
                <w:rFonts w:ascii="Times New Roman" w:eastAsia="Calibri" w:hAnsi="Times New Roman" w:cs="Times New Roman"/>
                <w:sz w:val="20"/>
                <w:szCs w:val="20"/>
              </w:rPr>
              <w:t>Нищева</w:t>
            </w:r>
            <w:proofErr w:type="spellEnd"/>
            <w:r w:rsidRPr="00D977F9">
              <w:rPr>
                <w:rFonts w:ascii="Times New Roman" w:eastAsia="Calibri" w:hAnsi="Times New Roman" w:cs="Times New Roman"/>
                <w:sz w:val="20"/>
                <w:szCs w:val="20"/>
              </w:rPr>
              <w:t xml:space="preserve"> с.188</w:t>
            </w:r>
          </w:p>
          <w:p w:rsidR="00B93C1A" w:rsidRDefault="00B93C1A" w:rsidP="00401767">
            <w:pPr>
              <w:rPr>
                <w:rFonts w:ascii="Times New Roman" w:eastAsia="Calibri" w:hAnsi="Times New Roman" w:cs="Times New Roman"/>
                <w:sz w:val="20"/>
                <w:szCs w:val="20"/>
              </w:rPr>
            </w:pPr>
          </w:p>
          <w:p w:rsidR="00B93C1A" w:rsidRDefault="00B93C1A" w:rsidP="00B93C1A">
            <w:pPr>
              <w:rPr>
                <w:rFonts w:ascii="Times New Roman" w:eastAsia="Calibri" w:hAnsi="Times New Roman" w:cs="Times New Roman"/>
                <w:b/>
                <w:i/>
              </w:rPr>
            </w:pPr>
            <w:r w:rsidRPr="008F19A0">
              <w:rPr>
                <w:rFonts w:ascii="Times New Roman" w:eastAsia="Calibri" w:hAnsi="Times New Roman" w:cs="Times New Roman"/>
                <w:b/>
                <w:i/>
              </w:rPr>
              <w:t>Коммуникативная</w:t>
            </w:r>
          </w:p>
          <w:p w:rsidR="00B93C1A" w:rsidRPr="00045271" w:rsidRDefault="00B93C1A" w:rsidP="00B93C1A">
            <w:pPr>
              <w:rPr>
                <w:rFonts w:ascii="Times New Roman" w:eastAsia="Calibri" w:hAnsi="Times New Roman" w:cs="Times New Roman"/>
                <w:b/>
                <w:i/>
              </w:rPr>
            </w:pPr>
            <w:r w:rsidRPr="008F19A0">
              <w:rPr>
                <w:rFonts w:ascii="Times New Roman" w:eastAsia="Calibri" w:hAnsi="Times New Roman" w:cs="Times New Roman"/>
                <w:b/>
                <w:i/>
              </w:rPr>
              <w:t xml:space="preserve"> </w:t>
            </w:r>
            <w:r w:rsidRPr="00045271">
              <w:rPr>
                <w:rFonts w:ascii="Times New Roman" w:eastAsia="Calibri" w:hAnsi="Times New Roman" w:cs="Times New Roman"/>
                <w:b/>
                <w:i/>
              </w:rPr>
              <w:t>(обучение грамоте)</w:t>
            </w:r>
          </w:p>
          <w:p w:rsidR="00B93C1A" w:rsidRPr="008F19A0" w:rsidRDefault="00B93C1A" w:rsidP="00B93C1A">
            <w:pPr>
              <w:rPr>
                <w:rFonts w:ascii="Times New Roman" w:eastAsia="Calibri" w:hAnsi="Times New Roman" w:cs="Times New Roman"/>
                <w:b/>
                <w:i/>
              </w:rPr>
            </w:pPr>
            <w:r w:rsidRPr="008F19A0">
              <w:rPr>
                <w:rFonts w:ascii="Times New Roman" w:eastAsia="Calibri" w:hAnsi="Times New Roman" w:cs="Times New Roman"/>
                <w:b/>
                <w:i/>
              </w:rPr>
              <w:t xml:space="preserve"> </w:t>
            </w:r>
            <w:r>
              <w:rPr>
                <w:rFonts w:ascii="Times New Roman" w:eastAsia="Calibri" w:hAnsi="Times New Roman" w:cs="Times New Roman"/>
                <w:b/>
                <w:i/>
              </w:rPr>
              <w:t xml:space="preserve">-2пг. </w:t>
            </w:r>
            <w:proofErr w:type="spellStart"/>
            <w:r>
              <w:rPr>
                <w:rFonts w:ascii="Times New Roman" w:eastAsia="Calibri" w:hAnsi="Times New Roman" w:cs="Times New Roman"/>
                <w:b/>
                <w:i/>
              </w:rPr>
              <w:t>старш</w:t>
            </w:r>
            <w:proofErr w:type="spellEnd"/>
            <w:proofErr w:type="gramStart"/>
            <w:r>
              <w:rPr>
                <w:rFonts w:ascii="Times New Roman" w:eastAsia="Calibri" w:hAnsi="Times New Roman" w:cs="Times New Roman"/>
                <w:b/>
                <w:i/>
              </w:rPr>
              <w:t>.</w:t>
            </w:r>
            <w:r w:rsidRPr="001B7C0E">
              <w:rPr>
                <w:rFonts w:ascii="Times New Roman" w:eastAsia="Calibri" w:hAnsi="Times New Roman" w:cs="Times New Roman"/>
                <w:b/>
                <w:i/>
              </w:rPr>
              <w:t>.</w:t>
            </w:r>
            <w:proofErr w:type="gramEnd"/>
          </w:p>
          <w:p w:rsidR="00B93C1A" w:rsidRDefault="00B93C1A" w:rsidP="00B93C1A">
            <w:pPr>
              <w:rPr>
                <w:rFonts w:ascii="Times New Roman" w:eastAsia="Calibri" w:hAnsi="Times New Roman" w:cs="Times New Roman"/>
                <w:sz w:val="20"/>
                <w:szCs w:val="20"/>
              </w:rPr>
            </w:pPr>
          </w:p>
          <w:p w:rsidR="00FA51B1" w:rsidRPr="00156651" w:rsidRDefault="00FA51B1" w:rsidP="00FA51B1">
            <w:pPr>
              <w:tabs>
                <w:tab w:val="left" w:pos="11595"/>
              </w:tabs>
              <w:rPr>
                <w:rFonts w:ascii="Times New Roman" w:hAnsi="Times New Roman" w:cs="Times New Roman"/>
                <w:color w:val="000000"/>
                <w:sz w:val="20"/>
                <w:szCs w:val="20"/>
              </w:rPr>
            </w:pPr>
            <w:r>
              <w:rPr>
                <w:rFonts w:ascii="Times New Roman" w:hAnsi="Times New Roman" w:cs="Times New Roman"/>
                <w:color w:val="000000"/>
                <w:sz w:val="20"/>
                <w:szCs w:val="20"/>
              </w:rPr>
              <w:t>Звук [м] и буква М</w:t>
            </w:r>
          </w:p>
          <w:p w:rsidR="00FA51B1" w:rsidRPr="00156651" w:rsidRDefault="00FA51B1" w:rsidP="00FA51B1">
            <w:pPr>
              <w:tabs>
                <w:tab w:val="left" w:pos="11595"/>
              </w:tabs>
              <w:rPr>
                <w:rFonts w:ascii="Times New Roman" w:hAnsi="Times New Roman" w:cs="Times New Roman"/>
                <w:color w:val="000000"/>
                <w:sz w:val="20"/>
                <w:szCs w:val="20"/>
              </w:rPr>
            </w:pPr>
            <w:proofErr w:type="spellStart"/>
            <w:r w:rsidRPr="00156651">
              <w:rPr>
                <w:rFonts w:ascii="Times New Roman" w:hAnsi="Times New Roman" w:cs="Times New Roman"/>
                <w:color w:val="000000"/>
                <w:sz w:val="20"/>
                <w:szCs w:val="20"/>
              </w:rPr>
              <w:t>Нищева</w:t>
            </w:r>
            <w:proofErr w:type="spellEnd"/>
            <w:r w:rsidRPr="00156651">
              <w:rPr>
                <w:rFonts w:ascii="Times New Roman" w:hAnsi="Times New Roman" w:cs="Times New Roman"/>
                <w:color w:val="000000"/>
                <w:sz w:val="20"/>
                <w:szCs w:val="20"/>
              </w:rPr>
              <w:t>,</w:t>
            </w:r>
            <w:proofErr w:type="gramStart"/>
            <w:r w:rsidRPr="00156651">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proofErr w:type="gramEnd"/>
            <w:r>
              <w:rPr>
                <w:rFonts w:ascii="Times New Roman" w:hAnsi="Times New Roman" w:cs="Times New Roman"/>
                <w:color w:val="000000"/>
                <w:sz w:val="20"/>
                <w:szCs w:val="20"/>
              </w:rPr>
              <w:t xml:space="preserve"> с.62</w:t>
            </w:r>
            <w:r w:rsidRPr="00156651">
              <w:rPr>
                <w:rFonts w:ascii="Times New Roman" w:hAnsi="Times New Roman" w:cs="Times New Roman"/>
                <w:color w:val="000000"/>
                <w:sz w:val="20"/>
                <w:szCs w:val="20"/>
              </w:rPr>
              <w:t>;</w:t>
            </w:r>
          </w:p>
          <w:p w:rsidR="00FA51B1" w:rsidRDefault="00FA51B1" w:rsidP="00FA51B1">
            <w:pPr>
              <w:tabs>
                <w:tab w:val="left" w:pos="11595"/>
              </w:tabs>
              <w:rPr>
                <w:rFonts w:ascii="Times New Roman" w:hAnsi="Times New Roman" w:cs="Times New Roman"/>
                <w:color w:val="000000"/>
                <w:sz w:val="20"/>
                <w:szCs w:val="20"/>
              </w:rPr>
            </w:pPr>
            <w:r w:rsidRPr="00156651">
              <w:rPr>
                <w:rFonts w:ascii="Times New Roman" w:hAnsi="Times New Roman" w:cs="Times New Roman"/>
                <w:color w:val="000000"/>
                <w:sz w:val="20"/>
                <w:szCs w:val="20"/>
              </w:rPr>
              <w:t>Тетрадь №1</w:t>
            </w:r>
            <w:r>
              <w:rPr>
                <w:rFonts w:ascii="Times New Roman" w:hAnsi="Times New Roman" w:cs="Times New Roman"/>
                <w:color w:val="000000"/>
                <w:sz w:val="20"/>
                <w:szCs w:val="20"/>
              </w:rPr>
              <w:t>, с.16-17</w:t>
            </w:r>
          </w:p>
          <w:p w:rsidR="00B93C1A" w:rsidRDefault="00B93C1A" w:rsidP="00401767">
            <w:pPr>
              <w:rPr>
                <w:rFonts w:ascii="Times New Roman" w:eastAsia="Calibri" w:hAnsi="Times New Roman" w:cs="Times New Roman"/>
                <w:sz w:val="20"/>
                <w:szCs w:val="20"/>
              </w:rPr>
            </w:pPr>
          </w:p>
          <w:p w:rsidR="00B93C1A" w:rsidRPr="00D977F9" w:rsidRDefault="00B93C1A" w:rsidP="00401767">
            <w:pPr>
              <w:rPr>
                <w:rFonts w:ascii="Times New Roman" w:eastAsia="Calibri" w:hAnsi="Times New Roman" w:cs="Times New Roman"/>
                <w:sz w:val="20"/>
                <w:szCs w:val="20"/>
              </w:rPr>
            </w:pPr>
          </w:p>
          <w:p w:rsidR="008F19A0" w:rsidRPr="00D977F9" w:rsidRDefault="00401767" w:rsidP="00401767">
            <w:pPr>
              <w:rPr>
                <w:rFonts w:ascii="Times New Roman" w:eastAsia="Calibri" w:hAnsi="Times New Roman" w:cs="Times New Roman"/>
                <w:b/>
                <w:i/>
              </w:rPr>
            </w:pPr>
            <w:r w:rsidRPr="00D977F9">
              <w:rPr>
                <w:rFonts w:ascii="Times New Roman" w:eastAsia="Calibri" w:hAnsi="Times New Roman" w:cs="Times New Roman"/>
                <w:b/>
                <w:i/>
              </w:rPr>
              <w:t>Музыкальная</w:t>
            </w:r>
          </w:p>
        </w:tc>
        <w:tc>
          <w:tcPr>
            <w:tcW w:w="2948" w:type="dxa"/>
          </w:tcPr>
          <w:p w:rsidR="00401767" w:rsidRDefault="00401767" w:rsidP="00401767">
            <w:pPr>
              <w:jc w:val="center"/>
              <w:rPr>
                <w:rFonts w:ascii="Times New Roman" w:eastAsia="Calibri" w:hAnsi="Times New Roman" w:cs="Times New Roman"/>
                <w:b/>
                <w:i/>
                <w:sz w:val="32"/>
                <w:szCs w:val="32"/>
              </w:rPr>
            </w:pPr>
          </w:p>
          <w:p w:rsidR="006C5D2F" w:rsidRDefault="006C5D2F" w:rsidP="00401767">
            <w:pPr>
              <w:jc w:val="center"/>
              <w:rPr>
                <w:rFonts w:ascii="Times New Roman" w:eastAsia="Calibri" w:hAnsi="Times New Roman" w:cs="Times New Roman"/>
                <w:b/>
                <w:i/>
                <w:sz w:val="32"/>
                <w:szCs w:val="32"/>
              </w:rPr>
            </w:pPr>
          </w:p>
          <w:p w:rsidR="006C5D2F" w:rsidRDefault="006C5D2F" w:rsidP="00401767">
            <w:pPr>
              <w:jc w:val="center"/>
              <w:rPr>
                <w:rFonts w:ascii="Times New Roman" w:eastAsia="Calibri" w:hAnsi="Times New Roman" w:cs="Times New Roman"/>
                <w:b/>
                <w:i/>
                <w:sz w:val="32"/>
                <w:szCs w:val="32"/>
              </w:rPr>
            </w:pPr>
          </w:p>
          <w:p w:rsidR="006C5D2F" w:rsidRDefault="006C5D2F" w:rsidP="00401767">
            <w:pPr>
              <w:jc w:val="center"/>
              <w:rPr>
                <w:rFonts w:ascii="Times New Roman" w:eastAsia="Calibri" w:hAnsi="Times New Roman" w:cs="Times New Roman"/>
                <w:b/>
                <w:i/>
                <w:sz w:val="32"/>
                <w:szCs w:val="32"/>
              </w:rPr>
            </w:pPr>
          </w:p>
          <w:p w:rsidR="006C5D2F" w:rsidRDefault="006C5D2F" w:rsidP="006C5D2F">
            <w:pPr>
              <w:rPr>
                <w:rFonts w:ascii="Times New Roman" w:eastAsia="Calibri" w:hAnsi="Times New Roman" w:cs="Times New Roman"/>
                <w:b/>
                <w:i/>
                <w:sz w:val="32"/>
                <w:szCs w:val="32"/>
              </w:rPr>
            </w:pPr>
          </w:p>
          <w:p w:rsidR="008F19A0" w:rsidRPr="00401767" w:rsidRDefault="00401767" w:rsidP="00401767">
            <w:pPr>
              <w:rPr>
                <w:rFonts w:ascii="Times New Roman" w:eastAsia="Calibri" w:hAnsi="Times New Roman" w:cs="Times New Roman"/>
                <w:b/>
                <w:i/>
                <w:sz w:val="32"/>
                <w:szCs w:val="32"/>
              </w:rPr>
            </w:pPr>
            <w:r>
              <w:rPr>
                <w:rFonts w:ascii="Times New Roman" w:eastAsia="Calibri" w:hAnsi="Times New Roman" w:cs="Times New Roman"/>
                <w:b/>
                <w:i/>
                <w:sz w:val="32"/>
                <w:szCs w:val="32"/>
              </w:rPr>
              <w:t xml:space="preserve">         </w:t>
            </w:r>
            <w:r w:rsidRPr="00401767">
              <w:rPr>
                <w:rFonts w:ascii="Times New Roman" w:eastAsia="Calibri" w:hAnsi="Times New Roman" w:cs="Times New Roman"/>
                <w:b/>
                <w:i/>
                <w:sz w:val="32"/>
                <w:szCs w:val="32"/>
              </w:rPr>
              <w:t>Выходной</w:t>
            </w:r>
          </w:p>
          <w:p w:rsidR="00401767" w:rsidRPr="00D977F9" w:rsidRDefault="00401767" w:rsidP="00401767">
            <w:pPr>
              <w:jc w:val="center"/>
              <w:rPr>
                <w:rFonts w:ascii="Times New Roman" w:eastAsia="Calibri" w:hAnsi="Times New Roman" w:cs="Times New Roman"/>
                <w:b/>
                <w:i/>
              </w:rPr>
            </w:pPr>
            <w:r w:rsidRPr="00401767">
              <w:rPr>
                <w:rFonts w:ascii="Times New Roman" w:eastAsia="Calibri" w:hAnsi="Times New Roman" w:cs="Times New Roman"/>
                <w:b/>
                <w:i/>
                <w:sz w:val="32"/>
                <w:szCs w:val="32"/>
              </w:rPr>
              <w:t>Праздничный день</w:t>
            </w:r>
          </w:p>
        </w:tc>
        <w:tc>
          <w:tcPr>
            <w:tcW w:w="2863" w:type="dxa"/>
          </w:tcPr>
          <w:p w:rsidR="00B93C1A" w:rsidRDefault="00B93C1A" w:rsidP="00B93C1A">
            <w:pPr>
              <w:rPr>
                <w:rFonts w:ascii="Times New Roman" w:eastAsia="Calibri" w:hAnsi="Times New Roman" w:cs="Times New Roman"/>
                <w:b/>
                <w:i/>
              </w:rPr>
            </w:pPr>
            <w:r w:rsidRPr="00D977F9">
              <w:rPr>
                <w:rFonts w:ascii="Times New Roman" w:eastAsia="Calibri" w:hAnsi="Times New Roman" w:cs="Times New Roman"/>
                <w:sz w:val="20"/>
                <w:szCs w:val="20"/>
              </w:rPr>
              <w:t xml:space="preserve"> </w:t>
            </w:r>
            <w:r w:rsidRPr="00D977F9">
              <w:rPr>
                <w:rFonts w:ascii="Times New Roman" w:eastAsia="Calibri" w:hAnsi="Times New Roman" w:cs="Times New Roman"/>
                <w:b/>
                <w:i/>
              </w:rPr>
              <w:t xml:space="preserve">Коммуникативная </w:t>
            </w:r>
          </w:p>
          <w:p w:rsidR="00B93C1A" w:rsidRPr="00502344" w:rsidRDefault="00B93C1A" w:rsidP="00B93C1A">
            <w:pPr>
              <w:rPr>
                <w:rFonts w:ascii="Times New Roman" w:eastAsia="Calibri" w:hAnsi="Times New Roman" w:cs="Times New Roman"/>
                <w:b/>
                <w:i/>
              </w:rPr>
            </w:pPr>
            <w:r w:rsidRPr="00502344">
              <w:rPr>
                <w:rFonts w:ascii="Times New Roman" w:eastAsia="Calibri" w:hAnsi="Times New Roman" w:cs="Times New Roman"/>
                <w:b/>
                <w:i/>
              </w:rPr>
              <w:t xml:space="preserve">(обучение грамоте) </w:t>
            </w:r>
          </w:p>
          <w:p w:rsidR="00B93C1A" w:rsidRPr="00D977F9" w:rsidRDefault="00B93C1A" w:rsidP="00B93C1A">
            <w:pPr>
              <w:rPr>
                <w:rFonts w:ascii="Times New Roman" w:eastAsia="Calibri" w:hAnsi="Times New Roman" w:cs="Times New Roman"/>
                <w:b/>
                <w:i/>
              </w:rPr>
            </w:pPr>
            <w:r>
              <w:rPr>
                <w:rFonts w:ascii="Times New Roman" w:eastAsia="Calibri" w:hAnsi="Times New Roman" w:cs="Times New Roman"/>
                <w:b/>
                <w:i/>
              </w:rPr>
              <w:t>-1пг.подг.</w:t>
            </w:r>
          </w:p>
          <w:p w:rsidR="008F19A0" w:rsidRDefault="00B93C1A" w:rsidP="00B93C1A">
            <w:pPr>
              <w:rPr>
                <w:rFonts w:ascii="Times New Roman" w:eastAsia="Calibri" w:hAnsi="Times New Roman" w:cs="Times New Roman"/>
                <w:sz w:val="20"/>
                <w:szCs w:val="20"/>
              </w:rPr>
            </w:pPr>
            <w:r w:rsidRPr="00D977F9">
              <w:rPr>
                <w:rFonts w:ascii="Times New Roman" w:eastAsia="Calibri" w:hAnsi="Times New Roman" w:cs="Times New Roman"/>
                <w:sz w:val="20"/>
                <w:szCs w:val="20"/>
              </w:rPr>
              <w:t xml:space="preserve"> </w:t>
            </w:r>
            <w:r w:rsidR="008F19A0" w:rsidRPr="00D977F9">
              <w:rPr>
                <w:rFonts w:ascii="Times New Roman" w:eastAsia="Calibri" w:hAnsi="Times New Roman" w:cs="Times New Roman"/>
                <w:sz w:val="20"/>
                <w:szCs w:val="20"/>
              </w:rPr>
              <w:t>«</w:t>
            </w:r>
            <w:r w:rsidR="00FA51B1">
              <w:rPr>
                <w:rFonts w:ascii="Times New Roman" w:eastAsia="Calibri" w:hAnsi="Times New Roman" w:cs="Times New Roman"/>
                <w:sz w:val="20"/>
                <w:szCs w:val="20"/>
              </w:rPr>
              <w:t xml:space="preserve">Ознакомление с буквой </w:t>
            </w:r>
            <w:proofErr w:type="spellStart"/>
            <w:r w:rsidR="00FA51B1">
              <w:rPr>
                <w:rFonts w:ascii="Times New Roman" w:eastAsia="Calibri" w:hAnsi="Times New Roman" w:cs="Times New Roman"/>
                <w:sz w:val="20"/>
                <w:szCs w:val="20"/>
              </w:rPr>
              <w:t>Яя</w:t>
            </w:r>
            <w:proofErr w:type="spellEnd"/>
            <w:r w:rsidR="00FA51B1">
              <w:rPr>
                <w:rFonts w:ascii="Times New Roman" w:eastAsia="Calibri" w:hAnsi="Times New Roman" w:cs="Times New Roman"/>
                <w:sz w:val="20"/>
                <w:szCs w:val="20"/>
              </w:rPr>
              <w:t xml:space="preserve">» </w:t>
            </w:r>
            <w:r w:rsidR="008F19A0" w:rsidRPr="00D977F9">
              <w:rPr>
                <w:rFonts w:ascii="Times New Roman" w:eastAsia="Calibri" w:hAnsi="Times New Roman" w:cs="Times New Roman"/>
                <w:sz w:val="20"/>
                <w:szCs w:val="20"/>
              </w:rPr>
              <w:t xml:space="preserve">   </w:t>
            </w:r>
            <w:proofErr w:type="spellStart"/>
            <w:r w:rsidR="008F19A0" w:rsidRPr="00D977F9">
              <w:rPr>
                <w:rFonts w:ascii="Times New Roman" w:eastAsia="Calibri" w:hAnsi="Times New Roman" w:cs="Times New Roman"/>
                <w:sz w:val="20"/>
                <w:szCs w:val="20"/>
              </w:rPr>
              <w:t>Нищева</w:t>
            </w:r>
            <w:proofErr w:type="spellEnd"/>
            <w:r w:rsidR="008F19A0" w:rsidRPr="00D977F9">
              <w:rPr>
                <w:rFonts w:ascii="Times New Roman" w:eastAsia="Calibri" w:hAnsi="Times New Roman" w:cs="Times New Roman"/>
                <w:sz w:val="20"/>
                <w:szCs w:val="20"/>
              </w:rPr>
              <w:t xml:space="preserve"> с.188</w:t>
            </w:r>
          </w:p>
          <w:p w:rsidR="00E844DE" w:rsidRDefault="00E844DE" w:rsidP="00B93C1A">
            <w:pPr>
              <w:rPr>
                <w:rFonts w:ascii="Times New Roman" w:eastAsia="Calibri" w:hAnsi="Times New Roman" w:cs="Times New Roman"/>
                <w:sz w:val="20"/>
                <w:szCs w:val="20"/>
              </w:rPr>
            </w:pPr>
          </w:p>
          <w:p w:rsidR="00E844DE" w:rsidRDefault="00E844DE" w:rsidP="00B93C1A">
            <w:pPr>
              <w:rPr>
                <w:rFonts w:ascii="Times New Roman" w:eastAsia="Calibri" w:hAnsi="Times New Roman" w:cs="Times New Roman"/>
                <w:sz w:val="20"/>
                <w:szCs w:val="20"/>
              </w:rPr>
            </w:pPr>
          </w:p>
          <w:p w:rsidR="00E844DE" w:rsidRPr="006C5D2F" w:rsidRDefault="00E844DE" w:rsidP="00E844DE">
            <w:pPr>
              <w:rPr>
                <w:rFonts w:ascii="Times New Roman" w:eastAsia="Calibri" w:hAnsi="Times New Roman" w:cs="Times New Roman"/>
                <w:b/>
                <w:i/>
              </w:rPr>
            </w:pPr>
            <w:r w:rsidRPr="006C5D2F">
              <w:rPr>
                <w:rFonts w:ascii="Times New Roman" w:eastAsia="Calibri" w:hAnsi="Times New Roman" w:cs="Times New Roman"/>
                <w:b/>
                <w:i/>
              </w:rPr>
              <w:t>Коммуникативная</w:t>
            </w:r>
          </w:p>
          <w:p w:rsidR="00E844DE" w:rsidRPr="006C5D2F" w:rsidRDefault="00E844DE" w:rsidP="00E844DE">
            <w:pPr>
              <w:rPr>
                <w:rFonts w:ascii="Times New Roman" w:eastAsia="Calibri" w:hAnsi="Times New Roman" w:cs="Times New Roman"/>
                <w:b/>
                <w:i/>
              </w:rPr>
            </w:pPr>
            <w:r w:rsidRPr="006C5D2F">
              <w:rPr>
                <w:rFonts w:ascii="Times New Roman" w:eastAsia="Calibri" w:hAnsi="Times New Roman" w:cs="Times New Roman"/>
                <w:b/>
                <w:i/>
              </w:rPr>
              <w:t xml:space="preserve"> (развитие речи)</w:t>
            </w:r>
          </w:p>
          <w:p w:rsidR="00E844DE" w:rsidRPr="006C5D2F" w:rsidRDefault="00E844DE" w:rsidP="00E844DE">
            <w:pPr>
              <w:rPr>
                <w:rFonts w:ascii="Times New Roman" w:eastAsia="Calibri" w:hAnsi="Times New Roman" w:cs="Times New Roman"/>
                <w:b/>
                <w:i/>
              </w:rPr>
            </w:pPr>
            <w:r w:rsidRPr="006C5D2F">
              <w:rPr>
                <w:rFonts w:ascii="Times New Roman" w:eastAsia="Calibri" w:hAnsi="Times New Roman" w:cs="Times New Roman"/>
                <w:b/>
                <w:i/>
              </w:rPr>
              <w:t xml:space="preserve"> -2пг. </w:t>
            </w:r>
            <w:proofErr w:type="spellStart"/>
            <w:r w:rsidRPr="006C5D2F">
              <w:rPr>
                <w:rFonts w:ascii="Times New Roman" w:eastAsia="Calibri" w:hAnsi="Times New Roman" w:cs="Times New Roman"/>
                <w:b/>
                <w:i/>
              </w:rPr>
              <w:t>старш</w:t>
            </w:r>
            <w:proofErr w:type="spellEnd"/>
            <w:proofErr w:type="gramStart"/>
            <w:r w:rsidRPr="006C5D2F">
              <w:rPr>
                <w:rFonts w:ascii="Times New Roman" w:eastAsia="Calibri" w:hAnsi="Times New Roman" w:cs="Times New Roman"/>
                <w:b/>
                <w:i/>
              </w:rPr>
              <w:t>..</w:t>
            </w:r>
            <w:proofErr w:type="gramEnd"/>
          </w:p>
          <w:p w:rsidR="00E844DE" w:rsidRPr="00FA51B1" w:rsidRDefault="00E844DE" w:rsidP="00E844DE">
            <w:pPr>
              <w:rPr>
                <w:rFonts w:ascii="Times New Roman" w:eastAsia="Calibri" w:hAnsi="Times New Roman" w:cs="Times New Roman"/>
                <w:color w:val="FF0000"/>
                <w:sz w:val="20"/>
                <w:szCs w:val="20"/>
              </w:rPr>
            </w:pPr>
          </w:p>
          <w:p w:rsidR="006C5D2F" w:rsidRPr="00DB25F6" w:rsidRDefault="006C5D2F" w:rsidP="006C5D2F">
            <w:pPr>
              <w:tabs>
                <w:tab w:val="left" w:pos="11595"/>
              </w:tabs>
              <w:rPr>
                <w:rFonts w:ascii="Times New Roman" w:hAnsi="Times New Roman" w:cs="Times New Roman"/>
                <w:color w:val="000000"/>
                <w:sz w:val="20"/>
                <w:szCs w:val="20"/>
              </w:rPr>
            </w:pPr>
            <w:r w:rsidRPr="00DB25F6">
              <w:rPr>
                <w:rFonts w:ascii="Times New Roman" w:hAnsi="Times New Roman" w:cs="Times New Roman"/>
                <w:color w:val="000000"/>
                <w:sz w:val="20"/>
                <w:szCs w:val="20"/>
              </w:rPr>
              <w:t>Ознакомление с предложением</w:t>
            </w:r>
          </w:p>
          <w:p w:rsidR="006C5D2F" w:rsidRDefault="006C5D2F" w:rsidP="006C5D2F">
            <w:pPr>
              <w:tabs>
                <w:tab w:val="left" w:pos="11595"/>
              </w:tabs>
              <w:rPr>
                <w:rFonts w:ascii="Times New Roman" w:hAnsi="Times New Roman" w:cs="Times New Roman"/>
                <w:color w:val="000000"/>
                <w:sz w:val="20"/>
                <w:szCs w:val="20"/>
              </w:rPr>
            </w:pPr>
            <w:r>
              <w:rPr>
                <w:rFonts w:ascii="Times New Roman" w:hAnsi="Times New Roman" w:cs="Times New Roman"/>
                <w:color w:val="000000"/>
                <w:sz w:val="20"/>
                <w:szCs w:val="20"/>
              </w:rPr>
              <w:t xml:space="preserve">Ушакова </w:t>
            </w:r>
            <w:r w:rsidRPr="00DB25F6">
              <w:rPr>
                <w:rFonts w:ascii="Times New Roman" w:hAnsi="Times New Roman" w:cs="Times New Roman"/>
                <w:color w:val="000000"/>
                <w:sz w:val="20"/>
                <w:szCs w:val="20"/>
              </w:rPr>
              <w:t xml:space="preserve"> с. 81</w:t>
            </w:r>
          </w:p>
          <w:p w:rsidR="00E844DE" w:rsidRDefault="00E844DE" w:rsidP="00E844DE">
            <w:pPr>
              <w:rPr>
                <w:rFonts w:ascii="Times New Roman" w:eastAsia="Calibri" w:hAnsi="Times New Roman" w:cs="Times New Roman"/>
                <w:sz w:val="20"/>
                <w:szCs w:val="20"/>
              </w:rPr>
            </w:pPr>
          </w:p>
          <w:p w:rsidR="00E844DE" w:rsidRDefault="00E844DE" w:rsidP="00E844DE">
            <w:pPr>
              <w:rPr>
                <w:rFonts w:ascii="Times New Roman" w:eastAsia="Calibri" w:hAnsi="Times New Roman" w:cs="Times New Roman"/>
                <w:sz w:val="20"/>
                <w:szCs w:val="20"/>
              </w:rPr>
            </w:pPr>
          </w:p>
          <w:p w:rsidR="00E844DE" w:rsidRPr="00D977F9" w:rsidRDefault="00E844DE" w:rsidP="00B93C1A">
            <w:pPr>
              <w:rPr>
                <w:rFonts w:ascii="Times New Roman" w:eastAsia="Calibri" w:hAnsi="Times New Roman" w:cs="Times New Roman"/>
                <w:sz w:val="20"/>
                <w:szCs w:val="20"/>
              </w:rPr>
            </w:pPr>
          </w:p>
          <w:p w:rsidR="008F19A0" w:rsidRPr="00D977F9" w:rsidRDefault="008F19A0" w:rsidP="008F19A0">
            <w:pPr>
              <w:rPr>
                <w:rFonts w:ascii="Times New Roman" w:eastAsia="Calibri" w:hAnsi="Times New Roman" w:cs="Times New Roman"/>
                <w:b/>
                <w:i/>
              </w:rPr>
            </w:pPr>
            <w:r w:rsidRPr="00D977F9">
              <w:rPr>
                <w:rFonts w:ascii="Times New Roman" w:eastAsia="Calibri" w:hAnsi="Times New Roman" w:cs="Times New Roman"/>
                <w:b/>
                <w:i/>
              </w:rPr>
              <w:t>Музыкальная</w:t>
            </w:r>
          </w:p>
        </w:tc>
        <w:tc>
          <w:tcPr>
            <w:tcW w:w="2931" w:type="dxa"/>
          </w:tcPr>
          <w:p w:rsidR="00B93C1A" w:rsidRDefault="00B93C1A" w:rsidP="00B93C1A">
            <w:pPr>
              <w:rPr>
                <w:rFonts w:ascii="Times New Roman" w:eastAsia="Calibri" w:hAnsi="Times New Roman" w:cs="Times New Roman"/>
                <w:b/>
                <w:i/>
              </w:rPr>
            </w:pPr>
            <w:r w:rsidRPr="00D977F9">
              <w:rPr>
                <w:rFonts w:ascii="Times New Roman" w:eastAsia="Calibri" w:hAnsi="Times New Roman" w:cs="Times New Roman"/>
                <w:sz w:val="20"/>
                <w:szCs w:val="20"/>
              </w:rPr>
              <w:t xml:space="preserve"> </w:t>
            </w:r>
            <w:r w:rsidRPr="00D977F9">
              <w:rPr>
                <w:rFonts w:ascii="Times New Roman" w:eastAsia="Calibri" w:hAnsi="Times New Roman" w:cs="Times New Roman"/>
                <w:b/>
                <w:i/>
              </w:rPr>
              <w:t xml:space="preserve">Коммуникативная </w:t>
            </w:r>
          </w:p>
          <w:p w:rsidR="00B93C1A" w:rsidRPr="00502344" w:rsidRDefault="00B93C1A" w:rsidP="00B93C1A">
            <w:pPr>
              <w:rPr>
                <w:rFonts w:ascii="Times New Roman" w:eastAsia="Calibri" w:hAnsi="Times New Roman" w:cs="Times New Roman"/>
                <w:b/>
                <w:i/>
              </w:rPr>
            </w:pPr>
            <w:r w:rsidRPr="00502344">
              <w:rPr>
                <w:rFonts w:ascii="Times New Roman" w:eastAsia="Calibri" w:hAnsi="Times New Roman" w:cs="Times New Roman"/>
                <w:b/>
                <w:i/>
              </w:rPr>
              <w:t xml:space="preserve">(обучение грамоте) </w:t>
            </w:r>
          </w:p>
          <w:p w:rsidR="00B93C1A" w:rsidRPr="00D977F9" w:rsidRDefault="00B93C1A" w:rsidP="00B93C1A">
            <w:pPr>
              <w:rPr>
                <w:rFonts w:ascii="Times New Roman" w:eastAsia="Calibri" w:hAnsi="Times New Roman" w:cs="Times New Roman"/>
                <w:b/>
                <w:i/>
              </w:rPr>
            </w:pPr>
            <w:r>
              <w:rPr>
                <w:rFonts w:ascii="Times New Roman" w:eastAsia="Calibri" w:hAnsi="Times New Roman" w:cs="Times New Roman"/>
                <w:b/>
                <w:i/>
              </w:rPr>
              <w:t>-1пг.подг.</w:t>
            </w:r>
          </w:p>
          <w:p w:rsidR="008F19A0" w:rsidRPr="00D977F9" w:rsidRDefault="00B93C1A" w:rsidP="00B93C1A">
            <w:pPr>
              <w:rPr>
                <w:rFonts w:ascii="Times New Roman" w:eastAsia="Calibri" w:hAnsi="Times New Roman" w:cs="Times New Roman"/>
                <w:sz w:val="20"/>
                <w:szCs w:val="20"/>
              </w:rPr>
            </w:pPr>
            <w:r w:rsidRPr="00D977F9">
              <w:rPr>
                <w:rFonts w:ascii="Times New Roman" w:eastAsia="Calibri" w:hAnsi="Times New Roman" w:cs="Times New Roman"/>
                <w:sz w:val="20"/>
                <w:szCs w:val="20"/>
              </w:rPr>
              <w:t xml:space="preserve"> </w:t>
            </w:r>
            <w:r w:rsidR="008F19A0" w:rsidRPr="00D977F9">
              <w:rPr>
                <w:rFonts w:ascii="Times New Roman" w:eastAsia="Calibri" w:hAnsi="Times New Roman" w:cs="Times New Roman"/>
                <w:sz w:val="20"/>
                <w:szCs w:val="20"/>
              </w:rPr>
              <w:t>«Ознакомление с б</w:t>
            </w:r>
            <w:r w:rsidR="00FA51B1">
              <w:rPr>
                <w:rFonts w:ascii="Times New Roman" w:eastAsia="Calibri" w:hAnsi="Times New Roman" w:cs="Times New Roman"/>
                <w:sz w:val="20"/>
                <w:szCs w:val="20"/>
              </w:rPr>
              <w:t xml:space="preserve">уквой </w:t>
            </w:r>
            <w:proofErr w:type="spellStart"/>
            <w:r w:rsidR="00FA51B1">
              <w:rPr>
                <w:rFonts w:ascii="Times New Roman" w:eastAsia="Calibri" w:hAnsi="Times New Roman" w:cs="Times New Roman"/>
                <w:sz w:val="20"/>
                <w:szCs w:val="20"/>
              </w:rPr>
              <w:t>Цц</w:t>
            </w:r>
            <w:proofErr w:type="spellEnd"/>
            <w:r w:rsidR="00FA51B1">
              <w:rPr>
                <w:rFonts w:ascii="Times New Roman" w:eastAsia="Calibri" w:hAnsi="Times New Roman" w:cs="Times New Roman"/>
                <w:sz w:val="20"/>
                <w:szCs w:val="20"/>
              </w:rPr>
              <w:t xml:space="preserve"> и звуком{ц}-{ц}» </w:t>
            </w:r>
          </w:p>
          <w:p w:rsidR="008F19A0" w:rsidRDefault="008F19A0" w:rsidP="008F19A0">
            <w:pPr>
              <w:rPr>
                <w:rFonts w:ascii="Times New Roman" w:eastAsia="Calibri" w:hAnsi="Times New Roman" w:cs="Times New Roman"/>
                <w:sz w:val="20"/>
                <w:szCs w:val="20"/>
              </w:rPr>
            </w:pPr>
            <w:proofErr w:type="spellStart"/>
            <w:r w:rsidRPr="00D977F9">
              <w:rPr>
                <w:rFonts w:ascii="Times New Roman" w:eastAsia="Calibri" w:hAnsi="Times New Roman" w:cs="Times New Roman"/>
                <w:sz w:val="20"/>
                <w:szCs w:val="20"/>
              </w:rPr>
              <w:t>Нищева</w:t>
            </w:r>
            <w:proofErr w:type="spellEnd"/>
            <w:r w:rsidRPr="00D977F9">
              <w:rPr>
                <w:rFonts w:ascii="Times New Roman" w:eastAsia="Calibri" w:hAnsi="Times New Roman" w:cs="Times New Roman"/>
                <w:sz w:val="20"/>
                <w:szCs w:val="20"/>
              </w:rPr>
              <w:t xml:space="preserve"> с. 200</w:t>
            </w:r>
          </w:p>
          <w:p w:rsidR="00E844DE" w:rsidRDefault="00E844DE" w:rsidP="008F19A0">
            <w:pPr>
              <w:rPr>
                <w:rFonts w:ascii="Times New Roman" w:eastAsia="Calibri" w:hAnsi="Times New Roman" w:cs="Times New Roman"/>
                <w:sz w:val="20"/>
                <w:szCs w:val="20"/>
              </w:rPr>
            </w:pPr>
          </w:p>
          <w:p w:rsidR="00E844DE" w:rsidRDefault="00E844DE" w:rsidP="00E844DE">
            <w:pPr>
              <w:rPr>
                <w:rFonts w:ascii="Times New Roman" w:eastAsia="Calibri" w:hAnsi="Times New Roman" w:cs="Times New Roman"/>
                <w:b/>
                <w:i/>
              </w:rPr>
            </w:pPr>
            <w:r w:rsidRPr="008F19A0">
              <w:rPr>
                <w:rFonts w:ascii="Times New Roman" w:eastAsia="Calibri" w:hAnsi="Times New Roman" w:cs="Times New Roman"/>
                <w:b/>
                <w:i/>
              </w:rPr>
              <w:t>Коммуникативная</w:t>
            </w:r>
          </w:p>
          <w:p w:rsidR="00E844DE" w:rsidRPr="00045271" w:rsidRDefault="00E844DE" w:rsidP="00E844DE">
            <w:pPr>
              <w:rPr>
                <w:rFonts w:ascii="Times New Roman" w:eastAsia="Calibri" w:hAnsi="Times New Roman" w:cs="Times New Roman"/>
                <w:b/>
                <w:i/>
              </w:rPr>
            </w:pPr>
            <w:r w:rsidRPr="008F19A0">
              <w:rPr>
                <w:rFonts w:ascii="Times New Roman" w:eastAsia="Calibri" w:hAnsi="Times New Roman" w:cs="Times New Roman"/>
                <w:b/>
                <w:i/>
              </w:rPr>
              <w:t xml:space="preserve"> </w:t>
            </w:r>
            <w:r w:rsidRPr="00045271">
              <w:rPr>
                <w:rFonts w:ascii="Times New Roman" w:eastAsia="Calibri" w:hAnsi="Times New Roman" w:cs="Times New Roman"/>
                <w:b/>
                <w:i/>
              </w:rPr>
              <w:t>(обучение грамоте)</w:t>
            </w:r>
          </w:p>
          <w:p w:rsidR="00E844DE" w:rsidRPr="008F19A0" w:rsidRDefault="00E844DE" w:rsidP="00E844DE">
            <w:pPr>
              <w:rPr>
                <w:rFonts w:ascii="Times New Roman" w:eastAsia="Calibri" w:hAnsi="Times New Roman" w:cs="Times New Roman"/>
                <w:b/>
                <w:i/>
              </w:rPr>
            </w:pPr>
            <w:r w:rsidRPr="008F19A0">
              <w:rPr>
                <w:rFonts w:ascii="Times New Roman" w:eastAsia="Calibri" w:hAnsi="Times New Roman" w:cs="Times New Roman"/>
                <w:b/>
                <w:i/>
              </w:rPr>
              <w:t xml:space="preserve"> </w:t>
            </w:r>
            <w:r>
              <w:rPr>
                <w:rFonts w:ascii="Times New Roman" w:eastAsia="Calibri" w:hAnsi="Times New Roman" w:cs="Times New Roman"/>
                <w:b/>
                <w:i/>
              </w:rPr>
              <w:t xml:space="preserve">-2пг. </w:t>
            </w:r>
            <w:proofErr w:type="spellStart"/>
            <w:r>
              <w:rPr>
                <w:rFonts w:ascii="Times New Roman" w:eastAsia="Calibri" w:hAnsi="Times New Roman" w:cs="Times New Roman"/>
                <w:b/>
                <w:i/>
              </w:rPr>
              <w:t>старш</w:t>
            </w:r>
            <w:proofErr w:type="spellEnd"/>
            <w:proofErr w:type="gramStart"/>
            <w:r>
              <w:rPr>
                <w:rFonts w:ascii="Times New Roman" w:eastAsia="Calibri" w:hAnsi="Times New Roman" w:cs="Times New Roman"/>
                <w:b/>
                <w:i/>
              </w:rPr>
              <w:t>.</w:t>
            </w:r>
            <w:r w:rsidRPr="001B7C0E">
              <w:rPr>
                <w:rFonts w:ascii="Times New Roman" w:eastAsia="Calibri" w:hAnsi="Times New Roman" w:cs="Times New Roman"/>
                <w:b/>
                <w:i/>
              </w:rPr>
              <w:t>.</w:t>
            </w:r>
            <w:proofErr w:type="gramEnd"/>
          </w:p>
          <w:p w:rsidR="00E844DE" w:rsidRDefault="00E844DE" w:rsidP="00E844DE">
            <w:pPr>
              <w:rPr>
                <w:rFonts w:ascii="Times New Roman" w:eastAsia="Calibri" w:hAnsi="Times New Roman" w:cs="Times New Roman"/>
                <w:sz w:val="20"/>
                <w:szCs w:val="20"/>
              </w:rPr>
            </w:pPr>
          </w:p>
          <w:p w:rsidR="00FA51B1" w:rsidRDefault="00FA51B1" w:rsidP="00FA51B1">
            <w:pPr>
              <w:tabs>
                <w:tab w:val="left" w:pos="11595"/>
              </w:tabs>
              <w:rPr>
                <w:rFonts w:ascii="Times New Roman" w:hAnsi="Times New Roman" w:cs="Times New Roman"/>
                <w:sz w:val="20"/>
                <w:szCs w:val="20"/>
              </w:rPr>
            </w:pPr>
            <w:r w:rsidRPr="00C16470">
              <w:rPr>
                <w:rFonts w:ascii="Times New Roman" w:hAnsi="Times New Roman" w:cs="Times New Roman"/>
                <w:sz w:val="20"/>
                <w:szCs w:val="20"/>
              </w:rPr>
              <w:t xml:space="preserve">Закрепление знания пройденных букв </w:t>
            </w:r>
          </w:p>
          <w:p w:rsidR="00FA51B1" w:rsidRPr="00156651" w:rsidRDefault="00FA51B1" w:rsidP="00FA51B1">
            <w:pPr>
              <w:tabs>
                <w:tab w:val="left" w:pos="11595"/>
              </w:tabs>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Нищева</w:t>
            </w:r>
            <w:proofErr w:type="spellEnd"/>
            <w:r>
              <w:rPr>
                <w:rFonts w:ascii="Times New Roman" w:hAnsi="Times New Roman" w:cs="Times New Roman"/>
                <w:color w:val="000000"/>
                <w:sz w:val="20"/>
                <w:szCs w:val="20"/>
              </w:rPr>
              <w:t>, с.73</w:t>
            </w:r>
            <w:r w:rsidRPr="00156651">
              <w:rPr>
                <w:rFonts w:ascii="Times New Roman" w:hAnsi="Times New Roman" w:cs="Times New Roman"/>
                <w:color w:val="000000"/>
                <w:sz w:val="20"/>
                <w:szCs w:val="20"/>
              </w:rPr>
              <w:t>;</w:t>
            </w:r>
          </w:p>
          <w:p w:rsidR="00FA51B1" w:rsidRDefault="00FA51B1" w:rsidP="00FA51B1">
            <w:pPr>
              <w:tabs>
                <w:tab w:val="left" w:pos="11595"/>
              </w:tabs>
              <w:rPr>
                <w:rFonts w:ascii="Times New Roman" w:hAnsi="Times New Roman" w:cs="Times New Roman"/>
                <w:color w:val="000000"/>
                <w:sz w:val="20"/>
                <w:szCs w:val="20"/>
              </w:rPr>
            </w:pPr>
            <w:r>
              <w:rPr>
                <w:rFonts w:ascii="Times New Roman" w:hAnsi="Times New Roman" w:cs="Times New Roman"/>
                <w:color w:val="000000"/>
                <w:sz w:val="20"/>
                <w:szCs w:val="20"/>
              </w:rPr>
              <w:t>Тетрадь №1, с. 20-21</w:t>
            </w:r>
          </w:p>
          <w:p w:rsidR="00E844DE" w:rsidRDefault="00E844DE" w:rsidP="008F19A0">
            <w:pPr>
              <w:rPr>
                <w:rFonts w:ascii="Times New Roman" w:eastAsia="Calibri" w:hAnsi="Times New Roman" w:cs="Times New Roman"/>
                <w:sz w:val="20"/>
                <w:szCs w:val="20"/>
              </w:rPr>
            </w:pPr>
          </w:p>
          <w:p w:rsidR="00E844DE" w:rsidRPr="00D977F9" w:rsidRDefault="00E844DE" w:rsidP="008F19A0">
            <w:pPr>
              <w:rPr>
                <w:rFonts w:ascii="Times New Roman" w:eastAsia="Calibri" w:hAnsi="Times New Roman" w:cs="Times New Roman"/>
                <w:b/>
                <w:i/>
              </w:rPr>
            </w:pPr>
          </w:p>
          <w:p w:rsidR="008F19A0" w:rsidRPr="00D977F9" w:rsidRDefault="008F19A0" w:rsidP="008F19A0">
            <w:pPr>
              <w:rPr>
                <w:rFonts w:ascii="Times New Roman" w:eastAsia="Calibri" w:hAnsi="Times New Roman" w:cs="Times New Roman"/>
                <w:b/>
                <w:i/>
              </w:rPr>
            </w:pPr>
            <w:r w:rsidRPr="00D977F9">
              <w:rPr>
                <w:rFonts w:ascii="Times New Roman" w:eastAsia="Calibri" w:hAnsi="Times New Roman" w:cs="Times New Roman"/>
                <w:b/>
                <w:i/>
              </w:rPr>
              <w:t>Музыкальная</w:t>
            </w:r>
          </w:p>
        </w:tc>
        <w:tc>
          <w:tcPr>
            <w:tcW w:w="3023" w:type="dxa"/>
          </w:tcPr>
          <w:p w:rsidR="00B93C1A" w:rsidRDefault="00B93C1A" w:rsidP="00B93C1A">
            <w:pPr>
              <w:rPr>
                <w:rFonts w:ascii="Times New Roman" w:eastAsia="Calibri" w:hAnsi="Times New Roman" w:cs="Times New Roman"/>
                <w:b/>
                <w:i/>
              </w:rPr>
            </w:pPr>
            <w:r w:rsidRPr="00D977F9">
              <w:rPr>
                <w:rFonts w:ascii="Times New Roman" w:eastAsia="Calibri" w:hAnsi="Times New Roman" w:cs="Times New Roman"/>
                <w:b/>
                <w:i/>
              </w:rPr>
              <w:t xml:space="preserve">Коммуникативная </w:t>
            </w:r>
          </w:p>
          <w:p w:rsidR="00B93C1A" w:rsidRPr="00502344" w:rsidRDefault="00B93C1A" w:rsidP="00B93C1A">
            <w:pPr>
              <w:rPr>
                <w:rFonts w:ascii="Times New Roman" w:eastAsia="Calibri" w:hAnsi="Times New Roman" w:cs="Times New Roman"/>
                <w:b/>
                <w:i/>
              </w:rPr>
            </w:pPr>
            <w:r w:rsidRPr="00502344">
              <w:rPr>
                <w:rFonts w:ascii="Times New Roman" w:eastAsia="Calibri" w:hAnsi="Times New Roman" w:cs="Times New Roman"/>
                <w:b/>
                <w:i/>
              </w:rPr>
              <w:t xml:space="preserve">(обучение грамоте) </w:t>
            </w:r>
          </w:p>
          <w:p w:rsidR="00B93C1A" w:rsidRPr="00D977F9" w:rsidRDefault="00B93C1A" w:rsidP="00B93C1A">
            <w:pPr>
              <w:rPr>
                <w:rFonts w:ascii="Times New Roman" w:eastAsia="Calibri" w:hAnsi="Times New Roman" w:cs="Times New Roman"/>
                <w:b/>
                <w:i/>
              </w:rPr>
            </w:pPr>
            <w:r>
              <w:rPr>
                <w:rFonts w:ascii="Times New Roman" w:eastAsia="Calibri" w:hAnsi="Times New Roman" w:cs="Times New Roman"/>
                <w:b/>
                <w:i/>
              </w:rPr>
              <w:t>-1пг.подг.</w:t>
            </w:r>
          </w:p>
          <w:p w:rsidR="008F19A0" w:rsidRDefault="00B93C1A" w:rsidP="008F19A0">
            <w:pPr>
              <w:rPr>
                <w:rFonts w:ascii="Times New Roman" w:eastAsia="Calibri" w:hAnsi="Times New Roman" w:cs="Times New Roman"/>
                <w:sz w:val="20"/>
                <w:szCs w:val="20"/>
              </w:rPr>
            </w:pPr>
            <w:r w:rsidRPr="00D977F9">
              <w:rPr>
                <w:rFonts w:ascii="Times New Roman" w:eastAsia="Calibri" w:hAnsi="Times New Roman" w:cs="Times New Roman"/>
                <w:sz w:val="20"/>
                <w:szCs w:val="20"/>
              </w:rPr>
              <w:t xml:space="preserve"> </w:t>
            </w:r>
            <w:r w:rsidR="008F19A0" w:rsidRPr="00D977F9">
              <w:rPr>
                <w:rFonts w:ascii="Times New Roman" w:eastAsia="Calibri" w:hAnsi="Times New Roman" w:cs="Times New Roman"/>
                <w:sz w:val="20"/>
                <w:szCs w:val="20"/>
              </w:rPr>
              <w:t xml:space="preserve">«Ознакомление с буквой </w:t>
            </w:r>
            <w:proofErr w:type="spellStart"/>
            <w:r w:rsidR="008F19A0" w:rsidRPr="00D977F9">
              <w:rPr>
                <w:rFonts w:ascii="Times New Roman" w:eastAsia="Calibri" w:hAnsi="Times New Roman" w:cs="Times New Roman"/>
                <w:sz w:val="20"/>
                <w:szCs w:val="20"/>
              </w:rPr>
              <w:t>Чч</w:t>
            </w:r>
            <w:proofErr w:type="spellEnd"/>
            <w:r w:rsidR="008F19A0" w:rsidRPr="00D977F9">
              <w:rPr>
                <w:rFonts w:ascii="Times New Roman" w:eastAsia="Calibri" w:hAnsi="Times New Roman" w:cs="Times New Roman"/>
                <w:sz w:val="20"/>
                <w:szCs w:val="20"/>
              </w:rPr>
              <w:t xml:space="preserve"> и зву</w:t>
            </w:r>
            <w:r w:rsidR="00FA51B1">
              <w:rPr>
                <w:rFonts w:ascii="Times New Roman" w:eastAsia="Calibri" w:hAnsi="Times New Roman" w:cs="Times New Roman"/>
                <w:sz w:val="20"/>
                <w:szCs w:val="20"/>
              </w:rPr>
              <w:t xml:space="preserve">ком {ч}-{ч}» </w:t>
            </w:r>
            <w:proofErr w:type="spellStart"/>
            <w:r w:rsidR="00FA51B1">
              <w:rPr>
                <w:rFonts w:ascii="Times New Roman" w:eastAsia="Calibri" w:hAnsi="Times New Roman" w:cs="Times New Roman"/>
                <w:sz w:val="20"/>
                <w:szCs w:val="20"/>
              </w:rPr>
              <w:t>Нищева</w:t>
            </w:r>
            <w:proofErr w:type="spellEnd"/>
            <w:r w:rsidR="00FA51B1">
              <w:rPr>
                <w:rFonts w:ascii="Times New Roman" w:eastAsia="Calibri" w:hAnsi="Times New Roman" w:cs="Times New Roman"/>
                <w:sz w:val="20"/>
                <w:szCs w:val="20"/>
              </w:rPr>
              <w:t xml:space="preserve"> с.204 </w:t>
            </w:r>
          </w:p>
          <w:p w:rsidR="00E844DE" w:rsidRDefault="00E844DE" w:rsidP="008F19A0">
            <w:pPr>
              <w:rPr>
                <w:rFonts w:ascii="Times New Roman" w:eastAsia="Calibri" w:hAnsi="Times New Roman" w:cs="Times New Roman"/>
                <w:sz w:val="20"/>
                <w:szCs w:val="20"/>
              </w:rPr>
            </w:pPr>
          </w:p>
          <w:p w:rsidR="00E844DE" w:rsidRPr="006C5D2F" w:rsidRDefault="00E844DE" w:rsidP="00E844DE">
            <w:pPr>
              <w:rPr>
                <w:rFonts w:ascii="Times New Roman" w:eastAsia="Calibri" w:hAnsi="Times New Roman" w:cs="Times New Roman"/>
                <w:b/>
                <w:i/>
              </w:rPr>
            </w:pPr>
            <w:r w:rsidRPr="006C5D2F">
              <w:rPr>
                <w:rFonts w:ascii="Times New Roman" w:eastAsia="Calibri" w:hAnsi="Times New Roman" w:cs="Times New Roman"/>
                <w:b/>
                <w:i/>
              </w:rPr>
              <w:t>Коммуникативная</w:t>
            </w:r>
          </w:p>
          <w:p w:rsidR="00E844DE" w:rsidRPr="006C5D2F" w:rsidRDefault="00E844DE" w:rsidP="00E844DE">
            <w:pPr>
              <w:rPr>
                <w:rFonts w:ascii="Times New Roman" w:eastAsia="Calibri" w:hAnsi="Times New Roman" w:cs="Times New Roman"/>
                <w:b/>
                <w:i/>
              </w:rPr>
            </w:pPr>
            <w:r w:rsidRPr="006C5D2F">
              <w:rPr>
                <w:rFonts w:ascii="Times New Roman" w:eastAsia="Calibri" w:hAnsi="Times New Roman" w:cs="Times New Roman"/>
                <w:b/>
                <w:i/>
              </w:rPr>
              <w:t xml:space="preserve"> (развитие речи)</w:t>
            </w:r>
          </w:p>
          <w:p w:rsidR="00E844DE" w:rsidRPr="006C5D2F" w:rsidRDefault="00E844DE" w:rsidP="00E844DE">
            <w:pPr>
              <w:rPr>
                <w:rFonts w:ascii="Times New Roman" w:eastAsia="Calibri" w:hAnsi="Times New Roman" w:cs="Times New Roman"/>
                <w:b/>
                <w:i/>
              </w:rPr>
            </w:pPr>
            <w:r w:rsidRPr="006C5D2F">
              <w:rPr>
                <w:rFonts w:ascii="Times New Roman" w:eastAsia="Calibri" w:hAnsi="Times New Roman" w:cs="Times New Roman"/>
                <w:b/>
                <w:i/>
              </w:rPr>
              <w:t xml:space="preserve"> -2пг. </w:t>
            </w:r>
            <w:proofErr w:type="spellStart"/>
            <w:r w:rsidRPr="006C5D2F">
              <w:rPr>
                <w:rFonts w:ascii="Times New Roman" w:eastAsia="Calibri" w:hAnsi="Times New Roman" w:cs="Times New Roman"/>
                <w:b/>
                <w:i/>
              </w:rPr>
              <w:t>старш</w:t>
            </w:r>
            <w:proofErr w:type="spellEnd"/>
            <w:proofErr w:type="gramStart"/>
            <w:r w:rsidRPr="006C5D2F">
              <w:rPr>
                <w:rFonts w:ascii="Times New Roman" w:eastAsia="Calibri" w:hAnsi="Times New Roman" w:cs="Times New Roman"/>
                <w:b/>
                <w:i/>
              </w:rPr>
              <w:t>..</w:t>
            </w:r>
            <w:proofErr w:type="gramEnd"/>
          </w:p>
          <w:p w:rsidR="00E844DE" w:rsidRPr="00FA51B1" w:rsidRDefault="00E844DE" w:rsidP="00E844DE">
            <w:pPr>
              <w:rPr>
                <w:rFonts w:ascii="Times New Roman" w:eastAsia="Calibri" w:hAnsi="Times New Roman" w:cs="Times New Roman"/>
                <w:color w:val="FF0000"/>
                <w:sz w:val="20"/>
                <w:szCs w:val="20"/>
              </w:rPr>
            </w:pPr>
          </w:p>
          <w:p w:rsidR="006C5D2F" w:rsidRPr="00DB25F6" w:rsidRDefault="006C5D2F" w:rsidP="006C5D2F">
            <w:pPr>
              <w:tabs>
                <w:tab w:val="left" w:pos="11595"/>
              </w:tabs>
              <w:rPr>
                <w:rFonts w:ascii="Times New Roman" w:hAnsi="Times New Roman" w:cs="Times New Roman"/>
                <w:color w:val="000000"/>
                <w:sz w:val="20"/>
                <w:szCs w:val="20"/>
              </w:rPr>
            </w:pPr>
            <w:r w:rsidRPr="00DB25F6">
              <w:rPr>
                <w:rFonts w:ascii="Times New Roman" w:hAnsi="Times New Roman" w:cs="Times New Roman"/>
                <w:color w:val="000000"/>
                <w:sz w:val="20"/>
                <w:szCs w:val="20"/>
              </w:rPr>
              <w:t>«Расскажем медвежонку, что такое лес»</w:t>
            </w:r>
          </w:p>
          <w:p w:rsidR="006C5D2F" w:rsidRDefault="006C5D2F" w:rsidP="006C5D2F">
            <w:pPr>
              <w:tabs>
                <w:tab w:val="left" w:pos="11595"/>
              </w:tabs>
              <w:rPr>
                <w:rFonts w:ascii="Times New Roman" w:hAnsi="Times New Roman" w:cs="Times New Roman"/>
                <w:color w:val="000000"/>
                <w:sz w:val="20"/>
                <w:szCs w:val="20"/>
              </w:rPr>
            </w:pPr>
            <w:r w:rsidRPr="00DB25F6">
              <w:rPr>
                <w:rFonts w:ascii="Times New Roman" w:hAnsi="Times New Roman" w:cs="Times New Roman"/>
                <w:color w:val="000000"/>
                <w:sz w:val="20"/>
                <w:szCs w:val="20"/>
              </w:rPr>
              <w:t>Ельцова с.103</w:t>
            </w:r>
          </w:p>
          <w:p w:rsidR="00E844DE" w:rsidRDefault="00E844DE" w:rsidP="008F19A0">
            <w:pPr>
              <w:rPr>
                <w:rFonts w:ascii="Times New Roman" w:eastAsia="Calibri" w:hAnsi="Times New Roman" w:cs="Times New Roman"/>
                <w:sz w:val="20"/>
                <w:szCs w:val="20"/>
              </w:rPr>
            </w:pPr>
          </w:p>
          <w:p w:rsidR="00E844DE" w:rsidRDefault="00E844DE" w:rsidP="008F19A0">
            <w:pPr>
              <w:rPr>
                <w:rFonts w:ascii="Times New Roman" w:eastAsia="Calibri" w:hAnsi="Times New Roman" w:cs="Times New Roman"/>
                <w:sz w:val="20"/>
                <w:szCs w:val="20"/>
              </w:rPr>
            </w:pPr>
          </w:p>
          <w:p w:rsidR="00E844DE" w:rsidRPr="00D977F9" w:rsidRDefault="00E844DE" w:rsidP="008F19A0">
            <w:pPr>
              <w:rPr>
                <w:rFonts w:ascii="Times New Roman" w:eastAsia="Calibri" w:hAnsi="Times New Roman" w:cs="Times New Roman"/>
                <w:sz w:val="20"/>
                <w:szCs w:val="20"/>
              </w:rPr>
            </w:pPr>
          </w:p>
          <w:p w:rsidR="008F19A0" w:rsidRPr="00D977F9" w:rsidRDefault="008F19A0" w:rsidP="008F19A0">
            <w:pPr>
              <w:rPr>
                <w:rFonts w:ascii="Times New Roman" w:eastAsia="Calibri" w:hAnsi="Times New Roman" w:cs="Times New Roman"/>
                <w:b/>
                <w:i/>
              </w:rPr>
            </w:pPr>
            <w:r w:rsidRPr="00D977F9">
              <w:rPr>
                <w:rFonts w:ascii="Times New Roman" w:eastAsia="Calibri" w:hAnsi="Times New Roman" w:cs="Times New Roman"/>
                <w:b/>
                <w:i/>
              </w:rPr>
              <w:t>Музыкальная</w:t>
            </w:r>
          </w:p>
        </w:tc>
      </w:tr>
      <w:tr w:rsidR="008F19A0" w:rsidRPr="00D977F9" w:rsidTr="00442D6C">
        <w:tc>
          <w:tcPr>
            <w:tcW w:w="597" w:type="dxa"/>
            <w:vMerge/>
          </w:tcPr>
          <w:p w:rsidR="008F19A0" w:rsidRPr="00D977F9" w:rsidRDefault="008F19A0" w:rsidP="008F19A0">
            <w:pPr>
              <w:rPr>
                <w:rFonts w:ascii="Times New Roman" w:eastAsia="Calibri" w:hAnsi="Times New Roman" w:cs="Times New Roman"/>
                <w:b/>
                <w:sz w:val="28"/>
                <w:szCs w:val="28"/>
              </w:rPr>
            </w:pPr>
          </w:p>
        </w:tc>
        <w:tc>
          <w:tcPr>
            <w:tcW w:w="2517" w:type="dxa"/>
            <w:shd w:val="clear" w:color="auto" w:fill="B4C6E7" w:themeFill="accent1" w:themeFillTint="66"/>
          </w:tcPr>
          <w:p w:rsidR="00401767" w:rsidRPr="00D977F9" w:rsidRDefault="00401767" w:rsidP="00401767">
            <w:pPr>
              <w:rPr>
                <w:rFonts w:ascii="Times New Roman" w:eastAsia="Calibri" w:hAnsi="Times New Roman" w:cs="Times New Roman"/>
                <w:b/>
                <w:i/>
              </w:rPr>
            </w:pPr>
            <w:r w:rsidRPr="00D977F9">
              <w:rPr>
                <w:rFonts w:ascii="Times New Roman" w:eastAsia="Calibri" w:hAnsi="Times New Roman" w:cs="Times New Roman"/>
                <w:b/>
                <w:i/>
              </w:rPr>
              <w:t xml:space="preserve">Изобразительная </w:t>
            </w:r>
          </w:p>
          <w:p w:rsidR="00401767" w:rsidRPr="00E844DE" w:rsidRDefault="00401767" w:rsidP="00401767">
            <w:pPr>
              <w:rPr>
                <w:rFonts w:ascii="Times New Roman" w:eastAsia="Calibri" w:hAnsi="Times New Roman" w:cs="Times New Roman"/>
                <w:b/>
                <w:i/>
              </w:rPr>
            </w:pPr>
            <w:r w:rsidRPr="00E844DE">
              <w:rPr>
                <w:rFonts w:ascii="Times New Roman" w:eastAsia="Calibri" w:hAnsi="Times New Roman" w:cs="Times New Roman"/>
                <w:b/>
                <w:i/>
              </w:rPr>
              <w:t>(рисование)</w:t>
            </w:r>
          </w:p>
          <w:p w:rsidR="008F19A0" w:rsidRPr="00D977F9" w:rsidRDefault="00401767" w:rsidP="00401767">
            <w:pPr>
              <w:rPr>
                <w:rFonts w:ascii="Times New Roman" w:eastAsia="Calibri" w:hAnsi="Times New Roman" w:cs="Times New Roman"/>
                <w:b/>
                <w:i/>
              </w:rPr>
            </w:pPr>
            <w:r w:rsidRPr="00D977F9">
              <w:rPr>
                <w:rFonts w:ascii="Times New Roman" w:eastAsia="Calibri" w:hAnsi="Times New Roman" w:cs="Times New Roman"/>
                <w:sz w:val="20"/>
                <w:szCs w:val="20"/>
              </w:rPr>
              <w:t>«Мы подарок маме покупать не станем, нарисуем сами своим</w:t>
            </w:r>
            <w:r w:rsidR="00FA51B1">
              <w:rPr>
                <w:rFonts w:ascii="Times New Roman" w:eastAsia="Calibri" w:hAnsi="Times New Roman" w:cs="Times New Roman"/>
                <w:sz w:val="20"/>
                <w:szCs w:val="20"/>
              </w:rPr>
              <w:t xml:space="preserve">и руками»   Леонова с.132 </w:t>
            </w:r>
          </w:p>
        </w:tc>
        <w:tc>
          <w:tcPr>
            <w:tcW w:w="2948" w:type="dxa"/>
            <w:shd w:val="clear" w:color="auto" w:fill="BDD6EE" w:themeFill="accent5" w:themeFillTint="66"/>
          </w:tcPr>
          <w:p w:rsidR="008F19A0" w:rsidRPr="00D977F9" w:rsidRDefault="008F19A0" w:rsidP="008F19A0">
            <w:pPr>
              <w:rPr>
                <w:rFonts w:ascii="Times New Roman" w:eastAsia="Calibri" w:hAnsi="Times New Roman" w:cs="Times New Roman"/>
                <w:sz w:val="20"/>
                <w:szCs w:val="20"/>
              </w:rPr>
            </w:pPr>
          </w:p>
        </w:tc>
        <w:tc>
          <w:tcPr>
            <w:tcW w:w="2863" w:type="dxa"/>
            <w:shd w:val="clear" w:color="auto" w:fill="BDD6EE" w:themeFill="accent5" w:themeFillTint="66"/>
          </w:tcPr>
          <w:p w:rsidR="008F19A0" w:rsidRPr="00D977F9" w:rsidRDefault="008F19A0" w:rsidP="008F19A0">
            <w:pPr>
              <w:rPr>
                <w:rFonts w:ascii="Times New Roman" w:eastAsia="Calibri" w:hAnsi="Times New Roman" w:cs="Times New Roman"/>
                <w:b/>
                <w:i/>
              </w:rPr>
            </w:pPr>
            <w:r w:rsidRPr="00D977F9">
              <w:rPr>
                <w:rFonts w:ascii="Times New Roman" w:eastAsia="Calibri" w:hAnsi="Times New Roman" w:cs="Times New Roman"/>
                <w:b/>
                <w:i/>
              </w:rPr>
              <w:t>Изобразительная</w:t>
            </w:r>
          </w:p>
          <w:p w:rsidR="008F19A0" w:rsidRPr="00E844DE" w:rsidRDefault="008F19A0" w:rsidP="008F19A0">
            <w:pPr>
              <w:rPr>
                <w:rFonts w:ascii="Times New Roman" w:eastAsia="Calibri" w:hAnsi="Times New Roman" w:cs="Times New Roman"/>
                <w:b/>
                <w:i/>
              </w:rPr>
            </w:pPr>
            <w:r w:rsidRPr="00E844DE">
              <w:rPr>
                <w:rFonts w:ascii="Times New Roman" w:eastAsia="Calibri" w:hAnsi="Times New Roman" w:cs="Times New Roman"/>
                <w:b/>
                <w:i/>
              </w:rPr>
              <w:t>(рисование)</w:t>
            </w:r>
          </w:p>
          <w:p w:rsidR="008F19A0" w:rsidRPr="00D977F9" w:rsidRDefault="008F19A0" w:rsidP="008F19A0">
            <w:pPr>
              <w:rPr>
                <w:rFonts w:ascii="Times New Roman" w:eastAsia="Calibri" w:hAnsi="Times New Roman" w:cs="Times New Roman"/>
                <w:sz w:val="20"/>
                <w:szCs w:val="20"/>
              </w:rPr>
            </w:pPr>
            <w:r w:rsidRPr="00D977F9">
              <w:rPr>
                <w:rFonts w:ascii="Times New Roman" w:eastAsia="Calibri" w:hAnsi="Times New Roman" w:cs="Times New Roman"/>
                <w:sz w:val="20"/>
                <w:szCs w:val="20"/>
              </w:rPr>
              <w:t>«Красота орнамента в женском на</w:t>
            </w:r>
            <w:r w:rsidR="00FA51B1">
              <w:rPr>
                <w:rFonts w:ascii="Times New Roman" w:eastAsia="Calibri" w:hAnsi="Times New Roman" w:cs="Times New Roman"/>
                <w:sz w:val="20"/>
                <w:szCs w:val="20"/>
              </w:rPr>
              <w:t xml:space="preserve">родном костюме Белогорья» </w:t>
            </w:r>
          </w:p>
          <w:p w:rsidR="008F19A0" w:rsidRPr="00D977F9" w:rsidRDefault="008F19A0" w:rsidP="008F19A0">
            <w:pPr>
              <w:rPr>
                <w:rFonts w:ascii="Times New Roman" w:eastAsia="Calibri" w:hAnsi="Times New Roman" w:cs="Times New Roman"/>
                <w:b/>
                <w:i/>
              </w:rPr>
            </w:pPr>
            <w:r w:rsidRPr="00D977F9">
              <w:rPr>
                <w:rFonts w:ascii="Times New Roman" w:eastAsia="Calibri" w:hAnsi="Times New Roman" w:cs="Times New Roman"/>
                <w:sz w:val="20"/>
                <w:szCs w:val="20"/>
              </w:rPr>
              <w:t>Цветной мир Белогорья с166</w:t>
            </w:r>
          </w:p>
        </w:tc>
        <w:tc>
          <w:tcPr>
            <w:tcW w:w="2931" w:type="dxa"/>
            <w:shd w:val="clear" w:color="auto" w:fill="BDD6EE" w:themeFill="accent5" w:themeFillTint="66"/>
          </w:tcPr>
          <w:p w:rsidR="008F19A0" w:rsidRPr="00E844DE" w:rsidRDefault="008F19A0" w:rsidP="008F19A0">
            <w:pPr>
              <w:rPr>
                <w:rFonts w:ascii="Times New Roman" w:eastAsia="Calibri" w:hAnsi="Times New Roman" w:cs="Times New Roman"/>
                <w:b/>
                <w:i/>
              </w:rPr>
            </w:pPr>
            <w:r w:rsidRPr="00D977F9">
              <w:rPr>
                <w:rFonts w:ascii="Times New Roman" w:eastAsia="Calibri" w:hAnsi="Times New Roman" w:cs="Times New Roman"/>
                <w:b/>
                <w:i/>
              </w:rPr>
              <w:t xml:space="preserve">Изобразительная </w:t>
            </w:r>
            <w:r w:rsidRPr="00E844DE">
              <w:rPr>
                <w:rFonts w:ascii="Times New Roman" w:eastAsia="Calibri" w:hAnsi="Times New Roman" w:cs="Times New Roman"/>
                <w:b/>
                <w:i/>
              </w:rPr>
              <w:t>(рисование)</w:t>
            </w:r>
          </w:p>
          <w:p w:rsidR="008F19A0" w:rsidRPr="00D977F9" w:rsidRDefault="008F19A0" w:rsidP="008F19A0">
            <w:pPr>
              <w:rPr>
                <w:rFonts w:ascii="Times New Roman" w:eastAsia="Calibri" w:hAnsi="Times New Roman" w:cs="Times New Roman"/>
                <w:sz w:val="20"/>
                <w:szCs w:val="20"/>
              </w:rPr>
            </w:pPr>
            <w:r w:rsidRPr="00D977F9">
              <w:rPr>
                <w:rFonts w:ascii="Times New Roman" w:eastAsia="Calibri" w:hAnsi="Times New Roman" w:cs="Times New Roman"/>
                <w:sz w:val="20"/>
                <w:szCs w:val="20"/>
              </w:rPr>
              <w:t>«</w:t>
            </w:r>
            <w:proofErr w:type="spellStart"/>
            <w:r w:rsidRPr="00D977F9">
              <w:rPr>
                <w:rFonts w:ascii="Times New Roman" w:eastAsia="Calibri" w:hAnsi="Times New Roman" w:cs="Times New Roman"/>
                <w:sz w:val="20"/>
                <w:szCs w:val="20"/>
              </w:rPr>
              <w:t>Жостовские</w:t>
            </w:r>
            <w:proofErr w:type="spellEnd"/>
            <w:r w:rsidRPr="00D977F9">
              <w:rPr>
                <w:rFonts w:ascii="Times New Roman" w:eastAsia="Calibri" w:hAnsi="Times New Roman" w:cs="Times New Roman"/>
                <w:sz w:val="20"/>
                <w:szCs w:val="20"/>
              </w:rPr>
              <w:t xml:space="preserve"> цветы» </w:t>
            </w:r>
          </w:p>
          <w:p w:rsidR="008F19A0" w:rsidRPr="00D977F9" w:rsidRDefault="00FA51B1" w:rsidP="008F19A0">
            <w:pPr>
              <w:rPr>
                <w:rFonts w:ascii="Times New Roman" w:eastAsia="Calibri" w:hAnsi="Times New Roman" w:cs="Times New Roman"/>
                <w:b/>
                <w:i/>
              </w:rPr>
            </w:pPr>
            <w:r>
              <w:rPr>
                <w:rFonts w:ascii="Times New Roman" w:eastAsia="Calibri" w:hAnsi="Times New Roman" w:cs="Times New Roman"/>
                <w:sz w:val="20"/>
                <w:szCs w:val="20"/>
              </w:rPr>
              <w:t xml:space="preserve">Леонова с. 136 </w:t>
            </w:r>
          </w:p>
        </w:tc>
        <w:tc>
          <w:tcPr>
            <w:tcW w:w="3023" w:type="dxa"/>
            <w:shd w:val="clear" w:color="auto" w:fill="BDD6EE" w:themeFill="accent5" w:themeFillTint="66"/>
          </w:tcPr>
          <w:p w:rsidR="008F19A0" w:rsidRPr="00D977F9" w:rsidRDefault="008F19A0" w:rsidP="008F19A0">
            <w:pPr>
              <w:rPr>
                <w:rFonts w:ascii="Times New Roman" w:eastAsia="Calibri" w:hAnsi="Times New Roman" w:cs="Times New Roman"/>
                <w:b/>
                <w:i/>
              </w:rPr>
            </w:pPr>
            <w:r w:rsidRPr="00D977F9">
              <w:rPr>
                <w:rFonts w:ascii="Times New Roman" w:eastAsia="Calibri" w:hAnsi="Times New Roman" w:cs="Times New Roman"/>
                <w:b/>
                <w:i/>
              </w:rPr>
              <w:t>Изобразительная</w:t>
            </w:r>
          </w:p>
          <w:p w:rsidR="008F19A0" w:rsidRPr="00E844DE" w:rsidRDefault="008F19A0" w:rsidP="008F19A0">
            <w:pPr>
              <w:rPr>
                <w:rFonts w:ascii="Times New Roman" w:eastAsia="Calibri" w:hAnsi="Times New Roman" w:cs="Times New Roman"/>
                <w:b/>
                <w:i/>
              </w:rPr>
            </w:pPr>
            <w:r w:rsidRPr="00D977F9">
              <w:rPr>
                <w:rFonts w:ascii="Times New Roman" w:eastAsia="Calibri" w:hAnsi="Times New Roman" w:cs="Times New Roman"/>
                <w:b/>
                <w:i/>
              </w:rPr>
              <w:t xml:space="preserve"> </w:t>
            </w:r>
            <w:r w:rsidRPr="00E844DE">
              <w:rPr>
                <w:rFonts w:ascii="Times New Roman" w:eastAsia="Calibri" w:hAnsi="Times New Roman" w:cs="Times New Roman"/>
                <w:b/>
                <w:i/>
              </w:rPr>
              <w:t>(рисование)</w:t>
            </w:r>
          </w:p>
          <w:p w:rsidR="008F19A0" w:rsidRPr="00D977F9" w:rsidRDefault="008F19A0" w:rsidP="008F19A0">
            <w:pPr>
              <w:rPr>
                <w:rFonts w:ascii="Times New Roman" w:eastAsia="Calibri" w:hAnsi="Times New Roman" w:cs="Times New Roman"/>
                <w:sz w:val="20"/>
                <w:szCs w:val="20"/>
              </w:rPr>
            </w:pPr>
            <w:r w:rsidRPr="00D977F9">
              <w:rPr>
                <w:rFonts w:ascii="Times New Roman" w:eastAsia="Calibri" w:hAnsi="Times New Roman" w:cs="Times New Roman"/>
                <w:sz w:val="20"/>
                <w:szCs w:val="20"/>
              </w:rPr>
              <w:t xml:space="preserve">«Сказка о золотой рыбке» </w:t>
            </w:r>
          </w:p>
          <w:p w:rsidR="008F19A0" w:rsidRPr="00D977F9" w:rsidRDefault="00FA51B1" w:rsidP="008F19A0">
            <w:pPr>
              <w:rPr>
                <w:rFonts w:ascii="Times New Roman" w:eastAsia="Calibri" w:hAnsi="Times New Roman" w:cs="Times New Roman"/>
                <w:b/>
                <w:i/>
              </w:rPr>
            </w:pPr>
            <w:r>
              <w:rPr>
                <w:rFonts w:ascii="Times New Roman" w:eastAsia="Calibri" w:hAnsi="Times New Roman" w:cs="Times New Roman"/>
                <w:sz w:val="20"/>
                <w:szCs w:val="20"/>
              </w:rPr>
              <w:t xml:space="preserve">Леонова с. 140 </w:t>
            </w:r>
          </w:p>
        </w:tc>
      </w:tr>
      <w:tr w:rsidR="008F19A0" w:rsidRPr="00D977F9" w:rsidTr="00442D6C">
        <w:trPr>
          <w:trHeight w:val="328"/>
        </w:trPr>
        <w:tc>
          <w:tcPr>
            <w:tcW w:w="597" w:type="dxa"/>
            <w:vMerge w:val="restart"/>
          </w:tcPr>
          <w:p w:rsidR="008F19A0" w:rsidRPr="00D977F9" w:rsidRDefault="008F19A0" w:rsidP="008F19A0">
            <w:pPr>
              <w:jc w:val="center"/>
              <w:rPr>
                <w:rFonts w:ascii="Times New Roman" w:eastAsia="Calibri" w:hAnsi="Times New Roman" w:cs="Times New Roman"/>
                <w:b/>
                <w:sz w:val="28"/>
                <w:szCs w:val="28"/>
              </w:rPr>
            </w:pPr>
            <w:r w:rsidRPr="00D977F9">
              <w:rPr>
                <w:rFonts w:ascii="Times New Roman" w:eastAsia="Calibri" w:hAnsi="Times New Roman" w:cs="Times New Roman"/>
                <w:b/>
                <w:sz w:val="28"/>
                <w:szCs w:val="28"/>
              </w:rPr>
              <w:t>Вт</w:t>
            </w:r>
          </w:p>
        </w:tc>
        <w:tc>
          <w:tcPr>
            <w:tcW w:w="2517" w:type="dxa"/>
          </w:tcPr>
          <w:p w:rsidR="008F19A0" w:rsidRPr="00D977F9" w:rsidRDefault="00E844DE" w:rsidP="00E844DE">
            <w:pPr>
              <w:jc w:val="center"/>
              <w:rPr>
                <w:rFonts w:ascii="Times New Roman" w:eastAsia="Calibri" w:hAnsi="Times New Roman" w:cs="Times New Roman"/>
                <w:sz w:val="20"/>
              </w:rPr>
            </w:pPr>
            <w:r>
              <w:rPr>
                <w:rFonts w:ascii="Times New Roman" w:eastAsia="Calibri" w:hAnsi="Times New Roman" w:cs="Times New Roman"/>
                <w:b/>
              </w:rPr>
              <w:t>02.03.21</w:t>
            </w:r>
          </w:p>
        </w:tc>
        <w:tc>
          <w:tcPr>
            <w:tcW w:w="2948" w:type="dxa"/>
          </w:tcPr>
          <w:p w:rsidR="008F19A0" w:rsidRPr="00D977F9" w:rsidRDefault="00E844DE" w:rsidP="008F19A0">
            <w:pPr>
              <w:jc w:val="center"/>
              <w:rPr>
                <w:rFonts w:ascii="Times New Roman" w:eastAsia="Calibri" w:hAnsi="Times New Roman" w:cs="Times New Roman"/>
                <w:b/>
              </w:rPr>
            </w:pPr>
            <w:r>
              <w:rPr>
                <w:rFonts w:ascii="Times New Roman" w:eastAsia="Calibri" w:hAnsi="Times New Roman" w:cs="Times New Roman"/>
                <w:b/>
              </w:rPr>
              <w:t>09.03.21</w:t>
            </w:r>
          </w:p>
        </w:tc>
        <w:tc>
          <w:tcPr>
            <w:tcW w:w="2863" w:type="dxa"/>
          </w:tcPr>
          <w:p w:rsidR="008F19A0" w:rsidRPr="00D977F9" w:rsidRDefault="00E844DE" w:rsidP="008F19A0">
            <w:pPr>
              <w:jc w:val="center"/>
              <w:rPr>
                <w:rFonts w:ascii="Times New Roman" w:eastAsia="Calibri" w:hAnsi="Times New Roman" w:cs="Times New Roman"/>
                <w:b/>
              </w:rPr>
            </w:pPr>
            <w:r>
              <w:rPr>
                <w:rFonts w:ascii="Times New Roman" w:eastAsia="Calibri" w:hAnsi="Times New Roman" w:cs="Times New Roman"/>
                <w:b/>
              </w:rPr>
              <w:t>16.03.21</w:t>
            </w:r>
          </w:p>
        </w:tc>
        <w:tc>
          <w:tcPr>
            <w:tcW w:w="2931" w:type="dxa"/>
          </w:tcPr>
          <w:p w:rsidR="008F19A0" w:rsidRPr="00D977F9" w:rsidRDefault="00E844DE" w:rsidP="008F19A0">
            <w:pPr>
              <w:jc w:val="center"/>
              <w:rPr>
                <w:rFonts w:ascii="Times New Roman" w:eastAsia="Calibri" w:hAnsi="Times New Roman" w:cs="Times New Roman"/>
                <w:b/>
              </w:rPr>
            </w:pPr>
            <w:r>
              <w:rPr>
                <w:rFonts w:ascii="Times New Roman" w:eastAsia="Calibri" w:hAnsi="Times New Roman" w:cs="Times New Roman"/>
                <w:b/>
              </w:rPr>
              <w:t>23.03.21</w:t>
            </w:r>
          </w:p>
        </w:tc>
        <w:tc>
          <w:tcPr>
            <w:tcW w:w="3023" w:type="dxa"/>
          </w:tcPr>
          <w:p w:rsidR="008F19A0" w:rsidRPr="00D977F9" w:rsidRDefault="00E844DE" w:rsidP="008F19A0">
            <w:pPr>
              <w:jc w:val="center"/>
              <w:rPr>
                <w:rFonts w:ascii="Times New Roman" w:eastAsia="Calibri" w:hAnsi="Times New Roman" w:cs="Times New Roman"/>
                <w:b/>
              </w:rPr>
            </w:pPr>
            <w:r>
              <w:rPr>
                <w:rFonts w:ascii="Times New Roman" w:eastAsia="Calibri" w:hAnsi="Times New Roman" w:cs="Times New Roman"/>
                <w:b/>
              </w:rPr>
              <w:t>30.03.21</w:t>
            </w:r>
          </w:p>
        </w:tc>
      </w:tr>
      <w:tr w:rsidR="008F19A0" w:rsidRPr="00D977F9" w:rsidTr="00442D6C">
        <w:tc>
          <w:tcPr>
            <w:tcW w:w="597" w:type="dxa"/>
            <w:vMerge/>
          </w:tcPr>
          <w:p w:rsidR="008F19A0" w:rsidRPr="00D977F9" w:rsidRDefault="008F19A0" w:rsidP="008F19A0">
            <w:pPr>
              <w:rPr>
                <w:rFonts w:ascii="Times New Roman" w:eastAsia="Calibri" w:hAnsi="Times New Roman" w:cs="Times New Roman"/>
                <w:b/>
                <w:sz w:val="28"/>
                <w:szCs w:val="28"/>
              </w:rPr>
            </w:pPr>
          </w:p>
        </w:tc>
        <w:tc>
          <w:tcPr>
            <w:tcW w:w="2517" w:type="dxa"/>
          </w:tcPr>
          <w:p w:rsidR="00E844DE" w:rsidRDefault="00E844DE" w:rsidP="00E844DE">
            <w:pPr>
              <w:rPr>
                <w:rFonts w:ascii="Times New Roman" w:eastAsia="Calibri" w:hAnsi="Times New Roman" w:cs="Times New Roman"/>
                <w:b/>
                <w:i/>
              </w:rPr>
            </w:pPr>
            <w:r w:rsidRPr="00D977F9">
              <w:rPr>
                <w:rFonts w:ascii="Times New Roman" w:eastAsia="Calibri" w:hAnsi="Times New Roman" w:cs="Times New Roman"/>
                <w:b/>
                <w:i/>
              </w:rPr>
              <w:t xml:space="preserve">Познавательно – исследовательская </w:t>
            </w:r>
          </w:p>
          <w:p w:rsidR="00E844DE" w:rsidRPr="008F19A0" w:rsidRDefault="00E844DE" w:rsidP="00E844DE">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E844DE" w:rsidRPr="008F19A0" w:rsidRDefault="00E844DE" w:rsidP="00E844DE">
            <w:pPr>
              <w:rPr>
                <w:rFonts w:ascii="Times New Roman" w:eastAsia="Calibri" w:hAnsi="Times New Roman" w:cs="Times New Roman"/>
                <w:b/>
                <w:i/>
              </w:rPr>
            </w:pPr>
            <w:r>
              <w:rPr>
                <w:rFonts w:ascii="Times New Roman" w:eastAsia="Calibri" w:hAnsi="Times New Roman" w:cs="Times New Roman"/>
                <w:b/>
                <w:i/>
              </w:rPr>
              <w:lastRenderedPageBreak/>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w:t>
            </w:r>
            <w:proofErr w:type="spellEnd"/>
            <w:r>
              <w:rPr>
                <w:rFonts w:ascii="Times New Roman" w:eastAsia="Calibri" w:hAnsi="Times New Roman" w:cs="Times New Roman"/>
                <w:b/>
                <w:i/>
              </w:rPr>
              <w:t>.</w:t>
            </w:r>
          </w:p>
          <w:p w:rsidR="00E844DE" w:rsidRPr="00D977F9" w:rsidRDefault="00E844DE" w:rsidP="00E844DE">
            <w:pPr>
              <w:rPr>
                <w:rFonts w:ascii="Times New Roman" w:eastAsia="Calibri" w:hAnsi="Times New Roman" w:cs="Times New Roman"/>
                <w:b/>
                <w:i/>
              </w:rPr>
            </w:pPr>
          </w:p>
          <w:p w:rsidR="00E844DE" w:rsidRDefault="00E844DE" w:rsidP="00E844DE">
            <w:pPr>
              <w:tabs>
                <w:tab w:val="left" w:pos="11595"/>
              </w:tabs>
              <w:rPr>
                <w:rFonts w:ascii="Times New Roman" w:eastAsia="Calibri" w:hAnsi="Times New Roman" w:cs="Times New Roman"/>
                <w:sz w:val="20"/>
                <w:szCs w:val="20"/>
              </w:rPr>
            </w:pPr>
            <w:r w:rsidRPr="00D977F9">
              <w:rPr>
                <w:rFonts w:ascii="Times New Roman" w:eastAsia="Calibri" w:hAnsi="Times New Roman" w:cs="Times New Roman"/>
                <w:color w:val="000000"/>
                <w:sz w:val="20"/>
                <w:szCs w:val="20"/>
              </w:rPr>
              <w:t xml:space="preserve">Михайлова  с.139  </w:t>
            </w:r>
          </w:p>
          <w:p w:rsidR="00E844DE" w:rsidRDefault="00E844DE" w:rsidP="00E844DE">
            <w:pPr>
              <w:tabs>
                <w:tab w:val="left" w:pos="11595"/>
              </w:tabs>
              <w:rPr>
                <w:rFonts w:ascii="Times New Roman" w:eastAsia="Calibri" w:hAnsi="Times New Roman" w:cs="Times New Roman"/>
                <w:sz w:val="20"/>
              </w:rPr>
            </w:pPr>
            <w:r w:rsidRPr="00D977F9">
              <w:rPr>
                <w:rFonts w:ascii="Times New Roman" w:eastAsia="Calibri" w:hAnsi="Times New Roman" w:cs="Times New Roman"/>
                <w:sz w:val="20"/>
              </w:rPr>
              <w:t xml:space="preserve"> </w:t>
            </w:r>
          </w:p>
          <w:p w:rsidR="00E844DE" w:rsidRPr="008F19A0" w:rsidRDefault="00E844DE" w:rsidP="00E844DE">
            <w:pPr>
              <w:rPr>
                <w:rFonts w:ascii="Times New Roman" w:eastAsia="Calibri" w:hAnsi="Times New Roman" w:cs="Times New Roman"/>
                <w:b/>
                <w:i/>
              </w:rPr>
            </w:pPr>
            <w:r w:rsidRPr="008F19A0">
              <w:rPr>
                <w:rFonts w:ascii="Times New Roman" w:eastAsia="Calibri" w:hAnsi="Times New Roman" w:cs="Times New Roman"/>
                <w:b/>
                <w:i/>
              </w:rPr>
              <w:t>Познавательно - исследовательская</w:t>
            </w:r>
          </w:p>
          <w:p w:rsidR="00E844DE" w:rsidRDefault="00E844DE" w:rsidP="00E844DE">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E844DE" w:rsidRDefault="00E844DE" w:rsidP="00E844DE">
            <w:pPr>
              <w:tabs>
                <w:tab w:val="left" w:pos="11595"/>
              </w:tabs>
              <w:autoSpaceDE w:val="0"/>
              <w:autoSpaceDN w:val="0"/>
              <w:adjustRightInd w:val="0"/>
              <w:rPr>
                <w:rFonts w:ascii="Times New Roman" w:eastAsia="Calibri" w:hAnsi="Times New Roman" w:cs="Times New Roman"/>
                <w:b/>
                <w:i/>
              </w:rPr>
            </w:pPr>
            <w:r>
              <w:rPr>
                <w:rFonts w:ascii="Times New Roman" w:eastAsia="Calibri" w:hAnsi="Times New Roman" w:cs="Times New Roman"/>
                <w:b/>
                <w:i/>
              </w:rPr>
              <w:t xml:space="preserve">-2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старш.гр</w:t>
            </w:r>
            <w:proofErr w:type="spellEnd"/>
            <w:r>
              <w:rPr>
                <w:rFonts w:ascii="Times New Roman" w:eastAsia="Calibri" w:hAnsi="Times New Roman" w:cs="Times New Roman"/>
                <w:b/>
                <w:i/>
              </w:rPr>
              <w:t>.</w:t>
            </w:r>
          </w:p>
          <w:p w:rsidR="003C731F" w:rsidRPr="00632B58" w:rsidRDefault="003C731F" w:rsidP="003C731F">
            <w:pPr>
              <w:tabs>
                <w:tab w:val="left" w:pos="11595"/>
              </w:tabs>
              <w:rPr>
                <w:rFonts w:ascii="Times New Roman" w:hAnsi="Times New Roman" w:cs="Times New Roman"/>
              </w:rPr>
            </w:pPr>
            <w:r w:rsidRPr="00632B58">
              <w:rPr>
                <w:rFonts w:ascii="Times New Roman" w:hAnsi="Times New Roman" w:cs="Times New Roman"/>
              </w:rPr>
              <w:t>Коротовских с.158 – 159</w:t>
            </w:r>
          </w:p>
          <w:p w:rsidR="00E844DE" w:rsidRDefault="00E844DE" w:rsidP="00E844DE">
            <w:pPr>
              <w:tabs>
                <w:tab w:val="left" w:pos="11595"/>
              </w:tabs>
              <w:autoSpaceDE w:val="0"/>
              <w:autoSpaceDN w:val="0"/>
              <w:adjustRightInd w:val="0"/>
              <w:rPr>
                <w:rFonts w:ascii="Times New Roman" w:eastAsia="Calibri" w:hAnsi="Times New Roman" w:cs="Times New Roman"/>
                <w:b/>
                <w:i/>
              </w:rPr>
            </w:pPr>
          </w:p>
          <w:p w:rsidR="00E844DE" w:rsidRDefault="00E844DE" w:rsidP="00E844DE">
            <w:pPr>
              <w:tabs>
                <w:tab w:val="left" w:pos="11595"/>
              </w:tabs>
              <w:autoSpaceDE w:val="0"/>
              <w:autoSpaceDN w:val="0"/>
              <w:adjustRightInd w:val="0"/>
              <w:rPr>
                <w:rFonts w:ascii="Times New Roman" w:eastAsia="Calibri" w:hAnsi="Times New Roman" w:cs="Times New Roman"/>
                <w:b/>
                <w:i/>
              </w:rPr>
            </w:pPr>
            <w:proofErr w:type="gramStart"/>
            <w:r w:rsidRPr="008F19A0">
              <w:rPr>
                <w:rFonts w:ascii="Times New Roman" w:eastAsia="Calibri" w:hAnsi="Times New Roman" w:cs="Times New Roman"/>
                <w:b/>
                <w:i/>
              </w:rPr>
              <w:t>Двигательная</w:t>
            </w:r>
            <w:proofErr w:type="gramEnd"/>
            <w:r w:rsidRPr="008F19A0">
              <w:rPr>
                <w:rFonts w:ascii="Times New Roman" w:eastAsia="Calibri" w:hAnsi="Times New Roman" w:cs="Times New Roman"/>
                <w:b/>
                <w:i/>
              </w:rPr>
              <w:t xml:space="preserve">  (зал)</w:t>
            </w:r>
          </w:p>
          <w:p w:rsidR="00E844DE" w:rsidRDefault="00E844DE" w:rsidP="00E844DE">
            <w:pPr>
              <w:tabs>
                <w:tab w:val="left" w:pos="11595"/>
              </w:tabs>
              <w:autoSpaceDE w:val="0"/>
              <w:autoSpaceDN w:val="0"/>
              <w:adjustRightInd w:val="0"/>
              <w:rPr>
                <w:rFonts w:ascii="Times New Roman" w:eastAsia="Calibri" w:hAnsi="Times New Roman" w:cs="Times New Roman"/>
                <w:b/>
                <w:i/>
              </w:rPr>
            </w:pPr>
            <w:proofErr w:type="spellStart"/>
            <w:r>
              <w:rPr>
                <w:rFonts w:ascii="Times New Roman" w:eastAsia="Calibri" w:hAnsi="Times New Roman" w:cs="Times New Roman"/>
                <w:b/>
                <w:i/>
              </w:rPr>
              <w:t>Пензулаева</w:t>
            </w:r>
            <w:proofErr w:type="spellEnd"/>
            <w:r>
              <w:rPr>
                <w:rFonts w:ascii="Times New Roman" w:eastAsia="Calibri" w:hAnsi="Times New Roman" w:cs="Times New Roman"/>
                <w:b/>
                <w:i/>
              </w:rPr>
              <w:t xml:space="preserve"> с.</w:t>
            </w:r>
            <w:r w:rsidR="002C11F1">
              <w:rPr>
                <w:rFonts w:ascii="Times New Roman" w:eastAsia="Calibri" w:hAnsi="Times New Roman" w:cs="Times New Roman"/>
                <w:b/>
                <w:i/>
              </w:rPr>
              <w:t>72</w:t>
            </w:r>
          </w:p>
          <w:p w:rsidR="00E844DE" w:rsidRPr="00D977F9" w:rsidRDefault="00E844DE" w:rsidP="00E844DE">
            <w:pPr>
              <w:tabs>
                <w:tab w:val="left" w:pos="11595"/>
              </w:tabs>
              <w:rPr>
                <w:rFonts w:ascii="Times New Roman" w:eastAsia="Calibri" w:hAnsi="Times New Roman" w:cs="Times New Roman"/>
                <w:color w:val="000000"/>
                <w:sz w:val="20"/>
                <w:szCs w:val="20"/>
              </w:rPr>
            </w:pPr>
          </w:p>
          <w:p w:rsidR="008F19A0" w:rsidRPr="00D977F9" w:rsidRDefault="008F19A0" w:rsidP="008F19A0">
            <w:pPr>
              <w:rPr>
                <w:rFonts w:ascii="Times New Roman" w:eastAsia="Calibri" w:hAnsi="Times New Roman" w:cs="Times New Roman"/>
                <w:b/>
                <w:i/>
              </w:rPr>
            </w:pPr>
          </w:p>
        </w:tc>
        <w:tc>
          <w:tcPr>
            <w:tcW w:w="2948" w:type="dxa"/>
          </w:tcPr>
          <w:p w:rsidR="008F19A0" w:rsidRDefault="008F19A0" w:rsidP="008F19A0">
            <w:pPr>
              <w:rPr>
                <w:rFonts w:ascii="Times New Roman" w:eastAsia="Calibri" w:hAnsi="Times New Roman" w:cs="Times New Roman"/>
                <w:b/>
                <w:i/>
              </w:rPr>
            </w:pPr>
            <w:r w:rsidRPr="00D977F9">
              <w:rPr>
                <w:rFonts w:ascii="Times New Roman" w:eastAsia="Calibri" w:hAnsi="Times New Roman" w:cs="Times New Roman"/>
                <w:b/>
                <w:i/>
              </w:rPr>
              <w:lastRenderedPageBreak/>
              <w:t xml:space="preserve">Познавательно – исследовательская </w:t>
            </w:r>
          </w:p>
          <w:p w:rsidR="00E844DE" w:rsidRPr="008F19A0" w:rsidRDefault="00E844DE" w:rsidP="00E844DE">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E844DE" w:rsidRPr="008F19A0" w:rsidRDefault="00E844DE" w:rsidP="00E844DE">
            <w:pPr>
              <w:rPr>
                <w:rFonts w:ascii="Times New Roman" w:eastAsia="Calibri" w:hAnsi="Times New Roman" w:cs="Times New Roman"/>
                <w:b/>
                <w:i/>
              </w:rPr>
            </w:pPr>
            <w:r>
              <w:rPr>
                <w:rFonts w:ascii="Times New Roman" w:eastAsia="Calibri" w:hAnsi="Times New Roman" w:cs="Times New Roman"/>
                <w:b/>
                <w:i/>
              </w:rPr>
              <w:lastRenderedPageBreak/>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w:t>
            </w:r>
            <w:proofErr w:type="spellEnd"/>
            <w:r>
              <w:rPr>
                <w:rFonts w:ascii="Times New Roman" w:eastAsia="Calibri" w:hAnsi="Times New Roman" w:cs="Times New Roman"/>
                <w:b/>
                <w:i/>
              </w:rPr>
              <w:t>.</w:t>
            </w:r>
          </w:p>
          <w:p w:rsidR="00E844DE" w:rsidRPr="00D977F9" w:rsidRDefault="00E844DE" w:rsidP="008F19A0">
            <w:pPr>
              <w:rPr>
                <w:rFonts w:ascii="Times New Roman" w:eastAsia="Calibri" w:hAnsi="Times New Roman" w:cs="Times New Roman"/>
                <w:b/>
                <w:i/>
              </w:rPr>
            </w:pPr>
          </w:p>
          <w:p w:rsidR="008F19A0" w:rsidRDefault="008F19A0" w:rsidP="008F19A0">
            <w:pPr>
              <w:tabs>
                <w:tab w:val="left" w:pos="11595"/>
              </w:tabs>
              <w:rPr>
                <w:rFonts w:ascii="Times New Roman" w:eastAsia="Calibri" w:hAnsi="Times New Roman" w:cs="Times New Roman"/>
                <w:sz w:val="20"/>
              </w:rPr>
            </w:pPr>
            <w:r w:rsidRPr="00D977F9">
              <w:rPr>
                <w:rFonts w:ascii="Times New Roman" w:eastAsia="Calibri" w:hAnsi="Times New Roman" w:cs="Times New Roman"/>
                <w:color w:val="000000"/>
                <w:sz w:val="20"/>
                <w:szCs w:val="20"/>
              </w:rPr>
              <w:t xml:space="preserve">Михайлова  с.139  </w:t>
            </w:r>
          </w:p>
          <w:p w:rsidR="00E844DE" w:rsidRPr="00D977F9" w:rsidRDefault="00E844DE" w:rsidP="008F19A0">
            <w:pPr>
              <w:tabs>
                <w:tab w:val="left" w:pos="11595"/>
              </w:tabs>
              <w:rPr>
                <w:rFonts w:ascii="Times New Roman" w:eastAsia="Calibri" w:hAnsi="Times New Roman" w:cs="Times New Roman"/>
                <w:color w:val="000000"/>
                <w:sz w:val="20"/>
                <w:szCs w:val="20"/>
              </w:rPr>
            </w:pPr>
          </w:p>
          <w:p w:rsidR="00E844DE" w:rsidRPr="008F19A0" w:rsidRDefault="00E844DE" w:rsidP="00E844DE">
            <w:pPr>
              <w:rPr>
                <w:rFonts w:ascii="Times New Roman" w:eastAsia="Calibri" w:hAnsi="Times New Roman" w:cs="Times New Roman"/>
                <w:b/>
                <w:i/>
              </w:rPr>
            </w:pPr>
            <w:r w:rsidRPr="008F19A0">
              <w:rPr>
                <w:rFonts w:ascii="Times New Roman" w:eastAsia="Calibri" w:hAnsi="Times New Roman" w:cs="Times New Roman"/>
                <w:b/>
                <w:i/>
              </w:rPr>
              <w:t>Познавательно - исследовательская</w:t>
            </w:r>
          </w:p>
          <w:p w:rsidR="00E844DE" w:rsidRDefault="00E844DE" w:rsidP="00E844DE">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E844DE" w:rsidRDefault="00E844DE" w:rsidP="00E844DE">
            <w:pPr>
              <w:tabs>
                <w:tab w:val="left" w:pos="11595"/>
              </w:tabs>
              <w:autoSpaceDE w:val="0"/>
              <w:autoSpaceDN w:val="0"/>
              <w:adjustRightInd w:val="0"/>
              <w:rPr>
                <w:rFonts w:ascii="Times New Roman" w:eastAsia="Calibri" w:hAnsi="Times New Roman" w:cs="Times New Roman"/>
                <w:b/>
                <w:i/>
              </w:rPr>
            </w:pPr>
            <w:r>
              <w:rPr>
                <w:rFonts w:ascii="Times New Roman" w:eastAsia="Calibri" w:hAnsi="Times New Roman" w:cs="Times New Roman"/>
                <w:b/>
                <w:i/>
              </w:rPr>
              <w:t xml:space="preserve">-2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старш.гр</w:t>
            </w:r>
            <w:proofErr w:type="spellEnd"/>
            <w:r>
              <w:rPr>
                <w:rFonts w:ascii="Times New Roman" w:eastAsia="Calibri" w:hAnsi="Times New Roman" w:cs="Times New Roman"/>
                <w:b/>
                <w:i/>
              </w:rPr>
              <w:t>.</w:t>
            </w:r>
          </w:p>
          <w:p w:rsidR="003C731F" w:rsidRDefault="003C731F" w:rsidP="003C731F">
            <w:pPr>
              <w:tabs>
                <w:tab w:val="left" w:pos="11595"/>
              </w:tabs>
              <w:rPr>
                <w:rFonts w:ascii="Times New Roman" w:hAnsi="Times New Roman" w:cs="Times New Roman"/>
              </w:rPr>
            </w:pPr>
            <w:r w:rsidRPr="00632B58">
              <w:rPr>
                <w:rFonts w:ascii="Times New Roman" w:hAnsi="Times New Roman" w:cs="Times New Roman"/>
              </w:rPr>
              <w:t>Коротовских с.160-162</w:t>
            </w:r>
          </w:p>
          <w:p w:rsidR="003C731F" w:rsidRDefault="003C731F" w:rsidP="003C731F">
            <w:pPr>
              <w:tabs>
                <w:tab w:val="left" w:pos="11595"/>
              </w:tabs>
              <w:rPr>
                <w:rFonts w:ascii="Times New Roman" w:hAnsi="Times New Roman" w:cs="Times New Roman"/>
              </w:rPr>
            </w:pPr>
          </w:p>
          <w:p w:rsidR="00E844DE" w:rsidRDefault="00E844DE" w:rsidP="00E844DE">
            <w:pPr>
              <w:tabs>
                <w:tab w:val="left" w:pos="11595"/>
              </w:tabs>
              <w:autoSpaceDE w:val="0"/>
              <w:autoSpaceDN w:val="0"/>
              <w:adjustRightInd w:val="0"/>
              <w:rPr>
                <w:rFonts w:ascii="Times New Roman" w:eastAsia="Calibri" w:hAnsi="Times New Roman" w:cs="Times New Roman"/>
                <w:b/>
                <w:i/>
              </w:rPr>
            </w:pPr>
          </w:p>
          <w:p w:rsidR="00E844DE" w:rsidRDefault="00E844DE" w:rsidP="00E844DE">
            <w:pPr>
              <w:tabs>
                <w:tab w:val="left" w:pos="11595"/>
              </w:tabs>
              <w:autoSpaceDE w:val="0"/>
              <w:autoSpaceDN w:val="0"/>
              <w:adjustRightInd w:val="0"/>
              <w:rPr>
                <w:rFonts w:ascii="Times New Roman" w:eastAsia="Calibri" w:hAnsi="Times New Roman" w:cs="Times New Roman"/>
                <w:b/>
                <w:i/>
              </w:rPr>
            </w:pPr>
            <w:proofErr w:type="gramStart"/>
            <w:r w:rsidRPr="008F19A0">
              <w:rPr>
                <w:rFonts w:ascii="Times New Roman" w:eastAsia="Calibri" w:hAnsi="Times New Roman" w:cs="Times New Roman"/>
                <w:b/>
                <w:i/>
              </w:rPr>
              <w:t>Двигательная</w:t>
            </w:r>
            <w:proofErr w:type="gramEnd"/>
            <w:r w:rsidRPr="008F19A0">
              <w:rPr>
                <w:rFonts w:ascii="Times New Roman" w:eastAsia="Calibri" w:hAnsi="Times New Roman" w:cs="Times New Roman"/>
                <w:b/>
                <w:i/>
              </w:rPr>
              <w:t xml:space="preserve">  (зал)</w:t>
            </w:r>
          </w:p>
          <w:p w:rsidR="00E844DE" w:rsidRDefault="00E844DE" w:rsidP="00E844DE">
            <w:pPr>
              <w:tabs>
                <w:tab w:val="left" w:pos="11595"/>
              </w:tabs>
              <w:autoSpaceDE w:val="0"/>
              <w:autoSpaceDN w:val="0"/>
              <w:adjustRightInd w:val="0"/>
              <w:rPr>
                <w:rFonts w:ascii="Times New Roman" w:eastAsia="Calibri" w:hAnsi="Times New Roman" w:cs="Times New Roman"/>
                <w:b/>
                <w:i/>
              </w:rPr>
            </w:pPr>
            <w:proofErr w:type="spellStart"/>
            <w:r>
              <w:rPr>
                <w:rFonts w:ascii="Times New Roman" w:eastAsia="Calibri" w:hAnsi="Times New Roman" w:cs="Times New Roman"/>
                <w:b/>
                <w:i/>
              </w:rPr>
              <w:t>Пензулаева</w:t>
            </w:r>
            <w:proofErr w:type="spellEnd"/>
            <w:r>
              <w:rPr>
                <w:rFonts w:ascii="Times New Roman" w:eastAsia="Calibri" w:hAnsi="Times New Roman" w:cs="Times New Roman"/>
                <w:b/>
                <w:i/>
              </w:rPr>
              <w:t xml:space="preserve"> с.</w:t>
            </w:r>
            <w:r w:rsidR="002C11F1">
              <w:rPr>
                <w:rFonts w:ascii="Times New Roman" w:eastAsia="Calibri" w:hAnsi="Times New Roman" w:cs="Times New Roman"/>
                <w:b/>
                <w:i/>
              </w:rPr>
              <w:t>74</w:t>
            </w:r>
          </w:p>
          <w:p w:rsidR="008F19A0" w:rsidRPr="00D977F9" w:rsidRDefault="008F19A0" w:rsidP="008F19A0">
            <w:pPr>
              <w:rPr>
                <w:rFonts w:ascii="Times New Roman" w:eastAsia="Calibri" w:hAnsi="Times New Roman" w:cs="Times New Roman"/>
                <w:sz w:val="20"/>
                <w:szCs w:val="20"/>
              </w:rPr>
            </w:pPr>
          </w:p>
        </w:tc>
        <w:tc>
          <w:tcPr>
            <w:tcW w:w="2863" w:type="dxa"/>
          </w:tcPr>
          <w:p w:rsidR="008F19A0" w:rsidRDefault="008F19A0" w:rsidP="008F19A0">
            <w:pPr>
              <w:rPr>
                <w:rFonts w:ascii="Times New Roman" w:eastAsia="Calibri" w:hAnsi="Times New Roman" w:cs="Times New Roman"/>
                <w:b/>
                <w:i/>
              </w:rPr>
            </w:pPr>
            <w:r w:rsidRPr="00D977F9">
              <w:rPr>
                <w:rFonts w:ascii="Times New Roman" w:eastAsia="Calibri" w:hAnsi="Times New Roman" w:cs="Times New Roman"/>
                <w:b/>
                <w:i/>
              </w:rPr>
              <w:lastRenderedPageBreak/>
              <w:t xml:space="preserve">Познавательно – исследовательская </w:t>
            </w:r>
          </w:p>
          <w:p w:rsidR="00E844DE" w:rsidRPr="008F19A0" w:rsidRDefault="00E844DE" w:rsidP="00E844DE">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E844DE" w:rsidRPr="008F19A0" w:rsidRDefault="00E844DE" w:rsidP="00E844DE">
            <w:pPr>
              <w:rPr>
                <w:rFonts w:ascii="Times New Roman" w:eastAsia="Calibri" w:hAnsi="Times New Roman" w:cs="Times New Roman"/>
                <w:b/>
                <w:i/>
              </w:rPr>
            </w:pPr>
            <w:r>
              <w:rPr>
                <w:rFonts w:ascii="Times New Roman" w:eastAsia="Calibri" w:hAnsi="Times New Roman" w:cs="Times New Roman"/>
                <w:b/>
                <w:i/>
              </w:rPr>
              <w:lastRenderedPageBreak/>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w:t>
            </w:r>
            <w:proofErr w:type="spellEnd"/>
            <w:r>
              <w:rPr>
                <w:rFonts w:ascii="Times New Roman" w:eastAsia="Calibri" w:hAnsi="Times New Roman" w:cs="Times New Roman"/>
                <w:b/>
                <w:i/>
              </w:rPr>
              <w:t>.</w:t>
            </w:r>
          </w:p>
          <w:p w:rsidR="00E844DE" w:rsidRPr="00D977F9" w:rsidRDefault="00E844DE" w:rsidP="008F19A0">
            <w:pPr>
              <w:rPr>
                <w:rFonts w:ascii="Times New Roman" w:eastAsia="Calibri" w:hAnsi="Times New Roman" w:cs="Times New Roman"/>
                <w:b/>
                <w:i/>
              </w:rPr>
            </w:pPr>
          </w:p>
          <w:p w:rsidR="008F19A0" w:rsidRDefault="008F19A0" w:rsidP="008F19A0">
            <w:pPr>
              <w:tabs>
                <w:tab w:val="left" w:pos="11595"/>
              </w:tabs>
              <w:rPr>
                <w:rFonts w:ascii="Times New Roman" w:eastAsia="Calibri" w:hAnsi="Times New Roman" w:cs="Times New Roman"/>
                <w:sz w:val="20"/>
                <w:szCs w:val="20"/>
              </w:rPr>
            </w:pPr>
            <w:r w:rsidRPr="00D977F9">
              <w:rPr>
                <w:rFonts w:ascii="Times New Roman" w:eastAsia="Calibri" w:hAnsi="Times New Roman" w:cs="Times New Roman"/>
                <w:color w:val="000000"/>
                <w:sz w:val="20"/>
                <w:szCs w:val="20"/>
              </w:rPr>
              <w:t xml:space="preserve">Михайлова  с.141  </w:t>
            </w:r>
          </w:p>
          <w:p w:rsidR="00E844DE" w:rsidRPr="00D977F9" w:rsidRDefault="00E844DE" w:rsidP="008F19A0">
            <w:pPr>
              <w:tabs>
                <w:tab w:val="left" w:pos="11595"/>
              </w:tabs>
              <w:rPr>
                <w:rFonts w:ascii="Times New Roman" w:eastAsia="Calibri" w:hAnsi="Times New Roman" w:cs="Times New Roman"/>
                <w:color w:val="000000"/>
                <w:sz w:val="20"/>
                <w:szCs w:val="20"/>
              </w:rPr>
            </w:pPr>
          </w:p>
          <w:p w:rsidR="00E844DE" w:rsidRPr="008F19A0" w:rsidRDefault="00E844DE" w:rsidP="00E844DE">
            <w:pPr>
              <w:rPr>
                <w:rFonts w:ascii="Times New Roman" w:eastAsia="Calibri" w:hAnsi="Times New Roman" w:cs="Times New Roman"/>
                <w:b/>
                <w:i/>
              </w:rPr>
            </w:pPr>
            <w:r w:rsidRPr="008F19A0">
              <w:rPr>
                <w:rFonts w:ascii="Times New Roman" w:eastAsia="Calibri" w:hAnsi="Times New Roman" w:cs="Times New Roman"/>
                <w:b/>
                <w:i/>
              </w:rPr>
              <w:t>Познавательно - исследовательская</w:t>
            </w:r>
          </w:p>
          <w:p w:rsidR="00E844DE" w:rsidRDefault="00E844DE" w:rsidP="00E844DE">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E844DE" w:rsidRDefault="00E844DE" w:rsidP="00E844DE">
            <w:pPr>
              <w:tabs>
                <w:tab w:val="left" w:pos="11595"/>
              </w:tabs>
              <w:autoSpaceDE w:val="0"/>
              <w:autoSpaceDN w:val="0"/>
              <w:adjustRightInd w:val="0"/>
              <w:rPr>
                <w:rFonts w:ascii="Times New Roman" w:eastAsia="Calibri" w:hAnsi="Times New Roman" w:cs="Times New Roman"/>
                <w:b/>
                <w:i/>
              </w:rPr>
            </w:pPr>
            <w:r>
              <w:rPr>
                <w:rFonts w:ascii="Times New Roman" w:eastAsia="Calibri" w:hAnsi="Times New Roman" w:cs="Times New Roman"/>
                <w:b/>
                <w:i/>
              </w:rPr>
              <w:t xml:space="preserve">-2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старш.гр</w:t>
            </w:r>
            <w:proofErr w:type="spellEnd"/>
            <w:r>
              <w:rPr>
                <w:rFonts w:ascii="Times New Roman" w:eastAsia="Calibri" w:hAnsi="Times New Roman" w:cs="Times New Roman"/>
                <w:b/>
                <w:i/>
              </w:rPr>
              <w:t>.</w:t>
            </w:r>
          </w:p>
          <w:p w:rsidR="003C731F" w:rsidRDefault="003C731F" w:rsidP="003C731F">
            <w:pPr>
              <w:tabs>
                <w:tab w:val="left" w:pos="11595"/>
              </w:tabs>
              <w:rPr>
                <w:rFonts w:ascii="Times New Roman" w:hAnsi="Times New Roman" w:cs="Times New Roman"/>
              </w:rPr>
            </w:pPr>
            <w:r w:rsidRPr="00632B58">
              <w:rPr>
                <w:rFonts w:ascii="Times New Roman" w:hAnsi="Times New Roman" w:cs="Times New Roman"/>
              </w:rPr>
              <w:t>Коротовских с.162-164</w:t>
            </w:r>
          </w:p>
          <w:p w:rsidR="003C731F" w:rsidRDefault="003C731F" w:rsidP="003C731F">
            <w:pPr>
              <w:tabs>
                <w:tab w:val="left" w:pos="11595"/>
              </w:tabs>
              <w:rPr>
                <w:rFonts w:ascii="Times New Roman" w:hAnsi="Times New Roman" w:cs="Times New Roman"/>
              </w:rPr>
            </w:pPr>
          </w:p>
          <w:p w:rsidR="00E844DE" w:rsidRDefault="00E844DE" w:rsidP="00E844DE">
            <w:pPr>
              <w:tabs>
                <w:tab w:val="left" w:pos="11595"/>
              </w:tabs>
              <w:autoSpaceDE w:val="0"/>
              <w:autoSpaceDN w:val="0"/>
              <w:adjustRightInd w:val="0"/>
              <w:rPr>
                <w:rFonts w:ascii="Times New Roman" w:eastAsia="Calibri" w:hAnsi="Times New Roman" w:cs="Times New Roman"/>
                <w:b/>
                <w:i/>
              </w:rPr>
            </w:pPr>
          </w:p>
          <w:p w:rsidR="00E844DE" w:rsidRDefault="00E844DE" w:rsidP="00E844DE">
            <w:pPr>
              <w:tabs>
                <w:tab w:val="left" w:pos="11595"/>
              </w:tabs>
              <w:autoSpaceDE w:val="0"/>
              <w:autoSpaceDN w:val="0"/>
              <w:adjustRightInd w:val="0"/>
              <w:rPr>
                <w:rFonts w:ascii="Times New Roman" w:eastAsia="Calibri" w:hAnsi="Times New Roman" w:cs="Times New Roman"/>
                <w:b/>
                <w:i/>
              </w:rPr>
            </w:pPr>
            <w:proofErr w:type="gramStart"/>
            <w:r w:rsidRPr="008F19A0">
              <w:rPr>
                <w:rFonts w:ascii="Times New Roman" w:eastAsia="Calibri" w:hAnsi="Times New Roman" w:cs="Times New Roman"/>
                <w:b/>
                <w:i/>
              </w:rPr>
              <w:t>Двигательная</w:t>
            </w:r>
            <w:proofErr w:type="gramEnd"/>
            <w:r w:rsidRPr="008F19A0">
              <w:rPr>
                <w:rFonts w:ascii="Times New Roman" w:eastAsia="Calibri" w:hAnsi="Times New Roman" w:cs="Times New Roman"/>
                <w:b/>
                <w:i/>
              </w:rPr>
              <w:t xml:space="preserve">  (зал)</w:t>
            </w:r>
          </w:p>
          <w:p w:rsidR="00E844DE" w:rsidRDefault="00E844DE" w:rsidP="00E844DE">
            <w:pPr>
              <w:tabs>
                <w:tab w:val="left" w:pos="11595"/>
              </w:tabs>
              <w:autoSpaceDE w:val="0"/>
              <w:autoSpaceDN w:val="0"/>
              <w:adjustRightInd w:val="0"/>
              <w:rPr>
                <w:rFonts w:ascii="Times New Roman" w:eastAsia="Calibri" w:hAnsi="Times New Roman" w:cs="Times New Roman"/>
                <w:b/>
                <w:i/>
              </w:rPr>
            </w:pPr>
            <w:proofErr w:type="spellStart"/>
            <w:r>
              <w:rPr>
                <w:rFonts w:ascii="Times New Roman" w:eastAsia="Calibri" w:hAnsi="Times New Roman" w:cs="Times New Roman"/>
                <w:b/>
                <w:i/>
              </w:rPr>
              <w:t>Пензулаева</w:t>
            </w:r>
            <w:proofErr w:type="spellEnd"/>
            <w:r>
              <w:rPr>
                <w:rFonts w:ascii="Times New Roman" w:eastAsia="Calibri" w:hAnsi="Times New Roman" w:cs="Times New Roman"/>
                <w:b/>
                <w:i/>
              </w:rPr>
              <w:t xml:space="preserve"> с.</w:t>
            </w:r>
            <w:r w:rsidR="00A65508">
              <w:rPr>
                <w:rFonts w:ascii="Times New Roman" w:eastAsia="Calibri" w:hAnsi="Times New Roman" w:cs="Times New Roman"/>
                <w:b/>
                <w:i/>
              </w:rPr>
              <w:t>76</w:t>
            </w:r>
          </w:p>
          <w:p w:rsidR="008F19A0" w:rsidRPr="00D977F9" w:rsidRDefault="008F19A0" w:rsidP="008F19A0">
            <w:pPr>
              <w:rPr>
                <w:rFonts w:ascii="Times New Roman" w:eastAsia="Calibri" w:hAnsi="Times New Roman" w:cs="Times New Roman"/>
                <w:bCs/>
                <w:iCs/>
                <w:color w:val="000000"/>
                <w:sz w:val="20"/>
                <w:szCs w:val="20"/>
                <w:lang w:eastAsia="ru-RU"/>
              </w:rPr>
            </w:pPr>
          </w:p>
        </w:tc>
        <w:tc>
          <w:tcPr>
            <w:tcW w:w="2931" w:type="dxa"/>
          </w:tcPr>
          <w:p w:rsidR="008F19A0" w:rsidRDefault="008F19A0" w:rsidP="008F19A0">
            <w:pPr>
              <w:rPr>
                <w:rFonts w:ascii="Times New Roman" w:eastAsia="Calibri" w:hAnsi="Times New Roman" w:cs="Times New Roman"/>
                <w:b/>
                <w:i/>
              </w:rPr>
            </w:pPr>
            <w:r w:rsidRPr="00D977F9">
              <w:rPr>
                <w:rFonts w:ascii="Times New Roman" w:eastAsia="Calibri" w:hAnsi="Times New Roman" w:cs="Times New Roman"/>
                <w:b/>
                <w:i/>
              </w:rPr>
              <w:lastRenderedPageBreak/>
              <w:t xml:space="preserve">Познавательно – исследовательская </w:t>
            </w:r>
          </w:p>
          <w:p w:rsidR="00E844DE" w:rsidRPr="008F19A0" w:rsidRDefault="00E844DE" w:rsidP="00E844DE">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E844DE" w:rsidRPr="008F19A0" w:rsidRDefault="00E844DE" w:rsidP="00E844DE">
            <w:pPr>
              <w:rPr>
                <w:rFonts w:ascii="Times New Roman" w:eastAsia="Calibri" w:hAnsi="Times New Roman" w:cs="Times New Roman"/>
                <w:b/>
                <w:i/>
              </w:rPr>
            </w:pPr>
            <w:r>
              <w:rPr>
                <w:rFonts w:ascii="Times New Roman" w:eastAsia="Calibri" w:hAnsi="Times New Roman" w:cs="Times New Roman"/>
                <w:b/>
                <w:i/>
              </w:rPr>
              <w:lastRenderedPageBreak/>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w:t>
            </w:r>
            <w:proofErr w:type="spellEnd"/>
            <w:r>
              <w:rPr>
                <w:rFonts w:ascii="Times New Roman" w:eastAsia="Calibri" w:hAnsi="Times New Roman" w:cs="Times New Roman"/>
                <w:b/>
                <w:i/>
              </w:rPr>
              <w:t>.</w:t>
            </w:r>
          </w:p>
          <w:p w:rsidR="00E844DE" w:rsidRPr="00D977F9" w:rsidRDefault="00E844DE" w:rsidP="008F19A0">
            <w:pPr>
              <w:rPr>
                <w:rFonts w:ascii="Times New Roman" w:eastAsia="Calibri" w:hAnsi="Times New Roman" w:cs="Times New Roman"/>
                <w:b/>
                <w:i/>
              </w:rPr>
            </w:pPr>
          </w:p>
          <w:p w:rsidR="008F19A0" w:rsidRDefault="008F19A0" w:rsidP="008F19A0">
            <w:pPr>
              <w:tabs>
                <w:tab w:val="left" w:pos="11595"/>
              </w:tabs>
              <w:rPr>
                <w:rFonts w:ascii="Times New Roman" w:eastAsia="Calibri" w:hAnsi="Times New Roman" w:cs="Times New Roman"/>
                <w:sz w:val="20"/>
                <w:szCs w:val="20"/>
              </w:rPr>
            </w:pPr>
            <w:r w:rsidRPr="00D977F9">
              <w:rPr>
                <w:rFonts w:ascii="Times New Roman" w:eastAsia="Calibri" w:hAnsi="Times New Roman" w:cs="Times New Roman"/>
                <w:color w:val="000000"/>
                <w:sz w:val="20"/>
                <w:szCs w:val="20"/>
              </w:rPr>
              <w:t xml:space="preserve">Михайлова  с.146  </w:t>
            </w:r>
          </w:p>
          <w:p w:rsidR="00E844DE" w:rsidRPr="00D977F9" w:rsidRDefault="00E844DE" w:rsidP="008F19A0">
            <w:pPr>
              <w:tabs>
                <w:tab w:val="left" w:pos="11595"/>
              </w:tabs>
              <w:rPr>
                <w:rFonts w:ascii="Times New Roman" w:eastAsia="Calibri" w:hAnsi="Times New Roman" w:cs="Times New Roman"/>
                <w:color w:val="000000"/>
                <w:sz w:val="20"/>
                <w:szCs w:val="20"/>
              </w:rPr>
            </w:pPr>
          </w:p>
          <w:p w:rsidR="00E844DE" w:rsidRPr="008F19A0" w:rsidRDefault="00E844DE" w:rsidP="00E844DE">
            <w:pPr>
              <w:rPr>
                <w:rFonts w:ascii="Times New Roman" w:eastAsia="Calibri" w:hAnsi="Times New Roman" w:cs="Times New Roman"/>
                <w:b/>
                <w:i/>
              </w:rPr>
            </w:pPr>
            <w:r w:rsidRPr="008F19A0">
              <w:rPr>
                <w:rFonts w:ascii="Times New Roman" w:eastAsia="Calibri" w:hAnsi="Times New Roman" w:cs="Times New Roman"/>
                <w:b/>
                <w:i/>
              </w:rPr>
              <w:t>Познавательно - исследовательская</w:t>
            </w:r>
          </w:p>
          <w:p w:rsidR="00E844DE" w:rsidRDefault="00E844DE" w:rsidP="00E844DE">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E844DE" w:rsidRDefault="00E844DE" w:rsidP="00E844DE">
            <w:pPr>
              <w:tabs>
                <w:tab w:val="left" w:pos="11595"/>
              </w:tabs>
              <w:autoSpaceDE w:val="0"/>
              <w:autoSpaceDN w:val="0"/>
              <w:adjustRightInd w:val="0"/>
              <w:rPr>
                <w:rFonts w:ascii="Times New Roman" w:eastAsia="Calibri" w:hAnsi="Times New Roman" w:cs="Times New Roman"/>
                <w:b/>
                <w:i/>
              </w:rPr>
            </w:pPr>
            <w:r>
              <w:rPr>
                <w:rFonts w:ascii="Times New Roman" w:eastAsia="Calibri" w:hAnsi="Times New Roman" w:cs="Times New Roman"/>
                <w:b/>
                <w:i/>
              </w:rPr>
              <w:t xml:space="preserve">-2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старш.гр</w:t>
            </w:r>
            <w:proofErr w:type="spellEnd"/>
            <w:r>
              <w:rPr>
                <w:rFonts w:ascii="Times New Roman" w:eastAsia="Calibri" w:hAnsi="Times New Roman" w:cs="Times New Roman"/>
                <w:b/>
                <w:i/>
              </w:rPr>
              <w:t>.</w:t>
            </w:r>
          </w:p>
          <w:p w:rsidR="003C731F" w:rsidRDefault="003C731F" w:rsidP="003C731F">
            <w:pPr>
              <w:tabs>
                <w:tab w:val="left" w:pos="11595"/>
              </w:tabs>
              <w:rPr>
                <w:rFonts w:ascii="Times New Roman" w:hAnsi="Times New Roman" w:cs="Times New Roman"/>
              </w:rPr>
            </w:pPr>
            <w:r w:rsidRPr="00632B58">
              <w:rPr>
                <w:rFonts w:ascii="Times New Roman" w:hAnsi="Times New Roman" w:cs="Times New Roman"/>
              </w:rPr>
              <w:t>Коротовских с.162-164</w:t>
            </w:r>
          </w:p>
          <w:p w:rsidR="003C731F" w:rsidRDefault="003C731F" w:rsidP="003C731F">
            <w:pPr>
              <w:tabs>
                <w:tab w:val="left" w:pos="11595"/>
              </w:tabs>
              <w:rPr>
                <w:rFonts w:ascii="Times New Roman" w:hAnsi="Times New Roman" w:cs="Times New Roman"/>
              </w:rPr>
            </w:pPr>
          </w:p>
          <w:p w:rsidR="00E844DE" w:rsidRDefault="00E844DE" w:rsidP="00E844DE">
            <w:pPr>
              <w:tabs>
                <w:tab w:val="left" w:pos="11595"/>
              </w:tabs>
              <w:autoSpaceDE w:val="0"/>
              <w:autoSpaceDN w:val="0"/>
              <w:adjustRightInd w:val="0"/>
              <w:rPr>
                <w:rFonts w:ascii="Times New Roman" w:eastAsia="Calibri" w:hAnsi="Times New Roman" w:cs="Times New Roman"/>
                <w:b/>
                <w:i/>
              </w:rPr>
            </w:pPr>
          </w:p>
          <w:p w:rsidR="00E844DE" w:rsidRDefault="00E844DE" w:rsidP="00E844DE">
            <w:pPr>
              <w:tabs>
                <w:tab w:val="left" w:pos="11595"/>
              </w:tabs>
              <w:autoSpaceDE w:val="0"/>
              <w:autoSpaceDN w:val="0"/>
              <w:adjustRightInd w:val="0"/>
              <w:rPr>
                <w:rFonts w:ascii="Times New Roman" w:eastAsia="Calibri" w:hAnsi="Times New Roman" w:cs="Times New Roman"/>
                <w:b/>
                <w:i/>
              </w:rPr>
            </w:pPr>
            <w:proofErr w:type="gramStart"/>
            <w:r w:rsidRPr="008F19A0">
              <w:rPr>
                <w:rFonts w:ascii="Times New Roman" w:eastAsia="Calibri" w:hAnsi="Times New Roman" w:cs="Times New Roman"/>
                <w:b/>
                <w:i/>
              </w:rPr>
              <w:t>Двигательная</w:t>
            </w:r>
            <w:proofErr w:type="gramEnd"/>
            <w:r w:rsidRPr="008F19A0">
              <w:rPr>
                <w:rFonts w:ascii="Times New Roman" w:eastAsia="Calibri" w:hAnsi="Times New Roman" w:cs="Times New Roman"/>
                <w:b/>
                <w:i/>
              </w:rPr>
              <w:t xml:space="preserve">  (зал)</w:t>
            </w:r>
          </w:p>
          <w:p w:rsidR="00E844DE" w:rsidRDefault="00E844DE" w:rsidP="00E844DE">
            <w:pPr>
              <w:tabs>
                <w:tab w:val="left" w:pos="11595"/>
              </w:tabs>
              <w:autoSpaceDE w:val="0"/>
              <w:autoSpaceDN w:val="0"/>
              <w:adjustRightInd w:val="0"/>
              <w:rPr>
                <w:rFonts w:ascii="Times New Roman" w:eastAsia="Calibri" w:hAnsi="Times New Roman" w:cs="Times New Roman"/>
                <w:b/>
                <w:i/>
              </w:rPr>
            </w:pPr>
            <w:proofErr w:type="spellStart"/>
            <w:r>
              <w:rPr>
                <w:rFonts w:ascii="Times New Roman" w:eastAsia="Calibri" w:hAnsi="Times New Roman" w:cs="Times New Roman"/>
                <w:b/>
                <w:i/>
              </w:rPr>
              <w:t>Пензулаева</w:t>
            </w:r>
            <w:proofErr w:type="spellEnd"/>
            <w:r>
              <w:rPr>
                <w:rFonts w:ascii="Times New Roman" w:eastAsia="Calibri" w:hAnsi="Times New Roman" w:cs="Times New Roman"/>
                <w:b/>
                <w:i/>
              </w:rPr>
              <w:t xml:space="preserve"> с.</w:t>
            </w:r>
            <w:r w:rsidR="00A65508">
              <w:rPr>
                <w:rFonts w:ascii="Times New Roman" w:eastAsia="Calibri" w:hAnsi="Times New Roman" w:cs="Times New Roman"/>
                <w:b/>
                <w:i/>
              </w:rPr>
              <w:t>79</w:t>
            </w:r>
          </w:p>
          <w:p w:rsidR="008F19A0" w:rsidRPr="00D977F9" w:rsidRDefault="008F19A0" w:rsidP="008F19A0">
            <w:pPr>
              <w:rPr>
                <w:rFonts w:ascii="Times New Roman" w:eastAsia="Calibri" w:hAnsi="Times New Roman" w:cs="Times New Roman"/>
                <w:b/>
                <w:i/>
              </w:rPr>
            </w:pPr>
          </w:p>
        </w:tc>
        <w:tc>
          <w:tcPr>
            <w:tcW w:w="3023" w:type="dxa"/>
          </w:tcPr>
          <w:p w:rsidR="008F19A0" w:rsidRDefault="008F19A0" w:rsidP="008F19A0">
            <w:pPr>
              <w:rPr>
                <w:rFonts w:ascii="Times New Roman" w:eastAsia="Calibri" w:hAnsi="Times New Roman" w:cs="Times New Roman"/>
                <w:b/>
                <w:i/>
              </w:rPr>
            </w:pPr>
            <w:r w:rsidRPr="00D977F9">
              <w:rPr>
                <w:rFonts w:ascii="Times New Roman" w:eastAsia="Calibri" w:hAnsi="Times New Roman" w:cs="Times New Roman"/>
                <w:b/>
                <w:i/>
              </w:rPr>
              <w:lastRenderedPageBreak/>
              <w:t xml:space="preserve">Познавательно – исследовательская </w:t>
            </w:r>
          </w:p>
          <w:p w:rsidR="00E844DE" w:rsidRPr="008F19A0" w:rsidRDefault="00E844DE" w:rsidP="00E844DE">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E844DE" w:rsidRPr="008F19A0" w:rsidRDefault="00E844DE" w:rsidP="00E844DE">
            <w:pPr>
              <w:rPr>
                <w:rFonts w:ascii="Times New Roman" w:eastAsia="Calibri" w:hAnsi="Times New Roman" w:cs="Times New Roman"/>
                <w:b/>
                <w:i/>
              </w:rPr>
            </w:pPr>
            <w:r>
              <w:rPr>
                <w:rFonts w:ascii="Times New Roman" w:eastAsia="Calibri" w:hAnsi="Times New Roman" w:cs="Times New Roman"/>
                <w:b/>
                <w:i/>
              </w:rPr>
              <w:lastRenderedPageBreak/>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w:t>
            </w:r>
            <w:proofErr w:type="spellEnd"/>
            <w:r>
              <w:rPr>
                <w:rFonts w:ascii="Times New Roman" w:eastAsia="Calibri" w:hAnsi="Times New Roman" w:cs="Times New Roman"/>
                <w:b/>
                <w:i/>
              </w:rPr>
              <w:t>.</w:t>
            </w:r>
          </w:p>
          <w:p w:rsidR="00E844DE" w:rsidRPr="00D977F9" w:rsidRDefault="00E844DE" w:rsidP="008F19A0">
            <w:pPr>
              <w:rPr>
                <w:rFonts w:ascii="Times New Roman" w:eastAsia="Calibri" w:hAnsi="Times New Roman" w:cs="Times New Roman"/>
                <w:b/>
                <w:i/>
              </w:rPr>
            </w:pPr>
          </w:p>
          <w:p w:rsidR="00E844DE" w:rsidRPr="00D977F9" w:rsidRDefault="008F19A0" w:rsidP="008F19A0">
            <w:pPr>
              <w:tabs>
                <w:tab w:val="left" w:pos="11595"/>
              </w:tabs>
              <w:rPr>
                <w:rFonts w:ascii="Times New Roman" w:eastAsia="Calibri" w:hAnsi="Times New Roman" w:cs="Times New Roman"/>
                <w:color w:val="000000"/>
                <w:sz w:val="20"/>
                <w:szCs w:val="20"/>
              </w:rPr>
            </w:pPr>
            <w:r w:rsidRPr="00D977F9">
              <w:rPr>
                <w:rFonts w:ascii="Times New Roman" w:eastAsia="Calibri" w:hAnsi="Times New Roman" w:cs="Times New Roman"/>
                <w:color w:val="000000"/>
                <w:sz w:val="20"/>
                <w:szCs w:val="20"/>
              </w:rPr>
              <w:t xml:space="preserve">Михайлова З.А. с.149 </w:t>
            </w:r>
          </w:p>
          <w:p w:rsidR="00E844DE" w:rsidRPr="008F19A0" w:rsidRDefault="00E844DE" w:rsidP="00E844DE">
            <w:pPr>
              <w:rPr>
                <w:rFonts w:ascii="Times New Roman" w:eastAsia="Calibri" w:hAnsi="Times New Roman" w:cs="Times New Roman"/>
                <w:b/>
                <w:i/>
              </w:rPr>
            </w:pPr>
            <w:r w:rsidRPr="008F19A0">
              <w:rPr>
                <w:rFonts w:ascii="Times New Roman" w:eastAsia="Calibri" w:hAnsi="Times New Roman" w:cs="Times New Roman"/>
                <w:b/>
                <w:i/>
              </w:rPr>
              <w:t>Познавательно - исследовательская</w:t>
            </w:r>
          </w:p>
          <w:p w:rsidR="00E844DE" w:rsidRDefault="00E844DE" w:rsidP="00E844DE">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E844DE" w:rsidRDefault="00E844DE" w:rsidP="00E844DE">
            <w:pPr>
              <w:tabs>
                <w:tab w:val="left" w:pos="11595"/>
              </w:tabs>
              <w:autoSpaceDE w:val="0"/>
              <w:autoSpaceDN w:val="0"/>
              <w:adjustRightInd w:val="0"/>
              <w:rPr>
                <w:rFonts w:ascii="Times New Roman" w:eastAsia="Calibri" w:hAnsi="Times New Roman" w:cs="Times New Roman"/>
                <w:b/>
                <w:i/>
              </w:rPr>
            </w:pPr>
            <w:r>
              <w:rPr>
                <w:rFonts w:ascii="Times New Roman" w:eastAsia="Calibri" w:hAnsi="Times New Roman" w:cs="Times New Roman"/>
                <w:b/>
                <w:i/>
              </w:rPr>
              <w:t xml:space="preserve">-2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старш.гр</w:t>
            </w:r>
            <w:proofErr w:type="spellEnd"/>
            <w:r>
              <w:rPr>
                <w:rFonts w:ascii="Times New Roman" w:eastAsia="Calibri" w:hAnsi="Times New Roman" w:cs="Times New Roman"/>
                <w:b/>
                <w:i/>
              </w:rPr>
              <w:t>.</w:t>
            </w:r>
          </w:p>
          <w:p w:rsidR="00B33666" w:rsidRDefault="00B33666" w:rsidP="00B33666">
            <w:pPr>
              <w:tabs>
                <w:tab w:val="left" w:pos="11595"/>
              </w:tabs>
              <w:rPr>
                <w:rFonts w:ascii="Times New Roman" w:hAnsi="Times New Roman" w:cs="Times New Roman"/>
              </w:rPr>
            </w:pPr>
            <w:r w:rsidRPr="00632B58">
              <w:rPr>
                <w:rFonts w:ascii="Times New Roman" w:hAnsi="Times New Roman" w:cs="Times New Roman"/>
              </w:rPr>
              <w:t>Коротовских с.164-166</w:t>
            </w:r>
          </w:p>
          <w:p w:rsidR="00E844DE" w:rsidRDefault="00E844DE" w:rsidP="00E844DE">
            <w:pPr>
              <w:tabs>
                <w:tab w:val="left" w:pos="11595"/>
              </w:tabs>
              <w:autoSpaceDE w:val="0"/>
              <w:autoSpaceDN w:val="0"/>
              <w:adjustRightInd w:val="0"/>
              <w:rPr>
                <w:rFonts w:ascii="Times New Roman" w:eastAsia="Calibri" w:hAnsi="Times New Roman" w:cs="Times New Roman"/>
                <w:b/>
                <w:i/>
              </w:rPr>
            </w:pPr>
          </w:p>
          <w:p w:rsidR="00B33666" w:rsidRDefault="00B33666" w:rsidP="00E844DE">
            <w:pPr>
              <w:tabs>
                <w:tab w:val="left" w:pos="11595"/>
              </w:tabs>
              <w:autoSpaceDE w:val="0"/>
              <w:autoSpaceDN w:val="0"/>
              <w:adjustRightInd w:val="0"/>
              <w:rPr>
                <w:rFonts w:ascii="Times New Roman" w:eastAsia="Calibri" w:hAnsi="Times New Roman" w:cs="Times New Roman"/>
                <w:b/>
                <w:i/>
              </w:rPr>
            </w:pPr>
          </w:p>
          <w:p w:rsidR="00B33666" w:rsidRDefault="00B33666" w:rsidP="00E844DE">
            <w:pPr>
              <w:tabs>
                <w:tab w:val="left" w:pos="11595"/>
              </w:tabs>
              <w:autoSpaceDE w:val="0"/>
              <w:autoSpaceDN w:val="0"/>
              <w:adjustRightInd w:val="0"/>
              <w:rPr>
                <w:rFonts w:ascii="Times New Roman" w:eastAsia="Calibri" w:hAnsi="Times New Roman" w:cs="Times New Roman"/>
                <w:b/>
                <w:i/>
              </w:rPr>
            </w:pPr>
          </w:p>
          <w:p w:rsidR="00E844DE" w:rsidRDefault="00E844DE" w:rsidP="00E844DE">
            <w:pPr>
              <w:tabs>
                <w:tab w:val="left" w:pos="11595"/>
              </w:tabs>
              <w:autoSpaceDE w:val="0"/>
              <w:autoSpaceDN w:val="0"/>
              <w:adjustRightInd w:val="0"/>
              <w:rPr>
                <w:rFonts w:ascii="Times New Roman" w:eastAsia="Calibri" w:hAnsi="Times New Roman" w:cs="Times New Roman"/>
                <w:b/>
                <w:i/>
              </w:rPr>
            </w:pPr>
            <w:proofErr w:type="gramStart"/>
            <w:r w:rsidRPr="008F19A0">
              <w:rPr>
                <w:rFonts w:ascii="Times New Roman" w:eastAsia="Calibri" w:hAnsi="Times New Roman" w:cs="Times New Roman"/>
                <w:b/>
                <w:i/>
              </w:rPr>
              <w:t>Двигательная</w:t>
            </w:r>
            <w:proofErr w:type="gramEnd"/>
            <w:r w:rsidRPr="008F19A0">
              <w:rPr>
                <w:rFonts w:ascii="Times New Roman" w:eastAsia="Calibri" w:hAnsi="Times New Roman" w:cs="Times New Roman"/>
                <w:b/>
                <w:i/>
              </w:rPr>
              <w:t xml:space="preserve">  (зал)</w:t>
            </w:r>
          </w:p>
          <w:p w:rsidR="00E844DE" w:rsidRDefault="00E844DE" w:rsidP="00E844DE">
            <w:pPr>
              <w:tabs>
                <w:tab w:val="left" w:pos="11595"/>
              </w:tabs>
              <w:autoSpaceDE w:val="0"/>
              <w:autoSpaceDN w:val="0"/>
              <w:adjustRightInd w:val="0"/>
              <w:rPr>
                <w:rFonts w:ascii="Times New Roman" w:eastAsia="Calibri" w:hAnsi="Times New Roman" w:cs="Times New Roman"/>
                <w:b/>
                <w:i/>
              </w:rPr>
            </w:pPr>
            <w:proofErr w:type="spellStart"/>
            <w:r>
              <w:rPr>
                <w:rFonts w:ascii="Times New Roman" w:eastAsia="Calibri" w:hAnsi="Times New Roman" w:cs="Times New Roman"/>
                <w:b/>
                <w:i/>
              </w:rPr>
              <w:t>Пензулаева</w:t>
            </w:r>
            <w:proofErr w:type="spellEnd"/>
            <w:r>
              <w:rPr>
                <w:rFonts w:ascii="Times New Roman" w:eastAsia="Calibri" w:hAnsi="Times New Roman" w:cs="Times New Roman"/>
                <w:b/>
                <w:i/>
              </w:rPr>
              <w:t xml:space="preserve"> с.</w:t>
            </w:r>
            <w:r w:rsidR="00A65508">
              <w:rPr>
                <w:rFonts w:ascii="Times New Roman" w:eastAsia="Calibri" w:hAnsi="Times New Roman" w:cs="Times New Roman"/>
                <w:b/>
                <w:i/>
              </w:rPr>
              <w:t>66</w:t>
            </w:r>
          </w:p>
          <w:p w:rsidR="008F19A0" w:rsidRPr="00D977F9" w:rsidRDefault="008F19A0" w:rsidP="008F19A0">
            <w:pPr>
              <w:rPr>
                <w:rFonts w:ascii="Times New Roman" w:eastAsia="Calibri" w:hAnsi="Times New Roman" w:cs="Times New Roman"/>
                <w:b/>
                <w:i/>
              </w:rPr>
            </w:pPr>
          </w:p>
        </w:tc>
      </w:tr>
      <w:tr w:rsidR="008F19A0" w:rsidRPr="00D977F9" w:rsidTr="00442D6C">
        <w:tc>
          <w:tcPr>
            <w:tcW w:w="597" w:type="dxa"/>
            <w:vMerge/>
          </w:tcPr>
          <w:p w:rsidR="008F19A0" w:rsidRPr="00D977F9" w:rsidRDefault="008F19A0" w:rsidP="008F19A0">
            <w:pPr>
              <w:rPr>
                <w:rFonts w:ascii="Times New Roman" w:eastAsia="Calibri" w:hAnsi="Times New Roman" w:cs="Times New Roman"/>
                <w:b/>
                <w:sz w:val="28"/>
                <w:szCs w:val="28"/>
              </w:rPr>
            </w:pPr>
          </w:p>
        </w:tc>
        <w:tc>
          <w:tcPr>
            <w:tcW w:w="2517" w:type="dxa"/>
            <w:shd w:val="clear" w:color="auto" w:fill="B4C6E7" w:themeFill="accent1" w:themeFillTint="66"/>
          </w:tcPr>
          <w:p w:rsidR="00E844DE" w:rsidRPr="00D977F9" w:rsidRDefault="00E844DE" w:rsidP="00E844DE">
            <w:pPr>
              <w:rPr>
                <w:rFonts w:ascii="Times New Roman" w:eastAsia="Calibri" w:hAnsi="Times New Roman" w:cs="Times New Roman"/>
                <w:sz w:val="20"/>
              </w:rPr>
            </w:pPr>
            <w:r w:rsidRPr="00D977F9">
              <w:rPr>
                <w:rFonts w:ascii="Times New Roman" w:eastAsia="Calibri" w:hAnsi="Times New Roman" w:cs="Times New Roman"/>
                <w:b/>
                <w:i/>
              </w:rPr>
              <w:t>Познание предметного и социального мира</w:t>
            </w:r>
            <w:r w:rsidRPr="00D977F9">
              <w:rPr>
                <w:rFonts w:ascii="Times New Roman" w:eastAsia="Calibri" w:hAnsi="Times New Roman" w:cs="Times New Roman"/>
                <w:sz w:val="20"/>
              </w:rPr>
              <w:t xml:space="preserve"> </w:t>
            </w:r>
          </w:p>
          <w:p w:rsidR="00E844DE" w:rsidRPr="00D977F9" w:rsidRDefault="00E844DE" w:rsidP="00E844DE">
            <w:pPr>
              <w:rPr>
                <w:rFonts w:ascii="Times New Roman" w:eastAsia="Calibri" w:hAnsi="Times New Roman" w:cs="Times New Roman"/>
                <w:sz w:val="20"/>
                <w:szCs w:val="20"/>
              </w:rPr>
            </w:pPr>
            <w:r w:rsidRPr="00D977F9">
              <w:rPr>
                <w:rFonts w:ascii="Times New Roman" w:eastAsia="Calibri" w:hAnsi="Times New Roman" w:cs="Times New Roman"/>
                <w:sz w:val="20"/>
                <w:szCs w:val="20"/>
              </w:rPr>
              <w:t>Почему Маша загрустила</w:t>
            </w:r>
          </w:p>
          <w:p w:rsidR="008F19A0" w:rsidRPr="00D977F9" w:rsidRDefault="00E844DE" w:rsidP="00E844DE">
            <w:pPr>
              <w:rPr>
                <w:rFonts w:ascii="Times New Roman" w:eastAsia="Calibri" w:hAnsi="Times New Roman" w:cs="Times New Roman"/>
                <w:b/>
                <w:i/>
              </w:rPr>
            </w:pPr>
            <w:r w:rsidRPr="00D977F9">
              <w:rPr>
                <w:rFonts w:ascii="Times New Roman" w:eastAsia="Calibri" w:hAnsi="Times New Roman" w:cs="Times New Roman"/>
                <w:sz w:val="20"/>
                <w:szCs w:val="20"/>
              </w:rPr>
              <w:t xml:space="preserve">СКР Бабаева  с. 104 </w:t>
            </w:r>
            <w:r w:rsidRPr="00D977F9">
              <w:rPr>
                <w:rFonts w:ascii="Times New Roman" w:eastAsia="Calibri" w:hAnsi="Times New Roman" w:cs="Times New Roman"/>
                <w:sz w:val="20"/>
              </w:rPr>
              <w:t xml:space="preserve"> </w:t>
            </w:r>
          </w:p>
        </w:tc>
        <w:tc>
          <w:tcPr>
            <w:tcW w:w="2948" w:type="dxa"/>
            <w:shd w:val="clear" w:color="auto" w:fill="BDD6EE" w:themeFill="accent5" w:themeFillTint="66"/>
          </w:tcPr>
          <w:p w:rsidR="00543F8C" w:rsidRPr="00D977F9" w:rsidRDefault="00543F8C" w:rsidP="00543F8C">
            <w:pPr>
              <w:rPr>
                <w:rFonts w:ascii="Times New Roman" w:eastAsia="Calibri" w:hAnsi="Times New Roman" w:cs="Times New Roman"/>
                <w:b/>
                <w:i/>
              </w:rPr>
            </w:pPr>
            <w:r w:rsidRPr="00D977F9">
              <w:rPr>
                <w:rFonts w:ascii="Times New Roman" w:eastAsia="Calibri" w:hAnsi="Times New Roman" w:cs="Times New Roman"/>
                <w:b/>
                <w:i/>
              </w:rPr>
              <w:t>Освоение безопасного поведения</w:t>
            </w:r>
          </w:p>
          <w:p w:rsidR="00543F8C" w:rsidRPr="00D977F9" w:rsidRDefault="00543F8C" w:rsidP="00543F8C">
            <w:pPr>
              <w:rPr>
                <w:rFonts w:ascii="Times New Roman" w:eastAsia="Calibri" w:hAnsi="Times New Roman" w:cs="Times New Roman"/>
                <w:sz w:val="20"/>
              </w:rPr>
            </w:pPr>
            <w:r w:rsidRPr="00D977F9">
              <w:rPr>
                <w:rFonts w:ascii="Times New Roman" w:eastAsia="Calibri" w:hAnsi="Times New Roman" w:cs="Times New Roman"/>
                <w:sz w:val="20"/>
              </w:rPr>
              <w:t xml:space="preserve">«Правила дорожного движения» </w:t>
            </w:r>
          </w:p>
          <w:p w:rsidR="008F19A0" w:rsidRPr="00D977F9" w:rsidRDefault="00543F8C" w:rsidP="00543F8C">
            <w:pPr>
              <w:rPr>
                <w:rFonts w:ascii="Times New Roman" w:eastAsia="Calibri" w:hAnsi="Times New Roman" w:cs="Times New Roman"/>
                <w:sz w:val="20"/>
              </w:rPr>
            </w:pPr>
            <w:r w:rsidRPr="00D977F9">
              <w:rPr>
                <w:rFonts w:ascii="Times New Roman" w:eastAsia="Calibri" w:hAnsi="Times New Roman" w:cs="Times New Roman"/>
                <w:sz w:val="20"/>
                <w:szCs w:val="20"/>
              </w:rPr>
              <w:t xml:space="preserve">Тимофеева с183 </w:t>
            </w:r>
            <w:r w:rsidRPr="00D977F9">
              <w:rPr>
                <w:rFonts w:ascii="Times New Roman" w:eastAsia="Calibri" w:hAnsi="Times New Roman" w:cs="Times New Roman"/>
                <w:sz w:val="20"/>
              </w:rPr>
              <w:t xml:space="preserve"> </w:t>
            </w:r>
          </w:p>
        </w:tc>
        <w:tc>
          <w:tcPr>
            <w:tcW w:w="2863" w:type="dxa"/>
            <w:shd w:val="clear" w:color="auto" w:fill="BDD6EE" w:themeFill="accent5" w:themeFillTint="66"/>
          </w:tcPr>
          <w:p w:rsidR="00543F8C" w:rsidRPr="00D977F9" w:rsidRDefault="00543F8C" w:rsidP="00543F8C">
            <w:pPr>
              <w:rPr>
                <w:rFonts w:ascii="Times New Roman" w:eastAsia="Calibri" w:hAnsi="Times New Roman" w:cs="Times New Roman"/>
                <w:sz w:val="20"/>
              </w:rPr>
            </w:pPr>
            <w:r w:rsidRPr="00D977F9">
              <w:rPr>
                <w:rFonts w:ascii="Times New Roman" w:eastAsia="Calibri" w:hAnsi="Times New Roman" w:cs="Times New Roman"/>
                <w:b/>
                <w:i/>
              </w:rPr>
              <w:t xml:space="preserve">Познание предметного и социального мира </w:t>
            </w:r>
          </w:p>
          <w:p w:rsidR="00543F8C" w:rsidRPr="00D977F9" w:rsidRDefault="00543F8C" w:rsidP="00543F8C">
            <w:pPr>
              <w:rPr>
                <w:rFonts w:ascii="Times New Roman" w:eastAsia="Calibri" w:hAnsi="Times New Roman" w:cs="Times New Roman"/>
                <w:sz w:val="20"/>
              </w:rPr>
            </w:pPr>
            <w:r w:rsidRPr="00D977F9">
              <w:rPr>
                <w:rFonts w:ascii="Times New Roman" w:eastAsia="Calibri" w:hAnsi="Times New Roman" w:cs="Times New Roman"/>
                <w:sz w:val="20"/>
              </w:rPr>
              <w:t xml:space="preserve">Веселая страна </w:t>
            </w:r>
          </w:p>
          <w:p w:rsidR="008F19A0" w:rsidRPr="00D977F9" w:rsidRDefault="00543F8C" w:rsidP="00543F8C">
            <w:pPr>
              <w:rPr>
                <w:rFonts w:ascii="Times New Roman" w:eastAsia="Calibri" w:hAnsi="Times New Roman" w:cs="Times New Roman"/>
                <w:sz w:val="20"/>
                <w:szCs w:val="20"/>
              </w:rPr>
            </w:pPr>
            <w:r w:rsidRPr="00D977F9">
              <w:rPr>
                <w:rFonts w:ascii="Times New Roman" w:eastAsia="Calibri" w:hAnsi="Times New Roman" w:cs="Times New Roman"/>
                <w:sz w:val="20"/>
              </w:rPr>
              <w:t xml:space="preserve">СКР Бабаева </w:t>
            </w:r>
            <w:r w:rsidRPr="00D977F9">
              <w:rPr>
                <w:rFonts w:ascii="Times New Roman" w:eastAsia="Calibri" w:hAnsi="Times New Roman" w:cs="Times New Roman"/>
                <w:sz w:val="20"/>
                <w:szCs w:val="20"/>
              </w:rPr>
              <w:t xml:space="preserve">с.133 </w:t>
            </w:r>
            <w:r w:rsidRPr="00D977F9">
              <w:rPr>
                <w:rFonts w:ascii="Times New Roman" w:eastAsia="Calibri" w:hAnsi="Times New Roman" w:cs="Times New Roman"/>
                <w:sz w:val="20"/>
              </w:rPr>
              <w:t xml:space="preserve"> </w:t>
            </w:r>
          </w:p>
        </w:tc>
        <w:tc>
          <w:tcPr>
            <w:tcW w:w="2931" w:type="dxa"/>
            <w:shd w:val="clear" w:color="auto" w:fill="BDD6EE" w:themeFill="accent5" w:themeFillTint="66"/>
          </w:tcPr>
          <w:p w:rsidR="00543F8C" w:rsidRPr="00D977F9" w:rsidRDefault="00543F8C" w:rsidP="00543F8C">
            <w:pPr>
              <w:rPr>
                <w:rFonts w:ascii="Times New Roman" w:eastAsia="Calibri" w:hAnsi="Times New Roman" w:cs="Times New Roman"/>
                <w:b/>
                <w:i/>
              </w:rPr>
            </w:pPr>
            <w:r w:rsidRPr="00D977F9">
              <w:rPr>
                <w:rFonts w:ascii="Times New Roman" w:eastAsia="Calibri" w:hAnsi="Times New Roman" w:cs="Times New Roman"/>
                <w:b/>
                <w:i/>
              </w:rPr>
              <w:t>Освоение безопасного поведения</w:t>
            </w:r>
          </w:p>
          <w:p w:rsidR="008F19A0" w:rsidRPr="00D977F9" w:rsidRDefault="00543F8C" w:rsidP="00543F8C">
            <w:pPr>
              <w:rPr>
                <w:rFonts w:ascii="Times New Roman" w:eastAsia="Calibri" w:hAnsi="Times New Roman" w:cs="Times New Roman"/>
                <w:sz w:val="20"/>
              </w:rPr>
            </w:pPr>
            <w:r w:rsidRPr="00D977F9">
              <w:rPr>
                <w:rFonts w:ascii="Times New Roman" w:eastAsia="Calibri" w:hAnsi="Times New Roman" w:cs="Times New Roman"/>
                <w:sz w:val="20"/>
              </w:rPr>
              <w:t xml:space="preserve">«Правила дорожного движения» </w:t>
            </w:r>
            <w:r w:rsidRPr="00D977F9">
              <w:rPr>
                <w:rFonts w:ascii="Times New Roman" w:eastAsia="Calibri" w:hAnsi="Times New Roman" w:cs="Times New Roman"/>
                <w:sz w:val="20"/>
                <w:szCs w:val="20"/>
              </w:rPr>
              <w:t xml:space="preserve">Тимофеева с183 </w:t>
            </w:r>
            <w:r w:rsidRPr="00D977F9">
              <w:rPr>
                <w:rFonts w:ascii="Times New Roman" w:eastAsia="Calibri" w:hAnsi="Times New Roman" w:cs="Times New Roman"/>
                <w:sz w:val="20"/>
              </w:rPr>
              <w:t xml:space="preserve"> </w:t>
            </w:r>
          </w:p>
        </w:tc>
        <w:tc>
          <w:tcPr>
            <w:tcW w:w="3023" w:type="dxa"/>
            <w:shd w:val="clear" w:color="auto" w:fill="BDD6EE" w:themeFill="accent5" w:themeFillTint="66"/>
          </w:tcPr>
          <w:p w:rsidR="00543F8C" w:rsidRPr="00D977F9" w:rsidRDefault="00543F8C" w:rsidP="00543F8C">
            <w:pPr>
              <w:rPr>
                <w:rFonts w:ascii="Times New Roman" w:eastAsia="Calibri" w:hAnsi="Times New Roman" w:cs="Times New Roman"/>
                <w:sz w:val="20"/>
              </w:rPr>
            </w:pPr>
            <w:r w:rsidRPr="00D977F9">
              <w:rPr>
                <w:rFonts w:ascii="Times New Roman" w:eastAsia="Calibri" w:hAnsi="Times New Roman" w:cs="Times New Roman"/>
                <w:b/>
                <w:i/>
              </w:rPr>
              <w:t xml:space="preserve">Познание предметного и социального мира </w:t>
            </w:r>
          </w:p>
          <w:p w:rsidR="00543F8C" w:rsidRPr="00D977F9" w:rsidRDefault="00543F8C" w:rsidP="00543F8C">
            <w:pPr>
              <w:rPr>
                <w:rFonts w:ascii="Times New Roman" w:eastAsia="Calibri" w:hAnsi="Times New Roman" w:cs="Times New Roman"/>
                <w:sz w:val="20"/>
              </w:rPr>
            </w:pPr>
            <w:r w:rsidRPr="00D977F9">
              <w:rPr>
                <w:rFonts w:ascii="Times New Roman" w:eastAsia="Calibri" w:hAnsi="Times New Roman" w:cs="Times New Roman"/>
                <w:sz w:val="20"/>
              </w:rPr>
              <w:t xml:space="preserve">Веселая страна </w:t>
            </w:r>
          </w:p>
          <w:p w:rsidR="008F19A0" w:rsidRPr="00D977F9" w:rsidRDefault="00543F8C" w:rsidP="00543F8C">
            <w:pPr>
              <w:rPr>
                <w:rFonts w:ascii="Times New Roman" w:eastAsia="Calibri" w:hAnsi="Times New Roman" w:cs="Times New Roman"/>
                <w:sz w:val="20"/>
              </w:rPr>
            </w:pPr>
            <w:r w:rsidRPr="00D977F9">
              <w:rPr>
                <w:rFonts w:ascii="Times New Roman" w:eastAsia="Calibri" w:hAnsi="Times New Roman" w:cs="Times New Roman"/>
                <w:sz w:val="20"/>
              </w:rPr>
              <w:t xml:space="preserve">СКР Бабаева </w:t>
            </w:r>
            <w:r w:rsidRPr="00D977F9">
              <w:rPr>
                <w:rFonts w:ascii="Times New Roman" w:eastAsia="Calibri" w:hAnsi="Times New Roman" w:cs="Times New Roman"/>
                <w:sz w:val="20"/>
                <w:szCs w:val="20"/>
              </w:rPr>
              <w:t xml:space="preserve">с.133 </w:t>
            </w:r>
            <w:r w:rsidRPr="00D977F9">
              <w:rPr>
                <w:rFonts w:ascii="Times New Roman" w:eastAsia="Calibri" w:hAnsi="Times New Roman" w:cs="Times New Roman"/>
                <w:sz w:val="20"/>
              </w:rPr>
              <w:t xml:space="preserve"> </w:t>
            </w:r>
          </w:p>
        </w:tc>
      </w:tr>
      <w:tr w:rsidR="008F19A0" w:rsidRPr="00D977F9" w:rsidTr="00442D6C">
        <w:tc>
          <w:tcPr>
            <w:tcW w:w="597" w:type="dxa"/>
            <w:vMerge w:val="restart"/>
          </w:tcPr>
          <w:p w:rsidR="008F19A0" w:rsidRPr="00D977F9" w:rsidRDefault="008F19A0" w:rsidP="008F19A0">
            <w:pPr>
              <w:rPr>
                <w:rFonts w:ascii="Times New Roman" w:eastAsia="Calibri" w:hAnsi="Times New Roman" w:cs="Times New Roman"/>
                <w:b/>
                <w:sz w:val="28"/>
                <w:szCs w:val="28"/>
              </w:rPr>
            </w:pPr>
            <w:r w:rsidRPr="00D977F9">
              <w:rPr>
                <w:rFonts w:ascii="Times New Roman" w:eastAsia="Calibri" w:hAnsi="Times New Roman" w:cs="Times New Roman"/>
                <w:b/>
                <w:sz w:val="28"/>
                <w:szCs w:val="28"/>
              </w:rPr>
              <w:t>Ср</w:t>
            </w:r>
          </w:p>
        </w:tc>
        <w:tc>
          <w:tcPr>
            <w:tcW w:w="2517" w:type="dxa"/>
          </w:tcPr>
          <w:p w:rsidR="008F19A0" w:rsidRPr="00D977F9" w:rsidRDefault="006B3B90" w:rsidP="008F19A0">
            <w:pPr>
              <w:jc w:val="center"/>
              <w:rPr>
                <w:rFonts w:ascii="Times New Roman" w:eastAsia="Calibri" w:hAnsi="Times New Roman" w:cs="Times New Roman"/>
                <w:b/>
              </w:rPr>
            </w:pPr>
            <w:r>
              <w:rPr>
                <w:rFonts w:ascii="Times New Roman" w:eastAsia="Calibri" w:hAnsi="Times New Roman" w:cs="Times New Roman"/>
                <w:b/>
              </w:rPr>
              <w:t>03.03.21</w:t>
            </w:r>
          </w:p>
        </w:tc>
        <w:tc>
          <w:tcPr>
            <w:tcW w:w="2948" w:type="dxa"/>
          </w:tcPr>
          <w:p w:rsidR="008F19A0" w:rsidRPr="00D977F9" w:rsidRDefault="006B3B90" w:rsidP="008F19A0">
            <w:pPr>
              <w:jc w:val="center"/>
              <w:rPr>
                <w:rFonts w:ascii="Times New Roman" w:eastAsia="Calibri" w:hAnsi="Times New Roman" w:cs="Times New Roman"/>
                <w:b/>
              </w:rPr>
            </w:pPr>
            <w:r>
              <w:rPr>
                <w:rFonts w:ascii="Times New Roman" w:eastAsia="Calibri" w:hAnsi="Times New Roman" w:cs="Times New Roman"/>
                <w:b/>
              </w:rPr>
              <w:t>10.03.21</w:t>
            </w:r>
          </w:p>
        </w:tc>
        <w:tc>
          <w:tcPr>
            <w:tcW w:w="2863" w:type="dxa"/>
          </w:tcPr>
          <w:p w:rsidR="008F19A0" w:rsidRPr="00D977F9" w:rsidRDefault="006B3B90" w:rsidP="008F19A0">
            <w:pPr>
              <w:jc w:val="center"/>
              <w:rPr>
                <w:rFonts w:ascii="Times New Roman" w:eastAsia="Calibri" w:hAnsi="Times New Roman" w:cs="Times New Roman"/>
                <w:b/>
              </w:rPr>
            </w:pPr>
            <w:r>
              <w:rPr>
                <w:rFonts w:ascii="Times New Roman" w:eastAsia="Calibri" w:hAnsi="Times New Roman" w:cs="Times New Roman"/>
                <w:b/>
              </w:rPr>
              <w:t>17.03.21</w:t>
            </w:r>
          </w:p>
        </w:tc>
        <w:tc>
          <w:tcPr>
            <w:tcW w:w="2931" w:type="dxa"/>
          </w:tcPr>
          <w:p w:rsidR="008F19A0" w:rsidRPr="00D977F9" w:rsidRDefault="006B3B90" w:rsidP="008F19A0">
            <w:pPr>
              <w:jc w:val="center"/>
              <w:rPr>
                <w:rFonts w:ascii="Times New Roman" w:eastAsia="Calibri" w:hAnsi="Times New Roman" w:cs="Times New Roman"/>
                <w:b/>
              </w:rPr>
            </w:pPr>
            <w:r>
              <w:rPr>
                <w:rFonts w:ascii="Times New Roman" w:eastAsia="Calibri" w:hAnsi="Times New Roman" w:cs="Times New Roman"/>
                <w:b/>
              </w:rPr>
              <w:t>24.03.21</w:t>
            </w:r>
          </w:p>
        </w:tc>
        <w:tc>
          <w:tcPr>
            <w:tcW w:w="3023" w:type="dxa"/>
          </w:tcPr>
          <w:p w:rsidR="008F19A0" w:rsidRPr="00D977F9" w:rsidRDefault="006B3B90" w:rsidP="008F19A0">
            <w:pPr>
              <w:jc w:val="center"/>
              <w:rPr>
                <w:rFonts w:ascii="Times New Roman" w:eastAsia="Calibri" w:hAnsi="Times New Roman" w:cs="Times New Roman"/>
                <w:b/>
              </w:rPr>
            </w:pPr>
            <w:r>
              <w:rPr>
                <w:rFonts w:ascii="Times New Roman" w:eastAsia="Calibri" w:hAnsi="Times New Roman" w:cs="Times New Roman"/>
                <w:b/>
              </w:rPr>
              <w:t>31.03.21</w:t>
            </w:r>
          </w:p>
        </w:tc>
      </w:tr>
      <w:tr w:rsidR="008F19A0" w:rsidRPr="00D977F9" w:rsidTr="00442D6C">
        <w:tc>
          <w:tcPr>
            <w:tcW w:w="597" w:type="dxa"/>
            <w:vMerge/>
          </w:tcPr>
          <w:p w:rsidR="008F19A0" w:rsidRPr="00D977F9" w:rsidRDefault="008F19A0" w:rsidP="008F19A0">
            <w:pPr>
              <w:rPr>
                <w:rFonts w:ascii="Times New Roman" w:eastAsia="Calibri" w:hAnsi="Times New Roman" w:cs="Times New Roman"/>
                <w:b/>
                <w:sz w:val="28"/>
                <w:szCs w:val="28"/>
              </w:rPr>
            </w:pPr>
          </w:p>
        </w:tc>
        <w:tc>
          <w:tcPr>
            <w:tcW w:w="2517" w:type="dxa"/>
          </w:tcPr>
          <w:p w:rsidR="00442D6C" w:rsidRPr="00D977F9" w:rsidRDefault="00442D6C" w:rsidP="00442D6C">
            <w:pPr>
              <w:rPr>
                <w:rFonts w:ascii="Times New Roman" w:eastAsia="Calibri" w:hAnsi="Times New Roman" w:cs="Times New Roman"/>
                <w:b/>
                <w:i/>
              </w:rPr>
            </w:pPr>
            <w:r w:rsidRPr="00D977F9">
              <w:rPr>
                <w:rFonts w:ascii="Times New Roman" w:eastAsia="Calibri" w:hAnsi="Times New Roman" w:cs="Times New Roman"/>
                <w:b/>
                <w:i/>
              </w:rPr>
              <w:t>Коммуникативная (развитие речи</w:t>
            </w:r>
            <w:proofErr w:type="gramStart"/>
            <w:r w:rsidRPr="00D977F9">
              <w:rPr>
                <w:rFonts w:ascii="Times New Roman" w:eastAsia="Calibri" w:hAnsi="Times New Roman" w:cs="Times New Roman"/>
                <w:b/>
                <w:i/>
              </w:rPr>
              <w:t xml:space="preserve"> )</w:t>
            </w:r>
            <w:proofErr w:type="gramEnd"/>
          </w:p>
          <w:p w:rsidR="00442D6C" w:rsidRPr="00D977F9" w:rsidRDefault="00442D6C" w:rsidP="00442D6C">
            <w:pPr>
              <w:tabs>
                <w:tab w:val="left" w:pos="11595"/>
              </w:tabs>
              <w:rPr>
                <w:rFonts w:ascii="Times New Roman" w:eastAsia="Calibri" w:hAnsi="Times New Roman" w:cs="Times New Roman"/>
                <w:sz w:val="20"/>
                <w:szCs w:val="20"/>
              </w:rPr>
            </w:pPr>
            <w:r w:rsidRPr="00D977F9">
              <w:rPr>
                <w:rFonts w:ascii="Times New Roman" w:eastAsia="Calibri" w:hAnsi="Times New Roman" w:cs="Times New Roman"/>
                <w:sz w:val="20"/>
                <w:szCs w:val="20"/>
              </w:rPr>
              <w:t>Пересказ сказки «Как аукнется, так и откликнется»</w:t>
            </w:r>
          </w:p>
          <w:p w:rsidR="00F72122" w:rsidRPr="00D57FEA" w:rsidRDefault="00442D6C" w:rsidP="00D57FEA">
            <w:pPr>
              <w:tabs>
                <w:tab w:val="left" w:pos="11595"/>
              </w:tabs>
              <w:rPr>
                <w:rFonts w:ascii="Times New Roman" w:eastAsia="Calibri" w:hAnsi="Times New Roman" w:cs="Times New Roman"/>
                <w:sz w:val="20"/>
                <w:szCs w:val="20"/>
              </w:rPr>
            </w:pPr>
            <w:r w:rsidRPr="00D977F9">
              <w:rPr>
                <w:rFonts w:ascii="Times New Roman" w:eastAsia="Calibri" w:hAnsi="Times New Roman" w:cs="Times New Roman"/>
                <w:sz w:val="20"/>
                <w:szCs w:val="20"/>
              </w:rPr>
              <w:t xml:space="preserve">Ушакова  с.196 </w:t>
            </w:r>
            <w:r w:rsidR="00D57FEA">
              <w:rPr>
                <w:rFonts w:ascii="Times New Roman" w:eastAsia="Calibri" w:hAnsi="Times New Roman" w:cs="Times New Roman"/>
                <w:sz w:val="20"/>
              </w:rPr>
              <w:t xml:space="preserve"> </w:t>
            </w:r>
          </w:p>
          <w:p w:rsidR="006B3B90" w:rsidRPr="008F19A0" w:rsidRDefault="006B3B90" w:rsidP="006B3B90">
            <w:pPr>
              <w:rPr>
                <w:rFonts w:ascii="Times New Roman" w:eastAsia="Calibri" w:hAnsi="Times New Roman" w:cs="Times New Roman"/>
                <w:b/>
                <w:i/>
              </w:rPr>
            </w:pPr>
            <w:r w:rsidRPr="008F19A0">
              <w:rPr>
                <w:rFonts w:ascii="Times New Roman" w:eastAsia="Calibri" w:hAnsi="Times New Roman" w:cs="Times New Roman"/>
                <w:b/>
                <w:i/>
              </w:rPr>
              <w:t>Двигательная (зал</w:t>
            </w:r>
            <w:r>
              <w:rPr>
                <w:rFonts w:ascii="Times New Roman" w:eastAsia="Calibri" w:hAnsi="Times New Roman" w:cs="Times New Roman"/>
                <w:b/>
                <w:i/>
              </w:rPr>
              <w:t>)</w:t>
            </w:r>
            <w:r w:rsidRPr="008F19A0">
              <w:rPr>
                <w:rFonts w:ascii="Times New Roman" w:eastAsia="Calibri" w:hAnsi="Times New Roman" w:cs="Times New Roman"/>
                <w:bCs/>
                <w:iCs/>
                <w:color w:val="000000"/>
                <w:sz w:val="20"/>
                <w:szCs w:val="20"/>
                <w:lang w:eastAsia="ru-RU"/>
              </w:rPr>
              <w:t xml:space="preserve"> </w:t>
            </w:r>
          </w:p>
          <w:p w:rsidR="006B3B90" w:rsidRDefault="006B3B90" w:rsidP="006B3B90">
            <w:pPr>
              <w:rPr>
                <w:rFonts w:ascii="Times New Roman" w:eastAsia="Calibri" w:hAnsi="Times New Roman" w:cs="Times New Roman"/>
                <w:b/>
                <w:i/>
              </w:rPr>
            </w:pPr>
            <w:proofErr w:type="spellStart"/>
            <w:r>
              <w:rPr>
                <w:rFonts w:ascii="Times New Roman" w:eastAsia="Calibri" w:hAnsi="Times New Roman" w:cs="Times New Roman"/>
                <w:b/>
                <w:i/>
              </w:rPr>
              <w:t>Пензулаева</w:t>
            </w:r>
            <w:proofErr w:type="spellEnd"/>
            <w:r>
              <w:rPr>
                <w:rFonts w:ascii="Times New Roman" w:eastAsia="Calibri" w:hAnsi="Times New Roman" w:cs="Times New Roman"/>
                <w:b/>
                <w:i/>
              </w:rPr>
              <w:t xml:space="preserve"> с.</w:t>
            </w:r>
            <w:r w:rsidR="002C11F1">
              <w:rPr>
                <w:rFonts w:ascii="Times New Roman" w:eastAsia="Calibri" w:hAnsi="Times New Roman" w:cs="Times New Roman"/>
                <w:b/>
                <w:i/>
              </w:rPr>
              <w:t>73</w:t>
            </w:r>
          </w:p>
          <w:p w:rsidR="006B3B90" w:rsidRDefault="006B3B90" w:rsidP="006B3B90">
            <w:pPr>
              <w:rPr>
                <w:rFonts w:ascii="Times New Roman" w:eastAsia="Calibri" w:hAnsi="Times New Roman" w:cs="Times New Roman"/>
                <w:b/>
                <w:i/>
              </w:rPr>
            </w:pPr>
          </w:p>
          <w:p w:rsidR="006B3B90" w:rsidRDefault="006B3B90" w:rsidP="006B3B90">
            <w:pPr>
              <w:rPr>
                <w:rFonts w:ascii="Times New Roman" w:eastAsia="Calibri" w:hAnsi="Times New Roman" w:cs="Times New Roman"/>
                <w:b/>
                <w:i/>
              </w:rPr>
            </w:pPr>
          </w:p>
          <w:p w:rsidR="006B3B90" w:rsidRPr="008F19A0" w:rsidRDefault="006B3B90" w:rsidP="006B3B90">
            <w:pPr>
              <w:rPr>
                <w:rFonts w:ascii="Times New Roman" w:eastAsia="Calibri" w:hAnsi="Times New Roman" w:cs="Times New Roman"/>
                <w:b/>
                <w:i/>
              </w:rPr>
            </w:pPr>
          </w:p>
          <w:p w:rsidR="006B3B90" w:rsidRDefault="006B3B90" w:rsidP="006B3B90">
            <w:pPr>
              <w:rPr>
                <w:rFonts w:ascii="Times New Roman" w:eastAsia="Calibri" w:hAnsi="Times New Roman" w:cs="Times New Roman"/>
                <w:b/>
                <w:i/>
              </w:rPr>
            </w:pPr>
            <w:r w:rsidRPr="008F19A0">
              <w:rPr>
                <w:rFonts w:ascii="Times New Roman" w:eastAsia="Calibri" w:hAnsi="Times New Roman" w:cs="Times New Roman"/>
                <w:b/>
                <w:i/>
              </w:rPr>
              <w:lastRenderedPageBreak/>
              <w:t xml:space="preserve">Познавательно </w:t>
            </w:r>
            <w:r>
              <w:rPr>
                <w:rFonts w:ascii="Times New Roman" w:eastAsia="Calibri" w:hAnsi="Times New Roman" w:cs="Times New Roman"/>
                <w:b/>
                <w:i/>
              </w:rPr>
              <w:t>–</w:t>
            </w:r>
            <w:r w:rsidRPr="008F19A0">
              <w:rPr>
                <w:rFonts w:ascii="Times New Roman" w:eastAsia="Calibri" w:hAnsi="Times New Roman" w:cs="Times New Roman"/>
                <w:b/>
                <w:i/>
              </w:rPr>
              <w:t xml:space="preserve"> исследовательская</w:t>
            </w:r>
          </w:p>
          <w:p w:rsidR="006B3B90" w:rsidRPr="008F19A0" w:rsidRDefault="006B3B90" w:rsidP="006B3B90">
            <w:pPr>
              <w:rPr>
                <w:rFonts w:ascii="Times New Roman" w:eastAsia="Calibri" w:hAnsi="Times New Roman" w:cs="Times New Roman"/>
                <w:b/>
                <w:i/>
              </w:rPr>
            </w:pPr>
            <w:r w:rsidRPr="00AF3EFE">
              <w:rPr>
                <w:rFonts w:ascii="Times New Roman" w:eastAsia="Calibri" w:hAnsi="Times New Roman" w:cs="Times New Roman"/>
                <w:b/>
                <w:i/>
              </w:rPr>
              <w:t>(</w:t>
            </w:r>
            <w:proofErr w:type="spellStart"/>
            <w:r w:rsidRPr="00AF3EFE">
              <w:rPr>
                <w:rFonts w:ascii="Times New Roman" w:eastAsia="Calibri" w:hAnsi="Times New Roman" w:cs="Times New Roman"/>
                <w:b/>
                <w:i/>
              </w:rPr>
              <w:t>ИОЖиНП</w:t>
            </w:r>
            <w:proofErr w:type="spellEnd"/>
            <w:r w:rsidRPr="00AF3EFE">
              <w:rPr>
                <w:rFonts w:ascii="Times New Roman" w:eastAsia="Calibri" w:hAnsi="Times New Roman" w:cs="Times New Roman"/>
                <w:b/>
                <w:i/>
              </w:rPr>
              <w:t>)</w:t>
            </w:r>
          </w:p>
          <w:p w:rsidR="006B3B90" w:rsidRDefault="006B3B90" w:rsidP="008F19A0">
            <w:pPr>
              <w:rPr>
                <w:rFonts w:ascii="Times New Roman" w:eastAsia="Calibri" w:hAnsi="Times New Roman" w:cs="Times New Roman"/>
                <w:b/>
                <w:i/>
              </w:rPr>
            </w:pPr>
          </w:p>
          <w:p w:rsidR="00227F69" w:rsidRDefault="00227F69" w:rsidP="008F19A0">
            <w:pPr>
              <w:rPr>
                <w:rFonts w:ascii="Times New Roman" w:eastAsia="Calibri" w:hAnsi="Times New Roman" w:cs="Times New Roman"/>
                <w:b/>
                <w:i/>
              </w:rPr>
            </w:pPr>
          </w:p>
          <w:p w:rsidR="006B3B90" w:rsidRPr="00D977F9" w:rsidRDefault="006B3B90" w:rsidP="006B3B90">
            <w:pPr>
              <w:rPr>
                <w:rFonts w:ascii="Times New Roman" w:eastAsia="Calibri" w:hAnsi="Times New Roman" w:cs="Times New Roman"/>
                <w:sz w:val="20"/>
                <w:szCs w:val="20"/>
              </w:rPr>
            </w:pPr>
            <w:r w:rsidRPr="00D977F9">
              <w:rPr>
                <w:rFonts w:ascii="Times New Roman" w:eastAsia="Calibri" w:hAnsi="Times New Roman" w:cs="Times New Roman"/>
                <w:sz w:val="20"/>
                <w:szCs w:val="20"/>
              </w:rPr>
              <w:t>Как поссорились март и февраль</w:t>
            </w:r>
          </w:p>
          <w:p w:rsidR="006B3B90" w:rsidRPr="00D977F9" w:rsidRDefault="006B3B90" w:rsidP="006B3B90">
            <w:pPr>
              <w:rPr>
                <w:rFonts w:ascii="Times New Roman" w:eastAsia="Calibri" w:hAnsi="Times New Roman" w:cs="Times New Roman"/>
                <w:b/>
                <w:i/>
              </w:rPr>
            </w:pPr>
            <w:proofErr w:type="spellStart"/>
            <w:r w:rsidRPr="00D977F9">
              <w:rPr>
                <w:rFonts w:ascii="Times New Roman" w:eastAsia="Calibri" w:hAnsi="Times New Roman" w:cs="Times New Roman"/>
                <w:sz w:val="20"/>
                <w:szCs w:val="20"/>
              </w:rPr>
              <w:t>Воронкевич</w:t>
            </w:r>
            <w:proofErr w:type="spellEnd"/>
            <w:r w:rsidRPr="00D977F9">
              <w:rPr>
                <w:rFonts w:ascii="Times New Roman" w:eastAsia="Calibri" w:hAnsi="Times New Roman" w:cs="Times New Roman"/>
                <w:sz w:val="20"/>
                <w:szCs w:val="20"/>
              </w:rPr>
              <w:t xml:space="preserve"> с.387 </w:t>
            </w:r>
            <w:r w:rsidRPr="00D977F9">
              <w:rPr>
                <w:rFonts w:ascii="Times New Roman" w:eastAsia="Calibri" w:hAnsi="Times New Roman" w:cs="Times New Roman"/>
                <w:sz w:val="20"/>
              </w:rPr>
              <w:t xml:space="preserve"> </w:t>
            </w:r>
          </w:p>
        </w:tc>
        <w:tc>
          <w:tcPr>
            <w:tcW w:w="2948" w:type="dxa"/>
          </w:tcPr>
          <w:p w:rsidR="008F19A0" w:rsidRPr="00D977F9" w:rsidRDefault="008F19A0" w:rsidP="008F19A0">
            <w:pPr>
              <w:rPr>
                <w:rFonts w:ascii="Times New Roman" w:eastAsia="Calibri" w:hAnsi="Times New Roman" w:cs="Times New Roman"/>
                <w:b/>
                <w:i/>
              </w:rPr>
            </w:pPr>
            <w:r w:rsidRPr="00D977F9">
              <w:rPr>
                <w:rFonts w:ascii="Times New Roman" w:eastAsia="Calibri" w:hAnsi="Times New Roman" w:cs="Times New Roman"/>
                <w:b/>
                <w:i/>
              </w:rPr>
              <w:lastRenderedPageBreak/>
              <w:t xml:space="preserve">Коммуникативная </w:t>
            </w:r>
          </w:p>
          <w:p w:rsidR="008F19A0" w:rsidRPr="006B3B90" w:rsidRDefault="008F19A0" w:rsidP="008F19A0">
            <w:pPr>
              <w:rPr>
                <w:rFonts w:ascii="Times New Roman" w:eastAsia="Calibri" w:hAnsi="Times New Roman" w:cs="Times New Roman"/>
                <w:b/>
                <w:i/>
              </w:rPr>
            </w:pPr>
            <w:r w:rsidRPr="006B3B90">
              <w:rPr>
                <w:rFonts w:ascii="Times New Roman" w:eastAsia="Calibri" w:hAnsi="Times New Roman" w:cs="Times New Roman"/>
                <w:b/>
                <w:i/>
              </w:rPr>
              <w:t>(развитие речи)</w:t>
            </w:r>
          </w:p>
          <w:p w:rsidR="008F19A0" w:rsidRPr="00D977F9" w:rsidRDefault="008F19A0" w:rsidP="008F19A0">
            <w:pPr>
              <w:tabs>
                <w:tab w:val="left" w:pos="11595"/>
              </w:tabs>
              <w:rPr>
                <w:rFonts w:ascii="Times New Roman" w:eastAsia="Calibri" w:hAnsi="Times New Roman" w:cs="Times New Roman"/>
                <w:sz w:val="20"/>
                <w:szCs w:val="20"/>
              </w:rPr>
            </w:pPr>
            <w:r w:rsidRPr="00D977F9">
              <w:rPr>
                <w:rFonts w:ascii="Times New Roman" w:eastAsia="Calibri" w:hAnsi="Times New Roman" w:cs="Times New Roman"/>
                <w:sz w:val="20"/>
                <w:szCs w:val="20"/>
              </w:rPr>
              <w:t>Приключения детей в театре папы Карло</w:t>
            </w:r>
          </w:p>
          <w:p w:rsidR="006B3B90" w:rsidRDefault="008F19A0" w:rsidP="008F19A0">
            <w:pPr>
              <w:tabs>
                <w:tab w:val="left" w:pos="11595"/>
              </w:tabs>
              <w:rPr>
                <w:rFonts w:ascii="Times New Roman" w:eastAsia="Calibri" w:hAnsi="Times New Roman" w:cs="Times New Roman"/>
                <w:sz w:val="20"/>
                <w:szCs w:val="20"/>
              </w:rPr>
            </w:pPr>
            <w:r w:rsidRPr="00D977F9">
              <w:rPr>
                <w:rFonts w:ascii="Times New Roman" w:eastAsia="Calibri" w:hAnsi="Times New Roman" w:cs="Times New Roman"/>
                <w:sz w:val="20"/>
                <w:szCs w:val="20"/>
              </w:rPr>
              <w:t xml:space="preserve">Ельцова   с.139   </w:t>
            </w:r>
          </w:p>
          <w:p w:rsidR="00D57FEA" w:rsidRDefault="00D57FEA" w:rsidP="008F19A0">
            <w:pPr>
              <w:tabs>
                <w:tab w:val="left" w:pos="11595"/>
              </w:tabs>
              <w:rPr>
                <w:rFonts w:ascii="Times New Roman" w:eastAsia="Calibri" w:hAnsi="Times New Roman" w:cs="Times New Roman"/>
                <w:sz w:val="20"/>
                <w:szCs w:val="20"/>
              </w:rPr>
            </w:pPr>
          </w:p>
          <w:p w:rsidR="006B3B90" w:rsidRPr="008F19A0" w:rsidRDefault="006B3B90" w:rsidP="006B3B90">
            <w:pPr>
              <w:rPr>
                <w:rFonts w:ascii="Times New Roman" w:eastAsia="Calibri" w:hAnsi="Times New Roman" w:cs="Times New Roman"/>
                <w:b/>
                <w:i/>
              </w:rPr>
            </w:pPr>
            <w:r w:rsidRPr="008F19A0">
              <w:rPr>
                <w:rFonts w:ascii="Times New Roman" w:eastAsia="Calibri" w:hAnsi="Times New Roman" w:cs="Times New Roman"/>
                <w:b/>
                <w:i/>
              </w:rPr>
              <w:t>Двигательная (зал</w:t>
            </w:r>
            <w:r>
              <w:rPr>
                <w:rFonts w:ascii="Times New Roman" w:eastAsia="Calibri" w:hAnsi="Times New Roman" w:cs="Times New Roman"/>
                <w:b/>
                <w:i/>
              </w:rPr>
              <w:t>)</w:t>
            </w:r>
            <w:r w:rsidRPr="008F19A0">
              <w:rPr>
                <w:rFonts w:ascii="Times New Roman" w:eastAsia="Calibri" w:hAnsi="Times New Roman" w:cs="Times New Roman"/>
                <w:bCs/>
                <w:iCs/>
                <w:color w:val="000000"/>
                <w:sz w:val="20"/>
                <w:szCs w:val="20"/>
                <w:lang w:eastAsia="ru-RU"/>
              </w:rPr>
              <w:t xml:space="preserve"> </w:t>
            </w:r>
          </w:p>
          <w:p w:rsidR="006B3B90" w:rsidRDefault="006B3B90" w:rsidP="006B3B90">
            <w:pPr>
              <w:rPr>
                <w:rFonts w:ascii="Times New Roman" w:eastAsia="Calibri" w:hAnsi="Times New Roman" w:cs="Times New Roman"/>
                <w:b/>
                <w:i/>
              </w:rPr>
            </w:pPr>
            <w:proofErr w:type="spellStart"/>
            <w:r>
              <w:rPr>
                <w:rFonts w:ascii="Times New Roman" w:eastAsia="Calibri" w:hAnsi="Times New Roman" w:cs="Times New Roman"/>
                <w:b/>
                <w:i/>
              </w:rPr>
              <w:t>Пензулаева</w:t>
            </w:r>
            <w:proofErr w:type="spellEnd"/>
            <w:r>
              <w:rPr>
                <w:rFonts w:ascii="Times New Roman" w:eastAsia="Calibri" w:hAnsi="Times New Roman" w:cs="Times New Roman"/>
                <w:b/>
                <w:i/>
              </w:rPr>
              <w:t xml:space="preserve"> с.</w:t>
            </w:r>
            <w:r w:rsidR="00A65508">
              <w:rPr>
                <w:rFonts w:ascii="Times New Roman" w:eastAsia="Calibri" w:hAnsi="Times New Roman" w:cs="Times New Roman"/>
                <w:b/>
                <w:i/>
              </w:rPr>
              <w:t>75</w:t>
            </w:r>
          </w:p>
          <w:p w:rsidR="006B3B90" w:rsidRDefault="006B3B90" w:rsidP="006B3B90">
            <w:pPr>
              <w:rPr>
                <w:rFonts w:ascii="Times New Roman" w:eastAsia="Calibri" w:hAnsi="Times New Roman" w:cs="Times New Roman"/>
                <w:b/>
                <w:i/>
              </w:rPr>
            </w:pPr>
          </w:p>
          <w:p w:rsidR="00F72122" w:rsidRDefault="00F72122" w:rsidP="006B3B90">
            <w:pPr>
              <w:rPr>
                <w:rFonts w:ascii="Times New Roman" w:eastAsia="Calibri" w:hAnsi="Times New Roman" w:cs="Times New Roman"/>
                <w:b/>
                <w:i/>
              </w:rPr>
            </w:pPr>
          </w:p>
          <w:p w:rsidR="006B3B90" w:rsidRPr="008F19A0" w:rsidRDefault="006B3B90" w:rsidP="006B3B90">
            <w:pPr>
              <w:rPr>
                <w:rFonts w:ascii="Times New Roman" w:eastAsia="Calibri" w:hAnsi="Times New Roman" w:cs="Times New Roman"/>
                <w:b/>
                <w:i/>
              </w:rPr>
            </w:pPr>
          </w:p>
          <w:p w:rsidR="006B3B90" w:rsidRDefault="006B3B90" w:rsidP="006B3B90">
            <w:pPr>
              <w:rPr>
                <w:rFonts w:ascii="Times New Roman" w:eastAsia="Calibri" w:hAnsi="Times New Roman" w:cs="Times New Roman"/>
                <w:b/>
                <w:i/>
              </w:rPr>
            </w:pPr>
            <w:r w:rsidRPr="008F19A0">
              <w:rPr>
                <w:rFonts w:ascii="Times New Roman" w:eastAsia="Calibri" w:hAnsi="Times New Roman" w:cs="Times New Roman"/>
                <w:b/>
                <w:i/>
              </w:rPr>
              <w:lastRenderedPageBreak/>
              <w:t xml:space="preserve">Познавательно </w:t>
            </w:r>
            <w:r>
              <w:rPr>
                <w:rFonts w:ascii="Times New Roman" w:eastAsia="Calibri" w:hAnsi="Times New Roman" w:cs="Times New Roman"/>
                <w:b/>
                <w:i/>
              </w:rPr>
              <w:t>–</w:t>
            </w:r>
            <w:r w:rsidRPr="008F19A0">
              <w:rPr>
                <w:rFonts w:ascii="Times New Roman" w:eastAsia="Calibri" w:hAnsi="Times New Roman" w:cs="Times New Roman"/>
                <w:b/>
                <w:i/>
              </w:rPr>
              <w:t xml:space="preserve"> исследовательская</w:t>
            </w:r>
          </w:p>
          <w:p w:rsidR="006B3B90" w:rsidRPr="008F19A0" w:rsidRDefault="006B3B90" w:rsidP="006B3B90">
            <w:pPr>
              <w:rPr>
                <w:rFonts w:ascii="Times New Roman" w:eastAsia="Calibri" w:hAnsi="Times New Roman" w:cs="Times New Roman"/>
                <w:b/>
                <w:i/>
              </w:rPr>
            </w:pPr>
            <w:r w:rsidRPr="00AF3EFE">
              <w:rPr>
                <w:rFonts w:ascii="Times New Roman" w:eastAsia="Calibri" w:hAnsi="Times New Roman" w:cs="Times New Roman"/>
                <w:b/>
                <w:i/>
              </w:rPr>
              <w:t>(</w:t>
            </w:r>
            <w:proofErr w:type="spellStart"/>
            <w:r w:rsidRPr="00AF3EFE">
              <w:rPr>
                <w:rFonts w:ascii="Times New Roman" w:eastAsia="Calibri" w:hAnsi="Times New Roman" w:cs="Times New Roman"/>
                <w:b/>
                <w:i/>
              </w:rPr>
              <w:t>ИОЖиНП</w:t>
            </w:r>
            <w:proofErr w:type="spellEnd"/>
            <w:r w:rsidRPr="00AF3EFE">
              <w:rPr>
                <w:rFonts w:ascii="Times New Roman" w:eastAsia="Calibri" w:hAnsi="Times New Roman" w:cs="Times New Roman"/>
                <w:b/>
                <w:i/>
              </w:rPr>
              <w:t>)</w:t>
            </w:r>
          </w:p>
          <w:p w:rsidR="006B3B90" w:rsidRDefault="006B3B90" w:rsidP="008F19A0">
            <w:pPr>
              <w:tabs>
                <w:tab w:val="left" w:pos="11595"/>
              </w:tabs>
              <w:rPr>
                <w:rFonts w:ascii="Times New Roman" w:eastAsia="Calibri" w:hAnsi="Times New Roman" w:cs="Times New Roman"/>
                <w:sz w:val="20"/>
                <w:szCs w:val="20"/>
              </w:rPr>
            </w:pPr>
          </w:p>
          <w:p w:rsidR="00F72122" w:rsidRPr="00D977F9" w:rsidRDefault="00F72122" w:rsidP="008F19A0">
            <w:pPr>
              <w:tabs>
                <w:tab w:val="left" w:pos="11595"/>
              </w:tabs>
              <w:rPr>
                <w:rFonts w:ascii="Times New Roman" w:eastAsia="Calibri" w:hAnsi="Times New Roman" w:cs="Times New Roman"/>
                <w:sz w:val="20"/>
                <w:szCs w:val="20"/>
              </w:rPr>
            </w:pPr>
          </w:p>
          <w:p w:rsidR="008F19A0" w:rsidRPr="00D977F9" w:rsidRDefault="008F19A0" w:rsidP="008F19A0">
            <w:pPr>
              <w:rPr>
                <w:rFonts w:ascii="Times New Roman" w:eastAsia="Calibri" w:hAnsi="Times New Roman" w:cs="Times New Roman"/>
                <w:sz w:val="20"/>
                <w:szCs w:val="20"/>
              </w:rPr>
            </w:pPr>
            <w:r w:rsidRPr="00D977F9">
              <w:rPr>
                <w:rFonts w:ascii="Times New Roman" w:eastAsia="Calibri" w:hAnsi="Times New Roman" w:cs="Times New Roman"/>
                <w:sz w:val="20"/>
                <w:szCs w:val="20"/>
              </w:rPr>
              <w:t>Как поссорились март и февраль</w:t>
            </w:r>
          </w:p>
          <w:p w:rsidR="008F19A0" w:rsidRPr="00D977F9" w:rsidRDefault="008F19A0" w:rsidP="008F19A0">
            <w:pPr>
              <w:rPr>
                <w:rFonts w:ascii="Times New Roman" w:eastAsia="Calibri" w:hAnsi="Times New Roman" w:cs="Times New Roman"/>
                <w:b/>
                <w:i/>
              </w:rPr>
            </w:pPr>
            <w:proofErr w:type="spellStart"/>
            <w:r w:rsidRPr="00D977F9">
              <w:rPr>
                <w:rFonts w:ascii="Times New Roman" w:eastAsia="Calibri" w:hAnsi="Times New Roman" w:cs="Times New Roman"/>
                <w:sz w:val="20"/>
                <w:szCs w:val="20"/>
              </w:rPr>
              <w:t>Воронкевич</w:t>
            </w:r>
            <w:proofErr w:type="spellEnd"/>
            <w:r w:rsidRPr="00D977F9">
              <w:rPr>
                <w:rFonts w:ascii="Times New Roman" w:eastAsia="Calibri" w:hAnsi="Times New Roman" w:cs="Times New Roman"/>
                <w:sz w:val="20"/>
                <w:szCs w:val="20"/>
              </w:rPr>
              <w:t xml:space="preserve"> с.387 </w:t>
            </w:r>
            <w:r w:rsidRPr="00D977F9">
              <w:rPr>
                <w:rFonts w:ascii="Times New Roman" w:eastAsia="Calibri" w:hAnsi="Times New Roman" w:cs="Times New Roman"/>
                <w:sz w:val="20"/>
              </w:rPr>
              <w:t xml:space="preserve"> </w:t>
            </w:r>
          </w:p>
        </w:tc>
        <w:tc>
          <w:tcPr>
            <w:tcW w:w="2863" w:type="dxa"/>
          </w:tcPr>
          <w:p w:rsidR="008F19A0" w:rsidRPr="00D977F9" w:rsidRDefault="008F19A0" w:rsidP="008F19A0">
            <w:pPr>
              <w:rPr>
                <w:rFonts w:ascii="Times New Roman" w:eastAsia="Calibri" w:hAnsi="Times New Roman" w:cs="Times New Roman"/>
                <w:i/>
                <w:sz w:val="20"/>
                <w:szCs w:val="20"/>
              </w:rPr>
            </w:pPr>
            <w:proofErr w:type="gramStart"/>
            <w:r w:rsidRPr="00D977F9">
              <w:rPr>
                <w:rFonts w:ascii="Times New Roman" w:eastAsia="Calibri" w:hAnsi="Times New Roman" w:cs="Times New Roman"/>
                <w:b/>
                <w:i/>
              </w:rPr>
              <w:lastRenderedPageBreak/>
              <w:t>Коммуникативная</w:t>
            </w:r>
            <w:proofErr w:type="gramEnd"/>
            <w:r w:rsidRPr="00D977F9">
              <w:rPr>
                <w:rFonts w:ascii="Times New Roman" w:eastAsia="Calibri" w:hAnsi="Times New Roman" w:cs="Times New Roman"/>
                <w:b/>
                <w:i/>
              </w:rPr>
              <w:t xml:space="preserve">  </w:t>
            </w:r>
            <w:r w:rsidRPr="006B3B90">
              <w:rPr>
                <w:rFonts w:ascii="Times New Roman" w:eastAsia="Calibri" w:hAnsi="Times New Roman" w:cs="Times New Roman"/>
                <w:b/>
                <w:i/>
              </w:rPr>
              <w:t>(развитие речи)</w:t>
            </w:r>
          </w:p>
          <w:p w:rsidR="008F19A0" w:rsidRPr="00D977F9" w:rsidRDefault="008F19A0" w:rsidP="008F19A0">
            <w:pPr>
              <w:tabs>
                <w:tab w:val="left" w:pos="11595"/>
              </w:tabs>
              <w:rPr>
                <w:rFonts w:ascii="Times New Roman" w:eastAsia="Calibri" w:hAnsi="Times New Roman" w:cs="Times New Roman"/>
                <w:sz w:val="20"/>
                <w:szCs w:val="20"/>
              </w:rPr>
            </w:pPr>
            <w:r w:rsidRPr="00D977F9">
              <w:rPr>
                <w:rFonts w:ascii="Times New Roman" w:eastAsia="Calibri" w:hAnsi="Times New Roman" w:cs="Times New Roman"/>
                <w:sz w:val="20"/>
                <w:szCs w:val="20"/>
              </w:rPr>
              <w:t>Ванька и ребята на ярмарке игрушек</w:t>
            </w:r>
          </w:p>
          <w:p w:rsidR="00F72122" w:rsidRDefault="008F19A0" w:rsidP="008F19A0">
            <w:pPr>
              <w:tabs>
                <w:tab w:val="left" w:pos="11595"/>
              </w:tabs>
              <w:rPr>
                <w:rFonts w:ascii="Times New Roman" w:eastAsia="Calibri" w:hAnsi="Times New Roman" w:cs="Times New Roman"/>
                <w:sz w:val="20"/>
                <w:szCs w:val="20"/>
              </w:rPr>
            </w:pPr>
            <w:r w:rsidRPr="00D977F9">
              <w:rPr>
                <w:rFonts w:ascii="Times New Roman" w:eastAsia="Calibri" w:hAnsi="Times New Roman" w:cs="Times New Roman"/>
                <w:sz w:val="20"/>
                <w:szCs w:val="20"/>
              </w:rPr>
              <w:t xml:space="preserve">Ельцова  с.145  </w:t>
            </w:r>
          </w:p>
          <w:p w:rsidR="00D57FEA" w:rsidRDefault="00D57FEA" w:rsidP="008F19A0">
            <w:pPr>
              <w:tabs>
                <w:tab w:val="left" w:pos="11595"/>
              </w:tabs>
              <w:rPr>
                <w:rFonts w:ascii="Times New Roman" w:eastAsia="Calibri" w:hAnsi="Times New Roman" w:cs="Times New Roman"/>
                <w:sz w:val="20"/>
                <w:szCs w:val="20"/>
              </w:rPr>
            </w:pPr>
          </w:p>
          <w:p w:rsidR="00F72122" w:rsidRPr="008F19A0" w:rsidRDefault="00F72122" w:rsidP="00F72122">
            <w:pPr>
              <w:rPr>
                <w:rFonts w:ascii="Times New Roman" w:eastAsia="Calibri" w:hAnsi="Times New Roman" w:cs="Times New Roman"/>
                <w:b/>
                <w:i/>
              </w:rPr>
            </w:pPr>
            <w:r w:rsidRPr="008F19A0">
              <w:rPr>
                <w:rFonts w:ascii="Times New Roman" w:eastAsia="Calibri" w:hAnsi="Times New Roman" w:cs="Times New Roman"/>
                <w:b/>
                <w:i/>
              </w:rPr>
              <w:t>Двигательная (зал</w:t>
            </w:r>
            <w:r>
              <w:rPr>
                <w:rFonts w:ascii="Times New Roman" w:eastAsia="Calibri" w:hAnsi="Times New Roman" w:cs="Times New Roman"/>
                <w:b/>
                <w:i/>
              </w:rPr>
              <w:t>)</w:t>
            </w:r>
            <w:r w:rsidRPr="008F19A0">
              <w:rPr>
                <w:rFonts w:ascii="Times New Roman" w:eastAsia="Calibri" w:hAnsi="Times New Roman" w:cs="Times New Roman"/>
                <w:bCs/>
                <w:iCs/>
                <w:color w:val="000000"/>
                <w:sz w:val="20"/>
                <w:szCs w:val="20"/>
                <w:lang w:eastAsia="ru-RU"/>
              </w:rPr>
              <w:t xml:space="preserve"> </w:t>
            </w:r>
          </w:p>
          <w:p w:rsidR="00F72122" w:rsidRDefault="00F72122" w:rsidP="00F72122">
            <w:pPr>
              <w:rPr>
                <w:rFonts w:ascii="Times New Roman" w:eastAsia="Calibri" w:hAnsi="Times New Roman" w:cs="Times New Roman"/>
                <w:b/>
                <w:i/>
              </w:rPr>
            </w:pPr>
            <w:proofErr w:type="spellStart"/>
            <w:r>
              <w:rPr>
                <w:rFonts w:ascii="Times New Roman" w:eastAsia="Calibri" w:hAnsi="Times New Roman" w:cs="Times New Roman"/>
                <w:b/>
                <w:i/>
              </w:rPr>
              <w:t>Пензулаева</w:t>
            </w:r>
            <w:proofErr w:type="spellEnd"/>
            <w:r>
              <w:rPr>
                <w:rFonts w:ascii="Times New Roman" w:eastAsia="Calibri" w:hAnsi="Times New Roman" w:cs="Times New Roman"/>
                <w:b/>
                <w:i/>
              </w:rPr>
              <w:t xml:space="preserve"> с.</w:t>
            </w:r>
            <w:r w:rsidR="00A65508">
              <w:rPr>
                <w:rFonts w:ascii="Times New Roman" w:eastAsia="Calibri" w:hAnsi="Times New Roman" w:cs="Times New Roman"/>
                <w:b/>
                <w:i/>
              </w:rPr>
              <w:t>78</w:t>
            </w:r>
          </w:p>
          <w:p w:rsidR="00F72122" w:rsidRDefault="00F72122" w:rsidP="00F72122">
            <w:pPr>
              <w:rPr>
                <w:rFonts w:ascii="Times New Roman" w:eastAsia="Calibri" w:hAnsi="Times New Roman" w:cs="Times New Roman"/>
                <w:b/>
                <w:i/>
              </w:rPr>
            </w:pPr>
          </w:p>
          <w:p w:rsidR="00F72122" w:rsidRDefault="00F72122" w:rsidP="00F72122">
            <w:pPr>
              <w:rPr>
                <w:rFonts w:ascii="Times New Roman" w:eastAsia="Calibri" w:hAnsi="Times New Roman" w:cs="Times New Roman"/>
                <w:b/>
                <w:i/>
              </w:rPr>
            </w:pPr>
          </w:p>
          <w:p w:rsidR="00F72122" w:rsidRPr="008F19A0" w:rsidRDefault="00F72122" w:rsidP="00F72122">
            <w:pPr>
              <w:rPr>
                <w:rFonts w:ascii="Times New Roman" w:eastAsia="Calibri" w:hAnsi="Times New Roman" w:cs="Times New Roman"/>
                <w:b/>
                <w:i/>
              </w:rPr>
            </w:pPr>
          </w:p>
          <w:p w:rsidR="00F72122" w:rsidRDefault="00F72122" w:rsidP="00F72122">
            <w:pPr>
              <w:rPr>
                <w:rFonts w:ascii="Times New Roman" w:eastAsia="Calibri" w:hAnsi="Times New Roman" w:cs="Times New Roman"/>
                <w:b/>
                <w:i/>
              </w:rPr>
            </w:pPr>
            <w:r w:rsidRPr="008F19A0">
              <w:rPr>
                <w:rFonts w:ascii="Times New Roman" w:eastAsia="Calibri" w:hAnsi="Times New Roman" w:cs="Times New Roman"/>
                <w:b/>
                <w:i/>
              </w:rPr>
              <w:lastRenderedPageBreak/>
              <w:t xml:space="preserve">Познавательно </w:t>
            </w:r>
            <w:r>
              <w:rPr>
                <w:rFonts w:ascii="Times New Roman" w:eastAsia="Calibri" w:hAnsi="Times New Roman" w:cs="Times New Roman"/>
                <w:b/>
                <w:i/>
              </w:rPr>
              <w:t>–</w:t>
            </w:r>
            <w:r w:rsidRPr="008F19A0">
              <w:rPr>
                <w:rFonts w:ascii="Times New Roman" w:eastAsia="Calibri" w:hAnsi="Times New Roman" w:cs="Times New Roman"/>
                <w:b/>
                <w:i/>
              </w:rPr>
              <w:t xml:space="preserve"> исследовательская</w:t>
            </w:r>
          </w:p>
          <w:p w:rsidR="00F72122" w:rsidRPr="008F19A0" w:rsidRDefault="00F72122" w:rsidP="00F72122">
            <w:pPr>
              <w:rPr>
                <w:rFonts w:ascii="Times New Roman" w:eastAsia="Calibri" w:hAnsi="Times New Roman" w:cs="Times New Roman"/>
                <w:b/>
                <w:i/>
              </w:rPr>
            </w:pPr>
            <w:r w:rsidRPr="00AF3EFE">
              <w:rPr>
                <w:rFonts w:ascii="Times New Roman" w:eastAsia="Calibri" w:hAnsi="Times New Roman" w:cs="Times New Roman"/>
                <w:b/>
                <w:i/>
              </w:rPr>
              <w:t>(</w:t>
            </w:r>
            <w:proofErr w:type="spellStart"/>
            <w:r w:rsidRPr="00AF3EFE">
              <w:rPr>
                <w:rFonts w:ascii="Times New Roman" w:eastAsia="Calibri" w:hAnsi="Times New Roman" w:cs="Times New Roman"/>
                <w:b/>
                <w:i/>
              </w:rPr>
              <w:t>ИОЖиНП</w:t>
            </w:r>
            <w:proofErr w:type="spellEnd"/>
            <w:r w:rsidRPr="00AF3EFE">
              <w:rPr>
                <w:rFonts w:ascii="Times New Roman" w:eastAsia="Calibri" w:hAnsi="Times New Roman" w:cs="Times New Roman"/>
                <w:b/>
                <w:i/>
              </w:rPr>
              <w:t>)</w:t>
            </w:r>
          </w:p>
          <w:p w:rsidR="00F72122" w:rsidRDefault="00F72122" w:rsidP="008F19A0">
            <w:pPr>
              <w:tabs>
                <w:tab w:val="left" w:pos="11595"/>
              </w:tabs>
              <w:rPr>
                <w:rFonts w:ascii="Times New Roman" w:eastAsia="Calibri" w:hAnsi="Times New Roman" w:cs="Times New Roman"/>
                <w:sz w:val="20"/>
                <w:szCs w:val="20"/>
              </w:rPr>
            </w:pPr>
          </w:p>
          <w:p w:rsidR="00F72122" w:rsidRDefault="00F72122" w:rsidP="008F19A0">
            <w:pPr>
              <w:tabs>
                <w:tab w:val="left" w:pos="11595"/>
              </w:tabs>
              <w:rPr>
                <w:rFonts w:ascii="Times New Roman" w:eastAsia="Calibri" w:hAnsi="Times New Roman" w:cs="Times New Roman"/>
                <w:sz w:val="20"/>
                <w:szCs w:val="20"/>
              </w:rPr>
            </w:pPr>
          </w:p>
          <w:p w:rsidR="008F19A0" w:rsidRPr="00D977F9" w:rsidRDefault="008F19A0" w:rsidP="008F19A0">
            <w:pPr>
              <w:rPr>
                <w:rFonts w:ascii="Times New Roman" w:eastAsia="Calibri" w:hAnsi="Times New Roman" w:cs="Times New Roman"/>
                <w:sz w:val="20"/>
                <w:szCs w:val="20"/>
              </w:rPr>
            </w:pPr>
            <w:r w:rsidRPr="00D977F9">
              <w:rPr>
                <w:rFonts w:ascii="Times New Roman" w:eastAsia="Calibri" w:hAnsi="Times New Roman" w:cs="Times New Roman"/>
                <w:sz w:val="20"/>
                <w:szCs w:val="20"/>
              </w:rPr>
              <w:t>Комнатные растения – спутники нашей жизни</w:t>
            </w:r>
          </w:p>
          <w:p w:rsidR="008F19A0" w:rsidRPr="00D977F9" w:rsidRDefault="008F19A0" w:rsidP="008F19A0">
            <w:pPr>
              <w:rPr>
                <w:rFonts w:ascii="Times New Roman" w:eastAsia="Calibri" w:hAnsi="Times New Roman" w:cs="Times New Roman"/>
                <w:sz w:val="20"/>
              </w:rPr>
            </w:pPr>
            <w:proofErr w:type="spellStart"/>
            <w:r w:rsidRPr="00D977F9">
              <w:rPr>
                <w:rFonts w:ascii="Times New Roman" w:eastAsia="Calibri" w:hAnsi="Times New Roman" w:cs="Times New Roman"/>
                <w:sz w:val="20"/>
                <w:szCs w:val="20"/>
              </w:rPr>
              <w:t>Воронкевич</w:t>
            </w:r>
            <w:proofErr w:type="spellEnd"/>
            <w:r w:rsidRPr="00D977F9">
              <w:rPr>
                <w:rFonts w:ascii="Times New Roman" w:eastAsia="Calibri" w:hAnsi="Times New Roman" w:cs="Times New Roman"/>
                <w:sz w:val="20"/>
                <w:szCs w:val="20"/>
              </w:rPr>
              <w:t xml:space="preserve"> с.395 </w:t>
            </w:r>
            <w:r w:rsidRPr="00D977F9">
              <w:rPr>
                <w:rFonts w:ascii="Times New Roman" w:eastAsia="Calibri" w:hAnsi="Times New Roman" w:cs="Times New Roman"/>
                <w:sz w:val="20"/>
              </w:rPr>
              <w:t xml:space="preserve"> </w:t>
            </w:r>
          </w:p>
          <w:p w:rsidR="008F19A0" w:rsidRPr="00D977F9" w:rsidRDefault="008F19A0" w:rsidP="008F19A0">
            <w:pPr>
              <w:rPr>
                <w:rFonts w:ascii="Times New Roman" w:eastAsia="Calibri" w:hAnsi="Times New Roman" w:cs="Times New Roman"/>
                <w:b/>
                <w:i/>
              </w:rPr>
            </w:pPr>
          </w:p>
        </w:tc>
        <w:tc>
          <w:tcPr>
            <w:tcW w:w="2931" w:type="dxa"/>
          </w:tcPr>
          <w:p w:rsidR="008F19A0" w:rsidRPr="00D977F9" w:rsidRDefault="008F19A0" w:rsidP="008F19A0">
            <w:pPr>
              <w:rPr>
                <w:rFonts w:ascii="Times New Roman" w:eastAsia="Calibri" w:hAnsi="Times New Roman" w:cs="Times New Roman"/>
                <w:b/>
                <w:i/>
              </w:rPr>
            </w:pPr>
            <w:r w:rsidRPr="00D977F9">
              <w:rPr>
                <w:rFonts w:ascii="Times New Roman" w:eastAsia="Calibri" w:hAnsi="Times New Roman" w:cs="Times New Roman"/>
                <w:b/>
                <w:i/>
              </w:rPr>
              <w:lastRenderedPageBreak/>
              <w:t>Коммуникативная</w:t>
            </w:r>
          </w:p>
          <w:p w:rsidR="008F19A0" w:rsidRPr="006B3B90" w:rsidRDefault="008F19A0" w:rsidP="008F19A0">
            <w:pPr>
              <w:rPr>
                <w:rFonts w:ascii="Times New Roman" w:eastAsia="Calibri" w:hAnsi="Times New Roman" w:cs="Times New Roman"/>
                <w:b/>
                <w:i/>
              </w:rPr>
            </w:pPr>
            <w:r w:rsidRPr="006B3B90">
              <w:rPr>
                <w:rFonts w:ascii="Times New Roman" w:eastAsia="Calibri" w:hAnsi="Times New Roman" w:cs="Times New Roman"/>
                <w:b/>
                <w:i/>
              </w:rPr>
              <w:t>(развитие речи)</w:t>
            </w:r>
          </w:p>
          <w:p w:rsidR="008F19A0" w:rsidRPr="00D977F9" w:rsidRDefault="008F19A0" w:rsidP="008F19A0">
            <w:pPr>
              <w:tabs>
                <w:tab w:val="left" w:pos="11595"/>
              </w:tabs>
              <w:rPr>
                <w:rFonts w:ascii="Times New Roman" w:eastAsia="Calibri" w:hAnsi="Times New Roman" w:cs="Times New Roman"/>
                <w:sz w:val="20"/>
                <w:szCs w:val="20"/>
              </w:rPr>
            </w:pPr>
            <w:r w:rsidRPr="00D977F9">
              <w:rPr>
                <w:rFonts w:ascii="Times New Roman" w:eastAsia="Calibri" w:hAnsi="Times New Roman" w:cs="Times New Roman"/>
                <w:sz w:val="20"/>
                <w:szCs w:val="20"/>
              </w:rPr>
              <w:t>Сочинение сказки на заданную тему</w:t>
            </w:r>
          </w:p>
          <w:p w:rsidR="008F19A0" w:rsidRDefault="008F19A0" w:rsidP="008F19A0">
            <w:pPr>
              <w:rPr>
                <w:rFonts w:ascii="Times New Roman" w:eastAsia="Calibri" w:hAnsi="Times New Roman" w:cs="Times New Roman"/>
                <w:sz w:val="20"/>
                <w:szCs w:val="20"/>
              </w:rPr>
            </w:pPr>
            <w:r w:rsidRPr="00D977F9">
              <w:rPr>
                <w:rFonts w:ascii="Times New Roman" w:eastAsia="Calibri" w:hAnsi="Times New Roman" w:cs="Times New Roman"/>
                <w:sz w:val="20"/>
                <w:szCs w:val="20"/>
              </w:rPr>
              <w:t xml:space="preserve">Ушакова  с. 193  </w:t>
            </w:r>
          </w:p>
          <w:p w:rsidR="00F72122" w:rsidRDefault="00F72122" w:rsidP="008F19A0">
            <w:pPr>
              <w:rPr>
                <w:rFonts w:ascii="Times New Roman" w:eastAsia="Calibri" w:hAnsi="Times New Roman" w:cs="Times New Roman"/>
                <w:sz w:val="20"/>
                <w:szCs w:val="20"/>
              </w:rPr>
            </w:pPr>
          </w:p>
          <w:p w:rsidR="00F72122" w:rsidRPr="008F19A0" w:rsidRDefault="00F72122" w:rsidP="00F72122">
            <w:pPr>
              <w:rPr>
                <w:rFonts w:ascii="Times New Roman" w:eastAsia="Calibri" w:hAnsi="Times New Roman" w:cs="Times New Roman"/>
                <w:b/>
                <w:i/>
              </w:rPr>
            </w:pPr>
            <w:r w:rsidRPr="008F19A0">
              <w:rPr>
                <w:rFonts w:ascii="Times New Roman" w:eastAsia="Calibri" w:hAnsi="Times New Roman" w:cs="Times New Roman"/>
                <w:b/>
                <w:i/>
              </w:rPr>
              <w:t>Двигательная (зал</w:t>
            </w:r>
            <w:r>
              <w:rPr>
                <w:rFonts w:ascii="Times New Roman" w:eastAsia="Calibri" w:hAnsi="Times New Roman" w:cs="Times New Roman"/>
                <w:b/>
                <w:i/>
              </w:rPr>
              <w:t>)</w:t>
            </w:r>
            <w:r w:rsidRPr="008F19A0">
              <w:rPr>
                <w:rFonts w:ascii="Times New Roman" w:eastAsia="Calibri" w:hAnsi="Times New Roman" w:cs="Times New Roman"/>
                <w:bCs/>
                <w:iCs/>
                <w:color w:val="000000"/>
                <w:sz w:val="20"/>
                <w:szCs w:val="20"/>
                <w:lang w:eastAsia="ru-RU"/>
              </w:rPr>
              <w:t xml:space="preserve"> </w:t>
            </w:r>
          </w:p>
          <w:p w:rsidR="00F72122" w:rsidRDefault="00F72122" w:rsidP="00F72122">
            <w:pPr>
              <w:rPr>
                <w:rFonts w:ascii="Times New Roman" w:eastAsia="Calibri" w:hAnsi="Times New Roman" w:cs="Times New Roman"/>
                <w:b/>
                <w:i/>
              </w:rPr>
            </w:pPr>
            <w:proofErr w:type="spellStart"/>
            <w:r>
              <w:rPr>
                <w:rFonts w:ascii="Times New Roman" w:eastAsia="Calibri" w:hAnsi="Times New Roman" w:cs="Times New Roman"/>
                <w:b/>
                <w:i/>
              </w:rPr>
              <w:t>Пензулаева</w:t>
            </w:r>
            <w:proofErr w:type="spellEnd"/>
            <w:r>
              <w:rPr>
                <w:rFonts w:ascii="Times New Roman" w:eastAsia="Calibri" w:hAnsi="Times New Roman" w:cs="Times New Roman"/>
                <w:b/>
                <w:i/>
              </w:rPr>
              <w:t xml:space="preserve"> с.</w:t>
            </w:r>
            <w:r w:rsidR="00A65508">
              <w:rPr>
                <w:rFonts w:ascii="Times New Roman" w:eastAsia="Calibri" w:hAnsi="Times New Roman" w:cs="Times New Roman"/>
                <w:b/>
                <w:i/>
              </w:rPr>
              <w:t>80</w:t>
            </w:r>
          </w:p>
          <w:p w:rsidR="00F72122" w:rsidRDefault="00F72122" w:rsidP="00F72122">
            <w:pPr>
              <w:rPr>
                <w:rFonts w:ascii="Times New Roman" w:eastAsia="Calibri" w:hAnsi="Times New Roman" w:cs="Times New Roman"/>
                <w:b/>
                <w:i/>
              </w:rPr>
            </w:pPr>
          </w:p>
          <w:p w:rsidR="00F72122" w:rsidRDefault="00F72122" w:rsidP="00F72122">
            <w:pPr>
              <w:rPr>
                <w:rFonts w:ascii="Times New Roman" w:eastAsia="Calibri" w:hAnsi="Times New Roman" w:cs="Times New Roman"/>
                <w:b/>
                <w:i/>
              </w:rPr>
            </w:pPr>
          </w:p>
          <w:p w:rsidR="00F72122" w:rsidRPr="008F19A0" w:rsidRDefault="00F72122" w:rsidP="00F72122">
            <w:pPr>
              <w:rPr>
                <w:rFonts w:ascii="Times New Roman" w:eastAsia="Calibri" w:hAnsi="Times New Roman" w:cs="Times New Roman"/>
                <w:b/>
                <w:i/>
              </w:rPr>
            </w:pPr>
          </w:p>
          <w:p w:rsidR="00F72122" w:rsidRDefault="00F72122" w:rsidP="00F72122">
            <w:pPr>
              <w:rPr>
                <w:rFonts w:ascii="Times New Roman" w:eastAsia="Calibri" w:hAnsi="Times New Roman" w:cs="Times New Roman"/>
                <w:b/>
                <w:i/>
              </w:rPr>
            </w:pPr>
            <w:r w:rsidRPr="008F19A0">
              <w:rPr>
                <w:rFonts w:ascii="Times New Roman" w:eastAsia="Calibri" w:hAnsi="Times New Roman" w:cs="Times New Roman"/>
                <w:b/>
                <w:i/>
              </w:rPr>
              <w:lastRenderedPageBreak/>
              <w:t xml:space="preserve">Познавательно </w:t>
            </w:r>
            <w:r>
              <w:rPr>
                <w:rFonts w:ascii="Times New Roman" w:eastAsia="Calibri" w:hAnsi="Times New Roman" w:cs="Times New Roman"/>
                <w:b/>
                <w:i/>
              </w:rPr>
              <w:t>–</w:t>
            </w:r>
            <w:r w:rsidRPr="008F19A0">
              <w:rPr>
                <w:rFonts w:ascii="Times New Roman" w:eastAsia="Calibri" w:hAnsi="Times New Roman" w:cs="Times New Roman"/>
                <w:b/>
                <w:i/>
              </w:rPr>
              <w:t xml:space="preserve"> исследовательская</w:t>
            </w:r>
          </w:p>
          <w:p w:rsidR="00F72122" w:rsidRPr="008F19A0" w:rsidRDefault="00F72122" w:rsidP="00F72122">
            <w:pPr>
              <w:rPr>
                <w:rFonts w:ascii="Times New Roman" w:eastAsia="Calibri" w:hAnsi="Times New Roman" w:cs="Times New Roman"/>
                <w:b/>
                <w:i/>
              </w:rPr>
            </w:pPr>
            <w:r w:rsidRPr="00AF3EFE">
              <w:rPr>
                <w:rFonts w:ascii="Times New Roman" w:eastAsia="Calibri" w:hAnsi="Times New Roman" w:cs="Times New Roman"/>
                <w:b/>
                <w:i/>
              </w:rPr>
              <w:t>(</w:t>
            </w:r>
            <w:proofErr w:type="spellStart"/>
            <w:r w:rsidRPr="00AF3EFE">
              <w:rPr>
                <w:rFonts w:ascii="Times New Roman" w:eastAsia="Calibri" w:hAnsi="Times New Roman" w:cs="Times New Roman"/>
                <w:b/>
                <w:i/>
              </w:rPr>
              <w:t>ИОЖиНП</w:t>
            </w:r>
            <w:proofErr w:type="spellEnd"/>
            <w:r w:rsidRPr="00AF3EFE">
              <w:rPr>
                <w:rFonts w:ascii="Times New Roman" w:eastAsia="Calibri" w:hAnsi="Times New Roman" w:cs="Times New Roman"/>
                <w:b/>
                <w:i/>
              </w:rPr>
              <w:t>)</w:t>
            </w:r>
          </w:p>
          <w:p w:rsidR="00F72122" w:rsidRDefault="00F72122" w:rsidP="008F19A0">
            <w:pPr>
              <w:rPr>
                <w:rFonts w:ascii="Times New Roman" w:eastAsia="Calibri" w:hAnsi="Times New Roman" w:cs="Times New Roman"/>
                <w:b/>
                <w:i/>
              </w:rPr>
            </w:pPr>
          </w:p>
          <w:p w:rsidR="00227F69" w:rsidRPr="00D977F9" w:rsidRDefault="00227F69" w:rsidP="008F19A0">
            <w:pPr>
              <w:rPr>
                <w:rFonts w:ascii="Times New Roman" w:eastAsia="Calibri" w:hAnsi="Times New Roman" w:cs="Times New Roman"/>
                <w:b/>
                <w:i/>
              </w:rPr>
            </w:pPr>
          </w:p>
          <w:p w:rsidR="008F19A0" w:rsidRPr="00D977F9" w:rsidRDefault="008F19A0" w:rsidP="008F19A0">
            <w:pPr>
              <w:rPr>
                <w:rFonts w:ascii="Times New Roman" w:eastAsia="Calibri" w:hAnsi="Times New Roman" w:cs="Times New Roman"/>
                <w:sz w:val="20"/>
                <w:szCs w:val="20"/>
              </w:rPr>
            </w:pPr>
            <w:r w:rsidRPr="00D977F9">
              <w:rPr>
                <w:rFonts w:ascii="Times New Roman" w:eastAsia="Calibri" w:hAnsi="Times New Roman" w:cs="Times New Roman"/>
                <w:sz w:val="20"/>
                <w:szCs w:val="20"/>
              </w:rPr>
              <w:t>Загадки природы</w:t>
            </w:r>
          </w:p>
          <w:p w:rsidR="008F19A0" w:rsidRPr="00D977F9" w:rsidRDefault="008F19A0" w:rsidP="008F19A0">
            <w:pPr>
              <w:rPr>
                <w:rFonts w:ascii="Times New Roman" w:eastAsia="Calibri" w:hAnsi="Times New Roman" w:cs="Times New Roman"/>
                <w:b/>
                <w:i/>
              </w:rPr>
            </w:pPr>
            <w:proofErr w:type="spellStart"/>
            <w:r w:rsidRPr="00D977F9">
              <w:rPr>
                <w:rFonts w:ascii="Times New Roman" w:eastAsia="Calibri" w:hAnsi="Times New Roman" w:cs="Times New Roman"/>
                <w:sz w:val="20"/>
                <w:szCs w:val="20"/>
              </w:rPr>
              <w:t>Воронкевич</w:t>
            </w:r>
            <w:proofErr w:type="spellEnd"/>
            <w:r w:rsidRPr="00D977F9">
              <w:rPr>
                <w:rFonts w:ascii="Times New Roman" w:eastAsia="Calibri" w:hAnsi="Times New Roman" w:cs="Times New Roman"/>
                <w:sz w:val="20"/>
                <w:szCs w:val="20"/>
              </w:rPr>
              <w:t xml:space="preserve"> с.400 </w:t>
            </w:r>
            <w:r w:rsidRPr="00D977F9">
              <w:rPr>
                <w:rFonts w:ascii="Times New Roman" w:eastAsia="Calibri" w:hAnsi="Times New Roman" w:cs="Times New Roman"/>
                <w:sz w:val="20"/>
              </w:rPr>
              <w:t xml:space="preserve"> </w:t>
            </w:r>
          </w:p>
        </w:tc>
        <w:tc>
          <w:tcPr>
            <w:tcW w:w="3023" w:type="dxa"/>
          </w:tcPr>
          <w:p w:rsidR="008F19A0" w:rsidRPr="00D977F9" w:rsidRDefault="008F19A0" w:rsidP="008F19A0">
            <w:pPr>
              <w:rPr>
                <w:rFonts w:ascii="Times New Roman" w:eastAsia="Calibri" w:hAnsi="Times New Roman" w:cs="Times New Roman"/>
                <w:b/>
                <w:i/>
              </w:rPr>
            </w:pPr>
            <w:r w:rsidRPr="00D977F9">
              <w:rPr>
                <w:rFonts w:ascii="Times New Roman" w:eastAsia="Calibri" w:hAnsi="Times New Roman" w:cs="Times New Roman"/>
                <w:b/>
                <w:i/>
              </w:rPr>
              <w:lastRenderedPageBreak/>
              <w:t xml:space="preserve">Коммуникативная </w:t>
            </w:r>
          </w:p>
          <w:p w:rsidR="008F19A0" w:rsidRPr="006B3B90" w:rsidRDefault="008F19A0" w:rsidP="008F19A0">
            <w:pPr>
              <w:rPr>
                <w:rFonts w:ascii="Times New Roman" w:eastAsia="Calibri" w:hAnsi="Times New Roman" w:cs="Times New Roman"/>
                <w:b/>
                <w:i/>
              </w:rPr>
            </w:pPr>
            <w:r w:rsidRPr="006B3B90">
              <w:rPr>
                <w:rFonts w:ascii="Times New Roman" w:eastAsia="Calibri" w:hAnsi="Times New Roman" w:cs="Times New Roman"/>
                <w:b/>
                <w:i/>
              </w:rPr>
              <w:t>(развитие речи)</w:t>
            </w:r>
          </w:p>
          <w:p w:rsidR="008F19A0" w:rsidRPr="00D977F9" w:rsidRDefault="008F19A0" w:rsidP="008F19A0">
            <w:pPr>
              <w:tabs>
                <w:tab w:val="left" w:pos="11595"/>
              </w:tabs>
              <w:rPr>
                <w:rFonts w:ascii="Times New Roman" w:eastAsia="Calibri" w:hAnsi="Times New Roman" w:cs="Times New Roman"/>
                <w:sz w:val="20"/>
                <w:szCs w:val="20"/>
              </w:rPr>
            </w:pPr>
            <w:r w:rsidRPr="00D977F9">
              <w:rPr>
                <w:rFonts w:ascii="Times New Roman" w:eastAsia="Calibri" w:hAnsi="Times New Roman" w:cs="Times New Roman"/>
                <w:sz w:val="20"/>
                <w:szCs w:val="20"/>
              </w:rPr>
              <w:t xml:space="preserve">Расскажем синичке </w:t>
            </w:r>
            <w:proofErr w:type="spellStart"/>
            <w:r w:rsidRPr="00D977F9">
              <w:rPr>
                <w:rFonts w:ascii="Times New Roman" w:eastAsia="Calibri" w:hAnsi="Times New Roman" w:cs="Times New Roman"/>
                <w:sz w:val="20"/>
                <w:szCs w:val="20"/>
              </w:rPr>
              <w:t>Зиньке</w:t>
            </w:r>
            <w:proofErr w:type="spellEnd"/>
            <w:r w:rsidRPr="00D977F9">
              <w:rPr>
                <w:rFonts w:ascii="Times New Roman" w:eastAsia="Calibri" w:hAnsi="Times New Roman" w:cs="Times New Roman"/>
                <w:sz w:val="20"/>
                <w:szCs w:val="20"/>
              </w:rPr>
              <w:t xml:space="preserve"> о весенних изменениях в природе</w:t>
            </w:r>
          </w:p>
          <w:p w:rsidR="00F72122" w:rsidRDefault="008F19A0" w:rsidP="008F19A0">
            <w:pPr>
              <w:tabs>
                <w:tab w:val="left" w:pos="11595"/>
              </w:tabs>
              <w:rPr>
                <w:rFonts w:ascii="Times New Roman" w:eastAsia="Calibri" w:hAnsi="Times New Roman" w:cs="Times New Roman"/>
                <w:sz w:val="20"/>
                <w:szCs w:val="20"/>
              </w:rPr>
            </w:pPr>
            <w:r w:rsidRPr="00D977F9">
              <w:rPr>
                <w:rFonts w:ascii="Times New Roman" w:eastAsia="Calibri" w:hAnsi="Times New Roman" w:cs="Times New Roman"/>
                <w:sz w:val="20"/>
                <w:szCs w:val="20"/>
              </w:rPr>
              <w:t xml:space="preserve">Ельцова  с.171   </w:t>
            </w:r>
          </w:p>
          <w:p w:rsidR="00D57FEA" w:rsidRDefault="00D57FEA" w:rsidP="008F19A0">
            <w:pPr>
              <w:tabs>
                <w:tab w:val="left" w:pos="11595"/>
              </w:tabs>
              <w:rPr>
                <w:rFonts w:ascii="Times New Roman" w:eastAsia="Calibri" w:hAnsi="Times New Roman" w:cs="Times New Roman"/>
                <w:sz w:val="20"/>
                <w:szCs w:val="20"/>
              </w:rPr>
            </w:pPr>
          </w:p>
          <w:p w:rsidR="00F72122" w:rsidRPr="008F19A0" w:rsidRDefault="00F72122" w:rsidP="00F72122">
            <w:pPr>
              <w:rPr>
                <w:rFonts w:ascii="Times New Roman" w:eastAsia="Calibri" w:hAnsi="Times New Roman" w:cs="Times New Roman"/>
                <w:b/>
                <w:i/>
              </w:rPr>
            </w:pPr>
            <w:r w:rsidRPr="008F19A0">
              <w:rPr>
                <w:rFonts w:ascii="Times New Roman" w:eastAsia="Calibri" w:hAnsi="Times New Roman" w:cs="Times New Roman"/>
                <w:b/>
                <w:i/>
              </w:rPr>
              <w:t>Двигательная (зал</w:t>
            </w:r>
            <w:r>
              <w:rPr>
                <w:rFonts w:ascii="Times New Roman" w:eastAsia="Calibri" w:hAnsi="Times New Roman" w:cs="Times New Roman"/>
                <w:b/>
                <w:i/>
              </w:rPr>
              <w:t>)</w:t>
            </w:r>
            <w:r w:rsidRPr="008F19A0">
              <w:rPr>
                <w:rFonts w:ascii="Times New Roman" w:eastAsia="Calibri" w:hAnsi="Times New Roman" w:cs="Times New Roman"/>
                <w:bCs/>
                <w:iCs/>
                <w:color w:val="000000"/>
                <w:sz w:val="20"/>
                <w:szCs w:val="20"/>
                <w:lang w:eastAsia="ru-RU"/>
              </w:rPr>
              <w:t xml:space="preserve"> </w:t>
            </w:r>
          </w:p>
          <w:p w:rsidR="00F72122" w:rsidRDefault="00F72122" w:rsidP="00F72122">
            <w:pPr>
              <w:rPr>
                <w:rFonts w:ascii="Times New Roman" w:eastAsia="Calibri" w:hAnsi="Times New Roman" w:cs="Times New Roman"/>
                <w:b/>
                <w:i/>
              </w:rPr>
            </w:pPr>
            <w:proofErr w:type="spellStart"/>
            <w:r>
              <w:rPr>
                <w:rFonts w:ascii="Times New Roman" w:eastAsia="Calibri" w:hAnsi="Times New Roman" w:cs="Times New Roman"/>
                <w:b/>
                <w:i/>
              </w:rPr>
              <w:t>Пензулаева</w:t>
            </w:r>
            <w:proofErr w:type="spellEnd"/>
            <w:r>
              <w:rPr>
                <w:rFonts w:ascii="Times New Roman" w:eastAsia="Calibri" w:hAnsi="Times New Roman" w:cs="Times New Roman"/>
                <w:b/>
                <w:i/>
              </w:rPr>
              <w:t xml:space="preserve"> с.</w:t>
            </w:r>
            <w:r w:rsidR="00A65508">
              <w:rPr>
                <w:rFonts w:ascii="Times New Roman" w:eastAsia="Calibri" w:hAnsi="Times New Roman" w:cs="Times New Roman"/>
                <w:b/>
                <w:i/>
              </w:rPr>
              <w:t>58</w:t>
            </w:r>
          </w:p>
          <w:p w:rsidR="00F72122" w:rsidRDefault="00F72122" w:rsidP="00F72122">
            <w:pPr>
              <w:rPr>
                <w:rFonts w:ascii="Times New Roman" w:eastAsia="Calibri" w:hAnsi="Times New Roman" w:cs="Times New Roman"/>
                <w:b/>
                <w:i/>
              </w:rPr>
            </w:pPr>
          </w:p>
          <w:p w:rsidR="00F72122" w:rsidRDefault="00F72122" w:rsidP="00F72122">
            <w:pPr>
              <w:rPr>
                <w:rFonts w:ascii="Times New Roman" w:eastAsia="Calibri" w:hAnsi="Times New Roman" w:cs="Times New Roman"/>
                <w:b/>
                <w:i/>
              </w:rPr>
            </w:pPr>
          </w:p>
          <w:p w:rsidR="00F72122" w:rsidRPr="008F19A0" w:rsidRDefault="00F72122" w:rsidP="00F72122">
            <w:pPr>
              <w:rPr>
                <w:rFonts w:ascii="Times New Roman" w:eastAsia="Calibri" w:hAnsi="Times New Roman" w:cs="Times New Roman"/>
                <w:b/>
                <w:i/>
              </w:rPr>
            </w:pPr>
          </w:p>
          <w:p w:rsidR="00F72122" w:rsidRDefault="00F72122" w:rsidP="00F72122">
            <w:pPr>
              <w:rPr>
                <w:rFonts w:ascii="Times New Roman" w:eastAsia="Calibri" w:hAnsi="Times New Roman" w:cs="Times New Roman"/>
                <w:b/>
                <w:i/>
              </w:rPr>
            </w:pPr>
            <w:r w:rsidRPr="008F19A0">
              <w:rPr>
                <w:rFonts w:ascii="Times New Roman" w:eastAsia="Calibri" w:hAnsi="Times New Roman" w:cs="Times New Roman"/>
                <w:b/>
                <w:i/>
              </w:rPr>
              <w:lastRenderedPageBreak/>
              <w:t xml:space="preserve">Познавательно </w:t>
            </w:r>
            <w:r>
              <w:rPr>
                <w:rFonts w:ascii="Times New Roman" w:eastAsia="Calibri" w:hAnsi="Times New Roman" w:cs="Times New Roman"/>
                <w:b/>
                <w:i/>
              </w:rPr>
              <w:t>–</w:t>
            </w:r>
            <w:r w:rsidRPr="008F19A0">
              <w:rPr>
                <w:rFonts w:ascii="Times New Roman" w:eastAsia="Calibri" w:hAnsi="Times New Roman" w:cs="Times New Roman"/>
                <w:b/>
                <w:i/>
              </w:rPr>
              <w:t xml:space="preserve"> исследовательская</w:t>
            </w:r>
          </w:p>
          <w:p w:rsidR="00F72122" w:rsidRPr="008F19A0" w:rsidRDefault="00F72122" w:rsidP="00F72122">
            <w:pPr>
              <w:rPr>
                <w:rFonts w:ascii="Times New Roman" w:eastAsia="Calibri" w:hAnsi="Times New Roman" w:cs="Times New Roman"/>
                <w:b/>
                <w:i/>
              </w:rPr>
            </w:pPr>
            <w:r w:rsidRPr="00AF3EFE">
              <w:rPr>
                <w:rFonts w:ascii="Times New Roman" w:eastAsia="Calibri" w:hAnsi="Times New Roman" w:cs="Times New Roman"/>
                <w:b/>
                <w:i/>
              </w:rPr>
              <w:t>(</w:t>
            </w:r>
            <w:proofErr w:type="spellStart"/>
            <w:r w:rsidRPr="00AF3EFE">
              <w:rPr>
                <w:rFonts w:ascii="Times New Roman" w:eastAsia="Calibri" w:hAnsi="Times New Roman" w:cs="Times New Roman"/>
                <w:b/>
                <w:i/>
              </w:rPr>
              <w:t>ИОЖиНП</w:t>
            </w:r>
            <w:proofErr w:type="spellEnd"/>
            <w:r w:rsidRPr="00AF3EFE">
              <w:rPr>
                <w:rFonts w:ascii="Times New Roman" w:eastAsia="Calibri" w:hAnsi="Times New Roman" w:cs="Times New Roman"/>
                <w:b/>
                <w:i/>
              </w:rPr>
              <w:t>)</w:t>
            </w:r>
          </w:p>
          <w:p w:rsidR="00F72122" w:rsidRDefault="00F72122" w:rsidP="008F19A0">
            <w:pPr>
              <w:tabs>
                <w:tab w:val="left" w:pos="11595"/>
              </w:tabs>
              <w:rPr>
                <w:rFonts w:ascii="Times New Roman" w:eastAsia="Calibri" w:hAnsi="Times New Roman" w:cs="Times New Roman"/>
                <w:sz w:val="20"/>
                <w:szCs w:val="20"/>
              </w:rPr>
            </w:pPr>
          </w:p>
          <w:p w:rsidR="00227F69" w:rsidRPr="00D977F9" w:rsidRDefault="00227F69" w:rsidP="008F19A0">
            <w:pPr>
              <w:tabs>
                <w:tab w:val="left" w:pos="11595"/>
              </w:tabs>
              <w:rPr>
                <w:rFonts w:ascii="Times New Roman" w:eastAsia="Calibri" w:hAnsi="Times New Roman" w:cs="Times New Roman"/>
                <w:sz w:val="20"/>
                <w:szCs w:val="20"/>
              </w:rPr>
            </w:pPr>
          </w:p>
          <w:p w:rsidR="008F19A0" w:rsidRPr="00D977F9" w:rsidRDefault="008F19A0" w:rsidP="008F19A0">
            <w:pPr>
              <w:rPr>
                <w:rFonts w:ascii="Times New Roman" w:eastAsia="Calibri" w:hAnsi="Times New Roman" w:cs="Times New Roman"/>
                <w:sz w:val="20"/>
                <w:szCs w:val="20"/>
              </w:rPr>
            </w:pPr>
            <w:r w:rsidRPr="00D977F9">
              <w:rPr>
                <w:rFonts w:ascii="Times New Roman" w:eastAsia="Calibri" w:hAnsi="Times New Roman" w:cs="Times New Roman"/>
                <w:sz w:val="20"/>
                <w:szCs w:val="20"/>
              </w:rPr>
              <w:t>Как растет человек</w:t>
            </w:r>
          </w:p>
          <w:p w:rsidR="008F19A0" w:rsidRPr="00D977F9" w:rsidRDefault="008F19A0" w:rsidP="008F19A0">
            <w:pPr>
              <w:rPr>
                <w:rFonts w:ascii="Times New Roman" w:eastAsia="Calibri" w:hAnsi="Times New Roman" w:cs="Times New Roman"/>
                <w:sz w:val="20"/>
              </w:rPr>
            </w:pPr>
            <w:proofErr w:type="spellStart"/>
            <w:r w:rsidRPr="00D977F9">
              <w:rPr>
                <w:rFonts w:ascii="Times New Roman" w:eastAsia="Calibri" w:hAnsi="Times New Roman" w:cs="Times New Roman"/>
                <w:sz w:val="20"/>
                <w:szCs w:val="20"/>
              </w:rPr>
              <w:t>Воронкевич</w:t>
            </w:r>
            <w:proofErr w:type="spellEnd"/>
            <w:r w:rsidRPr="00D977F9">
              <w:rPr>
                <w:rFonts w:ascii="Times New Roman" w:eastAsia="Calibri" w:hAnsi="Times New Roman" w:cs="Times New Roman"/>
                <w:sz w:val="20"/>
                <w:szCs w:val="20"/>
              </w:rPr>
              <w:t xml:space="preserve"> с.406 </w:t>
            </w:r>
            <w:r w:rsidRPr="00D977F9">
              <w:rPr>
                <w:rFonts w:ascii="Times New Roman" w:eastAsia="Calibri" w:hAnsi="Times New Roman" w:cs="Times New Roman"/>
                <w:sz w:val="20"/>
              </w:rPr>
              <w:t xml:space="preserve"> </w:t>
            </w:r>
          </w:p>
          <w:p w:rsidR="008F19A0" w:rsidRPr="00D977F9" w:rsidRDefault="008F19A0" w:rsidP="008F19A0">
            <w:pPr>
              <w:rPr>
                <w:rFonts w:ascii="Times New Roman" w:eastAsia="Calibri" w:hAnsi="Times New Roman" w:cs="Times New Roman"/>
                <w:b/>
                <w:i/>
              </w:rPr>
            </w:pPr>
          </w:p>
        </w:tc>
      </w:tr>
      <w:tr w:rsidR="008F19A0" w:rsidRPr="00D977F9" w:rsidTr="00442D6C">
        <w:tc>
          <w:tcPr>
            <w:tcW w:w="597" w:type="dxa"/>
            <w:vMerge/>
          </w:tcPr>
          <w:p w:rsidR="008F19A0" w:rsidRPr="00D977F9" w:rsidRDefault="008F19A0" w:rsidP="008F19A0">
            <w:pPr>
              <w:rPr>
                <w:rFonts w:ascii="Times New Roman" w:eastAsia="Calibri" w:hAnsi="Times New Roman" w:cs="Times New Roman"/>
                <w:b/>
                <w:sz w:val="28"/>
                <w:szCs w:val="28"/>
              </w:rPr>
            </w:pPr>
          </w:p>
        </w:tc>
        <w:tc>
          <w:tcPr>
            <w:tcW w:w="2517" w:type="dxa"/>
            <w:shd w:val="clear" w:color="auto" w:fill="B4C6E7" w:themeFill="accent1" w:themeFillTint="66"/>
          </w:tcPr>
          <w:p w:rsidR="00F72122" w:rsidRPr="00D977F9" w:rsidRDefault="00F72122" w:rsidP="00F72122">
            <w:pPr>
              <w:rPr>
                <w:rFonts w:ascii="Times New Roman" w:eastAsia="Calibri" w:hAnsi="Times New Roman" w:cs="Times New Roman"/>
                <w:b/>
                <w:i/>
              </w:rPr>
            </w:pPr>
            <w:r w:rsidRPr="00D977F9">
              <w:rPr>
                <w:rFonts w:ascii="Times New Roman" w:eastAsia="Calibri" w:hAnsi="Times New Roman" w:cs="Times New Roman"/>
                <w:b/>
                <w:i/>
              </w:rPr>
              <w:t>Изобразительная</w:t>
            </w:r>
          </w:p>
          <w:p w:rsidR="00F72122" w:rsidRPr="00F72122" w:rsidRDefault="00F72122" w:rsidP="00F72122">
            <w:pPr>
              <w:rPr>
                <w:rFonts w:ascii="Times New Roman" w:eastAsia="Calibri" w:hAnsi="Times New Roman" w:cs="Times New Roman"/>
                <w:b/>
                <w:i/>
              </w:rPr>
            </w:pPr>
            <w:r w:rsidRPr="00F72122">
              <w:rPr>
                <w:rFonts w:ascii="Times New Roman" w:eastAsia="Calibri" w:hAnsi="Times New Roman" w:cs="Times New Roman"/>
                <w:b/>
                <w:i/>
              </w:rPr>
              <w:t>(лепка)</w:t>
            </w:r>
          </w:p>
          <w:p w:rsidR="00227F69" w:rsidRPr="00227F69" w:rsidRDefault="00227F69" w:rsidP="00227F69">
            <w:pPr>
              <w:tabs>
                <w:tab w:val="left" w:pos="11595"/>
              </w:tabs>
              <w:rPr>
                <w:rFonts w:ascii="Times New Roman" w:hAnsi="Times New Roman" w:cs="Times New Roman"/>
                <w:sz w:val="20"/>
                <w:szCs w:val="20"/>
              </w:rPr>
            </w:pPr>
            <w:r w:rsidRPr="00227F69">
              <w:rPr>
                <w:rFonts w:ascii="Times New Roman" w:hAnsi="Times New Roman" w:cs="Times New Roman"/>
                <w:sz w:val="20"/>
                <w:szCs w:val="20"/>
              </w:rPr>
              <w:t>«Декоративные сердечки»</w:t>
            </w:r>
          </w:p>
          <w:p w:rsidR="008F19A0" w:rsidRPr="00D977F9" w:rsidRDefault="00227F69" w:rsidP="00227F69">
            <w:pPr>
              <w:rPr>
                <w:rFonts w:ascii="Times New Roman" w:eastAsia="Calibri" w:hAnsi="Times New Roman" w:cs="Times New Roman"/>
                <w:b/>
                <w:i/>
              </w:rPr>
            </w:pPr>
            <w:r w:rsidRPr="00227F69">
              <w:rPr>
                <w:rFonts w:ascii="Times New Roman" w:hAnsi="Times New Roman" w:cs="Times New Roman"/>
                <w:sz w:val="20"/>
                <w:szCs w:val="20"/>
              </w:rPr>
              <w:t>Леонова с.188 - 189</w:t>
            </w:r>
          </w:p>
        </w:tc>
        <w:tc>
          <w:tcPr>
            <w:tcW w:w="2948" w:type="dxa"/>
            <w:shd w:val="clear" w:color="auto" w:fill="BDD6EE" w:themeFill="accent5" w:themeFillTint="66"/>
          </w:tcPr>
          <w:p w:rsidR="008F19A0" w:rsidRPr="00D977F9" w:rsidRDefault="008F19A0" w:rsidP="008F19A0">
            <w:pPr>
              <w:rPr>
                <w:rFonts w:ascii="Times New Roman" w:eastAsia="Calibri" w:hAnsi="Times New Roman" w:cs="Times New Roman"/>
                <w:b/>
                <w:i/>
              </w:rPr>
            </w:pPr>
            <w:r w:rsidRPr="00D977F9">
              <w:rPr>
                <w:rFonts w:ascii="Times New Roman" w:eastAsia="Calibri" w:hAnsi="Times New Roman" w:cs="Times New Roman"/>
                <w:b/>
                <w:i/>
              </w:rPr>
              <w:t>Изобразительная</w:t>
            </w:r>
          </w:p>
          <w:p w:rsidR="008F19A0" w:rsidRPr="00F72122" w:rsidRDefault="008F19A0" w:rsidP="008F19A0">
            <w:pPr>
              <w:rPr>
                <w:rFonts w:ascii="Times New Roman" w:eastAsia="Calibri" w:hAnsi="Times New Roman" w:cs="Times New Roman"/>
                <w:b/>
                <w:i/>
              </w:rPr>
            </w:pPr>
            <w:r w:rsidRPr="00D977F9">
              <w:rPr>
                <w:rFonts w:ascii="Times New Roman" w:eastAsia="Calibri" w:hAnsi="Times New Roman" w:cs="Times New Roman"/>
                <w:i/>
                <w:sz w:val="20"/>
                <w:szCs w:val="20"/>
              </w:rPr>
              <w:t>(</w:t>
            </w:r>
            <w:r w:rsidRPr="00F72122">
              <w:rPr>
                <w:rFonts w:ascii="Times New Roman" w:eastAsia="Calibri" w:hAnsi="Times New Roman" w:cs="Times New Roman"/>
                <w:b/>
                <w:i/>
              </w:rPr>
              <w:t>лепка)</w:t>
            </w:r>
          </w:p>
          <w:p w:rsidR="008F19A0" w:rsidRPr="00D977F9" w:rsidRDefault="008F19A0" w:rsidP="008F19A0">
            <w:pPr>
              <w:tabs>
                <w:tab w:val="left" w:pos="11595"/>
              </w:tabs>
              <w:rPr>
                <w:rFonts w:ascii="Times New Roman" w:eastAsia="Calibri" w:hAnsi="Times New Roman" w:cs="Times New Roman"/>
                <w:sz w:val="20"/>
                <w:szCs w:val="20"/>
              </w:rPr>
            </w:pPr>
            <w:r w:rsidRPr="00D977F9">
              <w:rPr>
                <w:rFonts w:ascii="Times New Roman" w:eastAsia="Calibri" w:hAnsi="Times New Roman" w:cs="Times New Roman"/>
                <w:sz w:val="20"/>
                <w:szCs w:val="20"/>
              </w:rPr>
              <w:t xml:space="preserve"> «Душистый снег»</w:t>
            </w:r>
          </w:p>
          <w:p w:rsidR="008F19A0" w:rsidRPr="00D977F9" w:rsidRDefault="008F19A0" w:rsidP="008F19A0">
            <w:pPr>
              <w:rPr>
                <w:rFonts w:ascii="Times New Roman" w:eastAsia="Calibri" w:hAnsi="Times New Roman" w:cs="Times New Roman"/>
                <w:b/>
                <w:i/>
              </w:rPr>
            </w:pPr>
            <w:r w:rsidRPr="00D977F9">
              <w:rPr>
                <w:rFonts w:ascii="Times New Roman" w:eastAsia="Calibri" w:hAnsi="Times New Roman" w:cs="Times New Roman"/>
                <w:sz w:val="20"/>
                <w:szCs w:val="20"/>
              </w:rPr>
              <w:t>Леонова  с.190</w:t>
            </w:r>
            <w:r w:rsidRPr="00D977F9">
              <w:rPr>
                <w:rFonts w:ascii="Times New Roman" w:eastAsia="Calibri" w:hAnsi="Times New Roman" w:cs="Times New Roman"/>
                <w:sz w:val="20"/>
              </w:rPr>
              <w:t xml:space="preserve"> </w:t>
            </w:r>
          </w:p>
        </w:tc>
        <w:tc>
          <w:tcPr>
            <w:tcW w:w="2863" w:type="dxa"/>
            <w:shd w:val="clear" w:color="auto" w:fill="BDD6EE" w:themeFill="accent5" w:themeFillTint="66"/>
          </w:tcPr>
          <w:p w:rsidR="008F19A0" w:rsidRPr="00D977F9" w:rsidRDefault="008F19A0" w:rsidP="008F19A0">
            <w:pPr>
              <w:rPr>
                <w:rFonts w:ascii="Times New Roman" w:eastAsia="Calibri" w:hAnsi="Times New Roman" w:cs="Times New Roman"/>
                <w:b/>
                <w:i/>
              </w:rPr>
            </w:pPr>
            <w:r w:rsidRPr="00D977F9">
              <w:rPr>
                <w:rFonts w:ascii="Times New Roman" w:eastAsia="Calibri" w:hAnsi="Times New Roman" w:cs="Times New Roman"/>
                <w:b/>
                <w:i/>
              </w:rPr>
              <w:t>Изобразительная</w:t>
            </w:r>
          </w:p>
          <w:p w:rsidR="008F19A0" w:rsidRPr="00F72122" w:rsidRDefault="008F19A0" w:rsidP="008F19A0">
            <w:pPr>
              <w:rPr>
                <w:rFonts w:ascii="Times New Roman" w:eastAsia="Calibri" w:hAnsi="Times New Roman" w:cs="Times New Roman"/>
                <w:b/>
                <w:i/>
              </w:rPr>
            </w:pPr>
            <w:r w:rsidRPr="00F72122">
              <w:rPr>
                <w:rFonts w:ascii="Times New Roman" w:eastAsia="Calibri" w:hAnsi="Times New Roman" w:cs="Times New Roman"/>
                <w:b/>
                <w:i/>
              </w:rPr>
              <w:t>(лепка)</w:t>
            </w:r>
          </w:p>
          <w:p w:rsidR="008F19A0" w:rsidRPr="00D977F9" w:rsidRDefault="008F19A0" w:rsidP="008F19A0">
            <w:pPr>
              <w:tabs>
                <w:tab w:val="left" w:pos="11595"/>
              </w:tabs>
              <w:rPr>
                <w:rFonts w:ascii="Times New Roman" w:eastAsia="Calibri" w:hAnsi="Times New Roman" w:cs="Times New Roman"/>
                <w:sz w:val="20"/>
                <w:szCs w:val="20"/>
              </w:rPr>
            </w:pPr>
            <w:r w:rsidRPr="00D977F9">
              <w:rPr>
                <w:rFonts w:ascii="Times New Roman" w:eastAsia="Calibri" w:hAnsi="Times New Roman" w:cs="Times New Roman"/>
                <w:sz w:val="20"/>
                <w:szCs w:val="20"/>
              </w:rPr>
              <w:t>«Царевна - Лебедь»</w:t>
            </w:r>
          </w:p>
          <w:p w:rsidR="008F19A0" w:rsidRPr="00D977F9" w:rsidRDefault="008F19A0" w:rsidP="008F19A0">
            <w:pPr>
              <w:rPr>
                <w:rFonts w:ascii="Times New Roman" w:eastAsia="Calibri" w:hAnsi="Times New Roman" w:cs="Times New Roman"/>
                <w:b/>
                <w:i/>
              </w:rPr>
            </w:pPr>
            <w:r w:rsidRPr="00D977F9">
              <w:rPr>
                <w:rFonts w:ascii="Times New Roman" w:eastAsia="Calibri" w:hAnsi="Times New Roman" w:cs="Times New Roman"/>
                <w:sz w:val="20"/>
                <w:szCs w:val="20"/>
              </w:rPr>
              <w:t xml:space="preserve">Леонова  с.192 </w:t>
            </w:r>
          </w:p>
        </w:tc>
        <w:tc>
          <w:tcPr>
            <w:tcW w:w="2931" w:type="dxa"/>
            <w:shd w:val="clear" w:color="auto" w:fill="BDD6EE" w:themeFill="accent5" w:themeFillTint="66"/>
          </w:tcPr>
          <w:p w:rsidR="008F19A0" w:rsidRPr="00D977F9" w:rsidRDefault="008F19A0" w:rsidP="008F19A0">
            <w:pPr>
              <w:rPr>
                <w:rFonts w:ascii="Times New Roman" w:eastAsia="Calibri" w:hAnsi="Times New Roman" w:cs="Times New Roman"/>
                <w:b/>
                <w:i/>
              </w:rPr>
            </w:pPr>
            <w:r w:rsidRPr="00D977F9">
              <w:rPr>
                <w:rFonts w:ascii="Times New Roman" w:eastAsia="Calibri" w:hAnsi="Times New Roman" w:cs="Times New Roman"/>
                <w:b/>
                <w:i/>
              </w:rPr>
              <w:t>Изобразительная</w:t>
            </w:r>
          </w:p>
          <w:p w:rsidR="008F19A0" w:rsidRPr="00F72122" w:rsidRDefault="008F19A0" w:rsidP="008F19A0">
            <w:pPr>
              <w:rPr>
                <w:rFonts w:ascii="Times New Roman" w:eastAsia="Calibri" w:hAnsi="Times New Roman" w:cs="Times New Roman"/>
                <w:b/>
                <w:i/>
              </w:rPr>
            </w:pPr>
            <w:r w:rsidRPr="00F72122">
              <w:rPr>
                <w:rFonts w:ascii="Times New Roman" w:eastAsia="Calibri" w:hAnsi="Times New Roman" w:cs="Times New Roman"/>
                <w:b/>
                <w:i/>
              </w:rPr>
              <w:t>(лепка)</w:t>
            </w:r>
          </w:p>
          <w:p w:rsidR="008F19A0" w:rsidRPr="00D977F9" w:rsidRDefault="008F19A0" w:rsidP="008F19A0">
            <w:pPr>
              <w:rPr>
                <w:rFonts w:ascii="Times New Roman" w:eastAsia="Calibri" w:hAnsi="Times New Roman" w:cs="Times New Roman"/>
                <w:b/>
                <w:i/>
              </w:rPr>
            </w:pPr>
            <w:r w:rsidRPr="00D977F9">
              <w:rPr>
                <w:rFonts w:ascii="Times New Roman" w:eastAsia="Calibri" w:hAnsi="Times New Roman" w:cs="Times New Roman"/>
                <w:sz w:val="20"/>
                <w:szCs w:val="20"/>
              </w:rPr>
              <w:t xml:space="preserve"> «Душистый снег»</w:t>
            </w:r>
          </w:p>
          <w:p w:rsidR="008F19A0" w:rsidRPr="00D977F9" w:rsidRDefault="008F19A0" w:rsidP="008F19A0">
            <w:pPr>
              <w:rPr>
                <w:rFonts w:ascii="Times New Roman" w:eastAsia="Calibri" w:hAnsi="Times New Roman" w:cs="Times New Roman"/>
                <w:b/>
                <w:i/>
              </w:rPr>
            </w:pPr>
            <w:r w:rsidRPr="00D977F9">
              <w:rPr>
                <w:rFonts w:ascii="Times New Roman" w:eastAsia="Calibri" w:hAnsi="Times New Roman" w:cs="Times New Roman"/>
                <w:sz w:val="20"/>
                <w:szCs w:val="20"/>
              </w:rPr>
              <w:t>Леонова  с.192</w:t>
            </w:r>
            <w:r w:rsidRPr="00D977F9">
              <w:rPr>
                <w:rFonts w:ascii="Times New Roman" w:eastAsia="Calibri" w:hAnsi="Times New Roman" w:cs="Times New Roman"/>
                <w:sz w:val="20"/>
              </w:rPr>
              <w:t xml:space="preserve"> </w:t>
            </w:r>
          </w:p>
        </w:tc>
        <w:tc>
          <w:tcPr>
            <w:tcW w:w="3023" w:type="dxa"/>
            <w:shd w:val="clear" w:color="auto" w:fill="BDD6EE" w:themeFill="accent5" w:themeFillTint="66"/>
          </w:tcPr>
          <w:p w:rsidR="008F19A0" w:rsidRPr="00D977F9" w:rsidRDefault="008F19A0" w:rsidP="008F19A0">
            <w:pPr>
              <w:rPr>
                <w:rFonts w:ascii="Times New Roman" w:eastAsia="Calibri" w:hAnsi="Times New Roman" w:cs="Times New Roman"/>
                <w:b/>
                <w:i/>
              </w:rPr>
            </w:pPr>
            <w:r w:rsidRPr="00D977F9">
              <w:rPr>
                <w:rFonts w:ascii="Times New Roman" w:eastAsia="Calibri" w:hAnsi="Times New Roman" w:cs="Times New Roman"/>
                <w:b/>
                <w:i/>
              </w:rPr>
              <w:t xml:space="preserve">Изобразительная </w:t>
            </w:r>
          </w:p>
          <w:p w:rsidR="008F19A0" w:rsidRPr="00F72122" w:rsidRDefault="008F19A0" w:rsidP="008F19A0">
            <w:pPr>
              <w:rPr>
                <w:rFonts w:ascii="Times New Roman" w:eastAsia="Calibri" w:hAnsi="Times New Roman" w:cs="Times New Roman"/>
                <w:b/>
                <w:i/>
              </w:rPr>
            </w:pPr>
            <w:r w:rsidRPr="00F72122">
              <w:rPr>
                <w:rFonts w:ascii="Times New Roman" w:eastAsia="Calibri" w:hAnsi="Times New Roman" w:cs="Times New Roman"/>
                <w:b/>
                <w:i/>
              </w:rPr>
              <w:t>(лепка)</w:t>
            </w:r>
          </w:p>
          <w:p w:rsidR="008F19A0" w:rsidRPr="00D977F9" w:rsidRDefault="008F19A0" w:rsidP="008F19A0">
            <w:pPr>
              <w:rPr>
                <w:rFonts w:ascii="Times New Roman" w:eastAsia="Calibri" w:hAnsi="Times New Roman" w:cs="Times New Roman"/>
                <w:b/>
                <w:i/>
              </w:rPr>
            </w:pPr>
            <w:r w:rsidRPr="00D977F9">
              <w:rPr>
                <w:rFonts w:ascii="Times New Roman" w:eastAsia="Calibri" w:hAnsi="Times New Roman" w:cs="Times New Roman"/>
                <w:sz w:val="20"/>
                <w:szCs w:val="20"/>
              </w:rPr>
              <w:t>«Царевна - лебедь»</w:t>
            </w:r>
          </w:p>
          <w:p w:rsidR="008F19A0" w:rsidRPr="00D977F9" w:rsidRDefault="008F19A0" w:rsidP="008F19A0">
            <w:pPr>
              <w:rPr>
                <w:rFonts w:ascii="Times New Roman" w:eastAsia="Calibri" w:hAnsi="Times New Roman" w:cs="Times New Roman"/>
                <w:b/>
                <w:i/>
              </w:rPr>
            </w:pPr>
            <w:r w:rsidRPr="00D977F9">
              <w:rPr>
                <w:rFonts w:ascii="Times New Roman" w:eastAsia="Calibri" w:hAnsi="Times New Roman" w:cs="Times New Roman"/>
                <w:sz w:val="20"/>
                <w:szCs w:val="20"/>
              </w:rPr>
              <w:t xml:space="preserve">Леонова  с.192 </w:t>
            </w:r>
          </w:p>
        </w:tc>
      </w:tr>
      <w:tr w:rsidR="008F19A0" w:rsidRPr="00D977F9" w:rsidTr="00442D6C">
        <w:tc>
          <w:tcPr>
            <w:tcW w:w="597" w:type="dxa"/>
            <w:vMerge w:val="restart"/>
          </w:tcPr>
          <w:p w:rsidR="008F19A0" w:rsidRPr="00D977F9" w:rsidRDefault="008F19A0" w:rsidP="008F19A0">
            <w:pPr>
              <w:rPr>
                <w:rFonts w:ascii="Times New Roman" w:eastAsia="Calibri" w:hAnsi="Times New Roman" w:cs="Times New Roman"/>
                <w:b/>
                <w:sz w:val="28"/>
                <w:szCs w:val="28"/>
              </w:rPr>
            </w:pPr>
            <w:proofErr w:type="spellStart"/>
            <w:r w:rsidRPr="00D977F9">
              <w:rPr>
                <w:rFonts w:ascii="Times New Roman" w:eastAsia="Calibri" w:hAnsi="Times New Roman" w:cs="Times New Roman"/>
                <w:b/>
                <w:sz w:val="28"/>
                <w:szCs w:val="28"/>
              </w:rPr>
              <w:t>Чт</w:t>
            </w:r>
            <w:proofErr w:type="spellEnd"/>
          </w:p>
        </w:tc>
        <w:tc>
          <w:tcPr>
            <w:tcW w:w="2517" w:type="dxa"/>
          </w:tcPr>
          <w:p w:rsidR="008F19A0" w:rsidRPr="00D977F9" w:rsidRDefault="008F19A0" w:rsidP="008F19A0">
            <w:pPr>
              <w:jc w:val="center"/>
              <w:rPr>
                <w:rFonts w:ascii="Times New Roman" w:eastAsia="Calibri" w:hAnsi="Times New Roman" w:cs="Times New Roman"/>
                <w:b/>
              </w:rPr>
            </w:pPr>
          </w:p>
        </w:tc>
        <w:tc>
          <w:tcPr>
            <w:tcW w:w="2948" w:type="dxa"/>
            <w:shd w:val="clear" w:color="auto" w:fill="auto"/>
          </w:tcPr>
          <w:p w:rsidR="008F19A0" w:rsidRPr="00D977F9" w:rsidRDefault="00F72122" w:rsidP="008F19A0">
            <w:pPr>
              <w:jc w:val="center"/>
              <w:rPr>
                <w:rFonts w:ascii="Times New Roman" w:eastAsia="Calibri" w:hAnsi="Times New Roman" w:cs="Times New Roman"/>
                <w:b/>
              </w:rPr>
            </w:pPr>
            <w:r>
              <w:rPr>
                <w:rFonts w:ascii="Times New Roman" w:eastAsia="Calibri" w:hAnsi="Times New Roman" w:cs="Times New Roman"/>
                <w:b/>
              </w:rPr>
              <w:t>0</w:t>
            </w:r>
            <w:r w:rsidR="003C7415">
              <w:rPr>
                <w:rFonts w:ascii="Times New Roman" w:eastAsia="Calibri" w:hAnsi="Times New Roman" w:cs="Times New Roman"/>
                <w:b/>
              </w:rPr>
              <w:t>4.03.21</w:t>
            </w:r>
          </w:p>
        </w:tc>
        <w:tc>
          <w:tcPr>
            <w:tcW w:w="2863" w:type="dxa"/>
          </w:tcPr>
          <w:p w:rsidR="008F19A0" w:rsidRPr="00D977F9" w:rsidRDefault="003C7415" w:rsidP="008F19A0">
            <w:pPr>
              <w:jc w:val="center"/>
              <w:rPr>
                <w:rFonts w:ascii="Times New Roman" w:eastAsia="Calibri" w:hAnsi="Times New Roman" w:cs="Times New Roman"/>
                <w:b/>
              </w:rPr>
            </w:pPr>
            <w:r>
              <w:rPr>
                <w:rFonts w:ascii="Times New Roman" w:eastAsia="Calibri" w:hAnsi="Times New Roman" w:cs="Times New Roman"/>
                <w:b/>
              </w:rPr>
              <w:t>11.03.21</w:t>
            </w:r>
          </w:p>
        </w:tc>
        <w:tc>
          <w:tcPr>
            <w:tcW w:w="2931" w:type="dxa"/>
          </w:tcPr>
          <w:p w:rsidR="008F19A0" w:rsidRPr="00D977F9" w:rsidRDefault="003C7415" w:rsidP="008F19A0">
            <w:pPr>
              <w:jc w:val="center"/>
              <w:rPr>
                <w:rFonts w:ascii="Times New Roman" w:eastAsia="Calibri" w:hAnsi="Times New Roman" w:cs="Times New Roman"/>
                <w:b/>
              </w:rPr>
            </w:pPr>
            <w:r>
              <w:rPr>
                <w:rFonts w:ascii="Times New Roman" w:eastAsia="Calibri" w:hAnsi="Times New Roman" w:cs="Times New Roman"/>
                <w:b/>
              </w:rPr>
              <w:t>18.03.21</w:t>
            </w:r>
          </w:p>
        </w:tc>
        <w:tc>
          <w:tcPr>
            <w:tcW w:w="3023" w:type="dxa"/>
          </w:tcPr>
          <w:p w:rsidR="008F19A0" w:rsidRPr="00D977F9" w:rsidRDefault="003C7415" w:rsidP="008F19A0">
            <w:pPr>
              <w:jc w:val="center"/>
              <w:rPr>
                <w:rFonts w:ascii="Times New Roman" w:eastAsia="Calibri" w:hAnsi="Times New Roman" w:cs="Times New Roman"/>
                <w:b/>
              </w:rPr>
            </w:pPr>
            <w:r>
              <w:rPr>
                <w:rFonts w:ascii="Times New Roman" w:eastAsia="Calibri" w:hAnsi="Times New Roman" w:cs="Times New Roman"/>
                <w:b/>
              </w:rPr>
              <w:t>25.03.21</w:t>
            </w:r>
          </w:p>
        </w:tc>
      </w:tr>
      <w:tr w:rsidR="008F19A0" w:rsidRPr="00D977F9" w:rsidTr="00442D6C">
        <w:tc>
          <w:tcPr>
            <w:tcW w:w="597" w:type="dxa"/>
            <w:vMerge/>
          </w:tcPr>
          <w:p w:rsidR="008F19A0" w:rsidRPr="00D977F9" w:rsidRDefault="008F19A0" w:rsidP="008F19A0">
            <w:pPr>
              <w:rPr>
                <w:rFonts w:ascii="Times New Roman" w:eastAsia="Calibri" w:hAnsi="Times New Roman" w:cs="Times New Roman"/>
                <w:b/>
                <w:sz w:val="28"/>
                <w:szCs w:val="28"/>
              </w:rPr>
            </w:pPr>
          </w:p>
        </w:tc>
        <w:tc>
          <w:tcPr>
            <w:tcW w:w="2517" w:type="dxa"/>
          </w:tcPr>
          <w:p w:rsidR="008F19A0" w:rsidRPr="00D977F9" w:rsidRDefault="008F19A0" w:rsidP="008F19A0">
            <w:pPr>
              <w:tabs>
                <w:tab w:val="left" w:pos="11595"/>
              </w:tabs>
              <w:autoSpaceDE w:val="0"/>
              <w:autoSpaceDN w:val="0"/>
              <w:adjustRightInd w:val="0"/>
              <w:rPr>
                <w:rFonts w:ascii="Times New Roman" w:eastAsia="Calibri" w:hAnsi="Times New Roman" w:cs="Times New Roman"/>
                <w:b/>
                <w:i/>
              </w:rPr>
            </w:pPr>
          </w:p>
        </w:tc>
        <w:tc>
          <w:tcPr>
            <w:tcW w:w="2948" w:type="dxa"/>
            <w:shd w:val="clear" w:color="auto" w:fill="auto"/>
          </w:tcPr>
          <w:p w:rsidR="008F19A0" w:rsidRDefault="008F19A0" w:rsidP="008F19A0">
            <w:pPr>
              <w:rPr>
                <w:rFonts w:ascii="Times New Roman" w:eastAsia="Calibri" w:hAnsi="Times New Roman" w:cs="Times New Roman"/>
                <w:b/>
                <w:i/>
              </w:rPr>
            </w:pPr>
            <w:r w:rsidRPr="00D977F9">
              <w:rPr>
                <w:rFonts w:ascii="Times New Roman" w:eastAsia="Calibri" w:hAnsi="Times New Roman" w:cs="Times New Roman"/>
                <w:b/>
                <w:i/>
              </w:rPr>
              <w:t xml:space="preserve">Познавательно – исследовательская </w:t>
            </w:r>
          </w:p>
          <w:p w:rsidR="00442D6C" w:rsidRDefault="00442D6C" w:rsidP="00442D6C">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442D6C" w:rsidRPr="008F19A0" w:rsidRDefault="00442D6C" w:rsidP="00442D6C">
            <w:pPr>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w:t>
            </w:r>
            <w:proofErr w:type="spellEnd"/>
            <w:r w:rsidR="00227F69">
              <w:rPr>
                <w:rFonts w:ascii="Times New Roman" w:eastAsia="Calibri" w:hAnsi="Times New Roman" w:cs="Times New Roman"/>
                <w:b/>
                <w:i/>
              </w:rPr>
              <w:t>.</w:t>
            </w:r>
          </w:p>
          <w:p w:rsidR="00442D6C" w:rsidRPr="00D977F9" w:rsidRDefault="00442D6C" w:rsidP="008F19A0">
            <w:pPr>
              <w:rPr>
                <w:rFonts w:ascii="Times New Roman" w:eastAsia="Calibri" w:hAnsi="Times New Roman" w:cs="Times New Roman"/>
                <w:b/>
                <w:i/>
              </w:rPr>
            </w:pPr>
          </w:p>
          <w:p w:rsidR="008F19A0" w:rsidRDefault="008F19A0" w:rsidP="008F19A0">
            <w:pPr>
              <w:tabs>
                <w:tab w:val="left" w:pos="11595"/>
              </w:tabs>
              <w:rPr>
                <w:rFonts w:ascii="Times New Roman" w:eastAsia="Calibri" w:hAnsi="Times New Roman" w:cs="Times New Roman"/>
                <w:sz w:val="20"/>
                <w:szCs w:val="20"/>
              </w:rPr>
            </w:pPr>
            <w:r w:rsidRPr="00D977F9">
              <w:rPr>
                <w:rFonts w:ascii="Times New Roman" w:eastAsia="Calibri" w:hAnsi="Times New Roman" w:cs="Times New Roman"/>
                <w:color w:val="000000"/>
                <w:sz w:val="20"/>
                <w:szCs w:val="20"/>
              </w:rPr>
              <w:t xml:space="preserve">Михайлова  с.140  </w:t>
            </w:r>
          </w:p>
          <w:p w:rsidR="00442D6C" w:rsidRPr="00D977F9" w:rsidRDefault="00442D6C" w:rsidP="008F19A0">
            <w:pPr>
              <w:tabs>
                <w:tab w:val="left" w:pos="11595"/>
              </w:tabs>
              <w:rPr>
                <w:rFonts w:ascii="Times New Roman" w:eastAsia="Calibri" w:hAnsi="Times New Roman" w:cs="Times New Roman"/>
                <w:color w:val="000000"/>
                <w:sz w:val="20"/>
                <w:szCs w:val="20"/>
              </w:rPr>
            </w:pPr>
          </w:p>
          <w:p w:rsidR="008F19A0" w:rsidRPr="00D977F9" w:rsidRDefault="008F19A0" w:rsidP="008F19A0">
            <w:pPr>
              <w:rPr>
                <w:rFonts w:ascii="Times New Roman" w:eastAsia="Calibri" w:hAnsi="Times New Roman" w:cs="Times New Roman"/>
                <w:b/>
                <w:i/>
              </w:rPr>
            </w:pPr>
            <w:r w:rsidRPr="00D977F9">
              <w:rPr>
                <w:rFonts w:ascii="Times New Roman" w:eastAsia="Calibri" w:hAnsi="Times New Roman" w:cs="Times New Roman"/>
                <w:b/>
                <w:i/>
              </w:rPr>
              <w:t xml:space="preserve">Изобразительная (аппликация) </w:t>
            </w:r>
          </w:p>
          <w:p w:rsidR="008F19A0" w:rsidRPr="00D977F9" w:rsidRDefault="008F19A0" w:rsidP="008F19A0">
            <w:pPr>
              <w:tabs>
                <w:tab w:val="left" w:pos="688"/>
                <w:tab w:val="left" w:pos="11595"/>
              </w:tabs>
              <w:rPr>
                <w:rFonts w:ascii="Times New Roman" w:eastAsia="Calibri" w:hAnsi="Times New Roman" w:cs="Times New Roman"/>
                <w:sz w:val="20"/>
                <w:szCs w:val="20"/>
              </w:rPr>
            </w:pPr>
            <w:r w:rsidRPr="00D977F9">
              <w:rPr>
                <w:rFonts w:ascii="Times New Roman" w:eastAsia="Calibri" w:hAnsi="Times New Roman" w:cs="Times New Roman"/>
                <w:sz w:val="20"/>
                <w:szCs w:val="20"/>
              </w:rPr>
              <w:t>«А какой подарок маме мы подарим в женский день?»</w:t>
            </w:r>
          </w:p>
          <w:p w:rsidR="008F19A0" w:rsidRDefault="008F19A0" w:rsidP="008F19A0">
            <w:pPr>
              <w:rPr>
                <w:rFonts w:ascii="Times New Roman" w:eastAsia="Calibri" w:hAnsi="Times New Roman" w:cs="Times New Roman"/>
                <w:sz w:val="20"/>
              </w:rPr>
            </w:pPr>
            <w:r w:rsidRPr="00D977F9">
              <w:rPr>
                <w:rFonts w:ascii="Times New Roman" w:eastAsia="Calibri" w:hAnsi="Times New Roman" w:cs="Times New Roman"/>
                <w:sz w:val="20"/>
                <w:szCs w:val="20"/>
              </w:rPr>
              <w:t xml:space="preserve">Леонова  с. 220 </w:t>
            </w:r>
            <w:r w:rsidRPr="00D977F9">
              <w:rPr>
                <w:rFonts w:ascii="Times New Roman" w:eastAsia="Calibri" w:hAnsi="Times New Roman" w:cs="Times New Roman"/>
                <w:sz w:val="20"/>
              </w:rPr>
              <w:t xml:space="preserve"> </w:t>
            </w:r>
          </w:p>
          <w:p w:rsidR="00442D6C" w:rsidRPr="00D977F9" w:rsidRDefault="00442D6C" w:rsidP="008F19A0">
            <w:pPr>
              <w:rPr>
                <w:rFonts w:ascii="Times New Roman" w:eastAsia="Calibri" w:hAnsi="Times New Roman" w:cs="Times New Roman"/>
                <w:b/>
                <w:i/>
              </w:rPr>
            </w:pPr>
          </w:p>
          <w:p w:rsidR="008F19A0" w:rsidRPr="00D977F9" w:rsidRDefault="008F19A0" w:rsidP="008F19A0">
            <w:pPr>
              <w:rPr>
                <w:rFonts w:ascii="Times New Roman" w:eastAsia="Calibri" w:hAnsi="Times New Roman" w:cs="Times New Roman"/>
                <w:b/>
                <w:i/>
              </w:rPr>
            </w:pPr>
            <w:proofErr w:type="gramStart"/>
            <w:r w:rsidRPr="00D977F9">
              <w:rPr>
                <w:rFonts w:ascii="Times New Roman" w:eastAsia="Calibri" w:hAnsi="Times New Roman" w:cs="Times New Roman"/>
                <w:b/>
                <w:i/>
              </w:rPr>
              <w:t>Двигательная</w:t>
            </w:r>
            <w:proofErr w:type="gramEnd"/>
            <w:r w:rsidRPr="00D977F9">
              <w:rPr>
                <w:rFonts w:ascii="Times New Roman" w:eastAsia="Calibri" w:hAnsi="Times New Roman" w:cs="Times New Roman"/>
                <w:b/>
                <w:i/>
              </w:rPr>
              <w:t xml:space="preserve">  (на воздухе)</w:t>
            </w:r>
          </w:p>
          <w:p w:rsidR="008F19A0" w:rsidRPr="00D977F9" w:rsidRDefault="00442D6C" w:rsidP="008F19A0">
            <w:pPr>
              <w:tabs>
                <w:tab w:val="left" w:pos="450"/>
              </w:tabs>
              <w:rPr>
                <w:rFonts w:ascii="Times New Roman" w:eastAsia="Calibri" w:hAnsi="Times New Roman" w:cs="Times New Roman"/>
                <w:b/>
                <w:i/>
              </w:rPr>
            </w:pPr>
            <w:proofErr w:type="spellStart"/>
            <w:r w:rsidRPr="00831221">
              <w:rPr>
                <w:rFonts w:ascii="Times New Roman" w:eastAsia="Calibri" w:hAnsi="Times New Roman" w:cs="Times New Roman"/>
                <w:b/>
                <w:bCs/>
                <w:i/>
                <w:iCs/>
                <w:color w:val="000000"/>
                <w:lang w:eastAsia="ru-RU"/>
              </w:rPr>
              <w:t>Пензулаева</w:t>
            </w:r>
            <w:proofErr w:type="spellEnd"/>
            <w:r w:rsidRPr="00831221">
              <w:rPr>
                <w:rFonts w:ascii="Times New Roman" w:eastAsia="Calibri" w:hAnsi="Times New Roman" w:cs="Times New Roman"/>
                <w:b/>
                <w:bCs/>
                <w:i/>
                <w:iCs/>
                <w:color w:val="000000"/>
                <w:lang w:eastAsia="ru-RU"/>
              </w:rPr>
              <w:t xml:space="preserve"> с.</w:t>
            </w:r>
            <w:r w:rsidR="002C11F1">
              <w:rPr>
                <w:rFonts w:ascii="Times New Roman" w:eastAsia="Calibri" w:hAnsi="Times New Roman" w:cs="Times New Roman"/>
                <w:b/>
                <w:bCs/>
                <w:i/>
                <w:iCs/>
                <w:color w:val="000000"/>
                <w:lang w:eastAsia="ru-RU"/>
              </w:rPr>
              <w:t>73</w:t>
            </w:r>
          </w:p>
        </w:tc>
        <w:tc>
          <w:tcPr>
            <w:tcW w:w="2863" w:type="dxa"/>
          </w:tcPr>
          <w:p w:rsidR="008F19A0" w:rsidRDefault="008F19A0" w:rsidP="008F19A0">
            <w:pPr>
              <w:rPr>
                <w:rFonts w:ascii="Times New Roman" w:eastAsia="Calibri" w:hAnsi="Times New Roman" w:cs="Times New Roman"/>
                <w:b/>
                <w:i/>
              </w:rPr>
            </w:pPr>
            <w:r w:rsidRPr="00D977F9">
              <w:rPr>
                <w:rFonts w:ascii="Times New Roman" w:eastAsia="Calibri" w:hAnsi="Times New Roman" w:cs="Times New Roman"/>
                <w:b/>
                <w:i/>
              </w:rPr>
              <w:t xml:space="preserve">Познавательно – исследовательская </w:t>
            </w:r>
          </w:p>
          <w:p w:rsidR="00442D6C" w:rsidRDefault="00442D6C" w:rsidP="00442D6C">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442D6C" w:rsidRPr="008F19A0" w:rsidRDefault="00442D6C" w:rsidP="00442D6C">
            <w:pPr>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w:t>
            </w:r>
            <w:proofErr w:type="spellEnd"/>
            <w:r w:rsidR="00227F69">
              <w:rPr>
                <w:rFonts w:ascii="Times New Roman" w:eastAsia="Calibri" w:hAnsi="Times New Roman" w:cs="Times New Roman"/>
                <w:b/>
                <w:i/>
              </w:rPr>
              <w:t>.</w:t>
            </w:r>
          </w:p>
          <w:p w:rsidR="00442D6C" w:rsidRPr="00D977F9" w:rsidRDefault="00442D6C" w:rsidP="008F19A0">
            <w:pPr>
              <w:rPr>
                <w:rFonts w:ascii="Times New Roman" w:eastAsia="Calibri" w:hAnsi="Times New Roman" w:cs="Times New Roman"/>
                <w:b/>
                <w:i/>
              </w:rPr>
            </w:pPr>
          </w:p>
          <w:p w:rsidR="008F19A0" w:rsidRDefault="008F19A0" w:rsidP="008F19A0">
            <w:pPr>
              <w:tabs>
                <w:tab w:val="left" w:pos="11595"/>
              </w:tabs>
              <w:rPr>
                <w:rFonts w:ascii="Times New Roman" w:eastAsia="Calibri" w:hAnsi="Times New Roman" w:cs="Times New Roman"/>
                <w:sz w:val="20"/>
                <w:szCs w:val="20"/>
              </w:rPr>
            </w:pPr>
            <w:r w:rsidRPr="00D977F9">
              <w:rPr>
                <w:rFonts w:ascii="Times New Roman" w:eastAsia="Calibri" w:hAnsi="Times New Roman" w:cs="Times New Roman"/>
                <w:color w:val="000000"/>
                <w:sz w:val="20"/>
                <w:szCs w:val="20"/>
              </w:rPr>
              <w:t>Михайло</w:t>
            </w:r>
            <w:r w:rsidR="00B33666">
              <w:rPr>
                <w:rFonts w:ascii="Times New Roman" w:eastAsia="Calibri" w:hAnsi="Times New Roman" w:cs="Times New Roman"/>
                <w:color w:val="000000"/>
                <w:sz w:val="20"/>
                <w:szCs w:val="20"/>
              </w:rPr>
              <w:t xml:space="preserve">ва  с.143 </w:t>
            </w:r>
          </w:p>
          <w:p w:rsidR="00442D6C" w:rsidRPr="00D977F9" w:rsidRDefault="00442D6C" w:rsidP="008F19A0">
            <w:pPr>
              <w:tabs>
                <w:tab w:val="left" w:pos="11595"/>
              </w:tabs>
              <w:rPr>
                <w:rFonts w:ascii="Times New Roman" w:eastAsia="Calibri" w:hAnsi="Times New Roman" w:cs="Times New Roman"/>
                <w:color w:val="000000"/>
                <w:sz w:val="20"/>
                <w:szCs w:val="20"/>
              </w:rPr>
            </w:pPr>
          </w:p>
          <w:p w:rsidR="008F19A0" w:rsidRPr="00D977F9" w:rsidRDefault="008F19A0" w:rsidP="008F19A0">
            <w:pPr>
              <w:rPr>
                <w:rFonts w:ascii="Times New Roman" w:eastAsia="Calibri" w:hAnsi="Times New Roman" w:cs="Times New Roman"/>
                <w:b/>
                <w:i/>
              </w:rPr>
            </w:pPr>
            <w:r w:rsidRPr="00D977F9">
              <w:rPr>
                <w:rFonts w:ascii="Times New Roman" w:eastAsia="Calibri" w:hAnsi="Times New Roman" w:cs="Times New Roman"/>
                <w:b/>
                <w:i/>
              </w:rPr>
              <w:t>Конструктивно – модельная</w:t>
            </w:r>
          </w:p>
          <w:p w:rsidR="008F19A0" w:rsidRPr="00D977F9" w:rsidRDefault="008F19A0" w:rsidP="008F19A0">
            <w:pPr>
              <w:rPr>
                <w:rFonts w:ascii="Times New Roman" w:eastAsia="Calibri" w:hAnsi="Times New Roman" w:cs="Times New Roman"/>
                <w:b/>
                <w:i/>
              </w:rPr>
            </w:pPr>
            <w:r w:rsidRPr="00D977F9">
              <w:rPr>
                <w:rFonts w:ascii="Times New Roman" w:eastAsia="Calibri" w:hAnsi="Times New Roman" w:cs="Times New Roman"/>
                <w:b/>
                <w:i/>
              </w:rPr>
              <w:t xml:space="preserve">(конструирование) </w:t>
            </w:r>
          </w:p>
          <w:p w:rsidR="008F19A0" w:rsidRPr="00D977F9" w:rsidRDefault="008F19A0" w:rsidP="008F19A0">
            <w:pPr>
              <w:rPr>
                <w:rFonts w:ascii="Times New Roman" w:eastAsia="Calibri" w:hAnsi="Times New Roman" w:cs="Times New Roman"/>
                <w:sz w:val="20"/>
              </w:rPr>
            </w:pPr>
            <w:r w:rsidRPr="00D977F9">
              <w:rPr>
                <w:rFonts w:ascii="Times New Roman" w:eastAsia="Calibri" w:hAnsi="Times New Roman" w:cs="Times New Roman"/>
                <w:sz w:val="20"/>
              </w:rPr>
              <w:t xml:space="preserve">«Порт» </w:t>
            </w:r>
          </w:p>
          <w:p w:rsidR="008F19A0" w:rsidRDefault="008F19A0" w:rsidP="008F19A0">
            <w:pPr>
              <w:rPr>
                <w:rFonts w:ascii="Times New Roman" w:eastAsia="Calibri" w:hAnsi="Times New Roman" w:cs="Times New Roman"/>
                <w:sz w:val="20"/>
              </w:rPr>
            </w:pPr>
            <w:r w:rsidRPr="00D977F9">
              <w:rPr>
                <w:rFonts w:ascii="Times New Roman" w:eastAsia="Calibri" w:hAnsi="Times New Roman" w:cs="Times New Roman"/>
                <w:sz w:val="20"/>
              </w:rPr>
              <w:t xml:space="preserve">Литвинова с.82  </w:t>
            </w:r>
          </w:p>
          <w:p w:rsidR="00442D6C" w:rsidRPr="00D977F9" w:rsidRDefault="00442D6C" w:rsidP="008F19A0">
            <w:pPr>
              <w:rPr>
                <w:rFonts w:ascii="Times New Roman" w:eastAsia="Calibri" w:hAnsi="Times New Roman" w:cs="Times New Roman"/>
                <w:sz w:val="20"/>
              </w:rPr>
            </w:pPr>
          </w:p>
          <w:p w:rsidR="008F19A0" w:rsidRPr="00442D6C" w:rsidRDefault="00442D6C" w:rsidP="008F19A0">
            <w:pPr>
              <w:rPr>
                <w:rFonts w:ascii="Times New Roman" w:eastAsia="Calibri" w:hAnsi="Times New Roman" w:cs="Times New Roman"/>
                <w:b/>
                <w:i/>
              </w:rPr>
            </w:pPr>
            <w:r>
              <w:rPr>
                <w:rFonts w:ascii="Times New Roman" w:eastAsia="Calibri" w:hAnsi="Times New Roman" w:cs="Times New Roman"/>
                <w:b/>
                <w:i/>
              </w:rPr>
              <w:t xml:space="preserve">Двигательная </w:t>
            </w:r>
            <w:r w:rsidR="008F19A0" w:rsidRPr="00D977F9">
              <w:rPr>
                <w:rFonts w:ascii="Times New Roman" w:eastAsia="Calibri" w:hAnsi="Times New Roman" w:cs="Times New Roman"/>
                <w:b/>
                <w:i/>
              </w:rPr>
              <w:t>(на воздухе)</w:t>
            </w:r>
          </w:p>
          <w:p w:rsidR="008F19A0" w:rsidRPr="00D977F9" w:rsidRDefault="00442D6C" w:rsidP="008F19A0">
            <w:pPr>
              <w:tabs>
                <w:tab w:val="left" w:pos="208"/>
                <w:tab w:val="left" w:pos="11595"/>
              </w:tabs>
              <w:rPr>
                <w:rFonts w:ascii="Times New Roman" w:eastAsia="Calibri" w:hAnsi="Times New Roman" w:cs="Times New Roman"/>
                <w:sz w:val="20"/>
              </w:rPr>
            </w:pPr>
            <w:proofErr w:type="spellStart"/>
            <w:r w:rsidRPr="00831221">
              <w:rPr>
                <w:rFonts w:ascii="Times New Roman" w:eastAsia="Calibri" w:hAnsi="Times New Roman" w:cs="Times New Roman"/>
                <w:b/>
                <w:bCs/>
                <w:i/>
                <w:iCs/>
                <w:color w:val="000000"/>
                <w:lang w:eastAsia="ru-RU"/>
              </w:rPr>
              <w:t>Пензулаева</w:t>
            </w:r>
            <w:proofErr w:type="spellEnd"/>
            <w:r w:rsidRPr="00831221">
              <w:rPr>
                <w:rFonts w:ascii="Times New Roman" w:eastAsia="Calibri" w:hAnsi="Times New Roman" w:cs="Times New Roman"/>
                <w:b/>
                <w:bCs/>
                <w:i/>
                <w:iCs/>
                <w:color w:val="000000"/>
                <w:lang w:eastAsia="ru-RU"/>
              </w:rPr>
              <w:t xml:space="preserve"> с.</w:t>
            </w:r>
            <w:r w:rsidR="00A65508">
              <w:rPr>
                <w:rFonts w:ascii="Times New Roman" w:eastAsia="Calibri" w:hAnsi="Times New Roman" w:cs="Times New Roman"/>
                <w:b/>
                <w:bCs/>
                <w:i/>
                <w:iCs/>
                <w:color w:val="000000"/>
                <w:lang w:eastAsia="ru-RU"/>
              </w:rPr>
              <w:t>75</w:t>
            </w:r>
          </w:p>
        </w:tc>
        <w:tc>
          <w:tcPr>
            <w:tcW w:w="2931" w:type="dxa"/>
          </w:tcPr>
          <w:p w:rsidR="008F19A0" w:rsidRDefault="008F19A0" w:rsidP="008F19A0">
            <w:pPr>
              <w:rPr>
                <w:rFonts w:ascii="Times New Roman" w:eastAsia="Calibri" w:hAnsi="Times New Roman" w:cs="Times New Roman"/>
                <w:b/>
                <w:i/>
              </w:rPr>
            </w:pPr>
            <w:r w:rsidRPr="00D977F9">
              <w:rPr>
                <w:rFonts w:ascii="Times New Roman" w:eastAsia="Calibri" w:hAnsi="Times New Roman" w:cs="Times New Roman"/>
                <w:b/>
                <w:i/>
              </w:rPr>
              <w:t xml:space="preserve">Познавательно – исследовательская </w:t>
            </w:r>
          </w:p>
          <w:p w:rsidR="00442D6C" w:rsidRDefault="00442D6C" w:rsidP="00442D6C">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442D6C" w:rsidRPr="008F19A0" w:rsidRDefault="00442D6C" w:rsidP="00442D6C">
            <w:pPr>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w:t>
            </w:r>
            <w:proofErr w:type="spellEnd"/>
            <w:r w:rsidR="00227F69">
              <w:rPr>
                <w:rFonts w:ascii="Times New Roman" w:eastAsia="Calibri" w:hAnsi="Times New Roman" w:cs="Times New Roman"/>
                <w:b/>
                <w:i/>
              </w:rPr>
              <w:t>.</w:t>
            </w:r>
          </w:p>
          <w:p w:rsidR="00442D6C" w:rsidRPr="00D977F9" w:rsidRDefault="00442D6C" w:rsidP="008F19A0">
            <w:pPr>
              <w:rPr>
                <w:rFonts w:ascii="Times New Roman" w:eastAsia="Calibri" w:hAnsi="Times New Roman" w:cs="Times New Roman"/>
                <w:b/>
                <w:i/>
              </w:rPr>
            </w:pPr>
          </w:p>
          <w:p w:rsidR="008F19A0" w:rsidRDefault="00B33666" w:rsidP="008F19A0">
            <w:pPr>
              <w:tabs>
                <w:tab w:val="left" w:pos="11595"/>
              </w:tabs>
              <w:rPr>
                <w:rFonts w:ascii="Times New Roman" w:eastAsia="Calibri" w:hAnsi="Times New Roman" w:cs="Times New Roman"/>
                <w:sz w:val="20"/>
                <w:szCs w:val="20"/>
              </w:rPr>
            </w:pPr>
            <w:r>
              <w:rPr>
                <w:rFonts w:ascii="Times New Roman" w:eastAsia="Calibri" w:hAnsi="Times New Roman" w:cs="Times New Roman"/>
                <w:color w:val="000000"/>
                <w:sz w:val="20"/>
                <w:szCs w:val="20"/>
              </w:rPr>
              <w:t xml:space="preserve">Михайлова с.148 </w:t>
            </w:r>
          </w:p>
          <w:p w:rsidR="00442D6C" w:rsidRPr="00D977F9" w:rsidRDefault="00442D6C" w:rsidP="008F19A0">
            <w:pPr>
              <w:tabs>
                <w:tab w:val="left" w:pos="11595"/>
              </w:tabs>
              <w:rPr>
                <w:rFonts w:ascii="Times New Roman" w:eastAsia="Calibri" w:hAnsi="Times New Roman" w:cs="Times New Roman"/>
                <w:color w:val="000000"/>
                <w:sz w:val="20"/>
                <w:szCs w:val="20"/>
              </w:rPr>
            </w:pPr>
          </w:p>
          <w:p w:rsidR="008F19A0" w:rsidRPr="00D977F9" w:rsidRDefault="008F19A0" w:rsidP="008F19A0">
            <w:pPr>
              <w:rPr>
                <w:rFonts w:ascii="Times New Roman" w:eastAsia="Calibri" w:hAnsi="Times New Roman" w:cs="Times New Roman"/>
                <w:b/>
                <w:i/>
              </w:rPr>
            </w:pPr>
            <w:r w:rsidRPr="00D977F9">
              <w:rPr>
                <w:rFonts w:ascii="Times New Roman" w:eastAsia="Calibri" w:hAnsi="Times New Roman" w:cs="Times New Roman"/>
                <w:b/>
                <w:i/>
              </w:rPr>
              <w:t xml:space="preserve">Изобразительная (аппликация) </w:t>
            </w:r>
          </w:p>
          <w:p w:rsidR="008F19A0" w:rsidRPr="00D977F9" w:rsidRDefault="008F19A0" w:rsidP="008F19A0">
            <w:pPr>
              <w:tabs>
                <w:tab w:val="left" w:pos="688"/>
                <w:tab w:val="left" w:pos="11595"/>
              </w:tabs>
              <w:rPr>
                <w:rFonts w:ascii="Times New Roman" w:eastAsia="Calibri" w:hAnsi="Times New Roman" w:cs="Times New Roman"/>
                <w:sz w:val="20"/>
                <w:szCs w:val="20"/>
              </w:rPr>
            </w:pPr>
            <w:r w:rsidRPr="00D977F9">
              <w:rPr>
                <w:rFonts w:ascii="Times New Roman" w:eastAsia="Calibri" w:hAnsi="Times New Roman" w:cs="Times New Roman"/>
                <w:sz w:val="20"/>
                <w:szCs w:val="20"/>
              </w:rPr>
              <w:t>«В горнице»</w:t>
            </w:r>
          </w:p>
          <w:p w:rsidR="008F19A0" w:rsidRDefault="008F19A0" w:rsidP="008F19A0">
            <w:pPr>
              <w:rPr>
                <w:rFonts w:ascii="Times New Roman" w:eastAsia="Calibri" w:hAnsi="Times New Roman" w:cs="Times New Roman"/>
                <w:sz w:val="20"/>
              </w:rPr>
            </w:pPr>
            <w:r w:rsidRPr="00D977F9">
              <w:rPr>
                <w:rFonts w:ascii="Times New Roman" w:eastAsia="Calibri" w:hAnsi="Times New Roman" w:cs="Times New Roman"/>
                <w:sz w:val="20"/>
                <w:szCs w:val="20"/>
              </w:rPr>
              <w:t>Леонова  с. 222</w:t>
            </w:r>
            <w:r w:rsidRPr="00D977F9">
              <w:rPr>
                <w:rFonts w:ascii="Times New Roman" w:eastAsia="Calibri" w:hAnsi="Times New Roman" w:cs="Times New Roman"/>
                <w:sz w:val="20"/>
              </w:rPr>
              <w:t xml:space="preserve"> </w:t>
            </w:r>
          </w:p>
          <w:p w:rsidR="00442D6C" w:rsidRDefault="00442D6C" w:rsidP="008F19A0">
            <w:pPr>
              <w:rPr>
                <w:rFonts w:ascii="Times New Roman" w:eastAsia="Calibri" w:hAnsi="Times New Roman" w:cs="Times New Roman"/>
                <w:b/>
                <w:i/>
              </w:rPr>
            </w:pPr>
          </w:p>
          <w:p w:rsidR="00442D6C" w:rsidRPr="00D977F9" w:rsidRDefault="00442D6C" w:rsidP="008F19A0">
            <w:pPr>
              <w:rPr>
                <w:rFonts w:ascii="Times New Roman" w:eastAsia="Calibri" w:hAnsi="Times New Roman" w:cs="Times New Roman"/>
                <w:b/>
                <w:i/>
              </w:rPr>
            </w:pPr>
          </w:p>
          <w:p w:rsidR="008F19A0" w:rsidRPr="00D977F9" w:rsidRDefault="008F19A0" w:rsidP="008F19A0">
            <w:pPr>
              <w:rPr>
                <w:rFonts w:ascii="Times New Roman" w:eastAsia="Calibri" w:hAnsi="Times New Roman" w:cs="Times New Roman"/>
                <w:b/>
                <w:i/>
              </w:rPr>
            </w:pPr>
            <w:proofErr w:type="gramStart"/>
            <w:r w:rsidRPr="00D977F9">
              <w:rPr>
                <w:rFonts w:ascii="Times New Roman" w:eastAsia="Calibri" w:hAnsi="Times New Roman" w:cs="Times New Roman"/>
                <w:b/>
                <w:i/>
              </w:rPr>
              <w:t>Двигательная</w:t>
            </w:r>
            <w:proofErr w:type="gramEnd"/>
            <w:r w:rsidRPr="00D977F9">
              <w:rPr>
                <w:rFonts w:ascii="Times New Roman" w:eastAsia="Calibri" w:hAnsi="Times New Roman" w:cs="Times New Roman"/>
                <w:b/>
                <w:i/>
              </w:rPr>
              <w:t xml:space="preserve">  (на воздухе)</w:t>
            </w:r>
          </w:p>
          <w:p w:rsidR="008F19A0" w:rsidRPr="00D977F9" w:rsidRDefault="00442D6C" w:rsidP="008F19A0">
            <w:pPr>
              <w:tabs>
                <w:tab w:val="left" w:pos="208"/>
                <w:tab w:val="left" w:pos="11595"/>
              </w:tabs>
              <w:rPr>
                <w:rFonts w:ascii="Times New Roman" w:eastAsia="Calibri" w:hAnsi="Times New Roman" w:cs="Times New Roman"/>
                <w:b/>
                <w:i/>
              </w:rPr>
            </w:pPr>
            <w:proofErr w:type="spellStart"/>
            <w:r w:rsidRPr="00831221">
              <w:rPr>
                <w:rFonts w:ascii="Times New Roman" w:eastAsia="Calibri" w:hAnsi="Times New Roman" w:cs="Times New Roman"/>
                <w:b/>
                <w:bCs/>
                <w:i/>
                <w:iCs/>
                <w:color w:val="000000"/>
                <w:lang w:eastAsia="ru-RU"/>
              </w:rPr>
              <w:t>Пензулаева</w:t>
            </w:r>
            <w:proofErr w:type="spellEnd"/>
            <w:r w:rsidRPr="00831221">
              <w:rPr>
                <w:rFonts w:ascii="Times New Roman" w:eastAsia="Calibri" w:hAnsi="Times New Roman" w:cs="Times New Roman"/>
                <w:b/>
                <w:bCs/>
                <w:i/>
                <w:iCs/>
                <w:color w:val="000000"/>
                <w:lang w:eastAsia="ru-RU"/>
              </w:rPr>
              <w:t xml:space="preserve"> с.</w:t>
            </w:r>
            <w:r w:rsidR="00A65508">
              <w:rPr>
                <w:rFonts w:ascii="Times New Roman" w:eastAsia="Calibri" w:hAnsi="Times New Roman" w:cs="Times New Roman"/>
                <w:b/>
                <w:bCs/>
                <w:i/>
                <w:iCs/>
                <w:color w:val="000000"/>
                <w:lang w:eastAsia="ru-RU"/>
              </w:rPr>
              <w:t>78</w:t>
            </w:r>
          </w:p>
        </w:tc>
        <w:tc>
          <w:tcPr>
            <w:tcW w:w="3023" w:type="dxa"/>
          </w:tcPr>
          <w:p w:rsidR="008F19A0" w:rsidRDefault="008F19A0" w:rsidP="008F19A0">
            <w:pPr>
              <w:rPr>
                <w:rFonts w:ascii="Times New Roman" w:eastAsia="Calibri" w:hAnsi="Times New Roman" w:cs="Times New Roman"/>
                <w:b/>
                <w:i/>
              </w:rPr>
            </w:pPr>
            <w:r w:rsidRPr="00D977F9">
              <w:rPr>
                <w:rFonts w:ascii="Times New Roman" w:eastAsia="Calibri" w:hAnsi="Times New Roman" w:cs="Times New Roman"/>
                <w:b/>
                <w:i/>
              </w:rPr>
              <w:t xml:space="preserve">Познавательно – исследовательская </w:t>
            </w:r>
          </w:p>
          <w:p w:rsidR="00442D6C" w:rsidRDefault="00442D6C" w:rsidP="00442D6C">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442D6C" w:rsidRPr="008F19A0" w:rsidRDefault="00442D6C" w:rsidP="00442D6C">
            <w:pPr>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w:t>
            </w:r>
            <w:proofErr w:type="spellEnd"/>
            <w:r w:rsidR="00227F69">
              <w:rPr>
                <w:rFonts w:ascii="Times New Roman" w:eastAsia="Calibri" w:hAnsi="Times New Roman" w:cs="Times New Roman"/>
                <w:b/>
                <w:i/>
              </w:rPr>
              <w:t>.</w:t>
            </w:r>
          </w:p>
          <w:p w:rsidR="00442D6C" w:rsidRPr="00D977F9" w:rsidRDefault="00442D6C" w:rsidP="008F19A0">
            <w:pPr>
              <w:rPr>
                <w:rFonts w:ascii="Times New Roman" w:eastAsia="Calibri" w:hAnsi="Times New Roman" w:cs="Times New Roman"/>
                <w:b/>
                <w:i/>
              </w:rPr>
            </w:pPr>
          </w:p>
          <w:p w:rsidR="008F19A0" w:rsidRDefault="00B33666" w:rsidP="008F19A0">
            <w:pPr>
              <w:tabs>
                <w:tab w:val="left" w:pos="11595"/>
              </w:tabs>
              <w:rPr>
                <w:rFonts w:ascii="Times New Roman" w:eastAsia="Calibri" w:hAnsi="Times New Roman" w:cs="Times New Roman"/>
                <w:sz w:val="20"/>
                <w:szCs w:val="20"/>
              </w:rPr>
            </w:pPr>
            <w:r>
              <w:rPr>
                <w:rFonts w:ascii="Times New Roman" w:eastAsia="Calibri" w:hAnsi="Times New Roman" w:cs="Times New Roman"/>
                <w:color w:val="000000"/>
                <w:sz w:val="20"/>
                <w:szCs w:val="20"/>
              </w:rPr>
              <w:t>Михайлова  с.150</w:t>
            </w:r>
          </w:p>
          <w:p w:rsidR="00442D6C" w:rsidRPr="00D977F9" w:rsidRDefault="00442D6C" w:rsidP="008F19A0">
            <w:pPr>
              <w:tabs>
                <w:tab w:val="left" w:pos="11595"/>
              </w:tabs>
              <w:rPr>
                <w:rFonts w:ascii="Times New Roman" w:eastAsia="Calibri" w:hAnsi="Times New Roman" w:cs="Times New Roman"/>
                <w:color w:val="000000"/>
                <w:sz w:val="20"/>
                <w:szCs w:val="20"/>
              </w:rPr>
            </w:pPr>
          </w:p>
          <w:p w:rsidR="008F19A0" w:rsidRPr="00D977F9" w:rsidRDefault="008F19A0" w:rsidP="008F19A0">
            <w:pPr>
              <w:rPr>
                <w:rFonts w:ascii="Times New Roman" w:eastAsia="Calibri" w:hAnsi="Times New Roman" w:cs="Times New Roman"/>
                <w:b/>
                <w:i/>
              </w:rPr>
            </w:pPr>
            <w:r w:rsidRPr="00D977F9">
              <w:rPr>
                <w:rFonts w:ascii="Times New Roman" w:eastAsia="Calibri" w:hAnsi="Times New Roman" w:cs="Times New Roman"/>
                <w:b/>
                <w:i/>
              </w:rPr>
              <w:t>Конструктивно – модельная</w:t>
            </w:r>
          </w:p>
          <w:p w:rsidR="008F19A0" w:rsidRPr="00D977F9" w:rsidRDefault="008F19A0" w:rsidP="008F19A0">
            <w:pPr>
              <w:rPr>
                <w:rFonts w:ascii="Times New Roman" w:eastAsia="Calibri" w:hAnsi="Times New Roman" w:cs="Times New Roman"/>
                <w:b/>
                <w:i/>
              </w:rPr>
            </w:pPr>
            <w:r w:rsidRPr="00D977F9">
              <w:rPr>
                <w:rFonts w:ascii="Times New Roman" w:eastAsia="Calibri" w:hAnsi="Times New Roman" w:cs="Times New Roman"/>
                <w:b/>
                <w:i/>
              </w:rPr>
              <w:t xml:space="preserve">(конструирование) </w:t>
            </w:r>
          </w:p>
          <w:p w:rsidR="008F19A0" w:rsidRPr="00D977F9" w:rsidRDefault="008F19A0" w:rsidP="008F19A0">
            <w:pPr>
              <w:rPr>
                <w:rFonts w:ascii="Times New Roman" w:eastAsia="Calibri" w:hAnsi="Times New Roman" w:cs="Times New Roman"/>
                <w:sz w:val="20"/>
              </w:rPr>
            </w:pPr>
            <w:r w:rsidRPr="00D977F9">
              <w:rPr>
                <w:rFonts w:ascii="Times New Roman" w:eastAsia="Calibri" w:hAnsi="Times New Roman" w:cs="Times New Roman"/>
                <w:sz w:val="20"/>
              </w:rPr>
              <w:t xml:space="preserve">«Город» </w:t>
            </w:r>
          </w:p>
          <w:p w:rsidR="008F19A0" w:rsidRDefault="008F19A0" w:rsidP="008F19A0">
            <w:pPr>
              <w:rPr>
                <w:rFonts w:ascii="Times New Roman" w:eastAsia="Calibri" w:hAnsi="Times New Roman" w:cs="Times New Roman"/>
                <w:sz w:val="20"/>
              </w:rPr>
            </w:pPr>
            <w:r w:rsidRPr="00D977F9">
              <w:rPr>
                <w:rFonts w:ascii="Times New Roman" w:eastAsia="Calibri" w:hAnsi="Times New Roman" w:cs="Times New Roman"/>
                <w:sz w:val="20"/>
              </w:rPr>
              <w:t xml:space="preserve">Литвинова  с.85  </w:t>
            </w:r>
          </w:p>
          <w:p w:rsidR="00442D6C" w:rsidRPr="00D977F9" w:rsidRDefault="00442D6C" w:rsidP="008F19A0">
            <w:pPr>
              <w:rPr>
                <w:rFonts w:ascii="Times New Roman" w:eastAsia="Calibri" w:hAnsi="Times New Roman" w:cs="Times New Roman"/>
                <w:sz w:val="20"/>
              </w:rPr>
            </w:pPr>
          </w:p>
          <w:p w:rsidR="008F19A0" w:rsidRPr="00D977F9" w:rsidRDefault="008F19A0" w:rsidP="008F19A0">
            <w:pPr>
              <w:rPr>
                <w:rFonts w:ascii="Times New Roman" w:eastAsia="Calibri" w:hAnsi="Times New Roman" w:cs="Times New Roman"/>
                <w:b/>
                <w:i/>
              </w:rPr>
            </w:pPr>
            <w:r w:rsidRPr="00D977F9">
              <w:rPr>
                <w:rFonts w:ascii="Times New Roman" w:eastAsia="Calibri" w:hAnsi="Times New Roman" w:cs="Times New Roman"/>
                <w:b/>
                <w:i/>
              </w:rPr>
              <w:t>Двигательная (на воздухе)</w:t>
            </w:r>
          </w:p>
          <w:p w:rsidR="008F19A0" w:rsidRPr="00D977F9" w:rsidRDefault="00442D6C" w:rsidP="008F19A0">
            <w:pPr>
              <w:tabs>
                <w:tab w:val="left" w:pos="208"/>
                <w:tab w:val="left" w:pos="11595"/>
              </w:tabs>
              <w:rPr>
                <w:rFonts w:ascii="Times New Roman" w:eastAsia="Calibri" w:hAnsi="Times New Roman" w:cs="Times New Roman"/>
                <w:b/>
                <w:i/>
              </w:rPr>
            </w:pPr>
            <w:proofErr w:type="spellStart"/>
            <w:r w:rsidRPr="00831221">
              <w:rPr>
                <w:rFonts w:ascii="Times New Roman" w:eastAsia="Calibri" w:hAnsi="Times New Roman" w:cs="Times New Roman"/>
                <w:b/>
                <w:bCs/>
                <w:i/>
                <w:iCs/>
                <w:color w:val="000000"/>
                <w:lang w:eastAsia="ru-RU"/>
              </w:rPr>
              <w:t>Пензулаева</w:t>
            </w:r>
            <w:proofErr w:type="spellEnd"/>
            <w:r w:rsidRPr="00831221">
              <w:rPr>
                <w:rFonts w:ascii="Times New Roman" w:eastAsia="Calibri" w:hAnsi="Times New Roman" w:cs="Times New Roman"/>
                <w:b/>
                <w:bCs/>
                <w:i/>
                <w:iCs/>
                <w:color w:val="000000"/>
                <w:lang w:eastAsia="ru-RU"/>
              </w:rPr>
              <w:t xml:space="preserve"> с.</w:t>
            </w:r>
            <w:r w:rsidR="00A65508">
              <w:rPr>
                <w:rFonts w:ascii="Times New Roman" w:eastAsia="Calibri" w:hAnsi="Times New Roman" w:cs="Times New Roman"/>
                <w:b/>
                <w:bCs/>
                <w:i/>
                <w:iCs/>
                <w:color w:val="000000"/>
                <w:lang w:eastAsia="ru-RU"/>
              </w:rPr>
              <w:t>80</w:t>
            </w:r>
          </w:p>
        </w:tc>
      </w:tr>
      <w:tr w:rsidR="00442D6C" w:rsidRPr="00D977F9" w:rsidTr="00442D6C">
        <w:tc>
          <w:tcPr>
            <w:tcW w:w="597" w:type="dxa"/>
            <w:vMerge w:val="restart"/>
          </w:tcPr>
          <w:p w:rsidR="00442D6C" w:rsidRPr="00D977F9" w:rsidRDefault="00442D6C" w:rsidP="008F19A0">
            <w:pPr>
              <w:rPr>
                <w:rFonts w:ascii="Times New Roman" w:eastAsia="Calibri" w:hAnsi="Times New Roman" w:cs="Times New Roman"/>
                <w:b/>
                <w:sz w:val="28"/>
                <w:szCs w:val="28"/>
              </w:rPr>
            </w:pPr>
            <w:proofErr w:type="spellStart"/>
            <w:r w:rsidRPr="00D977F9">
              <w:rPr>
                <w:rFonts w:ascii="Times New Roman" w:eastAsia="Calibri" w:hAnsi="Times New Roman" w:cs="Times New Roman"/>
                <w:b/>
                <w:sz w:val="28"/>
                <w:szCs w:val="28"/>
              </w:rPr>
              <w:t>Пт</w:t>
            </w:r>
            <w:proofErr w:type="spellEnd"/>
          </w:p>
        </w:tc>
        <w:tc>
          <w:tcPr>
            <w:tcW w:w="2517" w:type="dxa"/>
            <w:vMerge w:val="restart"/>
          </w:tcPr>
          <w:p w:rsidR="00442D6C" w:rsidRPr="00D977F9" w:rsidRDefault="00442D6C" w:rsidP="008F19A0">
            <w:pPr>
              <w:jc w:val="center"/>
              <w:rPr>
                <w:rFonts w:ascii="Times New Roman" w:eastAsia="Calibri" w:hAnsi="Times New Roman" w:cs="Times New Roman"/>
                <w:b/>
              </w:rPr>
            </w:pPr>
          </w:p>
        </w:tc>
        <w:tc>
          <w:tcPr>
            <w:tcW w:w="2948" w:type="dxa"/>
          </w:tcPr>
          <w:p w:rsidR="00442D6C" w:rsidRPr="00D977F9" w:rsidRDefault="00442D6C" w:rsidP="008F19A0">
            <w:pPr>
              <w:jc w:val="center"/>
              <w:rPr>
                <w:rFonts w:ascii="Times New Roman" w:eastAsia="Calibri" w:hAnsi="Times New Roman" w:cs="Times New Roman"/>
                <w:b/>
              </w:rPr>
            </w:pPr>
            <w:r>
              <w:rPr>
                <w:rFonts w:ascii="Times New Roman" w:eastAsia="Calibri" w:hAnsi="Times New Roman" w:cs="Times New Roman"/>
                <w:b/>
              </w:rPr>
              <w:t>05.03.21</w:t>
            </w:r>
          </w:p>
        </w:tc>
        <w:tc>
          <w:tcPr>
            <w:tcW w:w="2863" w:type="dxa"/>
          </w:tcPr>
          <w:p w:rsidR="00442D6C" w:rsidRPr="00D977F9" w:rsidRDefault="00442D6C" w:rsidP="008F19A0">
            <w:pPr>
              <w:jc w:val="center"/>
              <w:rPr>
                <w:rFonts w:ascii="Times New Roman" w:eastAsia="Calibri" w:hAnsi="Times New Roman" w:cs="Times New Roman"/>
                <w:b/>
              </w:rPr>
            </w:pPr>
            <w:r>
              <w:rPr>
                <w:rFonts w:ascii="Times New Roman" w:eastAsia="Calibri" w:hAnsi="Times New Roman" w:cs="Times New Roman"/>
                <w:b/>
              </w:rPr>
              <w:t>12.03.21</w:t>
            </w:r>
          </w:p>
        </w:tc>
        <w:tc>
          <w:tcPr>
            <w:tcW w:w="2931" w:type="dxa"/>
            <w:shd w:val="clear" w:color="auto" w:fill="auto"/>
          </w:tcPr>
          <w:p w:rsidR="00442D6C" w:rsidRPr="00D977F9" w:rsidRDefault="00442D6C" w:rsidP="008F19A0">
            <w:pPr>
              <w:jc w:val="center"/>
              <w:rPr>
                <w:rFonts w:ascii="Times New Roman" w:eastAsia="Calibri" w:hAnsi="Times New Roman" w:cs="Times New Roman"/>
                <w:b/>
              </w:rPr>
            </w:pPr>
            <w:r>
              <w:rPr>
                <w:rFonts w:ascii="Times New Roman" w:eastAsia="Calibri" w:hAnsi="Times New Roman" w:cs="Times New Roman"/>
                <w:b/>
              </w:rPr>
              <w:t>19.03.21</w:t>
            </w:r>
          </w:p>
        </w:tc>
        <w:tc>
          <w:tcPr>
            <w:tcW w:w="3023" w:type="dxa"/>
            <w:shd w:val="clear" w:color="auto" w:fill="auto"/>
          </w:tcPr>
          <w:p w:rsidR="00442D6C" w:rsidRPr="00D977F9" w:rsidRDefault="00442D6C" w:rsidP="008F19A0">
            <w:pPr>
              <w:jc w:val="center"/>
              <w:rPr>
                <w:rFonts w:ascii="Times New Roman" w:eastAsia="Calibri" w:hAnsi="Times New Roman" w:cs="Times New Roman"/>
                <w:b/>
              </w:rPr>
            </w:pPr>
            <w:r>
              <w:rPr>
                <w:rFonts w:ascii="Times New Roman" w:eastAsia="Calibri" w:hAnsi="Times New Roman" w:cs="Times New Roman"/>
                <w:b/>
              </w:rPr>
              <w:t>26.03.21</w:t>
            </w:r>
          </w:p>
        </w:tc>
      </w:tr>
      <w:tr w:rsidR="00442D6C" w:rsidRPr="00D977F9" w:rsidTr="00442D6C">
        <w:tc>
          <w:tcPr>
            <w:tcW w:w="597" w:type="dxa"/>
            <w:vMerge/>
          </w:tcPr>
          <w:p w:rsidR="00442D6C" w:rsidRPr="00D977F9" w:rsidRDefault="00442D6C" w:rsidP="008F19A0">
            <w:pPr>
              <w:rPr>
                <w:rFonts w:ascii="Times New Roman" w:eastAsia="Calibri" w:hAnsi="Times New Roman" w:cs="Times New Roman"/>
                <w:b/>
                <w:sz w:val="28"/>
                <w:szCs w:val="28"/>
              </w:rPr>
            </w:pPr>
          </w:p>
        </w:tc>
        <w:tc>
          <w:tcPr>
            <w:tcW w:w="2517" w:type="dxa"/>
            <w:vMerge/>
          </w:tcPr>
          <w:p w:rsidR="00442D6C" w:rsidRPr="00D977F9" w:rsidRDefault="00442D6C" w:rsidP="008F19A0">
            <w:pPr>
              <w:rPr>
                <w:rFonts w:ascii="Times New Roman" w:eastAsia="Calibri" w:hAnsi="Times New Roman" w:cs="Times New Roman"/>
                <w:b/>
                <w:i/>
              </w:rPr>
            </w:pPr>
          </w:p>
        </w:tc>
        <w:tc>
          <w:tcPr>
            <w:tcW w:w="2948" w:type="dxa"/>
          </w:tcPr>
          <w:p w:rsidR="00442D6C" w:rsidRPr="00D977F9" w:rsidRDefault="00442D6C" w:rsidP="00442D6C">
            <w:pPr>
              <w:rPr>
                <w:rFonts w:ascii="Times New Roman" w:eastAsia="Calibri" w:hAnsi="Times New Roman" w:cs="Times New Roman"/>
                <w:b/>
                <w:i/>
              </w:rPr>
            </w:pPr>
            <w:proofErr w:type="gramStart"/>
            <w:r w:rsidRPr="00D977F9">
              <w:rPr>
                <w:rFonts w:ascii="Times New Roman" w:eastAsia="Calibri" w:hAnsi="Times New Roman" w:cs="Times New Roman"/>
                <w:b/>
                <w:i/>
              </w:rPr>
              <w:t>Коммуникативная</w:t>
            </w:r>
            <w:proofErr w:type="gramEnd"/>
            <w:r w:rsidRPr="00D977F9">
              <w:rPr>
                <w:rFonts w:ascii="Times New Roman" w:eastAsia="Calibri" w:hAnsi="Times New Roman" w:cs="Times New Roman"/>
                <w:b/>
                <w:i/>
              </w:rPr>
              <w:t xml:space="preserve">  (развитие речи)</w:t>
            </w:r>
          </w:p>
          <w:p w:rsidR="00442D6C" w:rsidRPr="00D977F9" w:rsidRDefault="00442D6C" w:rsidP="00442D6C">
            <w:pPr>
              <w:rPr>
                <w:rFonts w:ascii="Times New Roman" w:eastAsia="Calibri" w:hAnsi="Times New Roman" w:cs="Times New Roman"/>
                <w:sz w:val="20"/>
                <w:szCs w:val="20"/>
              </w:rPr>
            </w:pPr>
            <w:r w:rsidRPr="00D977F9">
              <w:rPr>
                <w:rFonts w:ascii="Times New Roman" w:eastAsia="Calibri" w:hAnsi="Times New Roman" w:cs="Times New Roman"/>
                <w:sz w:val="20"/>
                <w:szCs w:val="20"/>
              </w:rPr>
              <w:lastRenderedPageBreak/>
              <w:t>Пересказ сказки Л. Толстого «Белка и волк»</w:t>
            </w:r>
          </w:p>
          <w:p w:rsidR="00442D6C" w:rsidRDefault="00442D6C" w:rsidP="00442D6C">
            <w:pPr>
              <w:rPr>
                <w:rFonts w:ascii="Times New Roman" w:eastAsia="Calibri" w:hAnsi="Times New Roman" w:cs="Times New Roman"/>
                <w:sz w:val="20"/>
              </w:rPr>
            </w:pPr>
            <w:r w:rsidRPr="00D977F9">
              <w:rPr>
                <w:rFonts w:ascii="Times New Roman" w:eastAsia="Calibri" w:hAnsi="Times New Roman" w:cs="Times New Roman"/>
                <w:sz w:val="20"/>
                <w:szCs w:val="20"/>
              </w:rPr>
              <w:t xml:space="preserve">Ушакова  с. 190 </w:t>
            </w:r>
            <w:r w:rsidRPr="00D977F9">
              <w:rPr>
                <w:rFonts w:ascii="Times New Roman" w:eastAsia="Calibri" w:hAnsi="Times New Roman" w:cs="Times New Roman"/>
                <w:sz w:val="20"/>
              </w:rPr>
              <w:t xml:space="preserve"> </w:t>
            </w:r>
          </w:p>
          <w:p w:rsidR="00442D6C" w:rsidRDefault="00442D6C" w:rsidP="00442D6C">
            <w:pPr>
              <w:rPr>
                <w:rFonts w:ascii="Times New Roman" w:eastAsia="Calibri" w:hAnsi="Times New Roman" w:cs="Times New Roman"/>
                <w:sz w:val="20"/>
              </w:rPr>
            </w:pPr>
          </w:p>
          <w:p w:rsidR="00B20FC3" w:rsidRDefault="00B20FC3" w:rsidP="00442D6C">
            <w:pPr>
              <w:rPr>
                <w:rFonts w:ascii="Times New Roman" w:eastAsia="Calibri" w:hAnsi="Times New Roman" w:cs="Times New Roman"/>
                <w:sz w:val="20"/>
              </w:rPr>
            </w:pPr>
          </w:p>
          <w:p w:rsidR="00B20FC3" w:rsidRDefault="00B20FC3" w:rsidP="00B20FC3">
            <w:pPr>
              <w:tabs>
                <w:tab w:val="left" w:pos="221"/>
                <w:tab w:val="left" w:pos="11595"/>
              </w:tabs>
              <w:rPr>
                <w:rFonts w:ascii="Times New Roman" w:eastAsia="Calibri" w:hAnsi="Times New Roman" w:cs="Times New Roman"/>
                <w:b/>
                <w:i/>
              </w:rPr>
            </w:pPr>
            <w:r w:rsidRPr="00746E63">
              <w:rPr>
                <w:rFonts w:ascii="Times New Roman" w:eastAsia="Calibri" w:hAnsi="Times New Roman" w:cs="Times New Roman"/>
                <w:b/>
                <w:i/>
              </w:rPr>
              <w:t>Азбука бережливости</w:t>
            </w:r>
            <w:r>
              <w:rPr>
                <w:rFonts w:ascii="Times New Roman" w:eastAsia="Calibri" w:hAnsi="Times New Roman" w:cs="Times New Roman"/>
                <w:b/>
                <w:i/>
              </w:rPr>
              <w:t>-</w:t>
            </w:r>
          </w:p>
          <w:p w:rsidR="00B20FC3" w:rsidRDefault="00B20FC3" w:rsidP="00B20FC3">
            <w:pPr>
              <w:tabs>
                <w:tab w:val="left" w:pos="221"/>
                <w:tab w:val="left" w:pos="11595"/>
              </w:tabs>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подг.гр</w:t>
            </w:r>
            <w:proofErr w:type="spellEnd"/>
            <w:r>
              <w:rPr>
                <w:rFonts w:ascii="Times New Roman" w:eastAsia="Calibri" w:hAnsi="Times New Roman" w:cs="Times New Roman"/>
                <w:b/>
                <w:i/>
              </w:rPr>
              <w:t>.</w:t>
            </w:r>
          </w:p>
          <w:p w:rsidR="00825C24" w:rsidRDefault="00F053E8" w:rsidP="00B20FC3">
            <w:pPr>
              <w:tabs>
                <w:tab w:val="left" w:pos="221"/>
                <w:tab w:val="left" w:pos="11595"/>
              </w:tabs>
              <w:rPr>
                <w:rFonts w:ascii="Times New Roman" w:eastAsia="Calibri" w:hAnsi="Times New Roman" w:cs="Times New Roman"/>
                <w:b/>
                <w:i/>
              </w:rPr>
            </w:pPr>
            <w:r>
              <w:rPr>
                <w:rFonts w:ascii="Times New Roman" w:eastAsia="Calibri" w:hAnsi="Times New Roman" w:cs="Times New Roman"/>
                <w:b/>
                <w:i/>
              </w:rPr>
              <w:t>Т: «</w:t>
            </w:r>
            <w:r w:rsidRPr="00F053E8">
              <w:rPr>
                <w:rFonts w:ascii="Times New Roman" w:eastAsia="Calibri" w:hAnsi="Times New Roman" w:cs="Times New Roman"/>
                <w:b/>
                <w:i/>
              </w:rPr>
              <w:t>Праздники</w:t>
            </w:r>
            <w:r>
              <w:rPr>
                <w:rFonts w:ascii="Times New Roman" w:eastAsia="Calibri" w:hAnsi="Times New Roman" w:cs="Times New Roman"/>
                <w:b/>
                <w:i/>
              </w:rPr>
              <w:t>»</w:t>
            </w:r>
          </w:p>
          <w:p w:rsidR="00F053E8" w:rsidRPr="00F053E8" w:rsidRDefault="00F053E8" w:rsidP="00F053E8">
            <w:pPr>
              <w:tabs>
                <w:tab w:val="left" w:pos="221"/>
                <w:tab w:val="left" w:pos="11595"/>
              </w:tabs>
              <w:rPr>
                <w:rFonts w:ascii="Times New Roman" w:eastAsia="Calibri" w:hAnsi="Times New Roman" w:cs="Times New Roman"/>
                <w:i/>
              </w:rPr>
            </w:pPr>
            <w:r w:rsidRPr="00F053E8">
              <w:rPr>
                <w:rFonts w:ascii="Times New Roman" w:eastAsia="Calibri" w:hAnsi="Times New Roman" w:cs="Times New Roman"/>
                <w:i/>
              </w:rPr>
              <w:t>Проект «Подготовка к празднику»</w:t>
            </w:r>
          </w:p>
          <w:p w:rsidR="00F053E8" w:rsidRDefault="00F053E8" w:rsidP="00B20FC3">
            <w:pPr>
              <w:tabs>
                <w:tab w:val="left" w:pos="221"/>
                <w:tab w:val="left" w:pos="11595"/>
              </w:tabs>
              <w:rPr>
                <w:rFonts w:ascii="Times New Roman" w:eastAsia="Calibri" w:hAnsi="Times New Roman" w:cs="Times New Roman"/>
                <w:b/>
                <w:i/>
              </w:rPr>
            </w:pPr>
          </w:p>
          <w:p w:rsidR="00597D40" w:rsidRPr="00975CD8" w:rsidRDefault="00597D40" w:rsidP="00597D40">
            <w:pPr>
              <w:rPr>
                <w:rFonts w:ascii="Times New Roman" w:eastAsia="Calibri" w:hAnsi="Times New Roman" w:cs="Times New Roman"/>
                <w:b/>
                <w:i/>
              </w:rPr>
            </w:pPr>
            <w:r w:rsidRPr="00975CD8">
              <w:rPr>
                <w:rFonts w:ascii="Times New Roman" w:eastAsia="Calibri" w:hAnsi="Times New Roman" w:cs="Times New Roman"/>
                <w:b/>
                <w:i/>
              </w:rPr>
              <w:t xml:space="preserve">Ю.А. Богомолова, Е.П. </w:t>
            </w:r>
            <w:proofErr w:type="spellStart"/>
            <w:r w:rsidRPr="00975CD8">
              <w:rPr>
                <w:rFonts w:ascii="Times New Roman" w:eastAsia="Calibri" w:hAnsi="Times New Roman" w:cs="Times New Roman"/>
                <w:b/>
                <w:i/>
              </w:rPr>
              <w:t>Сбитнева</w:t>
            </w:r>
            <w:proofErr w:type="spellEnd"/>
            <w:r w:rsidRPr="00975CD8">
              <w:rPr>
                <w:rFonts w:ascii="Times New Roman" w:eastAsia="Calibri" w:hAnsi="Times New Roman" w:cs="Times New Roman"/>
                <w:b/>
                <w:i/>
              </w:rPr>
              <w:t>, Л.В. Серых</w:t>
            </w:r>
          </w:p>
          <w:p w:rsidR="00597D40" w:rsidRPr="00975CD8" w:rsidRDefault="00597D40" w:rsidP="00597D40">
            <w:pPr>
              <w:rPr>
                <w:rFonts w:ascii="Times New Roman" w:eastAsia="Calibri" w:hAnsi="Times New Roman" w:cs="Times New Roman"/>
                <w:b/>
                <w:bCs/>
                <w:i/>
              </w:rPr>
            </w:pPr>
            <w:r w:rsidRPr="00975CD8">
              <w:rPr>
                <w:rFonts w:ascii="Times New Roman" w:eastAsia="Calibri" w:hAnsi="Times New Roman" w:cs="Times New Roman"/>
                <w:b/>
                <w:bCs/>
                <w:i/>
              </w:rPr>
              <w:t>«Азбука бережливости»</w:t>
            </w:r>
          </w:p>
          <w:p w:rsidR="00442D6C" w:rsidRPr="00D977F9" w:rsidRDefault="00442D6C" w:rsidP="00442D6C">
            <w:pPr>
              <w:rPr>
                <w:rFonts w:ascii="Times New Roman" w:eastAsia="Calibri" w:hAnsi="Times New Roman" w:cs="Times New Roman"/>
                <w:b/>
                <w:i/>
              </w:rPr>
            </w:pPr>
          </w:p>
          <w:p w:rsidR="00442D6C" w:rsidRPr="00D977F9" w:rsidRDefault="00442D6C" w:rsidP="00442D6C">
            <w:pPr>
              <w:rPr>
                <w:rFonts w:ascii="Times New Roman" w:eastAsia="Calibri" w:hAnsi="Times New Roman" w:cs="Times New Roman"/>
                <w:b/>
                <w:i/>
              </w:rPr>
            </w:pPr>
            <w:r w:rsidRPr="00D977F9">
              <w:rPr>
                <w:rFonts w:ascii="Times New Roman" w:eastAsia="Calibri" w:hAnsi="Times New Roman" w:cs="Times New Roman"/>
                <w:b/>
                <w:i/>
              </w:rPr>
              <w:t>Музыкальная</w:t>
            </w:r>
          </w:p>
        </w:tc>
        <w:tc>
          <w:tcPr>
            <w:tcW w:w="2863" w:type="dxa"/>
          </w:tcPr>
          <w:p w:rsidR="00442D6C" w:rsidRPr="00D977F9" w:rsidRDefault="00442D6C" w:rsidP="00442D6C">
            <w:pPr>
              <w:rPr>
                <w:rFonts w:ascii="Times New Roman" w:eastAsia="Calibri" w:hAnsi="Times New Roman" w:cs="Times New Roman"/>
                <w:b/>
                <w:i/>
              </w:rPr>
            </w:pPr>
            <w:r w:rsidRPr="00D977F9">
              <w:rPr>
                <w:rFonts w:ascii="Times New Roman" w:eastAsia="Calibri" w:hAnsi="Times New Roman" w:cs="Times New Roman"/>
                <w:b/>
                <w:i/>
              </w:rPr>
              <w:lastRenderedPageBreak/>
              <w:t xml:space="preserve">Восприятие  художественной </w:t>
            </w:r>
            <w:r w:rsidRPr="00D977F9">
              <w:rPr>
                <w:rFonts w:ascii="Times New Roman" w:eastAsia="Calibri" w:hAnsi="Times New Roman" w:cs="Times New Roman"/>
                <w:b/>
                <w:i/>
              </w:rPr>
              <w:lastRenderedPageBreak/>
              <w:t xml:space="preserve">литературы </w:t>
            </w:r>
          </w:p>
          <w:p w:rsidR="00B20FC3" w:rsidRDefault="00227F69" w:rsidP="00442D6C">
            <w:pPr>
              <w:rPr>
                <w:rFonts w:ascii="Times New Roman" w:eastAsia="Calibri" w:hAnsi="Times New Roman" w:cs="Times New Roman"/>
                <w:sz w:val="20"/>
                <w:szCs w:val="20"/>
              </w:rPr>
            </w:pPr>
            <w:r>
              <w:rPr>
                <w:rFonts w:ascii="Times New Roman" w:eastAsia="Calibri" w:hAnsi="Times New Roman" w:cs="Times New Roman"/>
                <w:sz w:val="20"/>
                <w:szCs w:val="20"/>
              </w:rPr>
              <w:t>Басня Крылова «Ворона и Лисица»</w:t>
            </w:r>
          </w:p>
          <w:p w:rsidR="00227F69" w:rsidRDefault="00227F69" w:rsidP="00442D6C">
            <w:pPr>
              <w:rPr>
                <w:rFonts w:ascii="Times New Roman" w:eastAsia="Calibri" w:hAnsi="Times New Roman" w:cs="Times New Roman"/>
                <w:sz w:val="20"/>
                <w:szCs w:val="20"/>
              </w:rPr>
            </w:pPr>
            <w:r>
              <w:rPr>
                <w:rFonts w:ascii="Times New Roman" w:eastAsia="Calibri" w:hAnsi="Times New Roman" w:cs="Times New Roman"/>
                <w:sz w:val="20"/>
                <w:szCs w:val="20"/>
              </w:rPr>
              <w:t>Ушакова с.158</w:t>
            </w:r>
          </w:p>
          <w:p w:rsidR="00825C24" w:rsidRPr="00D977F9" w:rsidRDefault="00825C24" w:rsidP="00442D6C">
            <w:pPr>
              <w:rPr>
                <w:rFonts w:ascii="Times New Roman" w:eastAsia="Calibri" w:hAnsi="Times New Roman" w:cs="Times New Roman"/>
                <w:b/>
                <w:i/>
              </w:rPr>
            </w:pPr>
          </w:p>
          <w:p w:rsidR="00B20FC3" w:rsidRDefault="00B20FC3" w:rsidP="00B20FC3">
            <w:pPr>
              <w:tabs>
                <w:tab w:val="left" w:pos="221"/>
                <w:tab w:val="left" w:pos="11595"/>
              </w:tabs>
              <w:rPr>
                <w:rFonts w:ascii="Times New Roman" w:eastAsia="Calibri" w:hAnsi="Times New Roman" w:cs="Times New Roman"/>
                <w:b/>
                <w:i/>
              </w:rPr>
            </w:pPr>
            <w:r w:rsidRPr="00746E63">
              <w:rPr>
                <w:rFonts w:ascii="Times New Roman" w:eastAsia="Calibri" w:hAnsi="Times New Roman" w:cs="Times New Roman"/>
                <w:b/>
                <w:i/>
              </w:rPr>
              <w:t>Азбука бережливости</w:t>
            </w:r>
            <w:r>
              <w:rPr>
                <w:rFonts w:ascii="Times New Roman" w:eastAsia="Calibri" w:hAnsi="Times New Roman" w:cs="Times New Roman"/>
                <w:b/>
                <w:i/>
              </w:rPr>
              <w:t>-</w:t>
            </w:r>
          </w:p>
          <w:p w:rsidR="00B20FC3" w:rsidRDefault="00B20FC3" w:rsidP="00B20FC3">
            <w:pPr>
              <w:tabs>
                <w:tab w:val="left" w:pos="221"/>
                <w:tab w:val="left" w:pos="11595"/>
              </w:tabs>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подг.гр</w:t>
            </w:r>
            <w:proofErr w:type="spellEnd"/>
            <w:r>
              <w:rPr>
                <w:rFonts w:ascii="Times New Roman" w:eastAsia="Calibri" w:hAnsi="Times New Roman" w:cs="Times New Roman"/>
                <w:b/>
                <w:i/>
              </w:rPr>
              <w:t>.</w:t>
            </w:r>
          </w:p>
          <w:p w:rsidR="00F053E8" w:rsidRDefault="00F053E8" w:rsidP="00F053E8">
            <w:pPr>
              <w:tabs>
                <w:tab w:val="left" w:pos="221"/>
                <w:tab w:val="left" w:pos="11595"/>
              </w:tabs>
              <w:rPr>
                <w:rFonts w:ascii="Times New Roman" w:eastAsia="Calibri" w:hAnsi="Times New Roman" w:cs="Times New Roman"/>
                <w:b/>
                <w:i/>
              </w:rPr>
            </w:pPr>
            <w:r>
              <w:rPr>
                <w:rFonts w:ascii="Times New Roman" w:eastAsia="Calibri" w:hAnsi="Times New Roman" w:cs="Times New Roman"/>
                <w:b/>
                <w:i/>
              </w:rPr>
              <w:t>Т: «</w:t>
            </w:r>
            <w:r w:rsidRPr="00F053E8">
              <w:rPr>
                <w:rFonts w:ascii="Times New Roman" w:eastAsia="Calibri" w:hAnsi="Times New Roman" w:cs="Times New Roman"/>
                <w:b/>
                <w:i/>
              </w:rPr>
              <w:t>Праздники</w:t>
            </w:r>
            <w:r>
              <w:rPr>
                <w:rFonts w:ascii="Times New Roman" w:eastAsia="Calibri" w:hAnsi="Times New Roman" w:cs="Times New Roman"/>
                <w:b/>
                <w:i/>
              </w:rPr>
              <w:t>»</w:t>
            </w:r>
          </w:p>
          <w:p w:rsidR="00F053E8" w:rsidRPr="00F053E8" w:rsidRDefault="00F053E8" w:rsidP="00F053E8">
            <w:pPr>
              <w:tabs>
                <w:tab w:val="left" w:pos="221"/>
                <w:tab w:val="left" w:pos="11595"/>
              </w:tabs>
              <w:rPr>
                <w:rFonts w:ascii="Times New Roman" w:eastAsia="Calibri" w:hAnsi="Times New Roman" w:cs="Times New Roman"/>
                <w:i/>
              </w:rPr>
            </w:pPr>
            <w:r w:rsidRPr="00F053E8">
              <w:rPr>
                <w:rFonts w:ascii="Times New Roman" w:eastAsia="Calibri" w:hAnsi="Times New Roman" w:cs="Times New Roman"/>
                <w:i/>
              </w:rPr>
              <w:t>Проект «Подготовка к празднику»</w:t>
            </w:r>
          </w:p>
          <w:p w:rsidR="00B20FC3" w:rsidRPr="00C41A76" w:rsidRDefault="00B20FC3" w:rsidP="00B20FC3">
            <w:pPr>
              <w:tabs>
                <w:tab w:val="left" w:pos="221"/>
                <w:tab w:val="left" w:pos="11595"/>
              </w:tabs>
              <w:rPr>
                <w:rFonts w:ascii="Times New Roman" w:eastAsia="Calibri" w:hAnsi="Times New Roman" w:cs="Times New Roman"/>
                <w:b/>
                <w:i/>
              </w:rPr>
            </w:pPr>
          </w:p>
          <w:p w:rsidR="00597D40" w:rsidRPr="00975CD8" w:rsidRDefault="00597D40" w:rsidP="00597D40">
            <w:pPr>
              <w:rPr>
                <w:rFonts w:ascii="Times New Roman" w:eastAsia="Calibri" w:hAnsi="Times New Roman" w:cs="Times New Roman"/>
                <w:b/>
                <w:i/>
              </w:rPr>
            </w:pPr>
            <w:r w:rsidRPr="00975CD8">
              <w:rPr>
                <w:rFonts w:ascii="Times New Roman" w:eastAsia="Calibri" w:hAnsi="Times New Roman" w:cs="Times New Roman"/>
                <w:b/>
                <w:i/>
              </w:rPr>
              <w:t xml:space="preserve">Ю.А. Богомолова, Е.П. </w:t>
            </w:r>
            <w:proofErr w:type="spellStart"/>
            <w:r w:rsidRPr="00975CD8">
              <w:rPr>
                <w:rFonts w:ascii="Times New Roman" w:eastAsia="Calibri" w:hAnsi="Times New Roman" w:cs="Times New Roman"/>
                <w:b/>
                <w:i/>
              </w:rPr>
              <w:t>Сбитнева</w:t>
            </w:r>
            <w:proofErr w:type="spellEnd"/>
            <w:r w:rsidRPr="00975CD8">
              <w:rPr>
                <w:rFonts w:ascii="Times New Roman" w:eastAsia="Calibri" w:hAnsi="Times New Roman" w:cs="Times New Roman"/>
                <w:b/>
                <w:i/>
              </w:rPr>
              <w:t>, Л.В. Серых</w:t>
            </w:r>
          </w:p>
          <w:p w:rsidR="00597D40" w:rsidRPr="00975CD8" w:rsidRDefault="00597D40" w:rsidP="00597D40">
            <w:pPr>
              <w:rPr>
                <w:rFonts w:ascii="Times New Roman" w:eastAsia="Calibri" w:hAnsi="Times New Roman" w:cs="Times New Roman"/>
                <w:b/>
                <w:bCs/>
                <w:i/>
              </w:rPr>
            </w:pPr>
            <w:r w:rsidRPr="00975CD8">
              <w:rPr>
                <w:rFonts w:ascii="Times New Roman" w:eastAsia="Calibri" w:hAnsi="Times New Roman" w:cs="Times New Roman"/>
                <w:b/>
                <w:bCs/>
                <w:i/>
              </w:rPr>
              <w:t>«Азбука бережливости»</w:t>
            </w:r>
          </w:p>
          <w:p w:rsidR="00442D6C" w:rsidRDefault="00442D6C" w:rsidP="008F19A0">
            <w:pPr>
              <w:rPr>
                <w:rFonts w:ascii="Times New Roman" w:eastAsia="Calibri" w:hAnsi="Times New Roman" w:cs="Times New Roman"/>
                <w:b/>
                <w:i/>
              </w:rPr>
            </w:pPr>
          </w:p>
          <w:p w:rsidR="00442D6C" w:rsidRPr="00D977F9" w:rsidRDefault="00442D6C" w:rsidP="008F19A0">
            <w:pPr>
              <w:rPr>
                <w:rFonts w:ascii="Times New Roman" w:eastAsia="Calibri" w:hAnsi="Times New Roman" w:cs="Times New Roman"/>
                <w:b/>
                <w:i/>
              </w:rPr>
            </w:pPr>
            <w:r w:rsidRPr="00D977F9">
              <w:rPr>
                <w:rFonts w:ascii="Times New Roman" w:eastAsia="Calibri" w:hAnsi="Times New Roman" w:cs="Times New Roman"/>
                <w:b/>
                <w:i/>
              </w:rPr>
              <w:t>Музыкальная</w:t>
            </w:r>
          </w:p>
        </w:tc>
        <w:tc>
          <w:tcPr>
            <w:tcW w:w="2931" w:type="dxa"/>
            <w:shd w:val="clear" w:color="auto" w:fill="auto"/>
          </w:tcPr>
          <w:p w:rsidR="00442D6C" w:rsidRPr="00D977F9" w:rsidRDefault="00442D6C" w:rsidP="00442D6C">
            <w:pPr>
              <w:rPr>
                <w:rFonts w:ascii="Times New Roman" w:eastAsia="Calibri" w:hAnsi="Times New Roman" w:cs="Times New Roman"/>
                <w:b/>
                <w:i/>
              </w:rPr>
            </w:pPr>
            <w:r w:rsidRPr="00D977F9">
              <w:rPr>
                <w:rFonts w:ascii="Times New Roman" w:eastAsia="Calibri" w:hAnsi="Times New Roman" w:cs="Times New Roman"/>
                <w:b/>
                <w:i/>
              </w:rPr>
              <w:lastRenderedPageBreak/>
              <w:t>Коммуникативная</w:t>
            </w:r>
          </w:p>
          <w:p w:rsidR="00442D6C" w:rsidRPr="00D977F9" w:rsidRDefault="00442D6C" w:rsidP="00442D6C">
            <w:pPr>
              <w:rPr>
                <w:rFonts w:ascii="Times New Roman" w:eastAsia="Calibri" w:hAnsi="Times New Roman" w:cs="Times New Roman"/>
                <w:b/>
                <w:i/>
              </w:rPr>
            </w:pPr>
            <w:r w:rsidRPr="00D977F9">
              <w:rPr>
                <w:rFonts w:ascii="Times New Roman" w:eastAsia="Calibri" w:hAnsi="Times New Roman" w:cs="Times New Roman"/>
                <w:b/>
                <w:i/>
              </w:rPr>
              <w:t xml:space="preserve">(развитие речи) </w:t>
            </w:r>
          </w:p>
          <w:p w:rsidR="00442D6C" w:rsidRPr="00D977F9" w:rsidRDefault="00442D6C" w:rsidP="00442D6C">
            <w:pPr>
              <w:tabs>
                <w:tab w:val="left" w:pos="11595"/>
              </w:tabs>
              <w:rPr>
                <w:rFonts w:ascii="Times New Roman" w:eastAsia="Calibri" w:hAnsi="Times New Roman" w:cs="Times New Roman"/>
                <w:sz w:val="20"/>
                <w:szCs w:val="20"/>
              </w:rPr>
            </w:pPr>
            <w:r w:rsidRPr="00D977F9">
              <w:rPr>
                <w:rFonts w:ascii="Times New Roman" w:eastAsia="Calibri" w:hAnsi="Times New Roman" w:cs="Times New Roman"/>
                <w:sz w:val="20"/>
                <w:szCs w:val="20"/>
              </w:rPr>
              <w:lastRenderedPageBreak/>
              <w:t>Приключения доктора Айболита и его друзей в Африке</w:t>
            </w:r>
          </w:p>
          <w:p w:rsidR="00442D6C" w:rsidRDefault="00442D6C" w:rsidP="00442D6C">
            <w:pPr>
              <w:tabs>
                <w:tab w:val="left" w:pos="11595"/>
              </w:tabs>
              <w:rPr>
                <w:rFonts w:ascii="Times New Roman" w:eastAsia="Calibri" w:hAnsi="Times New Roman" w:cs="Times New Roman"/>
                <w:sz w:val="20"/>
              </w:rPr>
            </w:pPr>
            <w:r w:rsidRPr="00D977F9">
              <w:rPr>
                <w:rFonts w:ascii="Times New Roman" w:eastAsia="Calibri" w:hAnsi="Times New Roman" w:cs="Times New Roman"/>
                <w:sz w:val="20"/>
                <w:szCs w:val="20"/>
              </w:rPr>
              <w:t xml:space="preserve">Ельцова  с.149 </w:t>
            </w:r>
            <w:r w:rsidRPr="00D977F9">
              <w:rPr>
                <w:rFonts w:ascii="Times New Roman" w:eastAsia="Calibri" w:hAnsi="Times New Roman" w:cs="Times New Roman"/>
                <w:sz w:val="20"/>
              </w:rPr>
              <w:t xml:space="preserve"> НОД 42</w:t>
            </w:r>
          </w:p>
          <w:p w:rsidR="00B20FC3" w:rsidRPr="00D977F9" w:rsidRDefault="00B20FC3" w:rsidP="00442D6C">
            <w:pPr>
              <w:tabs>
                <w:tab w:val="left" w:pos="11595"/>
              </w:tabs>
              <w:rPr>
                <w:rFonts w:ascii="Times New Roman" w:eastAsia="Calibri" w:hAnsi="Times New Roman" w:cs="Times New Roman"/>
                <w:sz w:val="20"/>
                <w:szCs w:val="20"/>
              </w:rPr>
            </w:pPr>
          </w:p>
          <w:p w:rsidR="00B20FC3" w:rsidRDefault="00B20FC3" w:rsidP="00B20FC3">
            <w:pPr>
              <w:tabs>
                <w:tab w:val="left" w:pos="221"/>
                <w:tab w:val="left" w:pos="11595"/>
              </w:tabs>
              <w:rPr>
                <w:rFonts w:ascii="Times New Roman" w:eastAsia="Calibri" w:hAnsi="Times New Roman" w:cs="Times New Roman"/>
                <w:b/>
                <w:i/>
              </w:rPr>
            </w:pPr>
            <w:r w:rsidRPr="00746E63">
              <w:rPr>
                <w:rFonts w:ascii="Times New Roman" w:eastAsia="Calibri" w:hAnsi="Times New Roman" w:cs="Times New Roman"/>
                <w:b/>
                <w:i/>
              </w:rPr>
              <w:t>Азбука бережливости</w:t>
            </w:r>
            <w:r>
              <w:rPr>
                <w:rFonts w:ascii="Times New Roman" w:eastAsia="Calibri" w:hAnsi="Times New Roman" w:cs="Times New Roman"/>
                <w:b/>
                <w:i/>
              </w:rPr>
              <w:t>-</w:t>
            </w:r>
          </w:p>
          <w:p w:rsidR="00B20FC3" w:rsidRPr="00C41A76" w:rsidRDefault="00B20FC3" w:rsidP="00B20FC3">
            <w:pPr>
              <w:tabs>
                <w:tab w:val="left" w:pos="221"/>
                <w:tab w:val="left" w:pos="11595"/>
              </w:tabs>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подг.гр</w:t>
            </w:r>
            <w:proofErr w:type="spellEnd"/>
            <w:r>
              <w:rPr>
                <w:rFonts w:ascii="Times New Roman" w:eastAsia="Calibri" w:hAnsi="Times New Roman" w:cs="Times New Roman"/>
                <w:b/>
                <w:i/>
              </w:rPr>
              <w:t>.</w:t>
            </w:r>
          </w:p>
          <w:p w:rsidR="00F053E8" w:rsidRDefault="00F053E8" w:rsidP="00F053E8">
            <w:pPr>
              <w:tabs>
                <w:tab w:val="left" w:pos="221"/>
                <w:tab w:val="left" w:pos="11595"/>
              </w:tabs>
              <w:rPr>
                <w:rFonts w:ascii="Times New Roman" w:eastAsia="Calibri" w:hAnsi="Times New Roman" w:cs="Times New Roman"/>
                <w:b/>
                <w:i/>
              </w:rPr>
            </w:pPr>
            <w:r>
              <w:rPr>
                <w:rFonts w:ascii="Times New Roman" w:eastAsia="Calibri" w:hAnsi="Times New Roman" w:cs="Times New Roman"/>
                <w:b/>
                <w:i/>
              </w:rPr>
              <w:t>Т: «</w:t>
            </w:r>
            <w:r w:rsidRPr="00F053E8">
              <w:rPr>
                <w:rFonts w:ascii="Times New Roman" w:eastAsia="Calibri" w:hAnsi="Times New Roman" w:cs="Times New Roman"/>
                <w:b/>
                <w:i/>
              </w:rPr>
              <w:t>Праздники</w:t>
            </w:r>
            <w:r>
              <w:rPr>
                <w:rFonts w:ascii="Times New Roman" w:eastAsia="Calibri" w:hAnsi="Times New Roman" w:cs="Times New Roman"/>
                <w:b/>
                <w:i/>
              </w:rPr>
              <w:t>»</w:t>
            </w:r>
          </w:p>
          <w:p w:rsidR="00F053E8" w:rsidRPr="00F053E8" w:rsidRDefault="00F053E8" w:rsidP="00F053E8">
            <w:pPr>
              <w:rPr>
                <w:rFonts w:ascii="Times New Roman" w:eastAsia="Calibri" w:hAnsi="Times New Roman" w:cs="Times New Roman"/>
                <w:i/>
              </w:rPr>
            </w:pPr>
            <w:r w:rsidRPr="00F053E8">
              <w:rPr>
                <w:rFonts w:ascii="Times New Roman" w:eastAsia="Calibri" w:hAnsi="Times New Roman" w:cs="Times New Roman"/>
                <w:i/>
              </w:rPr>
              <w:t>Проект «День именинника в группе»</w:t>
            </w:r>
          </w:p>
          <w:p w:rsidR="00F053E8" w:rsidRDefault="00F053E8" w:rsidP="00597D40">
            <w:pPr>
              <w:rPr>
                <w:rFonts w:ascii="Times New Roman" w:eastAsia="Calibri" w:hAnsi="Times New Roman" w:cs="Times New Roman"/>
                <w:b/>
                <w:i/>
              </w:rPr>
            </w:pPr>
          </w:p>
          <w:p w:rsidR="00597D40" w:rsidRPr="00975CD8" w:rsidRDefault="00597D40" w:rsidP="00597D40">
            <w:pPr>
              <w:rPr>
                <w:rFonts w:ascii="Times New Roman" w:eastAsia="Calibri" w:hAnsi="Times New Roman" w:cs="Times New Roman"/>
                <w:b/>
                <w:i/>
              </w:rPr>
            </w:pPr>
            <w:r w:rsidRPr="00975CD8">
              <w:rPr>
                <w:rFonts w:ascii="Times New Roman" w:eastAsia="Calibri" w:hAnsi="Times New Roman" w:cs="Times New Roman"/>
                <w:b/>
                <w:i/>
              </w:rPr>
              <w:t xml:space="preserve">Ю.А. Богомолова, Е.П. </w:t>
            </w:r>
            <w:proofErr w:type="spellStart"/>
            <w:r w:rsidRPr="00975CD8">
              <w:rPr>
                <w:rFonts w:ascii="Times New Roman" w:eastAsia="Calibri" w:hAnsi="Times New Roman" w:cs="Times New Roman"/>
                <w:b/>
                <w:i/>
              </w:rPr>
              <w:t>Сбитнева</w:t>
            </w:r>
            <w:proofErr w:type="spellEnd"/>
            <w:r w:rsidRPr="00975CD8">
              <w:rPr>
                <w:rFonts w:ascii="Times New Roman" w:eastAsia="Calibri" w:hAnsi="Times New Roman" w:cs="Times New Roman"/>
                <w:b/>
                <w:i/>
              </w:rPr>
              <w:t>, Л.В. Серых</w:t>
            </w:r>
          </w:p>
          <w:p w:rsidR="00597D40" w:rsidRPr="00975CD8" w:rsidRDefault="00597D40" w:rsidP="00597D40">
            <w:pPr>
              <w:rPr>
                <w:rFonts w:ascii="Times New Roman" w:eastAsia="Calibri" w:hAnsi="Times New Roman" w:cs="Times New Roman"/>
                <w:b/>
                <w:bCs/>
                <w:i/>
              </w:rPr>
            </w:pPr>
            <w:r w:rsidRPr="00975CD8">
              <w:rPr>
                <w:rFonts w:ascii="Times New Roman" w:eastAsia="Calibri" w:hAnsi="Times New Roman" w:cs="Times New Roman"/>
                <w:b/>
                <w:bCs/>
                <w:i/>
              </w:rPr>
              <w:t>«Азбука бережливости»</w:t>
            </w:r>
          </w:p>
          <w:p w:rsidR="00B20FC3" w:rsidRDefault="00B20FC3" w:rsidP="008F19A0">
            <w:pPr>
              <w:rPr>
                <w:rFonts w:ascii="Times New Roman" w:eastAsia="Calibri" w:hAnsi="Times New Roman" w:cs="Times New Roman"/>
                <w:b/>
                <w:i/>
              </w:rPr>
            </w:pPr>
          </w:p>
          <w:p w:rsidR="00442D6C" w:rsidRPr="00D977F9" w:rsidRDefault="00442D6C" w:rsidP="008F19A0">
            <w:pPr>
              <w:rPr>
                <w:rFonts w:ascii="Times New Roman" w:eastAsia="Calibri" w:hAnsi="Times New Roman" w:cs="Times New Roman"/>
                <w:b/>
                <w:i/>
              </w:rPr>
            </w:pPr>
            <w:r w:rsidRPr="00D977F9">
              <w:rPr>
                <w:rFonts w:ascii="Times New Roman" w:eastAsia="Calibri" w:hAnsi="Times New Roman" w:cs="Times New Roman"/>
                <w:b/>
                <w:i/>
              </w:rPr>
              <w:t>Музыкальная</w:t>
            </w:r>
          </w:p>
        </w:tc>
        <w:tc>
          <w:tcPr>
            <w:tcW w:w="3023" w:type="dxa"/>
            <w:shd w:val="clear" w:color="auto" w:fill="auto"/>
          </w:tcPr>
          <w:p w:rsidR="00442D6C" w:rsidRPr="00D977F9" w:rsidRDefault="00442D6C" w:rsidP="00442D6C">
            <w:pPr>
              <w:rPr>
                <w:rFonts w:ascii="Times New Roman" w:eastAsia="Calibri" w:hAnsi="Times New Roman" w:cs="Times New Roman"/>
                <w:b/>
                <w:i/>
              </w:rPr>
            </w:pPr>
            <w:r w:rsidRPr="00D977F9">
              <w:rPr>
                <w:rFonts w:ascii="Times New Roman" w:eastAsia="Calibri" w:hAnsi="Times New Roman" w:cs="Times New Roman"/>
                <w:b/>
                <w:i/>
              </w:rPr>
              <w:lastRenderedPageBreak/>
              <w:t xml:space="preserve">Восприятие  художественной </w:t>
            </w:r>
            <w:r w:rsidRPr="00D977F9">
              <w:rPr>
                <w:rFonts w:ascii="Times New Roman" w:eastAsia="Calibri" w:hAnsi="Times New Roman" w:cs="Times New Roman"/>
                <w:b/>
                <w:i/>
              </w:rPr>
              <w:lastRenderedPageBreak/>
              <w:t xml:space="preserve">литературы </w:t>
            </w:r>
          </w:p>
          <w:p w:rsidR="00B20FC3" w:rsidRDefault="00227F69" w:rsidP="00442D6C">
            <w:pPr>
              <w:rPr>
                <w:rFonts w:ascii="Times New Roman" w:eastAsia="Calibri" w:hAnsi="Times New Roman" w:cs="Times New Roman"/>
                <w:sz w:val="20"/>
                <w:szCs w:val="20"/>
              </w:rPr>
            </w:pPr>
            <w:r>
              <w:rPr>
                <w:rFonts w:ascii="Times New Roman" w:eastAsia="Calibri" w:hAnsi="Times New Roman" w:cs="Times New Roman"/>
                <w:sz w:val="20"/>
                <w:szCs w:val="20"/>
              </w:rPr>
              <w:t>Рассказ Драгунского «Тайное становится явным»</w:t>
            </w:r>
          </w:p>
          <w:p w:rsidR="00227F69" w:rsidRDefault="00227F69" w:rsidP="00442D6C">
            <w:pPr>
              <w:rPr>
                <w:rFonts w:ascii="Times New Roman" w:eastAsia="Calibri" w:hAnsi="Times New Roman" w:cs="Times New Roman"/>
                <w:sz w:val="20"/>
                <w:szCs w:val="20"/>
              </w:rPr>
            </w:pPr>
            <w:r>
              <w:rPr>
                <w:rFonts w:ascii="Times New Roman" w:eastAsia="Calibri" w:hAnsi="Times New Roman" w:cs="Times New Roman"/>
                <w:sz w:val="20"/>
                <w:szCs w:val="20"/>
              </w:rPr>
              <w:t>Ушакова с.159</w:t>
            </w:r>
          </w:p>
          <w:p w:rsidR="00227F69" w:rsidRPr="00D977F9" w:rsidRDefault="00227F69" w:rsidP="00442D6C">
            <w:pPr>
              <w:rPr>
                <w:rFonts w:ascii="Times New Roman" w:eastAsia="Calibri" w:hAnsi="Times New Roman" w:cs="Times New Roman"/>
                <w:b/>
                <w:i/>
              </w:rPr>
            </w:pPr>
          </w:p>
          <w:p w:rsidR="00B20FC3" w:rsidRDefault="00B20FC3" w:rsidP="00B20FC3">
            <w:pPr>
              <w:tabs>
                <w:tab w:val="left" w:pos="221"/>
                <w:tab w:val="left" w:pos="11595"/>
              </w:tabs>
              <w:rPr>
                <w:rFonts w:ascii="Times New Roman" w:eastAsia="Calibri" w:hAnsi="Times New Roman" w:cs="Times New Roman"/>
                <w:b/>
                <w:i/>
              </w:rPr>
            </w:pPr>
            <w:r w:rsidRPr="00746E63">
              <w:rPr>
                <w:rFonts w:ascii="Times New Roman" w:eastAsia="Calibri" w:hAnsi="Times New Roman" w:cs="Times New Roman"/>
                <w:b/>
                <w:i/>
              </w:rPr>
              <w:t>Азбука бережливости</w:t>
            </w:r>
            <w:r>
              <w:rPr>
                <w:rFonts w:ascii="Times New Roman" w:eastAsia="Calibri" w:hAnsi="Times New Roman" w:cs="Times New Roman"/>
                <w:b/>
                <w:i/>
              </w:rPr>
              <w:t>-</w:t>
            </w:r>
          </w:p>
          <w:p w:rsidR="00B20FC3" w:rsidRDefault="00B20FC3" w:rsidP="00B20FC3">
            <w:pPr>
              <w:tabs>
                <w:tab w:val="left" w:pos="221"/>
                <w:tab w:val="left" w:pos="11595"/>
              </w:tabs>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подг.гр</w:t>
            </w:r>
            <w:proofErr w:type="spellEnd"/>
            <w:r>
              <w:rPr>
                <w:rFonts w:ascii="Times New Roman" w:eastAsia="Calibri" w:hAnsi="Times New Roman" w:cs="Times New Roman"/>
                <w:b/>
                <w:i/>
              </w:rPr>
              <w:t>.</w:t>
            </w:r>
          </w:p>
          <w:p w:rsidR="00F053E8" w:rsidRDefault="00F053E8" w:rsidP="00F053E8">
            <w:pPr>
              <w:tabs>
                <w:tab w:val="left" w:pos="221"/>
                <w:tab w:val="left" w:pos="11595"/>
              </w:tabs>
              <w:rPr>
                <w:rFonts w:ascii="Times New Roman" w:eastAsia="Calibri" w:hAnsi="Times New Roman" w:cs="Times New Roman"/>
                <w:b/>
                <w:i/>
              </w:rPr>
            </w:pPr>
            <w:r>
              <w:rPr>
                <w:rFonts w:ascii="Times New Roman" w:eastAsia="Calibri" w:hAnsi="Times New Roman" w:cs="Times New Roman"/>
                <w:b/>
                <w:i/>
              </w:rPr>
              <w:t>Т: «</w:t>
            </w:r>
            <w:r w:rsidRPr="00F053E8">
              <w:rPr>
                <w:rFonts w:ascii="Times New Roman" w:eastAsia="Calibri" w:hAnsi="Times New Roman" w:cs="Times New Roman"/>
                <w:b/>
                <w:i/>
              </w:rPr>
              <w:t>Праздники</w:t>
            </w:r>
            <w:r>
              <w:rPr>
                <w:rFonts w:ascii="Times New Roman" w:eastAsia="Calibri" w:hAnsi="Times New Roman" w:cs="Times New Roman"/>
                <w:b/>
                <w:i/>
              </w:rPr>
              <w:t>»</w:t>
            </w:r>
          </w:p>
          <w:p w:rsidR="00F053E8" w:rsidRPr="00F053E8" w:rsidRDefault="00F053E8" w:rsidP="00F053E8">
            <w:pPr>
              <w:jc w:val="both"/>
              <w:rPr>
                <w:rFonts w:ascii="Times New Roman" w:hAnsi="Times New Roman" w:cs="Times New Roman"/>
                <w:i/>
              </w:rPr>
            </w:pPr>
            <w:r w:rsidRPr="00F053E8">
              <w:rPr>
                <w:rFonts w:ascii="Times New Roman" w:hAnsi="Times New Roman" w:cs="Times New Roman"/>
                <w:i/>
              </w:rPr>
              <w:t>Проект «День именинника в группе»</w:t>
            </w:r>
          </w:p>
          <w:p w:rsidR="00F053E8" w:rsidRDefault="00F053E8" w:rsidP="00597D40">
            <w:pPr>
              <w:rPr>
                <w:rFonts w:ascii="Times New Roman" w:eastAsia="Calibri" w:hAnsi="Times New Roman" w:cs="Times New Roman"/>
                <w:b/>
                <w:i/>
              </w:rPr>
            </w:pPr>
          </w:p>
          <w:p w:rsidR="00597D40" w:rsidRPr="00975CD8" w:rsidRDefault="00597D40" w:rsidP="00597D40">
            <w:pPr>
              <w:rPr>
                <w:rFonts w:ascii="Times New Roman" w:eastAsia="Calibri" w:hAnsi="Times New Roman" w:cs="Times New Roman"/>
                <w:b/>
                <w:i/>
              </w:rPr>
            </w:pPr>
            <w:r w:rsidRPr="00975CD8">
              <w:rPr>
                <w:rFonts w:ascii="Times New Roman" w:eastAsia="Calibri" w:hAnsi="Times New Roman" w:cs="Times New Roman"/>
                <w:b/>
                <w:i/>
              </w:rPr>
              <w:t xml:space="preserve">Ю.А. Богомолова, Е.П. </w:t>
            </w:r>
            <w:proofErr w:type="spellStart"/>
            <w:r w:rsidRPr="00975CD8">
              <w:rPr>
                <w:rFonts w:ascii="Times New Roman" w:eastAsia="Calibri" w:hAnsi="Times New Roman" w:cs="Times New Roman"/>
                <w:b/>
                <w:i/>
              </w:rPr>
              <w:t>Сбитнева</w:t>
            </w:r>
            <w:proofErr w:type="spellEnd"/>
            <w:r w:rsidRPr="00975CD8">
              <w:rPr>
                <w:rFonts w:ascii="Times New Roman" w:eastAsia="Calibri" w:hAnsi="Times New Roman" w:cs="Times New Roman"/>
                <w:b/>
                <w:i/>
              </w:rPr>
              <w:t>, Л.В. Серых</w:t>
            </w:r>
          </w:p>
          <w:p w:rsidR="00597D40" w:rsidRPr="00975CD8" w:rsidRDefault="00597D40" w:rsidP="00597D40">
            <w:pPr>
              <w:rPr>
                <w:rFonts w:ascii="Times New Roman" w:eastAsia="Calibri" w:hAnsi="Times New Roman" w:cs="Times New Roman"/>
                <w:b/>
                <w:bCs/>
                <w:i/>
              </w:rPr>
            </w:pPr>
            <w:r w:rsidRPr="00975CD8">
              <w:rPr>
                <w:rFonts w:ascii="Times New Roman" w:eastAsia="Calibri" w:hAnsi="Times New Roman" w:cs="Times New Roman"/>
                <w:b/>
                <w:bCs/>
                <w:i/>
              </w:rPr>
              <w:t>«Азбука бережливости»</w:t>
            </w:r>
          </w:p>
          <w:p w:rsidR="00442D6C" w:rsidRPr="00D977F9" w:rsidRDefault="00442D6C" w:rsidP="008F19A0">
            <w:pPr>
              <w:rPr>
                <w:rFonts w:ascii="Times New Roman" w:eastAsia="Calibri" w:hAnsi="Times New Roman" w:cs="Times New Roman"/>
                <w:b/>
                <w:i/>
              </w:rPr>
            </w:pPr>
          </w:p>
          <w:p w:rsidR="00442D6C" w:rsidRPr="00D977F9" w:rsidRDefault="00442D6C" w:rsidP="008F19A0">
            <w:pPr>
              <w:rPr>
                <w:rFonts w:ascii="Times New Roman" w:eastAsia="Calibri" w:hAnsi="Times New Roman" w:cs="Times New Roman"/>
                <w:b/>
                <w:i/>
              </w:rPr>
            </w:pPr>
            <w:r w:rsidRPr="00D977F9">
              <w:rPr>
                <w:rFonts w:ascii="Times New Roman" w:eastAsia="Calibri" w:hAnsi="Times New Roman" w:cs="Times New Roman"/>
                <w:b/>
                <w:i/>
              </w:rPr>
              <w:t>Музыкальная</w:t>
            </w:r>
          </w:p>
        </w:tc>
      </w:tr>
    </w:tbl>
    <w:p w:rsidR="008F19A0" w:rsidRPr="008F19A0" w:rsidRDefault="008F19A0" w:rsidP="008F19A0">
      <w:pPr>
        <w:spacing w:after="0" w:line="240" w:lineRule="auto"/>
        <w:rPr>
          <w:rFonts w:ascii="Calibri" w:eastAsia="Calibri" w:hAnsi="Calibri" w:cs="Times New Roman"/>
        </w:rPr>
      </w:pPr>
    </w:p>
    <w:p w:rsidR="008F19A0" w:rsidRDefault="008F19A0" w:rsidP="008F19A0">
      <w:pPr>
        <w:tabs>
          <w:tab w:val="left" w:pos="11595"/>
        </w:tabs>
        <w:spacing w:after="0" w:line="240" w:lineRule="auto"/>
        <w:jc w:val="center"/>
        <w:rPr>
          <w:rFonts w:ascii="Times New Roman" w:eastAsia="Calibri" w:hAnsi="Times New Roman" w:cs="Times New Roman"/>
          <w:b/>
          <w:sz w:val="28"/>
          <w:szCs w:val="28"/>
        </w:rPr>
      </w:pPr>
    </w:p>
    <w:p w:rsidR="00A6157E" w:rsidRDefault="00A6157E" w:rsidP="00B33666">
      <w:pPr>
        <w:tabs>
          <w:tab w:val="left" w:pos="11595"/>
        </w:tabs>
        <w:spacing w:after="0" w:line="240" w:lineRule="auto"/>
        <w:rPr>
          <w:rFonts w:ascii="Times New Roman" w:eastAsia="Calibri" w:hAnsi="Times New Roman" w:cs="Times New Roman"/>
          <w:b/>
          <w:sz w:val="28"/>
          <w:szCs w:val="28"/>
        </w:rPr>
      </w:pPr>
    </w:p>
    <w:p w:rsidR="00B33666" w:rsidRPr="008F19A0" w:rsidRDefault="00B33666" w:rsidP="00B33666">
      <w:pPr>
        <w:tabs>
          <w:tab w:val="left" w:pos="11595"/>
        </w:tabs>
        <w:spacing w:after="0" w:line="240" w:lineRule="auto"/>
        <w:rPr>
          <w:rFonts w:ascii="Times New Roman" w:eastAsia="Calibri" w:hAnsi="Times New Roman" w:cs="Times New Roman"/>
          <w:b/>
          <w:sz w:val="28"/>
          <w:szCs w:val="28"/>
        </w:rPr>
      </w:pPr>
    </w:p>
    <w:p w:rsidR="008F19A0" w:rsidRDefault="008F19A0" w:rsidP="00D977F9">
      <w:pPr>
        <w:tabs>
          <w:tab w:val="left" w:pos="11595"/>
        </w:tabs>
        <w:spacing w:after="0" w:line="240" w:lineRule="auto"/>
        <w:rPr>
          <w:rFonts w:ascii="Times New Roman" w:eastAsia="Calibri" w:hAnsi="Times New Roman" w:cs="Times New Roman"/>
          <w:b/>
          <w:sz w:val="28"/>
          <w:szCs w:val="28"/>
        </w:rPr>
      </w:pPr>
    </w:p>
    <w:p w:rsidR="00097696" w:rsidRDefault="00097696" w:rsidP="00D977F9">
      <w:pPr>
        <w:tabs>
          <w:tab w:val="left" w:pos="11595"/>
        </w:tabs>
        <w:spacing w:after="0" w:line="240" w:lineRule="auto"/>
        <w:rPr>
          <w:rFonts w:ascii="Times New Roman" w:eastAsia="Calibri" w:hAnsi="Times New Roman" w:cs="Times New Roman"/>
          <w:b/>
          <w:sz w:val="28"/>
          <w:szCs w:val="28"/>
        </w:rPr>
      </w:pPr>
    </w:p>
    <w:p w:rsidR="00097696" w:rsidRDefault="00097696" w:rsidP="00D977F9">
      <w:pPr>
        <w:tabs>
          <w:tab w:val="left" w:pos="11595"/>
        </w:tabs>
        <w:spacing w:after="0" w:line="240" w:lineRule="auto"/>
        <w:rPr>
          <w:rFonts w:ascii="Times New Roman" w:eastAsia="Calibri" w:hAnsi="Times New Roman" w:cs="Times New Roman"/>
          <w:b/>
          <w:sz w:val="28"/>
          <w:szCs w:val="28"/>
        </w:rPr>
      </w:pPr>
    </w:p>
    <w:p w:rsidR="00097696" w:rsidRDefault="00097696" w:rsidP="00D977F9">
      <w:pPr>
        <w:tabs>
          <w:tab w:val="left" w:pos="11595"/>
        </w:tabs>
        <w:spacing w:after="0" w:line="240" w:lineRule="auto"/>
        <w:rPr>
          <w:rFonts w:ascii="Times New Roman" w:eastAsia="Calibri" w:hAnsi="Times New Roman" w:cs="Times New Roman"/>
          <w:b/>
          <w:sz w:val="28"/>
          <w:szCs w:val="28"/>
        </w:rPr>
      </w:pPr>
    </w:p>
    <w:p w:rsidR="00097696" w:rsidRDefault="00097696" w:rsidP="00D977F9">
      <w:pPr>
        <w:tabs>
          <w:tab w:val="left" w:pos="11595"/>
        </w:tabs>
        <w:spacing w:after="0" w:line="240" w:lineRule="auto"/>
        <w:rPr>
          <w:rFonts w:ascii="Times New Roman" w:eastAsia="Calibri" w:hAnsi="Times New Roman" w:cs="Times New Roman"/>
          <w:b/>
          <w:sz w:val="28"/>
          <w:szCs w:val="28"/>
        </w:rPr>
      </w:pPr>
    </w:p>
    <w:p w:rsidR="00097696" w:rsidRDefault="00097696" w:rsidP="00D977F9">
      <w:pPr>
        <w:tabs>
          <w:tab w:val="left" w:pos="11595"/>
        </w:tabs>
        <w:spacing w:after="0" w:line="240" w:lineRule="auto"/>
        <w:rPr>
          <w:rFonts w:ascii="Times New Roman" w:eastAsia="Calibri" w:hAnsi="Times New Roman" w:cs="Times New Roman"/>
          <w:b/>
          <w:sz w:val="28"/>
          <w:szCs w:val="28"/>
        </w:rPr>
      </w:pPr>
    </w:p>
    <w:p w:rsidR="00097696" w:rsidRDefault="00097696" w:rsidP="00D977F9">
      <w:pPr>
        <w:tabs>
          <w:tab w:val="left" w:pos="11595"/>
        </w:tabs>
        <w:spacing w:after="0" w:line="240" w:lineRule="auto"/>
        <w:rPr>
          <w:rFonts w:ascii="Times New Roman" w:eastAsia="Calibri" w:hAnsi="Times New Roman" w:cs="Times New Roman"/>
          <w:b/>
          <w:sz w:val="28"/>
          <w:szCs w:val="28"/>
        </w:rPr>
      </w:pPr>
    </w:p>
    <w:p w:rsidR="00097696" w:rsidRDefault="00097696" w:rsidP="00D977F9">
      <w:pPr>
        <w:tabs>
          <w:tab w:val="left" w:pos="11595"/>
        </w:tabs>
        <w:spacing w:after="0" w:line="240" w:lineRule="auto"/>
        <w:rPr>
          <w:rFonts w:ascii="Times New Roman" w:eastAsia="Calibri" w:hAnsi="Times New Roman" w:cs="Times New Roman"/>
          <w:b/>
          <w:sz w:val="28"/>
          <w:szCs w:val="28"/>
        </w:rPr>
      </w:pPr>
    </w:p>
    <w:p w:rsidR="00097696" w:rsidRPr="008F19A0" w:rsidRDefault="00097696" w:rsidP="00D977F9">
      <w:pPr>
        <w:tabs>
          <w:tab w:val="left" w:pos="11595"/>
        </w:tabs>
        <w:spacing w:after="0" w:line="240" w:lineRule="auto"/>
        <w:rPr>
          <w:rFonts w:ascii="Times New Roman" w:eastAsia="Calibri" w:hAnsi="Times New Roman" w:cs="Times New Roman"/>
          <w:b/>
          <w:sz w:val="28"/>
          <w:szCs w:val="28"/>
        </w:rPr>
      </w:pPr>
    </w:p>
    <w:p w:rsidR="008F19A0" w:rsidRPr="008F19A0" w:rsidRDefault="00F47739" w:rsidP="008F19A0">
      <w:pPr>
        <w:tabs>
          <w:tab w:val="left" w:pos="11595"/>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Апрель 2021</w:t>
      </w:r>
      <w:r w:rsidR="008F19A0" w:rsidRPr="008F19A0">
        <w:rPr>
          <w:rFonts w:ascii="Times New Roman" w:eastAsia="Calibri" w:hAnsi="Times New Roman" w:cs="Times New Roman"/>
          <w:b/>
          <w:sz w:val="28"/>
          <w:szCs w:val="28"/>
        </w:rPr>
        <w:t xml:space="preserve"> года</w:t>
      </w:r>
    </w:p>
    <w:p w:rsidR="008F19A0" w:rsidRPr="00D977F9" w:rsidRDefault="00F47739" w:rsidP="008F19A0">
      <w:pPr>
        <w:tabs>
          <w:tab w:val="left" w:pos="11595"/>
        </w:tabs>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Тема №1: «Загадки космоса» (01.04.21-16.04.21</w:t>
      </w:r>
      <w:r w:rsidR="008F19A0" w:rsidRPr="00D977F9">
        <w:rPr>
          <w:rFonts w:ascii="Times New Roman" w:eastAsia="Calibri" w:hAnsi="Times New Roman" w:cs="Times New Roman"/>
          <w:i/>
          <w:sz w:val="24"/>
          <w:szCs w:val="24"/>
        </w:rPr>
        <w:t>)                                                   Тема №</w:t>
      </w:r>
      <w:r>
        <w:rPr>
          <w:rFonts w:ascii="Times New Roman" w:eastAsia="Calibri" w:hAnsi="Times New Roman" w:cs="Times New Roman"/>
          <w:i/>
          <w:sz w:val="24"/>
          <w:szCs w:val="24"/>
        </w:rPr>
        <w:t>2 «Весна идет, весне дорогу» (19.04.21-30.04.21</w:t>
      </w:r>
      <w:r w:rsidR="008F19A0" w:rsidRPr="00D977F9">
        <w:rPr>
          <w:rFonts w:ascii="Times New Roman" w:eastAsia="Calibri" w:hAnsi="Times New Roman" w:cs="Times New Roman"/>
          <w:i/>
          <w:sz w:val="24"/>
          <w:szCs w:val="24"/>
        </w:rPr>
        <w:t xml:space="preserve">)                                     </w:t>
      </w:r>
    </w:p>
    <w:tbl>
      <w:tblPr>
        <w:tblStyle w:val="24"/>
        <w:tblW w:w="14879" w:type="dxa"/>
        <w:tblLook w:val="04A0" w:firstRow="1" w:lastRow="0" w:firstColumn="1" w:lastColumn="0" w:noHBand="0" w:noVBand="1"/>
      </w:tblPr>
      <w:tblGrid>
        <w:gridCol w:w="597"/>
        <w:gridCol w:w="2517"/>
        <w:gridCol w:w="2948"/>
        <w:gridCol w:w="3005"/>
        <w:gridCol w:w="3119"/>
        <w:gridCol w:w="2693"/>
      </w:tblGrid>
      <w:tr w:rsidR="006562F4" w:rsidRPr="00D977F9" w:rsidTr="005B2BF3">
        <w:trPr>
          <w:trHeight w:val="197"/>
        </w:trPr>
        <w:tc>
          <w:tcPr>
            <w:tcW w:w="597" w:type="dxa"/>
            <w:vMerge w:val="restart"/>
          </w:tcPr>
          <w:p w:rsidR="006562F4" w:rsidRPr="00D977F9" w:rsidRDefault="006562F4" w:rsidP="008F19A0">
            <w:pPr>
              <w:rPr>
                <w:rFonts w:ascii="Times New Roman" w:eastAsia="Calibri" w:hAnsi="Times New Roman" w:cs="Times New Roman"/>
                <w:b/>
                <w:sz w:val="28"/>
                <w:szCs w:val="28"/>
              </w:rPr>
            </w:pPr>
            <w:proofErr w:type="spellStart"/>
            <w:r w:rsidRPr="00D977F9">
              <w:rPr>
                <w:rFonts w:ascii="Times New Roman" w:eastAsia="Calibri" w:hAnsi="Times New Roman" w:cs="Times New Roman"/>
                <w:b/>
                <w:sz w:val="28"/>
                <w:szCs w:val="28"/>
              </w:rPr>
              <w:t>Пн</w:t>
            </w:r>
            <w:proofErr w:type="spellEnd"/>
          </w:p>
        </w:tc>
        <w:tc>
          <w:tcPr>
            <w:tcW w:w="2517" w:type="dxa"/>
            <w:vMerge w:val="restart"/>
          </w:tcPr>
          <w:p w:rsidR="006562F4" w:rsidRPr="00D977F9" w:rsidRDefault="006562F4" w:rsidP="008F19A0">
            <w:pPr>
              <w:rPr>
                <w:rFonts w:ascii="Times New Roman" w:eastAsia="Calibri" w:hAnsi="Times New Roman" w:cs="Times New Roman"/>
                <w:sz w:val="20"/>
                <w:szCs w:val="20"/>
              </w:rPr>
            </w:pPr>
            <w:r w:rsidRPr="00D977F9">
              <w:rPr>
                <w:rFonts w:ascii="Times New Roman" w:eastAsia="Calibri" w:hAnsi="Times New Roman" w:cs="Times New Roman"/>
                <w:sz w:val="20"/>
                <w:szCs w:val="20"/>
              </w:rPr>
              <w:t xml:space="preserve"> </w:t>
            </w:r>
          </w:p>
          <w:p w:rsidR="006562F4" w:rsidRPr="00D977F9" w:rsidRDefault="006562F4" w:rsidP="008F19A0">
            <w:pPr>
              <w:rPr>
                <w:rFonts w:ascii="Times New Roman" w:eastAsia="Calibri" w:hAnsi="Times New Roman" w:cs="Times New Roman"/>
                <w:b/>
              </w:rPr>
            </w:pPr>
          </w:p>
        </w:tc>
        <w:tc>
          <w:tcPr>
            <w:tcW w:w="2948" w:type="dxa"/>
          </w:tcPr>
          <w:p w:rsidR="006562F4" w:rsidRPr="00D977F9" w:rsidRDefault="00D8298B" w:rsidP="008F19A0">
            <w:pPr>
              <w:jc w:val="center"/>
              <w:rPr>
                <w:rFonts w:ascii="Times New Roman" w:eastAsia="Calibri" w:hAnsi="Times New Roman" w:cs="Times New Roman"/>
                <w:b/>
              </w:rPr>
            </w:pPr>
            <w:r>
              <w:rPr>
                <w:rFonts w:ascii="Times New Roman" w:eastAsia="Calibri" w:hAnsi="Times New Roman" w:cs="Times New Roman"/>
                <w:b/>
              </w:rPr>
              <w:t>05.04.21</w:t>
            </w:r>
          </w:p>
        </w:tc>
        <w:tc>
          <w:tcPr>
            <w:tcW w:w="3005" w:type="dxa"/>
          </w:tcPr>
          <w:p w:rsidR="006562F4" w:rsidRPr="00D977F9" w:rsidRDefault="00D8298B" w:rsidP="008F19A0">
            <w:pPr>
              <w:jc w:val="center"/>
              <w:rPr>
                <w:rFonts w:ascii="Times New Roman" w:eastAsia="Calibri" w:hAnsi="Times New Roman" w:cs="Times New Roman"/>
                <w:b/>
              </w:rPr>
            </w:pPr>
            <w:r>
              <w:rPr>
                <w:rFonts w:ascii="Times New Roman" w:eastAsia="Calibri" w:hAnsi="Times New Roman" w:cs="Times New Roman"/>
                <w:b/>
              </w:rPr>
              <w:t>12</w:t>
            </w:r>
            <w:r w:rsidR="00703AAE">
              <w:rPr>
                <w:rFonts w:ascii="Times New Roman" w:eastAsia="Calibri" w:hAnsi="Times New Roman" w:cs="Times New Roman"/>
                <w:b/>
              </w:rPr>
              <w:t>.04.21</w:t>
            </w:r>
          </w:p>
        </w:tc>
        <w:tc>
          <w:tcPr>
            <w:tcW w:w="3119" w:type="dxa"/>
          </w:tcPr>
          <w:p w:rsidR="006562F4" w:rsidRPr="00D977F9" w:rsidRDefault="00703AAE" w:rsidP="008F19A0">
            <w:pPr>
              <w:jc w:val="center"/>
              <w:rPr>
                <w:rFonts w:ascii="Times New Roman" w:eastAsia="Calibri" w:hAnsi="Times New Roman" w:cs="Times New Roman"/>
                <w:b/>
              </w:rPr>
            </w:pPr>
            <w:r>
              <w:rPr>
                <w:rFonts w:ascii="Times New Roman" w:eastAsia="Calibri" w:hAnsi="Times New Roman" w:cs="Times New Roman"/>
                <w:b/>
              </w:rPr>
              <w:t>19.04.21</w:t>
            </w:r>
          </w:p>
        </w:tc>
        <w:tc>
          <w:tcPr>
            <w:tcW w:w="2693" w:type="dxa"/>
          </w:tcPr>
          <w:p w:rsidR="006562F4" w:rsidRPr="00D977F9" w:rsidRDefault="00703AAE" w:rsidP="008F19A0">
            <w:pPr>
              <w:jc w:val="center"/>
              <w:rPr>
                <w:rFonts w:ascii="Times New Roman" w:eastAsia="Calibri" w:hAnsi="Times New Roman" w:cs="Times New Roman"/>
                <w:b/>
              </w:rPr>
            </w:pPr>
            <w:r>
              <w:rPr>
                <w:rFonts w:ascii="Times New Roman" w:eastAsia="Calibri" w:hAnsi="Times New Roman" w:cs="Times New Roman"/>
                <w:b/>
              </w:rPr>
              <w:t>26.04.21</w:t>
            </w:r>
          </w:p>
        </w:tc>
      </w:tr>
      <w:tr w:rsidR="006562F4" w:rsidRPr="00D977F9" w:rsidTr="005B2BF3">
        <w:tc>
          <w:tcPr>
            <w:tcW w:w="597" w:type="dxa"/>
            <w:vMerge/>
          </w:tcPr>
          <w:p w:rsidR="006562F4" w:rsidRPr="00D977F9" w:rsidRDefault="006562F4" w:rsidP="008F19A0">
            <w:pPr>
              <w:rPr>
                <w:rFonts w:ascii="Times New Roman" w:eastAsia="Calibri" w:hAnsi="Times New Roman" w:cs="Times New Roman"/>
                <w:b/>
                <w:sz w:val="28"/>
                <w:szCs w:val="28"/>
              </w:rPr>
            </w:pPr>
          </w:p>
        </w:tc>
        <w:tc>
          <w:tcPr>
            <w:tcW w:w="2517" w:type="dxa"/>
            <w:vMerge/>
          </w:tcPr>
          <w:p w:rsidR="006562F4" w:rsidRPr="00D977F9" w:rsidRDefault="006562F4" w:rsidP="008F19A0">
            <w:pPr>
              <w:rPr>
                <w:rFonts w:ascii="Times New Roman" w:eastAsia="Calibri" w:hAnsi="Times New Roman" w:cs="Times New Roman"/>
                <w:b/>
                <w:i/>
              </w:rPr>
            </w:pPr>
          </w:p>
        </w:tc>
        <w:tc>
          <w:tcPr>
            <w:tcW w:w="2948" w:type="dxa"/>
          </w:tcPr>
          <w:p w:rsidR="006562F4" w:rsidRPr="00D977F9" w:rsidRDefault="006562F4" w:rsidP="008F19A0">
            <w:pPr>
              <w:rPr>
                <w:rFonts w:ascii="Times New Roman" w:eastAsia="Calibri" w:hAnsi="Times New Roman" w:cs="Times New Roman"/>
                <w:b/>
                <w:i/>
              </w:rPr>
            </w:pPr>
            <w:r w:rsidRPr="00D977F9">
              <w:rPr>
                <w:rFonts w:ascii="Times New Roman" w:eastAsia="Calibri" w:hAnsi="Times New Roman" w:cs="Times New Roman"/>
                <w:b/>
                <w:i/>
              </w:rPr>
              <w:t xml:space="preserve">Коммуникативная  </w:t>
            </w:r>
          </w:p>
          <w:p w:rsidR="006562F4" w:rsidRDefault="006562F4" w:rsidP="008F19A0">
            <w:pPr>
              <w:rPr>
                <w:rFonts w:ascii="Times New Roman" w:eastAsia="Calibri" w:hAnsi="Times New Roman" w:cs="Times New Roman"/>
                <w:b/>
                <w:i/>
              </w:rPr>
            </w:pPr>
            <w:r w:rsidRPr="006631BE">
              <w:rPr>
                <w:rFonts w:ascii="Times New Roman" w:eastAsia="Calibri" w:hAnsi="Times New Roman" w:cs="Times New Roman"/>
                <w:b/>
                <w:i/>
              </w:rPr>
              <w:t xml:space="preserve">(обучение  грамоте) </w:t>
            </w:r>
          </w:p>
          <w:p w:rsidR="00703AAE" w:rsidRPr="00D977F9" w:rsidRDefault="00703AAE" w:rsidP="00703AAE">
            <w:pPr>
              <w:rPr>
                <w:rFonts w:ascii="Times New Roman" w:eastAsia="Calibri" w:hAnsi="Times New Roman" w:cs="Times New Roman"/>
                <w:b/>
                <w:i/>
              </w:rPr>
            </w:pPr>
            <w:r>
              <w:rPr>
                <w:rFonts w:ascii="Times New Roman" w:eastAsia="Calibri" w:hAnsi="Times New Roman" w:cs="Times New Roman"/>
                <w:b/>
                <w:i/>
              </w:rPr>
              <w:t>-1пг.подг.</w:t>
            </w:r>
          </w:p>
          <w:p w:rsidR="006631BE" w:rsidRPr="006631BE" w:rsidRDefault="006631BE" w:rsidP="008F19A0">
            <w:pPr>
              <w:rPr>
                <w:rFonts w:ascii="Times New Roman" w:eastAsia="Calibri" w:hAnsi="Times New Roman" w:cs="Times New Roman"/>
                <w:b/>
                <w:i/>
              </w:rPr>
            </w:pPr>
          </w:p>
          <w:p w:rsidR="006562F4" w:rsidRPr="00D977F9" w:rsidRDefault="006562F4" w:rsidP="008F19A0">
            <w:pPr>
              <w:rPr>
                <w:rFonts w:ascii="Times New Roman" w:eastAsia="Calibri" w:hAnsi="Times New Roman" w:cs="Times New Roman"/>
                <w:sz w:val="20"/>
                <w:szCs w:val="20"/>
              </w:rPr>
            </w:pPr>
            <w:r w:rsidRPr="00D977F9">
              <w:rPr>
                <w:rFonts w:ascii="Times New Roman" w:eastAsia="Calibri" w:hAnsi="Times New Roman" w:cs="Times New Roman"/>
                <w:sz w:val="20"/>
                <w:szCs w:val="20"/>
              </w:rPr>
              <w:t xml:space="preserve">«Ознакомление с буквой </w:t>
            </w:r>
            <w:proofErr w:type="spellStart"/>
            <w:r w:rsidRPr="00D977F9">
              <w:rPr>
                <w:rFonts w:ascii="Times New Roman" w:eastAsia="Calibri" w:hAnsi="Times New Roman" w:cs="Times New Roman"/>
                <w:sz w:val="20"/>
                <w:szCs w:val="20"/>
              </w:rPr>
              <w:t>Лл</w:t>
            </w:r>
            <w:proofErr w:type="spellEnd"/>
          </w:p>
          <w:p w:rsidR="006562F4" w:rsidRPr="00D977F9" w:rsidRDefault="006562F4" w:rsidP="008F19A0">
            <w:pPr>
              <w:rPr>
                <w:rFonts w:ascii="Times New Roman" w:eastAsia="Calibri" w:hAnsi="Times New Roman" w:cs="Times New Roman"/>
                <w:sz w:val="20"/>
                <w:szCs w:val="20"/>
              </w:rPr>
            </w:pPr>
            <w:r w:rsidRPr="00D977F9">
              <w:rPr>
                <w:rFonts w:ascii="Times New Roman" w:eastAsia="Calibri" w:hAnsi="Times New Roman" w:cs="Times New Roman"/>
                <w:sz w:val="20"/>
                <w:szCs w:val="20"/>
              </w:rPr>
              <w:t>и звуками[л], [л‘]»</w:t>
            </w:r>
          </w:p>
          <w:p w:rsidR="006562F4" w:rsidRDefault="006562F4" w:rsidP="008F19A0">
            <w:pPr>
              <w:rPr>
                <w:rFonts w:ascii="Times New Roman" w:eastAsia="Calibri" w:hAnsi="Times New Roman" w:cs="Times New Roman"/>
                <w:sz w:val="20"/>
                <w:szCs w:val="20"/>
              </w:rPr>
            </w:pPr>
            <w:r w:rsidRPr="00D977F9">
              <w:rPr>
                <w:rFonts w:ascii="Times New Roman" w:eastAsia="Calibri" w:hAnsi="Times New Roman" w:cs="Times New Roman"/>
                <w:sz w:val="20"/>
                <w:szCs w:val="20"/>
              </w:rPr>
              <w:t xml:space="preserve">  </w:t>
            </w:r>
            <w:proofErr w:type="spellStart"/>
            <w:r w:rsidRPr="00D977F9">
              <w:rPr>
                <w:rFonts w:ascii="Times New Roman" w:eastAsia="Calibri" w:hAnsi="Times New Roman" w:cs="Times New Roman"/>
                <w:sz w:val="20"/>
                <w:szCs w:val="20"/>
              </w:rPr>
              <w:t>Нищева</w:t>
            </w:r>
            <w:proofErr w:type="spellEnd"/>
            <w:r w:rsidRPr="00D977F9">
              <w:rPr>
                <w:rFonts w:ascii="Times New Roman" w:eastAsia="Calibri" w:hAnsi="Times New Roman" w:cs="Times New Roman"/>
                <w:sz w:val="20"/>
                <w:szCs w:val="20"/>
              </w:rPr>
              <w:t xml:space="preserve"> с.215</w:t>
            </w:r>
          </w:p>
          <w:p w:rsidR="00472E71" w:rsidRDefault="00472E71" w:rsidP="008F19A0">
            <w:pPr>
              <w:rPr>
                <w:rFonts w:ascii="Times New Roman" w:eastAsia="Calibri" w:hAnsi="Times New Roman" w:cs="Times New Roman"/>
                <w:sz w:val="20"/>
                <w:szCs w:val="20"/>
              </w:rPr>
            </w:pPr>
          </w:p>
          <w:p w:rsidR="00703AAE" w:rsidRDefault="00703AAE" w:rsidP="00703AAE">
            <w:pPr>
              <w:rPr>
                <w:rFonts w:ascii="Times New Roman" w:eastAsia="Calibri" w:hAnsi="Times New Roman" w:cs="Times New Roman"/>
                <w:b/>
                <w:i/>
              </w:rPr>
            </w:pPr>
            <w:r w:rsidRPr="008F19A0">
              <w:rPr>
                <w:rFonts w:ascii="Times New Roman" w:eastAsia="Calibri" w:hAnsi="Times New Roman" w:cs="Times New Roman"/>
                <w:b/>
                <w:i/>
              </w:rPr>
              <w:t>Коммуникативная</w:t>
            </w:r>
          </w:p>
          <w:p w:rsidR="00703AAE" w:rsidRPr="00045271" w:rsidRDefault="00703AAE" w:rsidP="00703AAE">
            <w:pPr>
              <w:rPr>
                <w:rFonts w:ascii="Times New Roman" w:eastAsia="Calibri" w:hAnsi="Times New Roman" w:cs="Times New Roman"/>
                <w:b/>
                <w:i/>
              </w:rPr>
            </w:pPr>
            <w:r w:rsidRPr="008F19A0">
              <w:rPr>
                <w:rFonts w:ascii="Times New Roman" w:eastAsia="Calibri" w:hAnsi="Times New Roman" w:cs="Times New Roman"/>
                <w:b/>
                <w:i/>
              </w:rPr>
              <w:t xml:space="preserve"> </w:t>
            </w:r>
            <w:r w:rsidR="00D10F9E">
              <w:rPr>
                <w:rFonts w:ascii="Times New Roman" w:eastAsia="Calibri" w:hAnsi="Times New Roman" w:cs="Times New Roman"/>
                <w:b/>
                <w:i/>
              </w:rPr>
              <w:t>(обучение грамоте</w:t>
            </w:r>
            <w:r w:rsidRPr="00045271">
              <w:rPr>
                <w:rFonts w:ascii="Times New Roman" w:eastAsia="Calibri" w:hAnsi="Times New Roman" w:cs="Times New Roman"/>
                <w:b/>
                <w:i/>
              </w:rPr>
              <w:t>)</w:t>
            </w:r>
          </w:p>
          <w:p w:rsidR="00703AAE" w:rsidRPr="008F19A0" w:rsidRDefault="00703AAE" w:rsidP="00703AAE">
            <w:pPr>
              <w:rPr>
                <w:rFonts w:ascii="Times New Roman" w:eastAsia="Calibri" w:hAnsi="Times New Roman" w:cs="Times New Roman"/>
                <w:b/>
                <w:i/>
              </w:rPr>
            </w:pPr>
            <w:r w:rsidRPr="008F19A0">
              <w:rPr>
                <w:rFonts w:ascii="Times New Roman" w:eastAsia="Calibri" w:hAnsi="Times New Roman" w:cs="Times New Roman"/>
                <w:b/>
                <w:i/>
              </w:rPr>
              <w:t xml:space="preserve"> </w:t>
            </w:r>
            <w:r>
              <w:rPr>
                <w:rFonts w:ascii="Times New Roman" w:eastAsia="Calibri" w:hAnsi="Times New Roman" w:cs="Times New Roman"/>
                <w:b/>
                <w:i/>
              </w:rPr>
              <w:t xml:space="preserve">-2пг. </w:t>
            </w:r>
            <w:proofErr w:type="spellStart"/>
            <w:r>
              <w:rPr>
                <w:rFonts w:ascii="Times New Roman" w:eastAsia="Calibri" w:hAnsi="Times New Roman" w:cs="Times New Roman"/>
                <w:b/>
                <w:i/>
              </w:rPr>
              <w:t>старш</w:t>
            </w:r>
            <w:proofErr w:type="spellEnd"/>
            <w:proofErr w:type="gramStart"/>
            <w:r>
              <w:rPr>
                <w:rFonts w:ascii="Times New Roman" w:eastAsia="Calibri" w:hAnsi="Times New Roman" w:cs="Times New Roman"/>
                <w:b/>
                <w:i/>
              </w:rPr>
              <w:t>.</w:t>
            </w:r>
            <w:r w:rsidRPr="001B7C0E">
              <w:rPr>
                <w:rFonts w:ascii="Times New Roman" w:eastAsia="Calibri" w:hAnsi="Times New Roman" w:cs="Times New Roman"/>
                <w:b/>
                <w:i/>
              </w:rPr>
              <w:t>.</w:t>
            </w:r>
            <w:proofErr w:type="gramEnd"/>
          </w:p>
          <w:p w:rsidR="00443FEB" w:rsidRPr="004F672D" w:rsidRDefault="00443FEB" w:rsidP="00443FEB">
            <w:pPr>
              <w:tabs>
                <w:tab w:val="left" w:pos="11595"/>
              </w:tabs>
              <w:rPr>
                <w:rFonts w:ascii="Times New Roman" w:hAnsi="Times New Roman" w:cs="Times New Roman"/>
                <w:color w:val="000000"/>
              </w:rPr>
            </w:pPr>
            <w:r w:rsidRPr="004F672D">
              <w:rPr>
                <w:rFonts w:ascii="Times New Roman" w:hAnsi="Times New Roman" w:cs="Times New Roman"/>
                <w:color w:val="000000"/>
              </w:rPr>
              <w:t xml:space="preserve">Повторение и закрепление </w:t>
            </w:r>
          </w:p>
          <w:p w:rsidR="00443FEB" w:rsidRPr="004F672D" w:rsidRDefault="00443FEB" w:rsidP="00443FEB">
            <w:pPr>
              <w:tabs>
                <w:tab w:val="left" w:pos="11595"/>
              </w:tabs>
              <w:rPr>
                <w:rFonts w:ascii="Times New Roman" w:hAnsi="Times New Roman" w:cs="Times New Roman"/>
                <w:color w:val="000000"/>
              </w:rPr>
            </w:pPr>
            <w:r w:rsidRPr="004F672D">
              <w:rPr>
                <w:rFonts w:ascii="Times New Roman" w:hAnsi="Times New Roman" w:cs="Times New Roman"/>
                <w:color w:val="000000"/>
              </w:rPr>
              <w:t xml:space="preserve">пройденного </w:t>
            </w:r>
          </w:p>
          <w:p w:rsidR="00443FEB" w:rsidRPr="004F672D" w:rsidRDefault="00443FEB" w:rsidP="00443FEB">
            <w:pPr>
              <w:tabs>
                <w:tab w:val="left" w:pos="11595"/>
              </w:tabs>
              <w:rPr>
                <w:rFonts w:ascii="Times New Roman" w:hAnsi="Times New Roman" w:cs="Times New Roman"/>
                <w:color w:val="000000"/>
              </w:rPr>
            </w:pPr>
            <w:proofErr w:type="spellStart"/>
            <w:r>
              <w:rPr>
                <w:rFonts w:ascii="Times New Roman" w:hAnsi="Times New Roman" w:cs="Times New Roman"/>
                <w:color w:val="000000"/>
              </w:rPr>
              <w:t>Нищева</w:t>
            </w:r>
            <w:proofErr w:type="spellEnd"/>
            <w:r w:rsidRPr="004F672D">
              <w:rPr>
                <w:rFonts w:ascii="Times New Roman" w:hAnsi="Times New Roman" w:cs="Times New Roman"/>
                <w:color w:val="000000"/>
              </w:rPr>
              <w:t xml:space="preserve"> с. 77;</w:t>
            </w:r>
          </w:p>
          <w:p w:rsidR="00443FEB" w:rsidRDefault="00443FEB" w:rsidP="00443FEB">
            <w:pPr>
              <w:tabs>
                <w:tab w:val="left" w:pos="11595"/>
              </w:tabs>
              <w:rPr>
                <w:rFonts w:ascii="Times New Roman" w:hAnsi="Times New Roman" w:cs="Times New Roman"/>
                <w:color w:val="000000"/>
              </w:rPr>
            </w:pPr>
            <w:r w:rsidRPr="004F672D">
              <w:rPr>
                <w:rFonts w:ascii="Times New Roman" w:hAnsi="Times New Roman" w:cs="Times New Roman"/>
                <w:color w:val="000000"/>
              </w:rPr>
              <w:t>Тетр</w:t>
            </w:r>
            <w:r>
              <w:rPr>
                <w:rFonts w:ascii="Times New Roman" w:hAnsi="Times New Roman" w:cs="Times New Roman"/>
                <w:color w:val="000000"/>
              </w:rPr>
              <w:t>адь №1, с.22- 23</w:t>
            </w:r>
          </w:p>
          <w:p w:rsidR="00703AAE" w:rsidRDefault="00703AAE" w:rsidP="008F19A0">
            <w:pPr>
              <w:rPr>
                <w:rFonts w:ascii="Times New Roman" w:eastAsia="Calibri" w:hAnsi="Times New Roman" w:cs="Times New Roman"/>
                <w:sz w:val="20"/>
                <w:szCs w:val="20"/>
              </w:rPr>
            </w:pPr>
          </w:p>
          <w:p w:rsidR="00703AAE" w:rsidRPr="00D977F9" w:rsidRDefault="00703AAE" w:rsidP="008F19A0">
            <w:pPr>
              <w:rPr>
                <w:rFonts w:ascii="Times New Roman" w:eastAsia="Calibri" w:hAnsi="Times New Roman" w:cs="Times New Roman"/>
                <w:sz w:val="20"/>
                <w:szCs w:val="20"/>
              </w:rPr>
            </w:pPr>
          </w:p>
          <w:p w:rsidR="006562F4" w:rsidRPr="00D977F9" w:rsidRDefault="006562F4" w:rsidP="008F19A0">
            <w:pPr>
              <w:rPr>
                <w:rFonts w:ascii="Times New Roman" w:eastAsia="Calibri" w:hAnsi="Times New Roman" w:cs="Times New Roman"/>
                <w:b/>
                <w:i/>
              </w:rPr>
            </w:pPr>
            <w:r w:rsidRPr="00D977F9">
              <w:rPr>
                <w:rFonts w:ascii="Times New Roman" w:eastAsia="Calibri" w:hAnsi="Times New Roman" w:cs="Times New Roman"/>
                <w:b/>
                <w:i/>
              </w:rPr>
              <w:t xml:space="preserve">Музыкальная </w:t>
            </w:r>
          </w:p>
        </w:tc>
        <w:tc>
          <w:tcPr>
            <w:tcW w:w="3005" w:type="dxa"/>
          </w:tcPr>
          <w:p w:rsidR="006562F4" w:rsidRDefault="006562F4" w:rsidP="008F19A0">
            <w:pPr>
              <w:rPr>
                <w:rFonts w:ascii="Times New Roman" w:eastAsia="Calibri" w:hAnsi="Times New Roman" w:cs="Times New Roman"/>
                <w:i/>
                <w:sz w:val="20"/>
                <w:szCs w:val="20"/>
              </w:rPr>
            </w:pPr>
            <w:proofErr w:type="gramStart"/>
            <w:r w:rsidRPr="00D977F9">
              <w:rPr>
                <w:rFonts w:ascii="Times New Roman" w:eastAsia="Calibri" w:hAnsi="Times New Roman" w:cs="Times New Roman"/>
                <w:b/>
                <w:i/>
              </w:rPr>
              <w:t>Коммуникативная</w:t>
            </w:r>
            <w:proofErr w:type="gramEnd"/>
            <w:r w:rsidRPr="00D977F9">
              <w:rPr>
                <w:rFonts w:ascii="Times New Roman" w:eastAsia="Calibri" w:hAnsi="Times New Roman" w:cs="Times New Roman"/>
                <w:b/>
                <w:i/>
              </w:rPr>
              <w:t xml:space="preserve">  </w:t>
            </w:r>
            <w:r w:rsidRPr="006631BE">
              <w:rPr>
                <w:rFonts w:ascii="Times New Roman" w:eastAsia="Calibri" w:hAnsi="Times New Roman" w:cs="Times New Roman"/>
                <w:b/>
                <w:i/>
              </w:rPr>
              <w:t>(обучение грамоте)</w:t>
            </w:r>
            <w:r w:rsidRPr="00D977F9">
              <w:rPr>
                <w:rFonts w:ascii="Times New Roman" w:eastAsia="Calibri" w:hAnsi="Times New Roman" w:cs="Times New Roman"/>
                <w:i/>
                <w:sz w:val="20"/>
                <w:szCs w:val="20"/>
              </w:rPr>
              <w:t xml:space="preserve"> </w:t>
            </w:r>
          </w:p>
          <w:p w:rsidR="00703AAE" w:rsidRPr="00D977F9" w:rsidRDefault="00703AAE" w:rsidP="00703AAE">
            <w:pPr>
              <w:rPr>
                <w:rFonts w:ascii="Times New Roman" w:eastAsia="Calibri" w:hAnsi="Times New Roman" w:cs="Times New Roman"/>
                <w:b/>
                <w:i/>
              </w:rPr>
            </w:pPr>
            <w:r>
              <w:rPr>
                <w:rFonts w:ascii="Times New Roman" w:eastAsia="Calibri" w:hAnsi="Times New Roman" w:cs="Times New Roman"/>
                <w:b/>
                <w:i/>
              </w:rPr>
              <w:t>-1пг.подг.</w:t>
            </w:r>
          </w:p>
          <w:p w:rsidR="00703AAE" w:rsidRPr="00D977F9" w:rsidRDefault="00703AAE" w:rsidP="008F19A0">
            <w:pPr>
              <w:rPr>
                <w:rFonts w:ascii="Times New Roman" w:eastAsia="Calibri" w:hAnsi="Times New Roman" w:cs="Times New Roman"/>
                <w:i/>
                <w:sz w:val="20"/>
                <w:szCs w:val="20"/>
              </w:rPr>
            </w:pPr>
          </w:p>
          <w:p w:rsidR="006562F4" w:rsidRPr="00D977F9" w:rsidRDefault="006562F4" w:rsidP="008F19A0">
            <w:pPr>
              <w:rPr>
                <w:rFonts w:ascii="Times New Roman" w:eastAsia="Calibri" w:hAnsi="Times New Roman" w:cs="Times New Roman"/>
                <w:sz w:val="20"/>
                <w:szCs w:val="20"/>
              </w:rPr>
            </w:pPr>
            <w:r w:rsidRPr="00D977F9">
              <w:rPr>
                <w:rFonts w:ascii="Times New Roman" w:eastAsia="Calibri" w:hAnsi="Times New Roman" w:cs="Times New Roman"/>
                <w:sz w:val="20"/>
                <w:szCs w:val="20"/>
              </w:rPr>
              <w:t xml:space="preserve">«Ознакомление с буквой </w:t>
            </w:r>
            <w:proofErr w:type="spellStart"/>
            <w:r w:rsidRPr="00D977F9">
              <w:rPr>
                <w:rFonts w:ascii="Times New Roman" w:eastAsia="Calibri" w:hAnsi="Times New Roman" w:cs="Times New Roman"/>
                <w:sz w:val="20"/>
                <w:szCs w:val="20"/>
              </w:rPr>
              <w:t>Рр</w:t>
            </w:r>
            <w:proofErr w:type="spellEnd"/>
            <w:r w:rsidRPr="00D977F9">
              <w:rPr>
                <w:rFonts w:ascii="Times New Roman" w:eastAsia="Calibri" w:hAnsi="Times New Roman" w:cs="Times New Roman"/>
                <w:sz w:val="20"/>
                <w:szCs w:val="20"/>
              </w:rPr>
              <w:t xml:space="preserve">  и звуком [</w:t>
            </w:r>
            <w:proofErr w:type="gramStart"/>
            <w:r w:rsidRPr="00D977F9">
              <w:rPr>
                <w:rFonts w:ascii="Times New Roman" w:eastAsia="Calibri" w:hAnsi="Times New Roman" w:cs="Times New Roman"/>
                <w:sz w:val="20"/>
                <w:szCs w:val="20"/>
              </w:rPr>
              <w:t>р</w:t>
            </w:r>
            <w:proofErr w:type="gramEnd"/>
            <w:r w:rsidRPr="00D977F9">
              <w:rPr>
                <w:rFonts w:ascii="Times New Roman" w:eastAsia="Calibri" w:hAnsi="Times New Roman" w:cs="Times New Roman"/>
                <w:sz w:val="20"/>
                <w:szCs w:val="20"/>
              </w:rPr>
              <w:t xml:space="preserve">] - [р]  </w:t>
            </w:r>
          </w:p>
          <w:p w:rsidR="006562F4" w:rsidRDefault="006562F4" w:rsidP="008F19A0">
            <w:pPr>
              <w:rPr>
                <w:rFonts w:ascii="Times New Roman" w:eastAsia="Calibri" w:hAnsi="Times New Roman" w:cs="Times New Roman"/>
                <w:sz w:val="20"/>
                <w:szCs w:val="20"/>
              </w:rPr>
            </w:pPr>
            <w:proofErr w:type="spellStart"/>
            <w:r w:rsidRPr="00D977F9">
              <w:rPr>
                <w:rFonts w:ascii="Times New Roman" w:eastAsia="Calibri" w:hAnsi="Times New Roman" w:cs="Times New Roman"/>
                <w:sz w:val="20"/>
                <w:szCs w:val="20"/>
              </w:rPr>
              <w:t>Нищева</w:t>
            </w:r>
            <w:proofErr w:type="spellEnd"/>
            <w:r w:rsidRPr="00D977F9">
              <w:rPr>
                <w:rFonts w:ascii="Times New Roman" w:eastAsia="Calibri" w:hAnsi="Times New Roman" w:cs="Times New Roman"/>
                <w:sz w:val="20"/>
                <w:szCs w:val="20"/>
              </w:rPr>
              <w:t xml:space="preserve"> с.220</w:t>
            </w:r>
          </w:p>
          <w:p w:rsidR="00703AAE" w:rsidRPr="00AA59B2" w:rsidRDefault="00703AAE" w:rsidP="008F19A0">
            <w:pPr>
              <w:rPr>
                <w:rFonts w:ascii="Times New Roman" w:eastAsia="Calibri" w:hAnsi="Times New Roman" w:cs="Times New Roman"/>
                <w:sz w:val="20"/>
                <w:szCs w:val="20"/>
              </w:rPr>
            </w:pPr>
          </w:p>
          <w:p w:rsidR="00703AAE" w:rsidRPr="00AA59B2" w:rsidRDefault="00703AAE" w:rsidP="00703AAE">
            <w:pPr>
              <w:rPr>
                <w:rFonts w:ascii="Times New Roman" w:eastAsia="Calibri" w:hAnsi="Times New Roman" w:cs="Times New Roman"/>
                <w:b/>
                <w:i/>
              </w:rPr>
            </w:pPr>
            <w:r w:rsidRPr="00AA59B2">
              <w:rPr>
                <w:rFonts w:ascii="Times New Roman" w:eastAsia="Calibri" w:hAnsi="Times New Roman" w:cs="Times New Roman"/>
                <w:b/>
                <w:i/>
              </w:rPr>
              <w:t>Коммуникативная</w:t>
            </w:r>
          </w:p>
          <w:p w:rsidR="00703AAE" w:rsidRPr="00AA59B2" w:rsidRDefault="00703AAE" w:rsidP="00703AAE">
            <w:pPr>
              <w:rPr>
                <w:rFonts w:ascii="Times New Roman" w:eastAsia="Calibri" w:hAnsi="Times New Roman" w:cs="Times New Roman"/>
                <w:b/>
                <w:i/>
              </w:rPr>
            </w:pPr>
            <w:r w:rsidRPr="00AA59B2">
              <w:rPr>
                <w:rFonts w:ascii="Times New Roman" w:eastAsia="Calibri" w:hAnsi="Times New Roman" w:cs="Times New Roman"/>
                <w:b/>
                <w:i/>
              </w:rPr>
              <w:t xml:space="preserve"> (развитие речи)</w:t>
            </w:r>
          </w:p>
          <w:p w:rsidR="00703AAE" w:rsidRPr="00AA59B2" w:rsidRDefault="00703AAE" w:rsidP="00703AAE">
            <w:pPr>
              <w:rPr>
                <w:rFonts w:ascii="Times New Roman" w:eastAsia="Calibri" w:hAnsi="Times New Roman" w:cs="Times New Roman"/>
                <w:b/>
                <w:i/>
              </w:rPr>
            </w:pPr>
            <w:r w:rsidRPr="00AA59B2">
              <w:rPr>
                <w:rFonts w:ascii="Times New Roman" w:eastAsia="Calibri" w:hAnsi="Times New Roman" w:cs="Times New Roman"/>
                <w:b/>
                <w:i/>
              </w:rPr>
              <w:t xml:space="preserve"> -2пг. </w:t>
            </w:r>
            <w:proofErr w:type="spellStart"/>
            <w:r w:rsidRPr="00AA59B2">
              <w:rPr>
                <w:rFonts w:ascii="Times New Roman" w:eastAsia="Calibri" w:hAnsi="Times New Roman" w:cs="Times New Roman"/>
                <w:b/>
                <w:i/>
              </w:rPr>
              <w:t>старш</w:t>
            </w:r>
            <w:proofErr w:type="spellEnd"/>
            <w:proofErr w:type="gramStart"/>
            <w:r w:rsidRPr="00AA59B2">
              <w:rPr>
                <w:rFonts w:ascii="Times New Roman" w:eastAsia="Calibri" w:hAnsi="Times New Roman" w:cs="Times New Roman"/>
                <w:b/>
                <w:i/>
              </w:rPr>
              <w:t>..</w:t>
            </w:r>
            <w:proofErr w:type="gramEnd"/>
          </w:p>
          <w:p w:rsidR="00703AAE" w:rsidRPr="00AA59B2" w:rsidRDefault="00703AAE" w:rsidP="008F19A0">
            <w:pPr>
              <w:rPr>
                <w:rFonts w:ascii="Times New Roman" w:eastAsia="Calibri" w:hAnsi="Times New Roman" w:cs="Times New Roman"/>
                <w:b/>
                <w:i/>
              </w:rPr>
            </w:pPr>
          </w:p>
          <w:p w:rsidR="00AA59B2" w:rsidRPr="00AA59B2" w:rsidRDefault="00AA59B2" w:rsidP="00AA59B2">
            <w:pPr>
              <w:tabs>
                <w:tab w:val="left" w:pos="11595"/>
              </w:tabs>
              <w:rPr>
                <w:rFonts w:ascii="Times New Roman" w:hAnsi="Times New Roman" w:cs="Times New Roman"/>
              </w:rPr>
            </w:pPr>
            <w:r w:rsidRPr="00AA59B2">
              <w:rPr>
                <w:rFonts w:ascii="Times New Roman" w:hAnsi="Times New Roman" w:cs="Times New Roman"/>
              </w:rPr>
              <w:t>Составление рассказа по картине «Лошадь с жеребенком»</w:t>
            </w:r>
          </w:p>
          <w:p w:rsidR="00AA59B2" w:rsidRPr="00AA59B2" w:rsidRDefault="00AA59B2" w:rsidP="00AA59B2">
            <w:pPr>
              <w:tabs>
                <w:tab w:val="left" w:pos="11595"/>
              </w:tabs>
              <w:rPr>
                <w:rFonts w:ascii="Times New Roman" w:hAnsi="Times New Roman" w:cs="Times New Roman"/>
              </w:rPr>
            </w:pPr>
            <w:r w:rsidRPr="00AA59B2">
              <w:rPr>
                <w:rFonts w:ascii="Times New Roman" w:hAnsi="Times New Roman" w:cs="Times New Roman"/>
              </w:rPr>
              <w:t>Ушакова  с. 87</w:t>
            </w:r>
          </w:p>
          <w:p w:rsidR="00472E71" w:rsidRDefault="00472E71" w:rsidP="008F19A0">
            <w:pPr>
              <w:rPr>
                <w:rFonts w:ascii="Times New Roman" w:eastAsia="Calibri" w:hAnsi="Times New Roman" w:cs="Times New Roman"/>
                <w:b/>
                <w:i/>
                <w:color w:val="FF0000"/>
              </w:rPr>
            </w:pPr>
          </w:p>
          <w:p w:rsidR="006562F4" w:rsidRPr="00D977F9" w:rsidRDefault="006562F4" w:rsidP="008F19A0">
            <w:pPr>
              <w:rPr>
                <w:rFonts w:ascii="Times New Roman" w:eastAsia="Calibri" w:hAnsi="Times New Roman" w:cs="Times New Roman"/>
                <w:b/>
                <w:i/>
              </w:rPr>
            </w:pPr>
            <w:r w:rsidRPr="00D977F9">
              <w:rPr>
                <w:rFonts w:ascii="Times New Roman" w:eastAsia="Calibri" w:hAnsi="Times New Roman" w:cs="Times New Roman"/>
                <w:b/>
                <w:i/>
              </w:rPr>
              <w:t>Музыкальная</w:t>
            </w:r>
          </w:p>
        </w:tc>
        <w:tc>
          <w:tcPr>
            <w:tcW w:w="3119" w:type="dxa"/>
          </w:tcPr>
          <w:p w:rsidR="006562F4" w:rsidRPr="00D977F9" w:rsidRDefault="006562F4" w:rsidP="008F19A0">
            <w:pPr>
              <w:rPr>
                <w:rFonts w:ascii="Times New Roman" w:eastAsia="Calibri" w:hAnsi="Times New Roman" w:cs="Times New Roman"/>
                <w:b/>
                <w:i/>
              </w:rPr>
            </w:pPr>
            <w:r w:rsidRPr="00D977F9">
              <w:rPr>
                <w:rFonts w:ascii="Times New Roman" w:eastAsia="Calibri" w:hAnsi="Times New Roman" w:cs="Times New Roman"/>
                <w:b/>
                <w:i/>
              </w:rPr>
              <w:t xml:space="preserve">Коммуникативная </w:t>
            </w:r>
          </w:p>
          <w:p w:rsidR="006562F4" w:rsidRDefault="006562F4" w:rsidP="008F19A0">
            <w:pPr>
              <w:rPr>
                <w:rFonts w:ascii="Times New Roman" w:eastAsia="Calibri" w:hAnsi="Times New Roman" w:cs="Times New Roman"/>
                <w:b/>
                <w:i/>
              </w:rPr>
            </w:pPr>
            <w:r w:rsidRPr="006631BE">
              <w:rPr>
                <w:rFonts w:ascii="Times New Roman" w:eastAsia="Calibri" w:hAnsi="Times New Roman" w:cs="Times New Roman"/>
                <w:b/>
                <w:i/>
              </w:rPr>
              <w:t>(обучение  грамоте)</w:t>
            </w:r>
          </w:p>
          <w:p w:rsidR="00703AAE" w:rsidRPr="00D977F9" w:rsidRDefault="00703AAE" w:rsidP="00703AAE">
            <w:pPr>
              <w:rPr>
                <w:rFonts w:ascii="Times New Roman" w:eastAsia="Calibri" w:hAnsi="Times New Roman" w:cs="Times New Roman"/>
                <w:b/>
                <w:i/>
              </w:rPr>
            </w:pPr>
            <w:r>
              <w:rPr>
                <w:rFonts w:ascii="Times New Roman" w:eastAsia="Calibri" w:hAnsi="Times New Roman" w:cs="Times New Roman"/>
                <w:b/>
                <w:i/>
              </w:rPr>
              <w:t>-1пг.подг.</w:t>
            </w:r>
          </w:p>
          <w:p w:rsidR="00703AAE" w:rsidRPr="006631BE" w:rsidRDefault="00703AAE" w:rsidP="008F19A0">
            <w:pPr>
              <w:rPr>
                <w:rFonts w:ascii="Times New Roman" w:eastAsia="Calibri" w:hAnsi="Times New Roman" w:cs="Times New Roman"/>
                <w:b/>
                <w:i/>
              </w:rPr>
            </w:pPr>
          </w:p>
          <w:p w:rsidR="006562F4" w:rsidRPr="00D977F9" w:rsidRDefault="006562F4" w:rsidP="008F19A0">
            <w:pPr>
              <w:rPr>
                <w:rFonts w:ascii="Times New Roman" w:eastAsia="Calibri" w:hAnsi="Times New Roman" w:cs="Times New Roman"/>
                <w:sz w:val="20"/>
                <w:szCs w:val="20"/>
              </w:rPr>
            </w:pPr>
            <w:r w:rsidRPr="00D977F9">
              <w:rPr>
                <w:rFonts w:ascii="Times New Roman" w:eastAsia="Calibri" w:hAnsi="Times New Roman" w:cs="Times New Roman"/>
                <w:sz w:val="20"/>
                <w:szCs w:val="20"/>
              </w:rPr>
              <w:t>«Закрепление навыка чтения слогов, слов, предложений»</w:t>
            </w:r>
          </w:p>
          <w:p w:rsidR="00703AAE" w:rsidRDefault="006562F4" w:rsidP="008F19A0">
            <w:pPr>
              <w:rPr>
                <w:rFonts w:ascii="Times New Roman" w:eastAsia="Calibri" w:hAnsi="Times New Roman" w:cs="Times New Roman"/>
                <w:sz w:val="20"/>
                <w:szCs w:val="20"/>
              </w:rPr>
            </w:pPr>
            <w:r w:rsidRPr="00D977F9">
              <w:rPr>
                <w:rFonts w:ascii="Times New Roman" w:eastAsia="Calibri" w:hAnsi="Times New Roman" w:cs="Times New Roman"/>
                <w:sz w:val="20"/>
                <w:szCs w:val="20"/>
              </w:rPr>
              <w:t xml:space="preserve">  </w:t>
            </w:r>
            <w:proofErr w:type="spellStart"/>
            <w:r w:rsidRPr="00D977F9">
              <w:rPr>
                <w:rFonts w:ascii="Times New Roman" w:eastAsia="Calibri" w:hAnsi="Times New Roman" w:cs="Times New Roman"/>
                <w:sz w:val="20"/>
                <w:szCs w:val="20"/>
              </w:rPr>
              <w:t>Нищева</w:t>
            </w:r>
            <w:proofErr w:type="spellEnd"/>
            <w:r w:rsidRPr="00D977F9">
              <w:rPr>
                <w:rFonts w:ascii="Times New Roman" w:eastAsia="Calibri" w:hAnsi="Times New Roman" w:cs="Times New Roman"/>
                <w:sz w:val="20"/>
                <w:szCs w:val="20"/>
              </w:rPr>
              <w:t xml:space="preserve"> с.224</w:t>
            </w:r>
          </w:p>
          <w:p w:rsidR="00472E71" w:rsidRDefault="00472E71" w:rsidP="008F19A0">
            <w:pPr>
              <w:rPr>
                <w:rFonts w:ascii="Times New Roman" w:eastAsia="Calibri" w:hAnsi="Times New Roman" w:cs="Times New Roman"/>
                <w:sz w:val="20"/>
                <w:szCs w:val="20"/>
              </w:rPr>
            </w:pPr>
          </w:p>
          <w:p w:rsidR="00703AAE" w:rsidRDefault="00703AAE" w:rsidP="00703AAE">
            <w:pPr>
              <w:rPr>
                <w:rFonts w:ascii="Times New Roman" w:eastAsia="Calibri" w:hAnsi="Times New Roman" w:cs="Times New Roman"/>
                <w:b/>
                <w:i/>
              </w:rPr>
            </w:pPr>
            <w:r w:rsidRPr="008F19A0">
              <w:rPr>
                <w:rFonts w:ascii="Times New Roman" w:eastAsia="Calibri" w:hAnsi="Times New Roman" w:cs="Times New Roman"/>
                <w:b/>
                <w:i/>
              </w:rPr>
              <w:t>Коммуникативная</w:t>
            </w:r>
          </w:p>
          <w:p w:rsidR="00703AAE" w:rsidRPr="00045271" w:rsidRDefault="00703AAE" w:rsidP="00703AAE">
            <w:pPr>
              <w:rPr>
                <w:rFonts w:ascii="Times New Roman" w:eastAsia="Calibri" w:hAnsi="Times New Roman" w:cs="Times New Roman"/>
                <w:b/>
                <w:i/>
              </w:rPr>
            </w:pPr>
            <w:r w:rsidRPr="008F19A0">
              <w:rPr>
                <w:rFonts w:ascii="Times New Roman" w:eastAsia="Calibri" w:hAnsi="Times New Roman" w:cs="Times New Roman"/>
                <w:b/>
                <w:i/>
              </w:rPr>
              <w:t xml:space="preserve"> </w:t>
            </w:r>
            <w:r w:rsidR="00D10F9E">
              <w:rPr>
                <w:rFonts w:ascii="Times New Roman" w:eastAsia="Calibri" w:hAnsi="Times New Roman" w:cs="Times New Roman"/>
                <w:b/>
                <w:i/>
              </w:rPr>
              <w:t>(обучение грамоте</w:t>
            </w:r>
            <w:r w:rsidRPr="00045271">
              <w:rPr>
                <w:rFonts w:ascii="Times New Roman" w:eastAsia="Calibri" w:hAnsi="Times New Roman" w:cs="Times New Roman"/>
                <w:b/>
                <w:i/>
              </w:rPr>
              <w:t>)</w:t>
            </w:r>
          </w:p>
          <w:p w:rsidR="00703AAE" w:rsidRPr="008F19A0" w:rsidRDefault="00703AAE" w:rsidP="00703AAE">
            <w:pPr>
              <w:rPr>
                <w:rFonts w:ascii="Times New Roman" w:eastAsia="Calibri" w:hAnsi="Times New Roman" w:cs="Times New Roman"/>
                <w:b/>
                <w:i/>
              </w:rPr>
            </w:pPr>
            <w:r w:rsidRPr="008F19A0">
              <w:rPr>
                <w:rFonts w:ascii="Times New Roman" w:eastAsia="Calibri" w:hAnsi="Times New Roman" w:cs="Times New Roman"/>
                <w:b/>
                <w:i/>
              </w:rPr>
              <w:t xml:space="preserve"> </w:t>
            </w:r>
            <w:r>
              <w:rPr>
                <w:rFonts w:ascii="Times New Roman" w:eastAsia="Calibri" w:hAnsi="Times New Roman" w:cs="Times New Roman"/>
                <w:b/>
                <w:i/>
              </w:rPr>
              <w:t xml:space="preserve">-2пг. </w:t>
            </w:r>
            <w:proofErr w:type="spellStart"/>
            <w:r>
              <w:rPr>
                <w:rFonts w:ascii="Times New Roman" w:eastAsia="Calibri" w:hAnsi="Times New Roman" w:cs="Times New Roman"/>
                <w:b/>
                <w:i/>
              </w:rPr>
              <w:t>старш</w:t>
            </w:r>
            <w:proofErr w:type="spellEnd"/>
            <w:proofErr w:type="gramStart"/>
            <w:r>
              <w:rPr>
                <w:rFonts w:ascii="Times New Roman" w:eastAsia="Calibri" w:hAnsi="Times New Roman" w:cs="Times New Roman"/>
                <w:b/>
                <w:i/>
              </w:rPr>
              <w:t>.</w:t>
            </w:r>
            <w:r w:rsidRPr="001B7C0E">
              <w:rPr>
                <w:rFonts w:ascii="Times New Roman" w:eastAsia="Calibri" w:hAnsi="Times New Roman" w:cs="Times New Roman"/>
                <w:b/>
                <w:i/>
              </w:rPr>
              <w:t>.</w:t>
            </w:r>
            <w:proofErr w:type="gramEnd"/>
          </w:p>
          <w:p w:rsidR="00443FEB" w:rsidRDefault="00443FEB" w:rsidP="00443FEB">
            <w:pPr>
              <w:tabs>
                <w:tab w:val="left" w:pos="11595"/>
              </w:tabs>
              <w:rPr>
                <w:rFonts w:ascii="Times New Roman" w:hAnsi="Times New Roman" w:cs="Times New Roman"/>
              </w:rPr>
            </w:pPr>
            <w:r>
              <w:rPr>
                <w:rFonts w:ascii="Times New Roman" w:hAnsi="Times New Roman" w:cs="Times New Roman"/>
              </w:rPr>
              <w:t>Повторение и закрепление пройденного</w:t>
            </w:r>
          </w:p>
          <w:p w:rsidR="00443FEB" w:rsidRDefault="00443FEB" w:rsidP="00443FEB">
            <w:pPr>
              <w:tabs>
                <w:tab w:val="left" w:pos="11595"/>
              </w:tabs>
              <w:rPr>
                <w:rFonts w:ascii="Times New Roman" w:hAnsi="Times New Roman" w:cs="Times New Roman"/>
              </w:rPr>
            </w:pPr>
            <w:proofErr w:type="spellStart"/>
            <w:r>
              <w:rPr>
                <w:rFonts w:ascii="Times New Roman" w:hAnsi="Times New Roman" w:cs="Times New Roman"/>
              </w:rPr>
              <w:t>Нищева</w:t>
            </w:r>
            <w:proofErr w:type="spellEnd"/>
            <w:r>
              <w:rPr>
                <w:rFonts w:ascii="Times New Roman" w:hAnsi="Times New Roman" w:cs="Times New Roman"/>
              </w:rPr>
              <w:t>, с. 81</w:t>
            </w:r>
          </w:p>
          <w:p w:rsidR="00443FEB" w:rsidRDefault="00443FEB" w:rsidP="00443FEB">
            <w:pPr>
              <w:tabs>
                <w:tab w:val="left" w:pos="11595"/>
              </w:tabs>
              <w:rPr>
                <w:rFonts w:ascii="Times New Roman" w:hAnsi="Times New Roman" w:cs="Times New Roman"/>
              </w:rPr>
            </w:pPr>
            <w:r>
              <w:rPr>
                <w:rFonts w:ascii="Times New Roman" w:hAnsi="Times New Roman" w:cs="Times New Roman"/>
              </w:rPr>
              <w:t>Тетрадь №1, с. 26-28</w:t>
            </w:r>
          </w:p>
          <w:p w:rsidR="00703AAE" w:rsidRDefault="00703AAE" w:rsidP="008F19A0">
            <w:pPr>
              <w:rPr>
                <w:rFonts w:ascii="Times New Roman" w:eastAsia="Calibri" w:hAnsi="Times New Roman" w:cs="Times New Roman"/>
                <w:sz w:val="20"/>
                <w:szCs w:val="20"/>
              </w:rPr>
            </w:pPr>
          </w:p>
          <w:p w:rsidR="00703AAE" w:rsidRPr="00D977F9" w:rsidRDefault="00703AAE" w:rsidP="008F19A0">
            <w:pPr>
              <w:rPr>
                <w:rFonts w:ascii="Times New Roman" w:eastAsia="Calibri" w:hAnsi="Times New Roman" w:cs="Times New Roman"/>
                <w:sz w:val="20"/>
                <w:szCs w:val="20"/>
              </w:rPr>
            </w:pPr>
          </w:p>
          <w:p w:rsidR="006562F4" w:rsidRPr="00D977F9" w:rsidRDefault="006562F4" w:rsidP="008F19A0">
            <w:pPr>
              <w:rPr>
                <w:rFonts w:ascii="Times New Roman" w:eastAsia="Calibri" w:hAnsi="Times New Roman" w:cs="Times New Roman"/>
                <w:b/>
                <w:i/>
              </w:rPr>
            </w:pPr>
            <w:r w:rsidRPr="00D977F9">
              <w:rPr>
                <w:rFonts w:ascii="Times New Roman" w:eastAsia="Calibri" w:hAnsi="Times New Roman" w:cs="Times New Roman"/>
                <w:b/>
                <w:i/>
              </w:rPr>
              <w:t xml:space="preserve">Музыкальная </w:t>
            </w:r>
          </w:p>
        </w:tc>
        <w:tc>
          <w:tcPr>
            <w:tcW w:w="2693" w:type="dxa"/>
          </w:tcPr>
          <w:p w:rsidR="006562F4" w:rsidRDefault="006562F4" w:rsidP="008F19A0">
            <w:pPr>
              <w:rPr>
                <w:rFonts w:ascii="Times New Roman" w:eastAsia="Calibri" w:hAnsi="Times New Roman" w:cs="Times New Roman"/>
                <w:b/>
                <w:i/>
              </w:rPr>
            </w:pPr>
            <w:proofErr w:type="gramStart"/>
            <w:r w:rsidRPr="00D977F9">
              <w:rPr>
                <w:rFonts w:ascii="Times New Roman" w:eastAsia="Calibri" w:hAnsi="Times New Roman" w:cs="Times New Roman"/>
                <w:b/>
                <w:i/>
              </w:rPr>
              <w:t>Коммуникативная</w:t>
            </w:r>
            <w:proofErr w:type="gramEnd"/>
            <w:r w:rsidRPr="00D977F9">
              <w:rPr>
                <w:rFonts w:ascii="Times New Roman" w:eastAsia="Calibri" w:hAnsi="Times New Roman" w:cs="Times New Roman"/>
                <w:b/>
                <w:i/>
              </w:rPr>
              <w:t xml:space="preserve">  </w:t>
            </w:r>
            <w:r w:rsidRPr="006631BE">
              <w:rPr>
                <w:rFonts w:ascii="Times New Roman" w:eastAsia="Calibri" w:hAnsi="Times New Roman" w:cs="Times New Roman"/>
                <w:b/>
                <w:i/>
              </w:rPr>
              <w:t>(обучение  грамоте)</w:t>
            </w:r>
            <w:r w:rsidRPr="00D977F9">
              <w:rPr>
                <w:rFonts w:ascii="Times New Roman" w:eastAsia="Calibri" w:hAnsi="Times New Roman" w:cs="Times New Roman"/>
                <w:b/>
                <w:i/>
              </w:rPr>
              <w:t xml:space="preserve"> </w:t>
            </w:r>
          </w:p>
          <w:p w:rsidR="00703AAE" w:rsidRPr="00D977F9" w:rsidRDefault="00703AAE" w:rsidP="00703AAE">
            <w:pPr>
              <w:rPr>
                <w:rFonts w:ascii="Times New Roman" w:eastAsia="Calibri" w:hAnsi="Times New Roman" w:cs="Times New Roman"/>
                <w:b/>
                <w:i/>
              </w:rPr>
            </w:pPr>
            <w:r>
              <w:rPr>
                <w:rFonts w:ascii="Times New Roman" w:eastAsia="Calibri" w:hAnsi="Times New Roman" w:cs="Times New Roman"/>
                <w:b/>
                <w:i/>
              </w:rPr>
              <w:t>-1пг.подг.</w:t>
            </w:r>
          </w:p>
          <w:p w:rsidR="00703AAE" w:rsidRPr="00D977F9" w:rsidRDefault="00703AAE" w:rsidP="008F19A0">
            <w:pPr>
              <w:rPr>
                <w:rFonts w:ascii="Times New Roman" w:eastAsia="Calibri" w:hAnsi="Times New Roman" w:cs="Times New Roman"/>
                <w:b/>
                <w:i/>
              </w:rPr>
            </w:pPr>
          </w:p>
          <w:p w:rsidR="006562F4" w:rsidRPr="00D977F9" w:rsidRDefault="006562F4" w:rsidP="008F19A0">
            <w:pPr>
              <w:rPr>
                <w:rFonts w:ascii="Times New Roman" w:eastAsia="Calibri" w:hAnsi="Times New Roman" w:cs="Times New Roman"/>
                <w:sz w:val="20"/>
                <w:szCs w:val="20"/>
              </w:rPr>
            </w:pPr>
            <w:r w:rsidRPr="00D977F9">
              <w:rPr>
                <w:rFonts w:ascii="Times New Roman" w:eastAsia="Calibri" w:hAnsi="Times New Roman" w:cs="Times New Roman"/>
                <w:sz w:val="20"/>
                <w:szCs w:val="20"/>
              </w:rPr>
              <w:t>«Ознакомление с буквой  Ь»</w:t>
            </w:r>
          </w:p>
          <w:p w:rsidR="006562F4" w:rsidRDefault="006562F4" w:rsidP="008F19A0">
            <w:pPr>
              <w:rPr>
                <w:rFonts w:ascii="Times New Roman" w:eastAsia="Calibri" w:hAnsi="Times New Roman" w:cs="Times New Roman"/>
                <w:sz w:val="20"/>
                <w:szCs w:val="20"/>
              </w:rPr>
            </w:pPr>
            <w:r w:rsidRPr="00D977F9">
              <w:rPr>
                <w:rFonts w:ascii="Times New Roman" w:eastAsia="Calibri" w:hAnsi="Times New Roman" w:cs="Times New Roman"/>
                <w:sz w:val="20"/>
                <w:szCs w:val="20"/>
              </w:rPr>
              <w:t xml:space="preserve"> </w:t>
            </w:r>
            <w:proofErr w:type="spellStart"/>
            <w:r w:rsidRPr="00D977F9">
              <w:rPr>
                <w:rFonts w:ascii="Times New Roman" w:eastAsia="Calibri" w:hAnsi="Times New Roman" w:cs="Times New Roman"/>
                <w:sz w:val="20"/>
                <w:szCs w:val="20"/>
              </w:rPr>
              <w:t>Нищева</w:t>
            </w:r>
            <w:proofErr w:type="spellEnd"/>
            <w:r w:rsidRPr="00D977F9">
              <w:rPr>
                <w:rFonts w:ascii="Times New Roman" w:eastAsia="Calibri" w:hAnsi="Times New Roman" w:cs="Times New Roman"/>
                <w:sz w:val="20"/>
                <w:szCs w:val="20"/>
              </w:rPr>
              <w:t xml:space="preserve"> с.230</w:t>
            </w:r>
          </w:p>
          <w:p w:rsidR="00472E71" w:rsidRDefault="00472E71" w:rsidP="008F19A0">
            <w:pPr>
              <w:rPr>
                <w:rFonts w:ascii="Times New Roman" w:eastAsia="Calibri" w:hAnsi="Times New Roman" w:cs="Times New Roman"/>
                <w:sz w:val="20"/>
                <w:szCs w:val="20"/>
              </w:rPr>
            </w:pPr>
          </w:p>
          <w:p w:rsidR="00703AAE" w:rsidRDefault="00703AAE" w:rsidP="008F19A0">
            <w:pPr>
              <w:rPr>
                <w:rFonts w:ascii="Times New Roman" w:eastAsia="Calibri" w:hAnsi="Times New Roman" w:cs="Times New Roman"/>
                <w:sz w:val="20"/>
                <w:szCs w:val="20"/>
              </w:rPr>
            </w:pPr>
          </w:p>
          <w:p w:rsidR="00703AAE" w:rsidRPr="00AA59B2" w:rsidRDefault="00703AAE" w:rsidP="00703AAE">
            <w:pPr>
              <w:rPr>
                <w:rFonts w:ascii="Times New Roman" w:eastAsia="Calibri" w:hAnsi="Times New Roman" w:cs="Times New Roman"/>
                <w:b/>
                <w:i/>
              </w:rPr>
            </w:pPr>
            <w:r w:rsidRPr="00AA59B2">
              <w:rPr>
                <w:rFonts w:ascii="Times New Roman" w:eastAsia="Calibri" w:hAnsi="Times New Roman" w:cs="Times New Roman"/>
                <w:b/>
                <w:i/>
              </w:rPr>
              <w:t>Коммуникативная</w:t>
            </w:r>
          </w:p>
          <w:p w:rsidR="00703AAE" w:rsidRPr="00AA59B2" w:rsidRDefault="00703AAE" w:rsidP="00703AAE">
            <w:pPr>
              <w:rPr>
                <w:rFonts w:ascii="Times New Roman" w:eastAsia="Calibri" w:hAnsi="Times New Roman" w:cs="Times New Roman"/>
                <w:b/>
                <w:i/>
              </w:rPr>
            </w:pPr>
            <w:r w:rsidRPr="00AA59B2">
              <w:rPr>
                <w:rFonts w:ascii="Times New Roman" w:eastAsia="Calibri" w:hAnsi="Times New Roman" w:cs="Times New Roman"/>
                <w:b/>
                <w:i/>
              </w:rPr>
              <w:t xml:space="preserve"> (развитие речи)</w:t>
            </w:r>
          </w:p>
          <w:p w:rsidR="00703AAE" w:rsidRPr="00AA59B2" w:rsidRDefault="00703AAE" w:rsidP="00703AAE">
            <w:pPr>
              <w:rPr>
                <w:rFonts w:ascii="Times New Roman" w:eastAsia="Calibri" w:hAnsi="Times New Roman" w:cs="Times New Roman"/>
                <w:b/>
                <w:i/>
              </w:rPr>
            </w:pPr>
            <w:r w:rsidRPr="00AA59B2">
              <w:rPr>
                <w:rFonts w:ascii="Times New Roman" w:eastAsia="Calibri" w:hAnsi="Times New Roman" w:cs="Times New Roman"/>
                <w:b/>
                <w:i/>
              </w:rPr>
              <w:t xml:space="preserve"> -2пг. </w:t>
            </w:r>
            <w:proofErr w:type="spellStart"/>
            <w:r w:rsidRPr="00AA59B2">
              <w:rPr>
                <w:rFonts w:ascii="Times New Roman" w:eastAsia="Calibri" w:hAnsi="Times New Roman" w:cs="Times New Roman"/>
                <w:b/>
                <w:i/>
              </w:rPr>
              <w:t>старш</w:t>
            </w:r>
            <w:proofErr w:type="spellEnd"/>
            <w:proofErr w:type="gramStart"/>
            <w:r w:rsidRPr="00AA59B2">
              <w:rPr>
                <w:rFonts w:ascii="Times New Roman" w:eastAsia="Calibri" w:hAnsi="Times New Roman" w:cs="Times New Roman"/>
                <w:b/>
                <w:i/>
              </w:rPr>
              <w:t>..</w:t>
            </w:r>
            <w:proofErr w:type="gramEnd"/>
          </w:p>
          <w:p w:rsidR="00AA59B2" w:rsidRPr="00E806B7" w:rsidRDefault="00AA59B2" w:rsidP="00AA59B2">
            <w:pPr>
              <w:tabs>
                <w:tab w:val="left" w:pos="11595"/>
              </w:tabs>
              <w:rPr>
                <w:rFonts w:ascii="Times New Roman" w:hAnsi="Times New Roman" w:cs="Times New Roman"/>
                <w:color w:val="000000"/>
              </w:rPr>
            </w:pPr>
            <w:r>
              <w:rPr>
                <w:rFonts w:ascii="Times New Roman" w:hAnsi="Times New Roman" w:cs="Times New Roman"/>
                <w:color w:val="000000"/>
              </w:rPr>
              <w:t>Составление рассказа на тему «Как цыпленок заблудился</w:t>
            </w:r>
            <w:r w:rsidRPr="00E806B7">
              <w:rPr>
                <w:rFonts w:ascii="Times New Roman" w:hAnsi="Times New Roman" w:cs="Times New Roman"/>
                <w:color w:val="000000"/>
              </w:rPr>
              <w:t>»</w:t>
            </w:r>
          </w:p>
          <w:p w:rsidR="00AA59B2" w:rsidRDefault="00AA59B2" w:rsidP="00AA59B2">
            <w:pPr>
              <w:tabs>
                <w:tab w:val="left" w:pos="11595"/>
              </w:tabs>
              <w:rPr>
                <w:rFonts w:ascii="Times New Roman" w:hAnsi="Times New Roman" w:cs="Times New Roman"/>
                <w:color w:val="000000"/>
              </w:rPr>
            </w:pPr>
            <w:r>
              <w:rPr>
                <w:rFonts w:ascii="Times New Roman" w:hAnsi="Times New Roman" w:cs="Times New Roman"/>
                <w:color w:val="000000"/>
              </w:rPr>
              <w:t>Ушакова  с. 89</w:t>
            </w:r>
          </w:p>
          <w:p w:rsidR="00472E71" w:rsidRDefault="00472E71" w:rsidP="008F19A0">
            <w:pPr>
              <w:rPr>
                <w:rFonts w:ascii="Times New Roman" w:eastAsia="Calibri" w:hAnsi="Times New Roman" w:cs="Times New Roman"/>
                <w:sz w:val="20"/>
                <w:szCs w:val="20"/>
              </w:rPr>
            </w:pPr>
          </w:p>
          <w:p w:rsidR="00472E71" w:rsidRPr="00D977F9" w:rsidRDefault="00472E71" w:rsidP="008F19A0">
            <w:pPr>
              <w:rPr>
                <w:rFonts w:ascii="Times New Roman" w:eastAsia="Calibri" w:hAnsi="Times New Roman" w:cs="Times New Roman"/>
                <w:sz w:val="20"/>
                <w:szCs w:val="20"/>
              </w:rPr>
            </w:pPr>
          </w:p>
          <w:p w:rsidR="006562F4" w:rsidRPr="00D977F9" w:rsidRDefault="006562F4" w:rsidP="008F19A0">
            <w:pPr>
              <w:rPr>
                <w:rFonts w:ascii="Times New Roman" w:eastAsia="Calibri" w:hAnsi="Times New Roman" w:cs="Times New Roman"/>
                <w:b/>
                <w:i/>
              </w:rPr>
            </w:pPr>
            <w:r w:rsidRPr="00D977F9">
              <w:rPr>
                <w:rFonts w:ascii="Times New Roman" w:eastAsia="Calibri" w:hAnsi="Times New Roman" w:cs="Times New Roman"/>
                <w:b/>
                <w:i/>
              </w:rPr>
              <w:t xml:space="preserve">Музыкальная </w:t>
            </w:r>
          </w:p>
        </w:tc>
      </w:tr>
      <w:tr w:rsidR="006562F4" w:rsidRPr="00D977F9" w:rsidTr="005B2BF3">
        <w:tc>
          <w:tcPr>
            <w:tcW w:w="597" w:type="dxa"/>
            <w:vMerge/>
          </w:tcPr>
          <w:p w:rsidR="006562F4" w:rsidRPr="00D977F9" w:rsidRDefault="006562F4" w:rsidP="008F19A0">
            <w:pPr>
              <w:rPr>
                <w:rFonts w:ascii="Times New Roman" w:eastAsia="Calibri" w:hAnsi="Times New Roman" w:cs="Times New Roman"/>
                <w:b/>
                <w:sz w:val="28"/>
                <w:szCs w:val="28"/>
              </w:rPr>
            </w:pPr>
          </w:p>
        </w:tc>
        <w:tc>
          <w:tcPr>
            <w:tcW w:w="2517" w:type="dxa"/>
            <w:vMerge/>
            <w:shd w:val="clear" w:color="auto" w:fill="BDD6EE" w:themeFill="accent5" w:themeFillTint="66"/>
          </w:tcPr>
          <w:p w:rsidR="006562F4" w:rsidRPr="00D977F9" w:rsidRDefault="006562F4" w:rsidP="008F19A0">
            <w:pPr>
              <w:rPr>
                <w:rFonts w:ascii="Times New Roman" w:eastAsia="Calibri" w:hAnsi="Times New Roman" w:cs="Times New Roman"/>
                <w:b/>
                <w:i/>
              </w:rPr>
            </w:pPr>
          </w:p>
        </w:tc>
        <w:tc>
          <w:tcPr>
            <w:tcW w:w="2948" w:type="dxa"/>
            <w:shd w:val="clear" w:color="auto" w:fill="BDD6EE" w:themeFill="accent5" w:themeFillTint="66"/>
          </w:tcPr>
          <w:p w:rsidR="006562F4" w:rsidRPr="00D977F9" w:rsidRDefault="006562F4" w:rsidP="008F19A0">
            <w:pPr>
              <w:rPr>
                <w:rFonts w:ascii="Times New Roman" w:eastAsia="Calibri" w:hAnsi="Times New Roman" w:cs="Times New Roman"/>
                <w:b/>
                <w:i/>
              </w:rPr>
            </w:pPr>
            <w:r w:rsidRPr="00D977F9">
              <w:rPr>
                <w:rFonts w:ascii="Times New Roman" w:eastAsia="Calibri" w:hAnsi="Times New Roman" w:cs="Times New Roman"/>
                <w:b/>
                <w:i/>
              </w:rPr>
              <w:t xml:space="preserve">Изобразительная </w:t>
            </w:r>
          </w:p>
          <w:p w:rsidR="006562F4" w:rsidRPr="00703AAE" w:rsidRDefault="006562F4" w:rsidP="008F19A0">
            <w:pPr>
              <w:rPr>
                <w:rFonts w:ascii="Times New Roman" w:eastAsia="Calibri" w:hAnsi="Times New Roman" w:cs="Times New Roman"/>
                <w:b/>
                <w:i/>
              </w:rPr>
            </w:pPr>
            <w:r w:rsidRPr="00703AAE">
              <w:rPr>
                <w:rFonts w:ascii="Times New Roman" w:eastAsia="Calibri" w:hAnsi="Times New Roman" w:cs="Times New Roman"/>
                <w:b/>
                <w:i/>
              </w:rPr>
              <w:t>(рисование)</w:t>
            </w:r>
          </w:p>
          <w:p w:rsidR="006562F4" w:rsidRPr="00D977F9" w:rsidRDefault="006562F4" w:rsidP="008F19A0">
            <w:pPr>
              <w:rPr>
                <w:rFonts w:ascii="Times New Roman" w:eastAsia="Calibri" w:hAnsi="Times New Roman" w:cs="Times New Roman"/>
                <w:sz w:val="20"/>
                <w:szCs w:val="20"/>
              </w:rPr>
            </w:pPr>
            <w:r w:rsidRPr="00D977F9">
              <w:rPr>
                <w:rFonts w:ascii="Times New Roman" w:eastAsia="Calibri" w:hAnsi="Times New Roman" w:cs="Times New Roman"/>
                <w:sz w:val="20"/>
                <w:szCs w:val="20"/>
              </w:rPr>
              <w:t>«Мы с тобою космонавты и летим в одной ракете»</w:t>
            </w:r>
          </w:p>
          <w:p w:rsidR="006562F4" w:rsidRPr="00D977F9" w:rsidRDefault="006562F4" w:rsidP="008F19A0">
            <w:pPr>
              <w:rPr>
                <w:rFonts w:ascii="Times New Roman" w:eastAsia="Calibri" w:hAnsi="Times New Roman" w:cs="Times New Roman"/>
                <w:sz w:val="20"/>
                <w:szCs w:val="20"/>
              </w:rPr>
            </w:pPr>
            <w:r w:rsidRPr="00D977F9">
              <w:rPr>
                <w:rFonts w:ascii="Times New Roman" w:eastAsia="Calibri" w:hAnsi="Times New Roman" w:cs="Times New Roman"/>
                <w:sz w:val="20"/>
                <w:szCs w:val="20"/>
              </w:rPr>
              <w:t xml:space="preserve">Леонова с. 144 </w:t>
            </w:r>
          </w:p>
        </w:tc>
        <w:tc>
          <w:tcPr>
            <w:tcW w:w="3005" w:type="dxa"/>
            <w:shd w:val="clear" w:color="auto" w:fill="BDD6EE" w:themeFill="accent5" w:themeFillTint="66"/>
          </w:tcPr>
          <w:p w:rsidR="006562F4" w:rsidRPr="00703AAE" w:rsidRDefault="006562F4" w:rsidP="008F19A0">
            <w:pPr>
              <w:rPr>
                <w:rFonts w:ascii="Times New Roman" w:eastAsia="Calibri" w:hAnsi="Times New Roman" w:cs="Times New Roman"/>
                <w:b/>
                <w:i/>
              </w:rPr>
            </w:pPr>
            <w:r w:rsidRPr="00D977F9">
              <w:rPr>
                <w:rFonts w:ascii="Times New Roman" w:eastAsia="Calibri" w:hAnsi="Times New Roman" w:cs="Times New Roman"/>
                <w:b/>
                <w:i/>
              </w:rPr>
              <w:t xml:space="preserve">Изобразительная </w:t>
            </w:r>
            <w:r w:rsidRPr="00703AAE">
              <w:rPr>
                <w:rFonts w:ascii="Times New Roman" w:eastAsia="Calibri" w:hAnsi="Times New Roman" w:cs="Times New Roman"/>
                <w:b/>
                <w:i/>
              </w:rPr>
              <w:t>(рисование)</w:t>
            </w:r>
          </w:p>
          <w:p w:rsidR="006562F4" w:rsidRPr="00D977F9" w:rsidRDefault="006562F4" w:rsidP="008F19A0">
            <w:pPr>
              <w:rPr>
                <w:rFonts w:ascii="Times New Roman" w:eastAsia="Calibri" w:hAnsi="Times New Roman" w:cs="Times New Roman"/>
                <w:sz w:val="20"/>
                <w:szCs w:val="20"/>
              </w:rPr>
            </w:pPr>
            <w:r w:rsidRPr="00D977F9">
              <w:rPr>
                <w:rFonts w:ascii="Times New Roman" w:eastAsia="Calibri" w:hAnsi="Times New Roman" w:cs="Times New Roman"/>
                <w:sz w:val="20"/>
                <w:szCs w:val="20"/>
              </w:rPr>
              <w:t xml:space="preserve">«Защитники земли русской» </w:t>
            </w:r>
          </w:p>
          <w:p w:rsidR="006562F4" w:rsidRPr="00D977F9" w:rsidRDefault="006562F4" w:rsidP="008F19A0">
            <w:pPr>
              <w:rPr>
                <w:rFonts w:ascii="Times New Roman" w:eastAsia="Calibri" w:hAnsi="Times New Roman" w:cs="Times New Roman"/>
                <w:sz w:val="20"/>
                <w:szCs w:val="20"/>
              </w:rPr>
            </w:pPr>
            <w:r w:rsidRPr="00D977F9">
              <w:rPr>
                <w:rFonts w:ascii="Times New Roman" w:eastAsia="Calibri" w:hAnsi="Times New Roman" w:cs="Times New Roman"/>
                <w:sz w:val="20"/>
                <w:szCs w:val="20"/>
              </w:rPr>
              <w:t>Цветной мир Белогорья с. 175</w:t>
            </w:r>
          </w:p>
        </w:tc>
        <w:tc>
          <w:tcPr>
            <w:tcW w:w="3119" w:type="dxa"/>
            <w:shd w:val="clear" w:color="auto" w:fill="BDD6EE" w:themeFill="accent5" w:themeFillTint="66"/>
          </w:tcPr>
          <w:p w:rsidR="006562F4" w:rsidRPr="00D977F9" w:rsidRDefault="006562F4" w:rsidP="008F19A0">
            <w:pPr>
              <w:rPr>
                <w:rFonts w:ascii="Times New Roman" w:eastAsia="Calibri" w:hAnsi="Times New Roman" w:cs="Times New Roman"/>
                <w:b/>
                <w:i/>
              </w:rPr>
            </w:pPr>
            <w:r w:rsidRPr="00D977F9">
              <w:rPr>
                <w:rFonts w:ascii="Times New Roman" w:eastAsia="Calibri" w:hAnsi="Times New Roman" w:cs="Times New Roman"/>
                <w:b/>
                <w:i/>
              </w:rPr>
              <w:t>Изобразительная</w:t>
            </w:r>
          </w:p>
          <w:p w:rsidR="006562F4" w:rsidRPr="00703AAE" w:rsidRDefault="006562F4" w:rsidP="008F19A0">
            <w:pPr>
              <w:rPr>
                <w:rFonts w:ascii="Times New Roman" w:eastAsia="Calibri" w:hAnsi="Times New Roman" w:cs="Times New Roman"/>
                <w:b/>
                <w:i/>
              </w:rPr>
            </w:pPr>
            <w:r w:rsidRPr="00703AAE">
              <w:rPr>
                <w:rFonts w:ascii="Times New Roman" w:eastAsia="Calibri" w:hAnsi="Times New Roman" w:cs="Times New Roman"/>
                <w:b/>
                <w:i/>
              </w:rPr>
              <w:t>(рисование)</w:t>
            </w:r>
          </w:p>
          <w:p w:rsidR="006562F4" w:rsidRPr="00D977F9" w:rsidRDefault="006562F4" w:rsidP="008F19A0">
            <w:pPr>
              <w:rPr>
                <w:rFonts w:ascii="Times New Roman" w:eastAsia="Calibri" w:hAnsi="Times New Roman" w:cs="Times New Roman"/>
                <w:sz w:val="20"/>
                <w:szCs w:val="20"/>
              </w:rPr>
            </w:pPr>
            <w:r w:rsidRPr="00D977F9">
              <w:rPr>
                <w:rFonts w:ascii="Times New Roman" w:eastAsia="Calibri" w:hAnsi="Times New Roman" w:cs="Times New Roman"/>
                <w:sz w:val="20"/>
                <w:szCs w:val="20"/>
              </w:rPr>
              <w:t>«Рисование по мотивам русских народных сказок»</w:t>
            </w:r>
          </w:p>
          <w:p w:rsidR="006562F4" w:rsidRPr="00D977F9" w:rsidRDefault="006562F4" w:rsidP="008F19A0">
            <w:pPr>
              <w:rPr>
                <w:rFonts w:ascii="Times New Roman" w:eastAsia="Calibri" w:hAnsi="Times New Roman" w:cs="Times New Roman"/>
                <w:b/>
                <w:i/>
              </w:rPr>
            </w:pPr>
            <w:r w:rsidRPr="00D977F9">
              <w:rPr>
                <w:rFonts w:ascii="Times New Roman" w:eastAsia="Calibri" w:hAnsi="Times New Roman" w:cs="Times New Roman"/>
                <w:sz w:val="20"/>
                <w:szCs w:val="20"/>
              </w:rPr>
              <w:t xml:space="preserve"> Леонова с. 150 </w:t>
            </w:r>
          </w:p>
        </w:tc>
        <w:tc>
          <w:tcPr>
            <w:tcW w:w="2693" w:type="dxa"/>
            <w:shd w:val="clear" w:color="auto" w:fill="BDD6EE" w:themeFill="accent5" w:themeFillTint="66"/>
          </w:tcPr>
          <w:p w:rsidR="006562F4" w:rsidRPr="00D977F9" w:rsidRDefault="006562F4" w:rsidP="008F19A0">
            <w:pPr>
              <w:rPr>
                <w:rFonts w:ascii="Times New Roman" w:eastAsia="Calibri" w:hAnsi="Times New Roman" w:cs="Times New Roman"/>
                <w:b/>
                <w:i/>
              </w:rPr>
            </w:pPr>
            <w:r w:rsidRPr="00D977F9">
              <w:rPr>
                <w:rFonts w:ascii="Times New Roman" w:eastAsia="Calibri" w:hAnsi="Times New Roman" w:cs="Times New Roman"/>
                <w:b/>
                <w:i/>
              </w:rPr>
              <w:t>Изобразительная</w:t>
            </w:r>
          </w:p>
          <w:p w:rsidR="006562F4" w:rsidRPr="00703AAE" w:rsidRDefault="006562F4" w:rsidP="008F19A0">
            <w:pPr>
              <w:rPr>
                <w:rFonts w:ascii="Times New Roman" w:eastAsia="Calibri" w:hAnsi="Times New Roman" w:cs="Times New Roman"/>
                <w:b/>
                <w:i/>
              </w:rPr>
            </w:pPr>
            <w:r w:rsidRPr="00703AAE">
              <w:rPr>
                <w:rFonts w:ascii="Times New Roman" w:eastAsia="Calibri" w:hAnsi="Times New Roman" w:cs="Times New Roman"/>
                <w:b/>
                <w:i/>
              </w:rPr>
              <w:t>(рисование)</w:t>
            </w:r>
          </w:p>
          <w:p w:rsidR="006562F4" w:rsidRPr="00D977F9" w:rsidRDefault="006562F4" w:rsidP="008F19A0">
            <w:pPr>
              <w:rPr>
                <w:rFonts w:ascii="Times New Roman" w:eastAsia="Calibri" w:hAnsi="Times New Roman" w:cs="Times New Roman"/>
                <w:sz w:val="20"/>
                <w:szCs w:val="20"/>
              </w:rPr>
            </w:pPr>
            <w:r w:rsidRPr="00D977F9">
              <w:rPr>
                <w:rFonts w:ascii="Times New Roman" w:eastAsia="Calibri" w:hAnsi="Times New Roman" w:cs="Times New Roman"/>
                <w:sz w:val="20"/>
                <w:szCs w:val="20"/>
              </w:rPr>
              <w:t xml:space="preserve">«Кто живет на дне морском» </w:t>
            </w:r>
          </w:p>
          <w:p w:rsidR="006562F4" w:rsidRPr="00D977F9" w:rsidRDefault="006562F4" w:rsidP="008F19A0">
            <w:pPr>
              <w:rPr>
                <w:rFonts w:ascii="Times New Roman" w:eastAsia="Calibri" w:hAnsi="Times New Roman" w:cs="Times New Roman"/>
                <w:b/>
                <w:i/>
              </w:rPr>
            </w:pPr>
            <w:r w:rsidRPr="00D977F9">
              <w:rPr>
                <w:rFonts w:ascii="Times New Roman" w:eastAsia="Calibri" w:hAnsi="Times New Roman" w:cs="Times New Roman"/>
                <w:sz w:val="20"/>
                <w:szCs w:val="20"/>
              </w:rPr>
              <w:t xml:space="preserve">Леонова  с.152 </w:t>
            </w:r>
          </w:p>
        </w:tc>
      </w:tr>
      <w:tr w:rsidR="008F19A0" w:rsidRPr="00D977F9" w:rsidTr="005B2BF3">
        <w:trPr>
          <w:trHeight w:val="328"/>
        </w:trPr>
        <w:tc>
          <w:tcPr>
            <w:tcW w:w="597" w:type="dxa"/>
            <w:vMerge w:val="restart"/>
          </w:tcPr>
          <w:p w:rsidR="008F19A0" w:rsidRPr="00D977F9" w:rsidRDefault="008F19A0" w:rsidP="008F19A0">
            <w:pPr>
              <w:jc w:val="center"/>
              <w:rPr>
                <w:rFonts w:ascii="Times New Roman" w:eastAsia="Calibri" w:hAnsi="Times New Roman" w:cs="Times New Roman"/>
                <w:b/>
                <w:sz w:val="28"/>
                <w:szCs w:val="28"/>
              </w:rPr>
            </w:pPr>
            <w:r w:rsidRPr="00D977F9">
              <w:rPr>
                <w:rFonts w:ascii="Times New Roman" w:eastAsia="Calibri" w:hAnsi="Times New Roman" w:cs="Times New Roman"/>
                <w:b/>
                <w:sz w:val="28"/>
                <w:szCs w:val="28"/>
              </w:rPr>
              <w:t>Вт</w:t>
            </w:r>
          </w:p>
        </w:tc>
        <w:tc>
          <w:tcPr>
            <w:tcW w:w="2517" w:type="dxa"/>
          </w:tcPr>
          <w:p w:rsidR="008F19A0" w:rsidRPr="00D977F9" w:rsidRDefault="008F19A0" w:rsidP="008F19A0">
            <w:pPr>
              <w:jc w:val="center"/>
              <w:rPr>
                <w:rFonts w:ascii="Times New Roman" w:eastAsia="Calibri" w:hAnsi="Times New Roman" w:cs="Times New Roman"/>
                <w:b/>
              </w:rPr>
            </w:pPr>
          </w:p>
        </w:tc>
        <w:tc>
          <w:tcPr>
            <w:tcW w:w="2948" w:type="dxa"/>
          </w:tcPr>
          <w:p w:rsidR="008F19A0" w:rsidRPr="00D977F9" w:rsidRDefault="00703AAE" w:rsidP="008F19A0">
            <w:pPr>
              <w:jc w:val="center"/>
              <w:rPr>
                <w:rFonts w:ascii="Times New Roman" w:eastAsia="Calibri" w:hAnsi="Times New Roman" w:cs="Times New Roman"/>
                <w:b/>
              </w:rPr>
            </w:pPr>
            <w:r>
              <w:rPr>
                <w:rFonts w:ascii="Times New Roman" w:eastAsia="Calibri" w:hAnsi="Times New Roman" w:cs="Times New Roman"/>
                <w:b/>
              </w:rPr>
              <w:t>06.04.21</w:t>
            </w:r>
          </w:p>
        </w:tc>
        <w:tc>
          <w:tcPr>
            <w:tcW w:w="3005" w:type="dxa"/>
          </w:tcPr>
          <w:p w:rsidR="008F19A0" w:rsidRPr="00D977F9" w:rsidRDefault="00703AAE" w:rsidP="008F19A0">
            <w:pPr>
              <w:jc w:val="center"/>
              <w:rPr>
                <w:rFonts w:ascii="Times New Roman" w:eastAsia="Calibri" w:hAnsi="Times New Roman" w:cs="Times New Roman"/>
                <w:b/>
              </w:rPr>
            </w:pPr>
            <w:r>
              <w:rPr>
                <w:rFonts w:ascii="Times New Roman" w:eastAsia="Calibri" w:hAnsi="Times New Roman" w:cs="Times New Roman"/>
                <w:b/>
              </w:rPr>
              <w:t>13.04.21</w:t>
            </w:r>
          </w:p>
        </w:tc>
        <w:tc>
          <w:tcPr>
            <w:tcW w:w="3119" w:type="dxa"/>
          </w:tcPr>
          <w:p w:rsidR="008F19A0" w:rsidRPr="00D977F9" w:rsidRDefault="00703AAE" w:rsidP="008F19A0">
            <w:pPr>
              <w:jc w:val="center"/>
              <w:rPr>
                <w:rFonts w:ascii="Times New Roman" w:eastAsia="Calibri" w:hAnsi="Times New Roman" w:cs="Times New Roman"/>
                <w:b/>
              </w:rPr>
            </w:pPr>
            <w:r>
              <w:rPr>
                <w:rFonts w:ascii="Times New Roman" w:eastAsia="Calibri" w:hAnsi="Times New Roman" w:cs="Times New Roman"/>
                <w:b/>
              </w:rPr>
              <w:t>20.04.21</w:t>
            </w:r>
          </w:p>
        </w:tc>
        <w:tc>
          <w:tcPr>
            <w:tcW w:w="2693" w:type="dxa"/>
          </w:tcPr>
          <w:p w:rsidR="008F19A0" w:rsidRPr="00D977F9" w:rsidRDefault="00D57FEA" w:rsidP="008F19A0">
            <w:pPr>
              <w:jc w:val="center"/>
              <w:rPr>
                <w:rFonts w:ascii="Times New Roman" w:eastAsia="Calibri" w:hAnsi="Times New Roman" w:cs="Times New Roman"/>
                <w:b/>
              </w:rPr>
            </w:pPr>
            <w:r>
              <w:rPr>
                <w:rFonts w:ascii="Times New Roman" w:eastAsia="Calibri" w:hAnsi="Times New Roman" w:cs="Times New Roman"/>
                <w:b/>
              </w:rPr>
              <w:t>27.04.21</w:t>
            </w:r>
          </w:p>
        </w:tc>
      </w:tr>
      <w:tr w:rsidR="008F19A0" w:rsidRPr="00D977F9" w:rsidTr="005B2BF3">
        <w:tc>
          <w:tcPr>
            <w:tcW w:w="597" w:type="dxa"/>
            <w:vMerge/>
          </w:tcPr>
          <w:p w:rsidR="008F19A0" w:rsidRPr="00D977F9" w:rsidRDefault="008F19A0" w:rsidP="008F19A0">
            <w:pPr>
              <w:rPr>
                <w:rFonts w:ascii="Times New Roman" w:eastAsia="Calibri" w:hAnsi="Times New Roman" w:cs="Times New Roman"/>
                <w:b/>
                <w:sz w:val="28"/>
                <w:szCs w:val="28"/>
              </w:rPr>
            </w:pPr>
          </w:p>
        </w:tc>
        <w:tc>
          <w:tcPr>
            <w:tcW w:w="2517" w:type="dxa"/>
          </w:tcPr>
          <w:p w:rsidR="008F19A0" w:rsidRPr="00D977F9" w:rsidRDefault="008F19A0" w:rsidP="008F19A0">
            <w:pPr>
              <w:tabs>
                <w:tab w:val="left" w:pos="11595"/>
              </w:tabs>
              <w:autoSpaceDE w:val="0"/>
              <w:autoSpaceDN w:val="0"/>
              <w:adjustRightInd w:val="0"/>
              <w:rPr>
                <w:rFonts w:ascii="Times New Roman" w:eastAsia="Calibri" w:hAnsi="Times New Roman" w:cs="Times New Roman"/>
                <w:sz w:val="20"/>
                <w:szCs w:val="20"/>
              </w:rPr>
            </w:pPr>
          </w:p>
        </w:tc>
        <w:tc>
          <w:tcPr>
            <w:tcW w:w="2948" w:type="dxa"/>
          </w:tcPr>
          <w:p w:rsidR="00703AAE" w:rsidRDefault="008F19A0" w:rsidP="008F19A0">
            <w:pPr>
              <w:rPr>
                <w:rFonts w:ascii="Times New Roman" w:eastAsia="Calibri" w:hAnsi="Times New Roman" w:cs="Times New Roman"/>
                <w:b/>
                <w:i/>
              </w:rPr>
            </w:pPr>
            <w:r w:rsidRPr="00D977F9">
              <w:rPr>
                <w:rFonts w:ascii="Times New Roman" w:eastAsia="Calibri" w:hAnsi="Times New Roman" w:cs="Times New Roman"/>
                <w:b/>
                <w:i/>
              </w:rPr>
              <w:t>Познавательно – исследовательская</w:t>
            </w:r>
          </w:p>
          <w:p w:rsidR="00703AAE" w:rsidRPr="008F19A0" w:rsidRDefault="008F19A0" w:rsidP="00703AAE">
            <w:pPr>
              <w:rPr>
                <w:rFonts w:ascii="Times New Roman" w:eastAsia="Calibri" w:hAnsi="Times New Roman" w:cs="Times New Roman"/>
                <w:b/>
                <w:i/>
              </w:rPr>
            </w:pPr>
            <w:r w:rsidRPr="00D977F9">
              <w:rPr>
                <w:rFonts w:ascii="Times New Roman" w:eastAsia="Calibri" w:hAnsi="Times New Roman" w:cs="Times New Roman"/>
                <w:b/>
                <w:i/>
              </w:rPr>
              <w:t xml:space="preserve"> </w:t>
            </w:r>
            <w:r w:rsidR="00703AAE">
              <w:rPr>
                <w:rFonts w:ascii="Times New Roman" w:eastAsia="Calibri" w:hAnsi="Times New Roman" w:cs="Times New Roman"/>
                <w:b/>
                <w:i/>
              </w:rPr>
              <w:t>(математическое и сенсорное развитие)</w:t>
            </w:r>
          </w:p>
          <w:p w:rsidR="008F19A0" w:rsidRPr="00D977F9" w:rsidRDefault="00703AAE" w:rsidP="008F19A0">
            <w:pPr>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w:t>
            </w:r>
            <w:proofErr w:type="spellEnd"/>
            <w:r>
              <w:rPr>
                <w:rFonts w:ascii="Times New Roman" w:eastAsia="Calibri" w:hAnsi="Times New Roman" w:cs="Times New Roman"/>
                <w:b/>
                <w:i/>
              </w:rPr>
              <w:t>.</w:t>
            </w:r>
          </w:p>
          <w:p w:rsidR="008F19A0" w:rsidRPr="00D977F9" w:rsidRDefault="008F19A0" w:rsidP="008F19A0">
            <w:pPr>
              <w:tabs>
                <w:tab w:val="left" w:pos="11595"/>
              </w:tabs>
              <w:rPr>
                <w:rFonts w:ascii="Times New Roman" w:eastAsia="Calibri" w:hAnsi="Times New Roman" w:cs="Times New Roman"/>
                <w:color w:val="000000"/>
                <w:sz w:val="20"/>
                <w:szCs w:val="20"/>
              </w:rPr>
            </w:pPr>
            <w:r w:rsidRPr="00D977F9">
              <w:rPr>
                <w:rFonts w:ascii="Times New Roman" w:eastAsia="Calibri" w:hAnsi="Times New Roman" w:cs="Times New Roman"/>
                <w:color w:val="000000"/>
                <w:sz w:val="20"/>
                <w:szCs w:val="20"/>
              </w:rPr>
              <w:lastRenderedPageBreak/>
              <w:t>«Соседи»</w:t>
            </w:r>
          </w:p>
          <w:p w:rsidR="008F19A0" w:rsidRDefault="00703AAE" w:rsidP="008F19A0">
            <w:pPr>
              <w:tabs>
                <w:tab w:val="left" w:pos="11595"/>
              </w:tabs>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Михайлова  с.44</w:t>
            </w:r>
          </w:p>
          <w:p w:rsidR="00D57FEA" w:rsidRDefault="00D57FEA" w:rsidP="008F19A0">
            <w:pPr>
              <w:tabs>
                <w:tab w:val="left" w:pos="11595"/>
              </w:tabs>
              <w:rPr>
                <w:rFonts w:ascii="Times New Roman" w:eastAsia="Calibri" w:hAnsi="Times New Roman" w:cs="Times New Roman"/>
                <w:color w:val="000000"/>
                <w:sz w:val="20"/>
                <w:szCs w:val="20"/>
              </w:rPr>
            </w:pPr>
          </w:p>
          <w:p w:rsidR="00D57FEA" w:rsidRPr="008F19A0" w:rsidRDefault="00D57FEA" w:rsidP="00D57FEA">
            <w:pPr>
              <w:rPr>
                <w:rFonts w:ascii="Times New Roman" w:eastAsia="Calibri" w:hAnsi="Times New Roman" w:cs="Times New Roman"/>
                <w:b/>
                <w:i/>
              </w:rPr>
            </w:pPr>
            <w:r w:rsidRPr="008F19A0">
              <w:rPr>
                <w:rFonts w:ascii="Times New Roman" w:eastAsia="Calibri" w:hAnsi="Times New Roman" w:cs="Times New Roman"/>
                <w:b/>
                <w:i/>
              </w:rPr>
              <w:t>Познавательно - исследовательская</w:t>
            </w:r>
          </w:p>
          <w:p w:rsidR="00D57FEA" w:rsidRDefault="00D57FEA" w:rsidP="00D57FEA">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D57FEA" w:rsidRDefault="00D57FEA" w:rsidP="00D57FEA">
            <w:pPr>
              <w:tabs>
                <w:tab w:val="left" w:pos="11595"/>
              </w:tabs>
              <w:autoSpaceDE w:val="0"/>
              <w:autoSpaceDN w:val="0"/>
              <w:adjustRightInd w:val="0"/>
              <w:rPr>
                <w:rFonts w:ascii="Times New Roman" w:eastAsia="Calibri" w:hAnsi="Times New Roman" w:cs="Times New Roman"/>
                <w:b/>
                <w:i/>
              </w:rPr>
            </w:pPr>
            <w:r>
              <w:rPr>
                <w:rFonts w:ascii="Times New Roman" w:eastAsia="Calibri" w:hAnsi="Times New Roman" w:cs="Times New Roman"/>
                <w:b/>
                <w:i/>
              </w:rPr>
              <w:t xml:space="preserve">-2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старш.гр</w:t>
            </w:r>
            <w:proofErr w:type="spellEnd"/>
            <w:r>
              <w:rPr>
                <w:rFonts w:ascii="Times New Roman" w:eastAsia="Calibri" w:hAnsi="Times New Roman" w:cs="Times New Roman"/>
                <w:b/>
                <w:i/>
              </w:rPr>
              <w:t>.</w:t>
            </w:r>
          </w:p>
          <w:p w:rsidR="00B33666" w:rsidRDefault="00B33666" w:rsidP="00B33666">
            <w:pPr>
              <w:tabs>
                <w:tab w:val="left" w:pos="11595"/>
              </w:tabs>
              <w:rPr>
                <w:rFonts w:ascii="Times New Roman" w:hAnsi="Times New Roman" w:cs="Times New Roman"/>
              </w:rPr>
            </w:pPr>
            <w:r w:rsidRPr="00E74CA9">
              <w:rPr>
                <w:rFonts w:ascii="Times New Roman" w:hAnsi="Times New Roman" w:cs="Times New Roman"/>
              </w:rPr>
              <w:t>Михайлова с. 34</w:t>
            </w:r>
          </w:p>
          <w:p w:rsidR="00D57FEA" w:rsidRDefault="00D57FEA" w:rsidP="00D57FEA">
            <w:pPr>
              <w:tabs>
                <w:tab w:val="left" w:pos="11595"/>
              </w:tabs>
              <w:autoSpaceDE w:val="0"/>
              <w:autoSpaceDN w:val="0"/>
              <w:adjustRightInd w:val="0"/>
              <w:rPr>
                <w:rFonts w:ascii="Times New Roman" w:eastAsia="Calibri" w:hAnsi="Times New Roman" w:cs="Times New Roman"/>
                <w:b/>
                <w:i/>
              </w:rPr>
            </w:pPr>
          </w:p>
          <w:p w:rsidR="00D57FEA" w:rsidRDefault="00D57FEA" w:rsidP="00D57FEA">
            <w:pPr>
              <w:tabs>
                <w:tab w:val="left" w:pos="11595"/>
              </w:tabs>
              <w:autoSpaceDE w:val="0"/>
              <w:autoSpaceDN w:val="0"/>
              <w:adjustRightInd w:val="0"/>
              <w:rPr>
                <w:rFonts w:ascii="Times New Roman" w:eastAsia="Calibri" w:hAnsi="Times New Roman" w:cs="Times New Roman"/>
                <w:b/>
                <w:i/>
              </w:rPr>
            </w:pPr>
            <w:proofErr w:type="gramStart"/>
            <w:r w:rsidRPr="008F19A0">
              <w:rPr>
                <w:rFonts w:ascii="Times New Roman" w:eastAsia="Calibri" w:hAnsi="Times New Roman" w:cs="Times New Roman"/>
                <w:b/>
                <w:i/>
              </w:rPr>
              <w:t>Двигательная</w:t>
            </w:r>
            <w:proofErr w:type="gramEnd"/>
            <w:r w:rsidRPr="008F19A0">
              <w:rPr>
                <w:rFonts w:ascii="Times New Roman" w:eastAsia="Calibri" w:hAnsi="Times New Roman" w:cs="Times New Roman"/>
                <w:b/>
                <w:i/>
              </w:rPr>
              <w:t xml:space="preserve">  (зал)</w:t>
            </w:r>
          </w:p>
          <w:p w:rsidR="00D57FEA" w:rsidRPr="00097696" w:rsidRDefault="00D57FEA" w:rsidP="008F19A0">
            <w:pPr>
              <w:tabs>
                <w:tab w:val="left" w:pos="11595"/>
              </w:tabs>
              <w:autoSpaceDE w:val="0"/>
              <w:autoSpaceDN w:val="0"/>
              <w:adjustRightInd w:val="0"/>
              <w:rPr>
                <w:rFonts w:ascii="Times New Roman" w:eastAsia="Calibri" w:hAnsi="Times New Roman" w:cs="Times New Roman"/>
                <w:b/>
                <w:i/>
              </w:rPr>
            </w:pPr>
            <w:proofErr w:type="spellStart"/>
            <w:r>
              <w:rPr>
                <w:rFonts w:ascii="Times New Roman" w:eastAsia="Calibri" w:hAnsi="Times New Roman" w:cs="Times New Roman"/>
                <w:b/>
                <w:i/>
              </w:rPr>
              <w:t>Пензулаева</w:t>
            </w:r>
            <w:proofErr w:type="spellEnd"/>
            <w:r>
              <w:rPr>
                <w:rFonts w:ascii="Times New Roman" w:eastAsia="Calibri" w:hAnsi="Times New Roman" w:cs="Times New Roman"/>
                <w:b/>
                <w:i/>
              </w:rPr>
              <w:t xml:space="preserve"> с.</w:t>
            </w:r>
            <w:r w:rsidR="00A65508">
              <w:rPr>
                <w:rFonts w:ascii="Times New Roman" w:eastAsia="Calibri" w:hAnsi="Times New Roman" w:cs="Times New Roman"/>
                <w:b/>
                <w:i/>
              </w:rPr>
              <w:t>81</w:t>
            </w:r>
          </w:p>
          <w:p w:rsidR="00D57FEA" w:rsidRPr="00D977F9" w:rsidRDefault="00D57FEA" w:rsidP="008F19A0">
            <w:pPr>
              <w:tabs>
                <w:tab w:val="left" w:pos="11595"/>
              </w:tabs>
              <w:autoSpaceDE w:val="0"/>
              <w:autoSpaceDN w:val="0"/>
              <w:adjustRightInd w:val="0"/>
              <w:rPr>
                <w:rFonts w:ascii="Times New Roman" w:eastAsia="Calibri" w:hAnsi="Times New Roman" w:cs="Times New Roman"/>
                <w:sz w:val="20"/>
                <w:szCs w:val="20"/>
              </w:rPr>
            </w:pPr>
          </w:p>
        </w:tc>
        <w:tc>
          <w:tcPr>
            <w:tcW w:w="3005" w:type="dxa"/>
          </w:tcPr>
          <w:p w:rsidR="00703AAE" w:rsidRPr="008F19A0" w:rsidRDefault="008F19A0" w:rsidP="00703AAE">
            <w:pPr>
              <w:rPr>
                <w:rFonts w:ascii="Times New Roman" w:eastAsia="Calibri" w:hAnsi="Times New Roman" w:cs="Times New Roman"/>
                <w:b/>
                <w:i/>
              </w:rPr>
            </w:pPr>
            <w:r w:rsidRPr="00D977F9">
              <w:rPr>
                <w:rFonts w:ascii="Times New Roman" w:eastAsia="Calibri" w:hAnsi="Times New Roman" w:cs="Times New Roman"/>
                <w:b/>
                <w:i/>
              </w:rPr>
              <w:lastRenderedPageBreak/>
              <w:t xml:space="preserve">Познавательно – </w:t>
            </w:r>
            <w:proofErr w:type="gramStart"/>
            <w:r w:rsidRPr="00D977F9">
              <w:rPr>
                <w:rFonts w:ascii="Times New Roman" w:eastAsia="Calibri" w:hAnsi="Times New Roman" w:cs="Times New Roman"/>
                <w:b/>
                <w:i/>
              </w:rPr>
              <w:t>исследовательская</w:t>
            </w:r>
            <w:proofErr w:type="gramEnd"/>
            <w:r w:rsidRPr="00D977F9">
              <w:rPr>
                <w:rFonts w:ascii="Times New Roman" w:eastAsia="Calibri" w:hAnsi="Times New Roman" w:cs="Times New Roman"/>
                <w:b/>
                <w:i/>
              </w:rPr>
              <w:t xml:space="preserve"> </w:t>
            </w:r>
            <w:r w:rsidRPr="00D977F9">
              <w:rPr>
                <w:rFonts w:ascii="Times New Roman" w:eastAsia="Calibri" w:hAnsi="Times New Roman" w:cs="Times New Roman"/>
                <w:color w:val="000000"/>
                <w:sz w:val="20"/>
                <w:szCs w:val="20"/>
              </w:rPr>
              <w:t xml:space="preserve"> </w:t>
            </w:r>
            <w:r w:rsidR="00703AAE">
              <w:rPr>
                <w:rFonts w:ascii="Times New Roman" w:eastAsia="Calibri" w:hAnsi="Times New Roman" w:cs="Times New Roman"/>
                <w:b/>
                <w:i/>
              </w:rPr>
              <w:t>(математическое и сенсорное развитие)</w:t>
            </w:r>
          </w:p>
          <w:p w:rsidR="008F19A0" w:rsidRPr="00D977F9" w:rsidRDefault="00703AAE" w:rsidP="008F19A0">
            <w:pPr>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w:t>
            </w:r>
            <w:proofErr w:type="spellEnd"/>
            <w:r>
              <w:rPr>
                <w:rFonts w:ascii="Times New Roman" w:eastAsia="Calibri" w:hAnsi="Times New Roman" w:cs="Times New Roman"/>
                <w:b/>
                <w:i/>
              </w:rPr>
              <w:t>.</w:t>
            </w:r>
          </w:p>
          <w:p w:rsidR="008F19A0" w:rsidRPr="00D977F9" w:rsidRDefault="008F19A0" w:rsidP="008F19A0">
            <w:pPr>
              <w:tabs>
                <w:tab w:val="left" w:pos="11595"/>
              </w:tabs>
              <w:rPr>
                <w:rFonts w:ascii="Times New Roman" w:eastAsia="Calibri" w:hAnsi="Times New Roman" w:cs="Times New Roman"/>
                <w:color w:val="000000"/>
                <w:sz w:val="20"/>
                <w:szCs w:val="20"/>
              </w:rPr>
            </w:pPr>
            <w:r w:rsidRPr="00D977F9">
              <w:rPr>
                <w:rFonts w:ascii="Times New Roman" w:eastAsia="Calibri" w:hAnsi="Times New Roman" w:cs="Times New Roman"/>
                <w:color w:val="000000"/>
                <w:sz w:val="20"/>
                <w:szCs w:val="20"/>
              </w:rPr>
              <w:lastRenderedPageBreak/>
              <w:t xml:space="preserve">«Но зато друзья кругом!» </w:t>
            </w:r>
          </w:p>
          <w:p w:rsidR="00D57FEA" w:rsidRDefault="008F19A0" w:rsidP="008F19A0">
            <w:pPr>
              <w:rPr>
                <w:rFonts w:ascii="Times New Roman" w:eastAsia="Calibri" w:hAnsi="Times New Roman" w:cs="Times New Roman"/>
                <w:color w:val="000000"/>
                <w:sz w:val="20"/>
                <w:szCs w:val="20"/>
              </w:rPr>
            </w:pPr>
            <w:r w:rsidRPr="00D977F9">
              <w:rPr>
                <w:rFonts w:ascii="Times New Roman" w:eastAsia="Calibri" w:hAnsi="Times New Roman" w:cs="Times New Roman"/>
                <w:color w:val="000000"/>
                <w:sz w:val="20"/>
                <w:szCs w:val="20"/>
              </w:rPr>
              <w:t xml:space="preserve">Михайлова  с.59 </w:t>
            </w:r>
          </w:p>
          <w:p w:rsidR="00D57FEA" w:rsidRPr="00D57FEA" w:rsidRDefault="00D57FEA" w:rsidP="008F19A0">
            <w:pPr>
              <w:rPr>
                <w:rFonts w:ascii="Times New Roman" w:eastAsia="Calibri" w:hAnsi="Times New Roman" w:cs="Times New Roman"/>
                <w:color w:val="000000"/>
                <w:sz w:val="20"/>
                <w:szCs w:val="20"/>
              </w:rPr>
            </w:pPr>
          </w:p>
          <w:p w:rsidR="00D57FEA" w:rsidRPr="008F19A0" w:rsidRDefault="00D57FEA" w:rsidP="00D57FEA">
            <w:pPr>
              <w:rPr>
                <w:rFonts w:ascii="Times New Roman" w:eastAsia="Calibri" w:hAnsi="Times New Roman" w:cs="Times New Roman"/>
                <w:b/>
                <w:i/>
              </w:rPr>
            </w:pPr>
            <w:r w:rsidRPr="008F19A0">
              <w:rPr>
                <w:rFonts w:ascii="Times New Roman" w:eastAsia="Calibri" w:hAnsi="Times New Roman" w:cs="Times New Roman"/>
                <w:b/>
                <w:i/>
              </w:rPr>
              <w:t>Познавательно - исследовательская</w:t>
            </w:r>
          </w:p>
          <w:p w:rsidR="00D57FEA" w:rsidRDefault="00D57FEA" w:rsidP="00D57FEA">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D57FEA" w:rsidRDefault="00D57FEA" w:rsidP="00D57FEA">
            <w:pPr>
              <w:tabs>
                <w:tab w:val="left" w:pos="11595"/>
              </w:tabs>
              <w:autoSpaceDE w:val="0"/>
              <w:autoSpaceDN w:val="0"/>
              <w:adjustRightInd w:val="0"/>
              <w:rPr>
                <w:rFonts w:ascii="Times New Roman" w:eastAsia="Calibri" w:hAnsi="Times New Roman" w:cs="Times New Roman"/>
                <w:b/>
                <w:i/>
              </w:rPr>
            </w:pPr>
            <w:r>
              <w:rPr>
                <w:rFonts w:ascii="Times New Roman" w:eastAsia="Calibri" w:hAnsi="Times New Roman" w:cs="Times New Roman"/>
                <w:b/>
                <w:i/>
              </w:rPr>
              <w:t xml:space="preserve">-2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старш.гр</w:t>
            </w:r>
            <w:proofErr w:type="spellEnd"/>
            <w:r>
              <w:rPr>
                <w:rFonts w:ascii="Times New Roman" w:eastAsia="Calibri" w:hAnsi="Times New Roman" w:cs="Times New Roman"/>
                <w:b/>
                <w:i/>
              </w:rPr>
              <w:t>.</w:t>
            </w:r>
          </w:p>
          <w:p w:rsidR="00B33666" w:rsidRDefault="00B33666" w:rsidP="00B33666">
            <w:pPr>
              <w:tabs>
                <w:tab w:val="left" w:pos="11595"/>
              </w:tabs>
              <w:rPr>
                <w:rFonts w:ascii="Times New Roman" w:hAnsi="Times New Roman" w:cs="Times New Roman"/>
              </w:rPr>
            </w:pPr>
            <w:r>
              <w:rPr>
                <w:rFonts w:ascii="Times New Roman" w:hAnsi="Times New Roman" w:cs="Times New Roman"/>
              </w:rPr>
              <w:t>Михайлова с. 36</w:t>
            </w:r>
          </w:p>
          <w:p w:rsidR="00D57FEA" w:rsidRDefault="00D57FEA" w:rsidP="00D57FEA">
            <w:pPr>
              <w:tabs>
                <w:tab w:val="left" w:pos="11595"/>
              </w:tabs>
              <w:autoSpaceDE w:val="0"/>
              <w:autoSpaceDN w:val="0"/>
              <w:adjustRightInd w:val="0"/>
              <w:rPr>
                <w:rFonts w:ascii="Times New Roman" w:eastAsia="Calibri" w:hAnsi="Times New Roman" w:cs="Times New Roman"/>
                <w:b/>
                <w:i/>
              </w:rPr>
            </w:pPr>
          </w:p>
          <w:p w:rsidR="00D57FEA" w:rsidRDefault="00D57FEA" w:rsidP="00D57FEA">
            <w:pPr>
              <w:tabs>
                <w:tab w:val="left" w:pos="11595"/>
              </w:tabs>
              <w:autoSpaceDE w:val="0"/>
              <w:autoSpaceDN w:val="0"/>
              <w:adjustRightInd w:val="0"/>
              <w:rPr>
                <w:rFonts w:ascii="Times New Roman" w:eastAsia="Calibri" w:hAnsi="Times New Roman" w:cs="Times New Roman"/>
                <w:b/>
                <w:i/>
              </w:rPr>
            </w:pPr>
            <w:proofErr w:type="gramStart"/>
            <w:r w:rsidRPr="008F19A0">
              <w:rPr>
                <w:rFonts w:ascii="Times New Roman" w:eastAsia="Calibri" w:hAnsi="Times New Roman" w:cs="Times New Roman"/>
                <w:b/>
                <w:i/>
              </w:rPr>
              <w:t>Двигательная</w:t>
            </w:r>
            <w:proofErr w:type="gramEnd"/>
            <w:r w:rsidRPr="008F19A0">
              <w:rPr>
                <w:rFonts w:ascii="Times New Roman" w:eastAsia="Calibri" w:hAnsi="Times New Roman" w:cs="Times New Roman"/>
                <w:b/>
                <w:i/>
              </w:rPr>
              <w:t xml:space="preserve">  (зал)</w:t>
            </w:r>
          </w:p>
          <w:p w:rsidR="00D57FEA" w:rsidRDefault="00D57FEA" w:rsidP="00D57FEA">
            <w:pPr>
              <w:tabs>
                <w:tab w:val="left" w:pos="11595"/>
              </w:tabs>
              <w:autoSpaceDE w:val="0"/>
              <w:autoSpaceDN w:val="0"/>
              <w:adjustRightInd w:val="0"/>
              <w:rPr>
                <w:rFonts w:ascii="Times New Roman" w:eastAsia="Calibri" w:hAnsi="Times New Roman" w:cs="Times New Roman"/>
                <w:b/>
                <w:i/>
              </w:rPr>
            </w:pPr>
            <w:proofErr w:type="spellStart"/>
            <w:r>
              <w:rPr>
                <w:rFonts w:ascii="Times New Roman" w:eastAsia="Calibri" w:hAnsi="Times New Roman" w:cs="Times New Roman"/>
                <w:b/>
                <w:i/>
              </w:rPr>
              <w:t>Пензулаева</w:t>
            </w:r>
            <w:proofErr w:type="spellEnd"/>
            <w:r>
              <w:rPr>
                <w:rFonts w:ascii="Times New Roman" w:eastAsia="Calibri" w:hAnsi="Times New Roman" w:cs="Times New Roman"/>
                <w:b/>
                <w:i/>
              </w:rPr>
              <w:t xml:space="preserve"> с.</w:t>
            </w:r>
            <w:r w:rsidR="00A65508">
              <w:rPr>
                <w:rFonts w:ascii="Times New Roman" w:eastAsia="Calibri" w:hAnsi="Times New Roman" w:cs="Times New Roman"/>
                <w:b/>
                <w:i/>
              </w:rPr>
              <w:t>83</w:t>
            </w:r>
          </w:p>
          <w:p w:rsidR="008F19A0" w:rsidRPr="00D977F9" w:rsidRDefault="008F19A0" w:rsidP="008F19A0">
            <w:pPr>
              <w:rPr>
                <w:rFonts w:ascii="Times New Roman" w:eastAsia="Calibri" w:hAnsi="Times New Roman" w:cs="Times New Roman"/>
                <w:b/>
                <w:i/>
              </w:rPr>
            </w:pPr>
          </w:p>
        </w:tc>
        <w:tc>
          <w:tcPr>
            <w:tcW w:w="3119" w:type="dxa"/>
          </w:tcPr>
          <w:p w:rsidR="00703AAE" w:rsidRPr="008F19A0" w:rsidRDefault="008F19A0" w:rsidP="00703AAE">
            <w:pPr>
              <w:rPr>
                <w:rFonts w:ascii="Times New Roman" w:eastAsia="Calibri" w:hAnsi="Times New Roman" w:cs="Times New Roman"/>
                <w:b/>
                <w:i/>
              </w:rPr>
            </w:pPr>
            <w:r w:rsidRPr="00D977F9">
              <w:rPr>
                <w:rFonts w:ascii="Times New Roman" w:eastAsia="Calibri" w:hAnsi="Times New Roman" w:cs="Times New Roman"/>
                <w:b/>
                <w:i/>
              </w:rPr>
              <w:lastRenderedPageBreak/>
              <w:t xml:space="preserve">Познавательно – исследовательская </w:t>
            </w:r>
            <w:r w:rsidR="00703AAE">
              <w:rPr>
                <w:rFonts w:ascii="Times New Roman" w:eastAsia="Calibri" w:hAnsi="Times New Roman" w:cs="Times New Roman"/>
                <w:b/>
                <w:i/>
              </w:rPr>
              <w:t>(математическое и сенсорное развитие)</w:t>
            </w:r>
          </w:p>
          <w:p w:rsidR="008F19A0" w:rsidRPr="00D977F9" w:rsidRDefault="00703AAE" w:rsidP="008F19A0">
            <w:pPr>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w:t>
            </w:r>
            <w:proofErr w:type="spellEnd"/>
            <w:r>
              <w:rPr>
                <w:rFonts w:ascii="Times New Roman" w:eastAsia="Calibri" w:hAnsi="Times New Roman" w:cs="Times New Roman"/>
                <w:b/>
                <w:i/>
              </w:rPr>
              <w:t>.</w:t>
            </w:r>
          </w:p>
          <w:p w:rsidR="008F19A0" w:rsidRPr="00D977F9" w:rsidRDefault="008F19A0" w:rsidP="008F19A0">
            <w:pPr>
              <w:tabs>
                <w:tab w:val="left" w:pos="11595"/>
              </w:tabs>
              <w:rPr>
                <w:rFonts w:ascii="Times New Roman" w:eastAsia="Calibri" w:hAnsi="Times New Roman" w:cs="Times New Roman"/>
                <w:color w:val="000000"/>
                <w:sz w:val="20"/>
                <w:szCs w:val="20"/>
              </w:rPr>
            </w:pPr>
            <w:r w:rsidRPr="00D977F9">
              <w:rPr>
                <w:rFonts w:ascii="Times New Roman" w:eastAsia="Calibri" w:hAnsi="Times New Roman" w:cs="Times New Roman"/>
                <w:color w:val="000000"/>
                <w:sz w:val="20"/>
                <w:szCs w:val="20"/>
              </w:rPr>
              <w:lastRenderedPageBreak/>
              <w:t xml:space="preserve">«Двенадцать месяцев» </w:t>
            </w:r>
          </w:p>
          <w:p w:rsidR="008F19A0" w:rsidRDefault="008F19A0" w:rsidP="00D57FEA">
            <w:pPr>
              <w:tabs>
                <w:tab w:val="left" w:pos="11595"/>
              </w:tabs>
              <w:rPr>
                <w:rFonts w:ascii="Times New Roman" w:eastAsia="Calibri" w:hAnsi="Times New Roman" w:cs="Times New Roman"/>
                <w:color w:val="000000"/>
                <w:sz w:val="20"/>
                <w:szCs w:val="20"/>
              </w:rPr>
            </w:pPr>
            <w:r w:rsidRPr="00D977F9">
              <w:rPr>
                <w:rFonts w:ascii="Times New Roman" w:eastAsia="Calibri" w:hAnsi="Times New Roman" w:cs="Times New Roman"/>
                <w:color w:val="000000"/>
                <w:sz w:val="20"/>
                <w:szCs w:val="20"/>
              </w:rPr>
              <w:t xml:space="preserve">Михайлова  с.51 </w:t>
            </w:r>
          </w:p>
          <w:p w:rsidR="00D57FEA" w:rsidRDefault="00D57FEA" w:rsidP="00D57FEA">
            <w:pPr>
              <w:tabs>
                <w:tab w:val="left" w:pos="11595"/>
              </w:tabs>
              <w:rPr>
                <w:rFonts w:ascii="Times New Roman" w:eastAsia="Calibri" w:hAnsi="Times New Roman" w:cs="Times New Roman"/>
                <w:color w:val="000000"/>
                <w:sz w:val="20"/>
                <w:szCs w:val="20"/>
              </w:rPr>
            </w:pPr>
          </w:p>
          <w:p w:rsidR="00D57FEA" w:rsidRPr="008F19A0" w:rsidRDefault="00D57FEA" w:rsidP="00D57FEA">
            <w:pPr>
              <w:rPr>
                <w:rFonts w:ascii="Times New Roman" w:eastAsia="Calibri" w:hAnsi="Times New Roman" w:cs="Times New Roman"/>
                <w:b/>
                <w:i/>
              </w:rPr>
            </w:pPr>
            <w:r w:rsidRPr="008F19A0">
              <w:rPr>
                <w:rFonts w:ascii="Times New Roman" w:eastAsia="Calibri" w:hAnsi="Times New Roman" w:cs="Times New Roman"/>
                <w:b/>
                <w:i/>
              </w:rPr>
              <w:t>Познавательно - исследовательская</w:t>
            </w:r>
          </w:p>
          <w:p w:rsidR="00D57FEA" w:rsidRDefault="00D57FEA" w:rsidP="00D57FEA">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D57FEA" w:rsidRDefault="00D57FEA" w:rsidP="00D57FEA">
            <w:pPr>
              <w:tabs>
                <w:tab w:val="left" w:pos="11595"/>
              </w:tabs>
              <w:autoSpaceDE w:val="0"/>
              <w:autoSpaceDN w:val="0"/>
              <w:adjustRightInd w:val="0"/>
              <w:rPr>
                <w:rFonts w:ascii="Times New Roman" w:eastAsia="Calibri" w:hAnsi="Times New Roman" w:cs="Times New Roman"/>
                <w:b/>
                <w:i/>
              </w:rPr>
            </w:pPr>
            <w:r>
              <w:rPr>
                <w:rFonts w:ascii="Times New Roman" w:eastAsia="Calibri" w:hAnsi="Times New Roman" w:cs="Times New Roman"/>
                <w:b/>
                <w:i/>
              </w:rPr>
              <w:t xml:space="preserve">-2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старш.гр</w:t>
            </w:r>
            <w:proofErr w:type="spellEnd"/>
            <w:r>
              <w:rPr>
                <w:rFonts w:ascii="Times New Roman" w:eastAsia="Calibri" w:hAnsi="Times New Roman" w:cs="Times New Roman"/>
                <w:b/>
                <w:i/>
              </w:rPr>
              <w:t>.</w:t>
            </w:r>
          </w:p>
          <w:p w:rsidR="00B33666" w:rsidRDefault="00B33666" w:rsidP="00B33666">
            <w:pPr>
              <w:tabs>
                <w:tab w:val="left" w:pos="11595"/>
              </w:tabs>
              <w:rPr>
                <w:rFonts w:ascii="Times New Roman" w:hAnsi="Times New Roman" w:cs="Times New Roman"/>
              </w:rPr>
            </w:pPr>
            <w:r>
              <w:rPr>
                <w:rFonts w:ascii="Times New Roman" w:hAnsi="Times New Roman" w:cs="Times New Roman"/>
              </w:rPr>
              <w:t>Михайлова с. 37</w:t>
            </w:r>
          </w:p>
          <w:p w:rsidR="00D57FEA" w:rsidRDefault="00D57FEA" w:rsidP="00D57FEA">
            <w:pPr>
              <w:tabs>
                <w:tab w:val="left" w:pos="11595"/>
              </w:tabs>
              <w:autoSpaceDE w:val="0"/>
              <w:autoSpaceDN w:val="0"/>
              <w:adjustRightInd w:val="0"/>
              <w:rPr>
                <w:rFonts w:ascii="Times New Roman" w:eastAsia="Calibri" w:hAnsi="Times New Roman" w:cs="Times New Roman"/>
                <w:b/>
                <w:i/>
              </w:rPr>
            </w:pPr>
          </w:p>
          <w:p w:rsidR="00D57FEA" w:rsidRDefault="00D57FEA" w:rsidP="00D57FEA">
            <w:pPr>
              <w:tabs>
                <w:tab w:val="left" w:pos="11595"/>
              </w:tabs>
              <w:autoSpaceDE w:val="0"/>
              <w:autoSpaceDN w:val="0"/>
              <w:adjustRightInd w:val="0"/>
              <w:rPr>
                <w:rFonts w:ascii="Times New Roman" w:eastAsia="Calibri" w:hAnsi="Times New Roman" w:cs="Times New Roman"/>
                <w:b/>
                <w:i/>
              </w:rPr>
            </w:pPr>
            <w:proofErr w:type="gramStart"/>
            <w:r w:rsidRPr="008F19A0">
              <w:rPr>
                <w:rFonts w:ascii="Times New Roman" w:eastAsia="Calibri" w:hAnsi="Times New Roman" w:cs="Times New Roman"/>
                <w:b/>
                <w:i/>
              </w:rPr>
              <w:t>Двигательная</w:t>
            </w:r>
            <w:proofErr w:type="gramEnd"/>
            <w:r w:rsidRPr="008F19A0">
              <w:rPr>
                <w:rFonts w:ascii="Times New Roman" w:eastAsia="Calibri" w:hAnsi="Times New Roman" w:cs="Times New Roman"/>
                <w:b/>
                <w:i/>
              </w:rPr>
              <w:t xml:space="preserve">  (зал)</w:t>
            </w:r>
          </w:p>
          <w:p w:rsidR="00D57FEA" w:rsidRDefault="00D57FEA" w:rsidP="00D57FEA">
            <w:pPr>
              <w:tabs>
                <w:tab w:val="left" w:pos="11595"/>
              </w:tabs>
              <w:autoSpaceDE w:val="0"/>
              <w:autoSpaceDN w:val="0"/>
              <w:adjustRightInd w:val="0"/>
              <w:rPr>
                <w:rFonts w:ascii="Times New Roman" w:eastAsia="Calibri" w:hAnsi="Times New Roman" w:cs="Times New Roman"/>
                <w:b/>
                <w:i/>
              </w:rPr>
            </w:pPr>
            <w:proofErr w:type="spellStart"/>
            <w:r>
              <w:rPr>
                <w:rFonts w:ascii="Times New Roman" w:eastAsia="Calibri" w:hAnsi="Times New Roman" w:cs="Times New Roman"/>
                <w:b/>
                <w:i/>
              </w:rPr>
              <w:t>Пензулаева</w:t>
            </w:r>
            <w:proofErr w:type="spellEnd"/>
            <w:r>
              <w:rPr>
                <w:rFonts w:ascii="Times New Roman" w:eastAsia="Calibri" w:hAnsi="Times New Roman" w:cs="Times New Roman"/>
                <w:b/>
                <w:i/>
              </w:rPr>
              <w:t xml:space="preserve"> с.</w:t>
            </w:r>
            <w:r w:rsidR="00A65508">
              <w:rPr>
                <w:rFonts w:ascii="Times New Roman" w:eastAsia="Calibri" w:hAnsi="Times New Roman" w:cs="Times New Roman"/>
                <w:b/>
                <w:i/>
              </w:rPr>
              <w:t>84</w:t>
            </w:r>
          </w:p>
          <w:p w:rsidR="00D57FEA" w:rsidRPr="00D977F9" w:rsidRDefault="00D57FEA" w:rsidP="00D57FEA">
            <w:pPr>
              <w:tabs>
                <w:tab w:val="left" w:pos="11595"/>
              </w:tabs>
              <w:rPr>
                <w:rFonts w:ascii="Times New Roman" w:eastAsia="Calibri" w:hAnsi="Times New Roman" w:cs="Times New Roman"/>
                <w:bCs/>
                <w:iCs/>
                <w:color w:val="000000"/>
                <w:sz w:val="20"/>
                <w:lang w:eastAsia="ru-RU"/>
              </w:rPr>
            </w:pPr>
          </w:p>
        </w:tc>
        <w:tc>
          <w:tcPr>
            <w:tcW w:w="2693" w:type="dxa"/>
          </w:tcPr>
          <w:p w:rsidR="00703AAE" w:rsidRPr="008F19A0" w:rsidRDefault="008F19A0" w:rsidP="00703AAE">
            <w:pPr>
              <w:rPr>
                <w:rFonts w:ascii="Times New Roman" w:eastAsia="Calibri" w:hAnsi="Times New Roman" w:cs="Times New Roman"/>
                <w:b/>
                <w:i/>
              </w:rPr>
            </w:pPr>
            <w:r w:rsidRPr="00D977F9">
              <w:rPr>
                <w:rFonts w:ascii="Times New Roman" w:eastAsia="Calibri" w:hAnsi="Times New Roman" w:cs="Times New Roman"/>
                <w:b/>
                <w:i/>
              </w:rPr>
              <w:lastRenderedPageBreak/>
              <w:t xml:space="preserve">Познавательно – исследовательская </w:t>
            </w:r>
            <w:r w:rsidR="00703AAE">
              <w:rPr>
                <w:rFonts w:ascii="Times New Roman" w:eastAsia="Calibri" w:hAnsi="Times New Roman" w:cs="Times New Roman"/>
                <w:b/>
                <w:i/>
              </w:rPr>
              <w:t>(математическое и сенсорное развитие)</w:t>
            </w:r>
          </w:p>
          <w:p w:rsidR="008F19A0" w:rsidRPr="00D977F9" w:rsidRDefault="00703AAE" w:rsidP="008F19A0">
            <w:pPr>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w:t>
            </w:r>
            <w:proofErr w:type="spellEnd"/>
            <w:r>
              <w:rPr>
                <w:rFonts w:ascii="Times New Roman" w:eastAsia="Calibri" w:hAnsi="Times New Roman" w:cs="Times New Roman"/>
                <w:b/>
                <w:i/>
              </w:rPr>
              <w:t>.</w:t>
            </w:r>
          </w:p>
          <w:p w:rsidR="008F19A0" w:rsidRPr="00D977F9" w:rsidRDefault="008F19A0" w:rsidP="008F19A0">
            <w:pPr>
              <w:tabs>
                <w:tab w:val="left" w:pos="11595"/>
              </w:tabs>
              <w:rPr>
                <w:rFonts w:ascii="Times New Roman" w:eastAsia="Calibri" w:hAnsi="Times New Roman" w:cs="Times New Roman"/>
                <w:color w:val="000000"/>
                <w:sz w:val="20"/>
                <w:szCs w:val="20"/>
              </w:rPr>
            </w:pPr>
            <w:r w:rsidRPr="00D977F9">
              <w:rPr>
                <w:rFonts w:ascii="Times New Roman" w:eastAsia="Calibri" w:hAnsi="Times New Roman" w:cs="Times New Roman"/>
                <w:color w:val="000000"/>
                <w:sz w:val="20"/>
                <w:szCs w:val="20"/>
              </w:rPr>
              <w:lastRenderedPageBreak/>
              <w:t xml:space="preserve">«Снежная Королева» </w:t>
            </w:r>
          </w:p>
          <w:p w:rsidR="00D57FEA" w:rsidRDefault="008F19A0" w:rsidP="00D57FEA">
            <w:pPr>
              <w:tabs>
                <w:tab w:val="left" w:pos="11595"/>
              </w:tabs>
              <w:rPr>
                <w:rFonts w:ascii="Times New Roman" w:eastAsia="Calibri" w:hAnsi="Times New Roman" w:cs="Times New Roman"/>
                <w:color w:val="000000"/>
                <w:sz w:val="20"/>
                <w:szCs w:val="20"/>
              </w:rPr>
            </w:pPr>
            <w:r w:rsidRPr="00D977F9">
              <w:rPr>
                <w:rFonts w:ascii="Times New Roman" w:eastAsia="Calibri" w:hAnsi="Times New Roman" w:cs="Times New Roman"/>
                <w:color w:val="000000"/>
                <w:sz w:val="20"/>
                <w:szCs w:val="20"/>
              </w:rPr>
              <w:t xml:space="preserve">Михайлова с.52 </w:t>
            </w:r>
          </w:p>
          <w:p w:rsidR="00D57FEA" w:rsidRDefault="00D57FEA" w:rsidP="00D57FEA">
            <w:pPr>
              <w:tabs>
                <w:tab w:val="left" w:pos="11595"/>
              </w:tabs>
              <w:rPr>
                <w:rFonts w:ascii="Times New Roman" w:eastAsia="Calibri" w:hAnsi="Times New Roman" w:cs="Times New Roman"/>
                <w:color w:val="000000"/>
                <w:sz w:val="20"/>
                <w:szCs w:val="20"/>
              </w:rPr>
            </w:pPr>
          </w:p>
          <w:p w:rsidR="00D57FEA" w:rsidRPr="008F19A0" w:rsidRDefault="00D57FEA" w:rsidP="00D57FEA">
            <w:pPr>
              <w:rPr>
                <w:rFonts w:ascii="Times New Roman" w:eastAsia="Calibri" w:hAnsi="Times New Roman" w:cs="Times New Roman"/>
                <w:b/>
                <w:i/>
              </w:rPr>
            </w:pPr>
            <w:r w:rsidRPr="008F19A0">
              <w:rPr>
                <w:rFonts w:ascii="Times New Roman" w:eastAsia="Calibri" w:hAnsi="Times New Roman" w:cs="Times New Roman"/>
                <w:b/>
                <w:i/>
              </w:rPr>
              <w:t>Познавательно - исследовательская</w:t>
            </w:r>
          </w:p>
          <w:p w:rsidR="00D57FEA" w:rsidRDefault="00D57FEA" w:rsidP="00D57FEA">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D57FEA" w:rsidRDefault="00D57FEA" w:rsidP="00D57FEA">
            <w:pPr>
              <w:tabs>
                <w:tab w:val="left" w:pos="11595"/>
              </w:tabs>
              <w:autoSpaceDE w:val="0"/>
              <w:autoSpaceDN w:val="0"/>
              <w:adjustRightInd w:val="0"/>
              <w:rPr>
                <w:rFonts w:ascii="Times New Roman" w:eastAsia="Calibri" w:hAnsi="Times New Roman" w:cs="Times New Roman"/>
                <w:b/>
                <w:i/>
              </w:rPr>
            </w:pPr>
            <w:r>
              <w:rPr>
                <w:rFonts w:ascii="Times New Roman" w:eastAsia="Calibri" w:hAnsi="Times New Roman" w:cs="Times New Roman"/>
                <w:b/>
                <w:i/>
              </w:rPr>
              <w:t xml:space="preserve">-2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старш.гр</w:t>
            </w:r>
            <w:proofErr w:type="spellEnd"/>
            <w:r>
              <w:rPr>
                <w:rFonts w:ascii="Times New Roman" w:eastAsia="Calibri" w:hAnsi="Times New Roman" w:cs="Times New Roman"/>
                <w:b/>
                <w:i/>
              </w:rPr>
              <w:t>.</w:t>
            </w:r>
          </w:p>
          <w:p w:rsidR="00B33666" w:rsidRDefault="00B33666" w:rsidP="00B33666">
            <w:pPr>
              <w:tabs>
                <w:tab w:val="left" w:pos="11595"/>
              </w:tabs>
              <w:rPr>
                <w:rFonts w:ascii="Times New Roman" w:hAnsi="Times New Roman" w:cs="Times New Roman"/>
              </w:rPr>
            </w:pPr>
            <w:r>
              <w:rPr>
                <w:rFonts w:ascii="Times New Roman" w:hAnsi="Times New Roman" w:cs="Times New Roman"/>
              </w:rPr>
              <w:t>Михайлова с. 39</w:t>
            </w:r>
          </w:p>
          <w:p w:rsidR="00D57FEA" w:rsidRDefault="00D57FEA" w:rsidP="00D57FEA">
            <w:pPr>
              <w:tabs>
                <w:tab w:val="left" w:pos="11595"/>
              </w:tabs>
              <w:autoSpaceDE w:val="0"/>
              <w:autoSpaceDN w:val="0"/>
              <w:adjustRightInd w:val="0"/>
              <w:rPr>
                <w:rFonts w:ascii="Times New Roman" w:eastAsia="Calibri" w:hAnsi="Times New Roman" w:cs="Times New Roman"/>
                <w:b/>
                <w:i/>
              </w:rPr>
            </w:pPr>
          </w:p>
          <w:p w:rsidR="00D57FEA" w:rsidRDefault="00D57FEA" w:rsidP="00D57FEA">
            <w:pPr>
              <w:tabs>
                <w:tab w:val="left" w:pos="11595"/>
              </w:tabs>
              <w:autoSpaceDE w:val="0"/>
              <w:autoSpaceDN w:val="0"/>
              <w:adjustRightInd w:val="0"/>
              <w:rPr>
                <w:rFonts w:ascii="Times New Roman" w:eastAsia="Calibri" w:hAnsi="Times New Roman" w:cs="Times New Roman"/>
                <w:b/>
                <w:i/>
              </w:rPr>
            </w:pPr>
            <w:proofErr w:type="gramStart"/>
            <w:r w:rsidRPr="008F19A0">
              <w:rPr>
                <w:rFonts w:ascii="Times New Roman" w:eastAsia="Calibri" w:hAnsi="Times New Roman" w:cs="Times New Roman"/>
                <w:b/>
                <w:i/>
              </w:rPr>
              <w:t>Двигательная</w:t>
            </w:r>
            <w:proofErr w:type="gramEnd"/>
            <w:r w:rsidRPr="008F19A0">
              <w:rPr>
                <w:rFonts w:ascii="Times New Roman" w:eastAsia="Calibri" w:hAnsi="Times New Roman" w:cs="Times New Roman"/>
                <w:b/>
                <w:i/>
              </w:rPr>
              <w:t xml:space="preserve">  (зал)</w:t>
            </w:r>
          </w:p>
          <w:p w:rsidR="00D57FEA" w:rsidRDefault="00D57FEA" w:rsidP="00D57FEA">
            <w:pPr>
              <w:tabs>
                <w:tab w:val="left" w:pos="11595"/>
              </w:tabs>
              <w:autoSpaceDE w:val="0"/>
              <w:autoSpaceDN w:val="0"/>
              <w:adjustRightInd w:val="0"/>
              <w:rPr>
                <w:rFonts w:ascii="Times New Roman" w:eastAsia="Calibri" w:hAnsi="Times New Roman" w:cs="Times New Roman"/>
                <w:b/>
                <w:i/>
              </w:rPr>
            </w:pPr>
            <w:proofErr w:type="spellStart"/>
            <w:r>
              <w:rPr>
                <w:rFonts w:ascii="Times New Roman" w:eastAsia="Calibri" w:hAnsi="Times New Roman" w:cs="Times New Roman"/>
                <w:b/>
                <w:i/>
              </w:rPr>
              <w:t>Пензулаева</w:t>
            </w:r>
            <w:proofErr w:type="spellEnd"/>
            <w:r>
              <w:rPr>
                <w:rFonts w:ascii="Times New Roman" w:eastAsia="Calibri" w:hAnsi="Times New Roman" w:cs="Times New Roman"/>
                <w:b/>
                <w:i/>
              </w:rPr>
              <w:t xml:space="preserve"> с.</w:t>
            </w:r>
            <w:r w:rsidR="00A65508">
              <w:rPr>
                <w:rFonts w:ascii="Times New Roman" w:eastAsia="Calibri" w:hAnsi="Times New Roman" w:cs="Times New Roman"/>
                <w:b/>
                <w:i/>
              </w:rPr>
              <w:t>87</w:t>
            </w:r>
          </w:p>
          <w:p w:rsidR="00D57FEA" w:rsidRPr="00D977F9" w:rsidRDefault="00D57FEA" w:rsidP="00D57FEA">
            <w:pPr>
              <w:tabs>
                <w:tab w:val="left" w:pos="11595"/>
              </w:tabs>
              <w:rPr>
                <w:rFonts w:ascii="Times New Roman" w:eastAsia="Calibri" w:hAnsi="Times New Roman" w:cs="Times New Roman"/>
                <w:b/>
                <w:i/>
              </w:rPr>
            </w:pPr>
          </w:p>
          <w:p w:rsidR="008F19A0" w:rsidRPr="00D977F9" w:rsidRDefault="008F19A0" w:rsidP="008F19A0">
            <w:pPr>
              <w:rPr>
                <w:rFonts w:ascii="Times New Roman" w:eastAsia="Calibri" w:hAnsi="Times New Roman" w:cs="Times New Roman"/>
                <w:b/>
                <w:i/>
              </w:rPr>
            </w:pPr>
          </w:p>
        </w:tc>
      </w:tr>
      <w:tr w:rsidR="008F19A0" w:rsidRPr="00D977F9" w:rsidTr="005B2BF3">
        <w:tc>
          <w:tcPr>
            <w:tcW w:w="597" w:type="dxa"/>
            <w:vMerge/>
          </w:tcPr>
          <w:p w:rsidR="008F19A0" w:rsidRPr="00D977F9" w:rsidRDefault="008F19A0" w:rsidP="008F19A0">
            <w:pPr>
              <w:rPr>
                <w:rFonts w:ascii="Times New Roman" w:eastAsia="Calibri" w:hAnsi="Times New Roman" w:cs="Times New Roman"/>
                <w:b/>
                <w:sz w:val="28"/>
                <w:szCs w:val="28"/>
              </w:rPr>
            </w:pPr>
          </w:p>
        </w:tc>
        <w:tc>
          <w:tcPr>
            <w:tcW w:w="2517" w:type="dxa"/>
            <w:shd w:val="clear" w:color="auto" w:fill="BDD6EE" w:themeFill="accent5" w:themeFillTint="66"/>
          </w:tcPr>
          <w:p w:rsidR="008F19A0" w:rsidRPr="00D977F9" w:rsidRDefault="008F19A0" w:rsidP="008F19A0">
            <w:pPr>
              <w:rPr>
                <w:rFonts w:ascii="Times New Roman" w:eastAsia="Calibri" w:hAnsi="Times New Roman" w:cs="Times New Roman"/>
                <w:sz w:val="20"/>
              </w:rPr>
            </w:pPr>
          </w:p>
        </w:tc>
        <w:tc>
          <w:tcPr>
            <w:tcW w:w="2948" w:type="dxa"/>
            <w:shd w:val="clear" w:color="auto" w:fill="BDD6EE" w:themeFill="accent5" w:themeFillTint="66"/>
          </w:tcPr>
          <w:p w:rsidR="00703AAE" w:rsidRPr="00D977F9" w:rsidRDefault="00703AAE" w:rsidP="00703AAE">
            <w:pPr>
              <w:rPr>
                <w:rFonts w:ascii="Times New Roman" w:eastAsia="Calibri" w:hAnsi="Times New Roman" w:cs="Times New Roman"/>
                <w:b/>
                <w:i/>
              </w:rPr>
            </w:pPr>
            <w:r w:rsidRPr="00D977F9">
              <w:rPr>
                <w:rFonts w:ascii="Times New Roman" w:eastAsia="Calibri" w:hAnsi="Times New Roman" w:cs="Times New Roman"/>
                <w:b/>
                <w:i/>
              </w:rPr>
              <w:t>Познание предметного и социального мира</w:t>
            </w:r>
          </w:p>
          <w:p w:rsidR="00703AAE" w:rsidRPr="00D977F9" w:rsidRDefault="00703AAE" w:rsidP="00703AAE">
            <w:pPr>
              <w:rPr>
                <w:rFonts w:ascii="Times New Roman" w:eastAsia="Calibri" w:hAnsi="Times New Roman" w:cs="Times New Roman"/>
                <w:sz w:val="20"/>
                <w:szCs w:val="20"/>
              </w:rPr>
            </w:pPr>
            <w:r w:rsidRPr="00D977F9">
              <w:rPr>
                <w:rFonts w:ascii="Times New Roman" w:eastAsia="Calibri" w:hAnsi="Times New Roman" w:cs="Times New Roman"/>
                <w:sz w:val="20"/>
                <w:szCs w:val="20"/>
              </w:rPr>
              <w:t xml:space="preserve">Телевизор </w:t>
            </w:r>
          </w:p>
          <w:p w:rsidR="00703AAE" w:rsidRPr="00D977F9" w:rsidRDefault="00703AAE" w:rsidP="00703AAE">
            <w:pPr>
              <w:rPr>
                <w:rFonts w:ascii="Times New Roman" w:eastAsia="Calibri" w:hAnsi="Times New Roman" w:cs="Times New Roman"/>
                <w:sz w:val="20"/>
              </w:rPr>
            </w:pPr>
            <w:r w:rsidRPr="00D977F9">
              <w:rPr>
                <w:rFonts w:ascii="Times New Roman" w:eastAsia="Calibri" w:hAnsi="Times New Roman" w:cs="Times New Roman"/>
                <w:sz w:val="20"/>
                <w:szCs w:val="20"/>
              </w:rPr>
              <w:t>СКР Бабаева   с.134</w:t>
            </w:r>
          </w:p>
          <w:p w:rsidR="008F19A0" w:rsidRPr="00D977F9" w:rsidRDefault="008F19A0" w:rsidP="008F19A0">
            <w:pPr>
              <w:rPr>
                <w:rFonts w:ascii="Times New Roman" w:eastAsia="Calibri" w:hAnsi="Times New Roman" w:cs="Times New Roman"/>
                <w:sz w:val="20"/>
              </w:rPr>
            </w:pPr>
          </w:p>
        </w:tc>
        <w:tc>
          <w:tcPr>
            <w:tcW w:w="3005" w:type="dxa"/>
            <w:shd w:val="clear" w:color="auto" w:fill="BDD6EE" w:themeFill="accent5" w:themeFillTint="66"/>
          </w:tcPr>
          <w:p w:rsidR="00703AAE" w:rsidRPr="00D977F9" w:rsidRDefault="00703AAE" w:rsidP="00703AAE">
            <w:pPr>
              <w:rPr>
                <w:rFonts w:ascii="Times New Roman" w:eastAsia="Calibri" w:hAnsi="Times New Roman" w:cs="Times New Roman"/>
                <w:b/>
                <w:i/>
              </w:rPr>
            </w:pPr>
            <w:r w:rsidRPr="00D977F9">
              <w:rPr>
                <w:rFonts w:ascii="Times New Roman" w:eastAsia="Calibri" w:hAnsi="Times New Roman" w:cs="Times New Roman"/>
                <w:b/>
                <w:i/>
              </w:rPr>
              <w:t>Освоение безопасного поведения</w:t>
            </w:r>
          </w:p>
          <w:p w:rsidR="00703AAE" w:rsidRPr="00D977F9" w:rsidRDefault="00703AAE" w:rsidP="00703AAE">
            <w:pPr>
              <w:rPr>
                <w:rFonts w:ascii="Times New Roman" w:eastAsia="Calibri" w:hAnsi="Times New Roman" w:cs="Times New Roman"/>
                <w:sz w:val="20"/>
              </w:rPr>
            </w:pPr>
            <w:r w:rsidRPr="00D977F9">
              <w:rPr>
                <w:rFonts w:ascii="Times New Roman" w:eastAsia="Calibri" w:hAnsi="Times New Roman" w:cs="Times New Roman"/>
                <w:sz w:val="20"/>
              </w:rPr>
              <w:t xml:space="preserve">«Один дома» </w:t>
            </w:r>
          </w:p>
          <w:p w:rsidR="00703AAE" w:rsidRPr="00D977F9" w:rsidRDefault="00703AAE" w:rsidP="00703AAE">
            <w:pPr>
              <w:rPr>
                <w:rFonts w:ascii="Times New Roman" w:eastAsia="Calibri" w:hAnsi="Times New Roman" w:cs="Times New Roman"/>
                <w:sz w:val="20"/>
              </w:rPr>
            </w:pPr>
            <w:r w:rsidRPr="00D977F9">
              <w:rPr>
                <w:rFonts w:ascii="Times New Roman" w:eastAsia="Calibri" w:hAnsi="Times New Roman" w:cs="Times New Roman"/>
                <w:sz w:val="20"/>
                <w:szCs w:val="20"/>
              </w:rPr>
              <w:t xml:space="preserve">Тимофеева  с172 </w:t>
            </w:r>
            <w:r>
              <w:rPr>
                <w:rFonts w:ascii="Times New Roman" w:eastAsia="Calibri" w:hAnsi="Times New Roman" w:cs="Times New Roman"/>
                <w:sz w:val="20"/>
              </w:rPr>
              <w:t xml:space="preserve"> </w:t>
            </w:r>
          </w:p>
          <w:p w:rsidR="008F19A0" w:rsidRPr="00D977F9" w:rsidRDefault="008F19A0" w:rsidP="008F19A0">
            <w:pPr>
              <w:rPr>
                <w:rFonts w:ascii="Times New Roman" w:eastAsia="Calibri" w:hAnsi="Times New Roman" w:cs="Times New Roman"/>
                <w:sz w:val="20"/>
              </w:rPr>
            </w:pPr>
          </w:p>
        </w:tc>
        <w:tc>
          <w:tcPr>
            <w:tcW w:w="3119" w:type="dxa"/>
            <w:shd w:val="clear" w:color="auto" w:fill="BDD6EE" w:themeFill="accent5" w:themeFillTint="66"/>
          </w:tcPr>
          <w:p w:rsidR="00703AAE" w:rsidRPr="00D977F9" w:rsidRDefault="00703AAE" w:rsidP="00703AAE">
            <w:pPr>
              <w:rPr>
                <w:rFonts w:ascii="Times New Roman" w:eastAsia="Calibri" w:hAnsi="Times New Roman" w:cs="Times New Roman"/>
                <w:b/>
                <w:i/>
              </w:rPr>
            </w:pPr>
            <w:r w:rsidRPr="00D977F9">
              <w:rPr>
                <w:rFonts w:ascii="Times New Roman" w:eastAsia="Calibri" w:hAnsi="Times New Roman" w:cs="Times New Roman"/>
                <w:b/>
                <w:i/>
              </w:rPr>
              <w:t xml:space="preserve">Познание предметного и социального мира </w:t>
            </w:r>
          </w:p>
          <w:p w:rsidR="00703AAE" w:rsidRPr="00D977F9" w:rsidRDefault="00703AAE" w:rsidP="00703AAE">
            <w:pPr>
              <w:rPr>
                <w:rFonts w:ascii="Times New Roman" w:eastAsia="Calibri" w:hAnsi="Times New Roman" w:cs="Times New Roman"/>
                <w:sz w:val="20"/>
                <w:szCs w:val="20"/>
              </w:rPr>
            </w:pPr>
            <w:r w:rsidRPr="00D977F9">
              <w:rPr>
                <w:rFonts w:ascii="Times New Roman" w:eastAsia="Calibri" w:hAnsi="Times New Roman" w:cs="Times New Roman"/>
                <w:sz w:val="20"/>
                <w:szCs w:val="20"/>
              </w:rPr>
              <w:t xml:space="preserve">Ситуации и настроения </w:t>
            </w:r>
          </w:p>
          <w:p w:rsidR="008F19A0" w:rsidRPr="00D977F9" w:rsidRDefault="00703AAE" w:rsidP="00703AAE">
            <w:pPr>
              <w:rPr>
                <w:rFonts w:ascii="Times New Roman" w:eastAsia="Calibri" w:hAnsi="Times New Roman" w:cs="Times New Roman"/>
                <w:sz w:val="20"/>
              </w:rPr>
            </w:pPr>
            <w:r w:rsidRPr="00D977F9">
              <w:rPr>
                <w:rFonts w:ascii="Times New Roman" w:eastAsia="Calibri" w:hAnsi="Times New Roman" w:cs="Times New Roman"/>
                <w:sz w:val="20"/>
                <w:szCs w:val="20"/>
              </w:rPr>
              <w:t>СКР Бабаева  с.140</w:t>
            </w:r>
            <w:r>
              <w:rPr>
                <w:rFonts w:ascii="Times New Roman" w:eastAsia="Calibri" w:hAnsi="Times New Roman" w:cs="Times New Roman"/>
                <w:sz w:val="20"/>
              </w:rPr>
              <w:t xml:space="preserve"> </w:t>
            </w:r>
          </w:p>
        </w:tc>
        <w:tc>
          <w:tcPr>
            <w:tcW w:w="2693" w:type="dxa"/>
            <w:shd w:val="clear" w:color="auto" w:fill="BDD6EE" w:themeFill="accent5" w:themeFillTint="66"/>
          </w:tcPr>
          <w:p w:rsidR="00703AAE" w:rsidRPr="00D977F9" w:rsidRDefault="00703AAE" w:rsidP="00703AAE">
            <w:pPr>
              <w:rPr>
                <w:rFonts w:ascii="Times New Roman" w:eastAsia="Calibri" w:hAnsi="Times New Roman" w:cs="Times New Roman"/>
                <w:b/>
                <w:i/>
              </w:rPr>
            </w:pPr>
            <w:r w:rsidRPr="00D977F9">
              <w:rPr>
                <w:rFonts w:ascii="Times New Roman" w:eastAsia="Calibri" w:hAnsi="Times New Roman" w:cs="Times New Roman"/>
                <w:b/>
                <w:i/>
              </w:rPr>
              <w:t>Освоение безопасного поведения</w:t>
            </w:r>
          </w:p>
          <w:p w:rsidR="00703AAE" w:rsidRPr="00D977F9" w:rsidRDefault="00703AAE" w:rsidP="00703AAE">
            <w:pPr>
              <w:rPr>
                <w:rFonts w:ascii="Times New Roman" w:eastAsia="Calibri" w:hAnsi="Times New Roman" w:cs="Times New Roman"/>
                <w:sz w:val="20"/>
              </w:rPr>
            </w:pPr>
            <w:r w:rsidRPr="00D977F9">
              <w:rPr>
                <w:rFonts w:ascii="Times New Roman" w:eastAsia="Calibri" w:hAnsi="Times New Roman" w:cs="Times New Roman"/>
                <w:sz w:val="20"/>
              </w:rPr>
              <w:t xml:space="preserve">«Путешествие поросенка Фунтика» </w:t>
            </w:r>
          </w:p>
          <w:p w:rsidR="00703AAE" w:rsidRPr="00D977F9" w:rsidRDefault="00703AAE" w:rsidP="00703AAE">
            <w:pPr>
              <w:rPr>
                <w:rFonts w:ascii="Times New Roman" w:eastAsia="Calibri" w:hAnsi="Times New Roman" w:cs="Times New Roman"/>
                <w:b/>
                <w:i/>
              </w:rPr>
            </w:pPr>
            <w:r w:rsidRPr="00D977F9">
              <w:rPr>
                <w:rFonts w:ascii="Times New Roman" w:eastAsia="Calibri" w:hAnsi="Times New Roman" w:cs="Times New Roman"/>
                <w:sz w:val="20"/>
                <w:szCs w:val="20"/>
              </w:rPr>
              <w:t>Тимофее</w:t>
            </w:r>
            <w:r>
              <w:rPr>
                <w:rFonts w:ascii="Times New Roman" w:eastAsia="Calibri" w:hAnsi="Times New Roman" w:cs="Times New Roman"/>
                <w:sz w:val="20"/>
                <w:szCs w:val="20"/>
              </w:rPr>
              <w:t>ва с.165</w:t>
            </w:r>
            <w:r w:rsidRPr="00D977F9">
              <w:rPr>
                <w:rFonts w:ascii="Times New Roman" w:eastAsia="Calibri" w:hAnsi="Times New Roman" w:cs="Times New Roman"/>
                <w:sz w:val="20"/>
              </w:rPr>
              <w:t xml:space="preserve"> </w:t>
            </w:r>
          </w:p>
          <w:p w:rsidR="008F19A0" w:rsidRPr="00D977F9" w:rsidRDefault="008F19A0" w:rsidP="008F19A0">
            <w:pPr>
              <w:rPr>
                <w:rFonts w:ascii="Times New Roman" w:eastAsia="Calibri" w:hAnsi="Times New Roman" w:cs="Times New Roman"/>
                <w:b/>
                <w:i/>
              </w:rPr>
            </w:pPr>
          </w:p>
        </w:tc>
      </w:tr>
      <w:tr w:rsidR="00D57FEA" w:rsidRPr="00D977F9" w:rsidTr="005B2BF3">
        <w:tc>
          <w:tcPr>
            <w:tcW w:w="597" w:type="dxa"/>
            <w:vMerge w:val="restart"/>
          </w:tcPr>
          <w:p w:rsidR="00D57FEA" w:rsidRPr="00D977F9" w:rsidRDefault="00D57FEA" w:rsidP="008F19A0">
            <w:pPr>
              <w:rPr>
                <w:rFonts w:ascii="Times New Roman" w:eastAsia="Calibri" w:hAnsi="Times New Roman" w:cs="Times New Roman"/>
                <w:b/>
                <w:sz w:val="28"/>
                <w:szCs w:val="28"/>
              </w:rPr>
            </w:pPr>
            <w:r w:rsidRPr="00D977F9">
              <w:rPr>
                <w:rFonts w:ascii="Times New Roman" w:eastAsia="Calibri" w:hAnsi="Times New Roman" w:cs="Times New Roman"/>
                <w:b/>
                <w:sz w:val="28"/>
                <w:szCs w:val="28"/>
              </w:rPr>
              <w:t>Ср</w:t>
            </w:r>
          </w:p>
        </w:tc>
        <w:tc>
          <w:tcPr>
            <w:tcW w:w="2517" w:type="dxa"/>
            <w:vMerge w:val="restart"/>
          </w:tcPr>
          <w:p w:rsidR="00D57FEA" w:rsidRPr="00D977F9" w:rsidRDefault="00D57FEA" w:rsidP="008F19A0">
            <w:pPr>
              <w:jc w:val="center"/>
              <w:rPr>
                <w:rFonts w:ascii="Times New Roman" w:eastAsia="Calibri" w:hAnsi="Times New Roman" w:cs="Times New Roman"/>
                <w:b/>
              </w:rPr>
            </w:pPr>
          </w:p>
        </w:tc>
        <w:tc>
          <w:tcPr>
            <w:tcW w:w="2948" w:type="dxa"/>
          </w:tcPr>
          <w:p w:rsidR="00D57FEA" w:rsidRPr="00D977F9" w:rsidRDefault="00D57FEA" w:rsidP="008F19A0">
            <w:pPr>
              <w:jc w:val="center"/>
              <w:rPr>
                <w:rFonts w:ascii="Times New Roman" w:eastAsia="Calibri" w:hAnsi="Times New Roman" w:cs="Times New Roman"/>
                <w:b/>
              </w:rPr>
            </w:pPr>
            <w:r>
              <w:rPr>
                <w:rFonts w:ascii="Times New Roman" w:eastAsia="Calibri" w:hAnsi="Times New Roman" w:cs="Times New Roman"/>
                <w:b/>
              </w:rPr>
              <w:t>07.04.21</w:t>
            </w:r>
          </w:p>
        </w:tc>
        <w:tc>
          <w:tcPr>
            <w:tcW w:w="3005" w:type="dxa"/>
          </w:tcPr>
          <w:p w:rsidR="00D57FEA" w:rsidRPr="00D977F9" w:rsidRDefault="00D57FEA" w:rsidP="008F19A0">
            <w:pPr>
              <w:jc w:val="center"/>
              <w:rPr>
                <w:rFonts w:ascii="Times New Roman" w:eastAsia="Calibri" w:hAnsi="Times New Roman" w:cs="Times New Roman"/>
                <w:b/>
              </w:rPr>
            </w:pPr>
            <w:r>
              <w:rPr>
                <w:rFonts w:ascii="Times New Roman" w:eastAsia="Calibri" w:hAnsi="Times New Roman" w:cs="Times New Roman"/>
                <w:b/>
              </w:rPr>
              <w:t>14.04.21</w:t>
            </w:r>
          </w:p>
        </w:tc>
        <w:tc>
          <w:tcPr>
            <w:tcW w:w="3119" w:type="dxa"/>
          </w:tcPr>
          <w:p w:rsidR="00D57FEA" w:rsidRPr="00D977F9" w:rsidRDefault="00D57FEA" w:rsidP="008F19A0">
            <w:pPr>
              <w:jc w:val="center"/>
              <w:rPr>
                <w:rFonts w:ascii="Times New Roman" w:eastAsia="Calibri" w:hAnsi="Times New Roman" w:cs="Times New Roman"/>
                <w:b/>
              </w:rPr>
            </w:pPr>
            <w:r>
              <w:rPr>
                <w:rFonts w:ascii="Times New Roman" w:eastAsia="Calibri" w:hAnsi="Times New Roman" w:cs="Times New Roman"/>
                <w:b/>
              </w:rPr>
              <w:t>21.04.21</w:t>
            </w:r>
          </w:p>
        </w:tc>
        <w:tc>
          <w:tcPr>
            <w:tcW w:w="2693" w:type="dxa"/>
          </w:tcPr>
          <w:p w:rsidR="00D57FEA" w:rsidRPr="00D977F9" w:rsidRDefault="00D57FEA" w:rsidP="008F19A0">
            <w:pPr>
              <w:jc w:val="center"/>
              <w:rPr>
                <w:rFonts w:ascii="Times New Roman" w:eastAsia="Calibri" w:hAnsi="Times New Roman" w:cs="Times New Roman"/>
                <w:b/>
              </w:rPr>
            </w:pPr>
            <w:r>
              <w:rPr>
                <w:rFonts w:ascii="Times New Roman" w:eastAsia="Calibri" w:hAnsi="Times New Roman" w:cs="Times New Roman"/>
                <w:b/>
              </w:rPr>
              <w:t>28.04.21</w:t>
            </w:r>
          </w:p>
        </w:tc>
      </w:tr>
      <w:tr w:rsidR="00D57FEA" w:rsidRPr="00D977F9" w:rsidTr="005B2BF3">
        <w:tc>
          <w:tcPr>
            <w:tcW w:w="597" w:type="dxa"/>
            <w:vMerge/>
          </w:tcPr>
          <w:p w:rsidR="00D57FEA" w:rsidRPr="00D977F9" w:rsidRDefault="00D57FEA" w:rsidP="00D57FEA">
            <w:pPr>
              <w:rPr>
                <w:rFonts w:ascii="Times New Roman" w:eastAsia="Calibri" w:hAnsi="Times New Roman" w:cs="Times New Roman"/>
                <w:b/>
                <w:sz w:val="28"/>
                <w:szCs w:val="28"/>
              </w:rPr>
            </w:pPr>
          </w:p>
        </w:tc>
        <w:tc>
          <w:tcPr>
            <w:tcW w:w="2517" w:type="dxa"/>
            <w:vMerge/>
          </w:tcPr>
          <w:p w:rsidR="00D57FEA" w:rsidRPr="00D977F9" w:rsidRDefault="00D57FEA" w:rsidP="00D57FEA">
            <w:pPr>
              <w:rPr>
                <w:rFonts w:ascii="Times New Roman" w:eastAsia="Calibri" w:hAnsi="Times New Roman" w:cs="Times New Roman"/>
                <w:b/>
                <w:i/>
              </w:rPr>
            </w:pPr>
          </w:p>
        </w:tc>
        <w:tc>
          <w:tcPr>
            <w:tcW w:w="2948" w:type="dxa"/>
          </w:tcPr>
          <w:p w:rsidR="00D57FEA" w:rsidRDefault="00D57FEA" w:rsidP="00D57FEA">
            <w:pPr>
              <w:rPr>
                <w:rFonts w:ascii="Times New Roman" w:eastAsia="Calibri" w:hAnsi="Times New Roman" w:cs="Times New Roman"/>
                <w:b/>
                <w:i/>
              </w:rPr>
            </w:pPr>
            <w:r w:rsidRPr="00D977F9">
              <w:rPr>
                <w:rFonts w:ascii="Times New Roman" w:eastAsia="Calibri" w:hAnsi="Times New Roman" w:cs="Times New Roman"/>
                <w:b/>
                <w:i/>
              </w:rPr>
              <w:t>Коммуникативная</w:t>
            </w:r>
          </w:p>
          <w:p w:rsidR="00D57FEA" w:rsidRPr="00D57FEA" w:rsidRDefault="00D57FEA" w:rsidP="00D57FEA">
            <w:pPr>
              <w:rPr>
                <w:rFonts w:ascii="Times New Roman" w:eastAsia="Calibri" w:hAnsi="Times New Roman" w:cs="Times New Roman"/>
                <w:b/>
                <w:i/>
              </w:rPr>
            </w:pPr>
            <w:r w:rsidRPr="00D977F9">
              <w:rPr>
                <w:rFonts w:ascii="Times New Roman" w:eastAsia="Calibri" w:hAnsi="Times New Roman" w:cs="Times New Roman"/>
                <w:b/>
                <w:i/>
              </w:rPr>
              <w:t xml:space="preserve"> </w:t>
            </w:r>
            <w:r w:rsidRPr="00D57FEA">
              <w:rPr>
                <w:rFonts w:ascii="Times New Roman" w:eastAsia="Calibri" w:hAnsi="Times New Roman" w:cs="Times New Roman"/>
                <w:b/>
                <w:i/>
              </w:rPr>
              <w:t>(развитие речи)</w:t>
            </w:r>
          </w:p>
          <w:p w:rsidR="00D57FEA" w:rsidRPr="00D977F9" w:rsidRDefault="00D57FEA" w:rsidP="00D57FEA">
            <w:pPr>
              <w:tabs>
                <w:tab w:val="left" w:pos="11595"/>
              </w:tabs>
              <w:rPr>
                <w:rFonts w:ascii="Times New Roman" w:eastAsia="Calibri" w:hAnsi="Times New Roman" w:cs="Times New Roman"/>
                <w:sz w:val="20"/>
                <w:szCs w:val="20"/>
              </w:rPr>
            </w:pPr>
            <w:r w:rsidRPr="00D977F9">
              <w:rPr>
                <w:rFonts w:ascii="Times New Roman" w:eastAsia="Calibri" w:hAnsi="Times New Roman" w:cs="Times New Roman"/>
                <w:sz w:val="20"/>
                <w:szCs w:val="20"/>
              </w:rPr>
              <w:t xml:space="preserve">Описание пейзажной картины </w:t>
            </w:r>
          </w:p>
          <w:p w:rsidR="00D57FEA" w:rsidRDefault="00D57FEA" w:rsidP="00D57FEA">
            <w:pPr>
              <w:tabs>
                <w:tab w:val="left" w:pos="11595"/>
              </w:tabs>
              <w:rPr>
                <w:rFonts w:ascii="Times New Roman" w:eastAsia="Calibri" w:hAnsi="Times New Roman" w:cs="Times New Roman"/>
                <w:sz w:val="20"/>
                <w:szCs w:val="20"/>
              </w:rPr>
            </w:pPr>
            <w:r w:rsidRPr="00D977F9">
              <w:rPr>
                <w:rFonts w:ascii="Times New Roman" w:eastAsia="Calibri" w:hAnsi="Times New Roman" w:cs="Times New Roman"/>
                <w:sz w:val="20"/>
                <w:szCs w:val="20"/>
              </w:rPr>
              <w:t xml:space="preserve"> Ушакова с.197  </w:t>
            </w:r>
          </w:p>
          <w:p w:rsidR="00D57FEA" w:rsidRDefault="00D57FEA" w:rsidP="00D57FEA">
            <w:pPr>
              <w:tabs>
                <w:tab w:val="left" w:pos="11595"/>
              </w:tabs>
              <w:rPr>
                <w:rFonts w:ascii="Times New Roman" w:eastAsia="Calibri" w:hAnsi="Times New Roman" w:cs="Times New Roman"/>
                <w:sz w:val="20"/>
                <w:szCs w:val="20"/>
              </w:rPr>
            </w:pPr>
          </w:p>
          <w:p w:rsidR="00D57FEA" w:rsidRDefault="00D57FEA" w:rsidP="00D57FEA">
            <w:pPr>
              <w:tabs>
                <w:tab w:val="left" w:pos="11595"/>
              </w:tabs>
              <w:rPr>
                <w:rFonts w:ascii="Times New Roman" w:eastAsia="Calibri" w:hAnsi="Times New Roman" w:cs="Times New Roman"/>
                <w:sz w:val="20"/>
                <w:szCs w:val="20"/>
              </w:rPr>
            </w:pPr>
          </w:p>
          <w:p w:rsidR="00D57FEA" w:rsidRDefault="00D57FEA" w:rsidP="00D57FEA">
            <w:pPr>
              <w:tabs>
                <w:tab w:val="left" w:pos="11595"/>
              </w:tabs>
              <w:rPr>
                <w:rFonts w:ascii="Times New Roman" w:eastAsia="Calibri" w:hAnsi="Times New Roman" w:cs="Times New Roman"/>
                <w:sz w:val="20"/>
                <w:szCs w:val="20"/>
              </w:rPr>
            </w:pPr>
          </w:p>
          <w:p w:rsidR="00D57FEA" w:rsidRPr="008F19A0" w:rsidRDefault="00D57FEA" w:rsidP="00D57FEA">
            <w:pPr>
              <w:rPr>
                <w:rFonts w:ascii="Times New Roman" w:eastAsia="Calibri" w:hAnsi="Times New Roman" w:cs="Times New Roman"/>
                <w:b/>
                <w:i/>
              </w:rPr>
            </w:pPr>
            <w:r w:rsidRPr="008F19A0">
              <w:rPr>
                <w:rFonts w:ascii="Times New Roman" w:eastAsia="Calibri" w:hAnsi="Times New Roman" w:cs="Times New Roman"/>
                <w:b/>
                <w:i/>
              </w:rPr>
              <w:t>Двигательная (зал</w:t>
            </w:r>
            <w:r>
              <w:rPr>
                <w:rFonts w:ascii="Times New Roman" w:eastAsia="Calibri" w:hAnsi="Times New Roman" w:cs="Times New Roman"/>
                <w:b/>
                <w:i/>
              </w:rPr>
              <w:t>)</w:t>
            </w:r>
            <w:r w:rsidRPr="008F19A0">
              <w:rPr>
                <w:rFonts w:ascii="Times New Roman" w:eastAsia="Calibri" w:hAnsi="Times New Roman" w:cs="Times New Roman"/>
                <w:bCs/>
                <w:iCs/>
                <w:color w:val="000000"/>
                <w:sz w:val="20"/>
                <w:szCs w:val="20"/>
                <w:lang w:eastAsia="ru-RU"/>
              </w:rPr>
              <w:t xml:space="preserve"> </w:t>
            </w:r>
          </w:p>
          <w:p w:rsidR="00D57FEA" w:rsidRDefault="00D57FEA" w:rsidP="00D57FEA">
            <w:pPr>
              <w:rPr>
                <w:rFonts w:ascii="Times New Roman" w:eastAsia="Calibri" w:hAnsi="Times New Roman" w:cs="Times New Roman"/>
                <w:b/>
                <w:i/>
              </w:rPr>
            </w:pPr>
            <w:proofErr w:type="spellStart"/>
            <w:r>
              <w:rPr>
                <w:rFonts w:ascii="Times New Roman" w:eastAsia="Calibri" w:hAnsi="Times New Roman" w:cs="Times New Roman"/>
                <w:b/>
                <w:i/>
              </w:rPr>
              <w:t>Пензулаева</w:t>
            </w:r>
            <w:proofErr w:type="spellEnd"/>
            <w:r>
              <w:rPr>
                <w:rFonts w:ascii="Times New Roman" w:eastAsia="Calibri" w:hAnsi="Times New Roman" w:cs="Times New Roman"/>
                <w:b/>
                <w:i/>
              </w:rPr>
              <w:t xml:space="preserve"> с.</w:t>
            </w:r>
            <w:r w:rsidR="00A65508">
              <w:rPr>
                <w:rFonts w:ascii="Times New Roman" w:eastAsia="Calibri" w:hAnsi="Times New Roman" w:cs="Times New Roman"/>
                <w:b/>
                <w:i/>
              </w:rPr>
              <w:t>82</w:t>
            </w:r>
          </w:p>
          <w:p w:rsidR="00D57FEA" w:rsidRDefault="00D57FEA" w:rsidP="00D57FEA">
            <w:pPr>
              <w:rPr>
                <w:rFonts w:ascii="Times New Roman" w:eastAsia="Calibri" w:hAnsi="Times New Roman" w:cs="Times New Roman"/>
                <w:b/>
                <w:i/>
              </w:rPr>
            </w:pPr>
          </w:p>
          <w:p w:rsidR="00D57FEA" w:rsidRDefault="00D57FEA" w:rsidP="00D57FEA">
            <w:pPr>
              <w:rPr>
                <w:rFonts w:ascii="Times New Roman" w:eastAsia="Calibri" w:hAnsi="Times New Roman" w:cs="Times New Roman"/>
                <w:b/>
                <w:i/>
              </w:rPr>
            </w:pPr>
          </w:p>
          <w:p w:rsidR="00097696" w:rsidRPr="008F19A0" w:rsidRDefault="00097696" w:rsidP="00D57FEA">
            <w:pPr>
              <w:rPr>
                <w:rFonts w:ascii="Times New Roman" w:eastAsia="Calibri" w:hAnsi="Times New Roman" w:cs="Times New Roman"/>
                <w:b/>
                <w:i/>
              </w:rPr>
            </w:pPr>
          </w:p>
          <w:p w:rsidR="00D57FEA" w:rsidRDefault="00D57FEA" w:rsidP="00D57FEA">
            <w:pPr>
              <w:rPr>
                <w:rFonts w:ascii="Times New Roman" w:eastAsia="Calibri" w:hAnsi="Times New Roman" w:cs="Times New Roman"/>
                <w:b/>
                <w:i/>
              </w:rPr>
            </w:pPr>
            <w:r w:rsidRPr="008F19A0">
              <w:rPr>
                <w:rFonts w:ascii="Times New Roman" w:eastAsia="Calibri" w:hAnsi="Times New Roman" w:cs="Times New Roman"/>
                <w:b/>
                <w:i/>
              </w:rPr>
              <w:lastRenderedPageBreak/>
              <w:t xml:space="preserve">Познавательно </w:t>
            </w:r>
            <w:r>
              <w:rPr>
                <w:rFonts w:ascii="Times New Roman" w:eastAsia="Calibri" w:hAnsi="Times New Roman" w:cs="Times New Roman"/>
                <w:b/>
                <w:i/>
              </w:rPr>
              <w:t>–</w:t>
            </w:r>
            <w:r w:rsidRPr="008F19A0">
              <w:rPr>
                <w:rFonts w:ascii="Times New Roman" w:eastAsia="Calibri" w:hAnsi="Times New Roman" w:cs="Times New Roman"/>
                <w:b/>
                <w:i/>
              </w:rPr>
              <w:t xml:space="preserve"> исследовательская</w:t>
            </w:r>
          </w:p>
          <w:p w:rsidR="00D57FEA" w:rsidRPr="008F19A0" w:rsidRDefault="00D57FEA" w:rsidP="00D57FEA">
            <w:pPr>
              <w:rPr>
                <w:rFonts w:ascii="Times New Roman" w:eastAsia="Calibri" w:hAnsi="Times New Roman" w:cs="Times New Roman"/>
                <w:b/>
                <w:i/>
              </w:rPr>
            </w:pPr>
            <w:r w:rsidRPr="00AF3EFE">
              <w:rPr>
                <w:rFonts w:ascii="Times New Roman" w:eastAsia="Calibri" w:hAnsi="Times New Roman" w:cs="Times New Roman"/>
                <w:b/>
                <w:i/>
              </w:rPr>
              <w:t>(</w:t>
            </w:r>
            <w:proofErr w:type="spellStart"/>
            <w:r w:rsidRPr="00AF3EFE">
              <w:rPr>
                <w:rFonts w:ascii="Times New Roman" w:eastAsia="Calibri" w:hAnsi="Times New Roman" w:cs="Times New Roman"/>
                <w:b/>
                <w:i/>
              </w:rPr>
              <w:t>ИОЖиНП</w:t>
            </w:r>
            <w:proofErr w:type="spellEnd"/>
            <w:r w:rsidRPr="00AF3EFE">
              <w:rPr>
                <w:rFonts w:ascii="Times New Roman" w:eastAsia="Calibri" w:hAnsi="Times New Roman" w:cs="Times New Roman"/>
                <w:b/>
                <w:i/>
              </w:rPr>
              <w:t>)</w:t>
            </w:r>
          </w:p>
          <w:p w:rsidR="00D57FEA" w:rsidRPr="00D977F9" w:rsidRDefault="00D57FEA" w:rsidP="00D57FEA">
            <w:pPr>
              <w:tabs>
                <w:tab w:val="left" w:pos="11595"/>
              </w:tabs>
              <w:rPr>
                <w:rFonts w:ascii="Times New Roman" w:eastAsia="Calibri" w:hAnsi="Times New Roman" w:cs="Times New Roman"/>
                <w:sz w:val="20"/>
                <w:szCs w:val="20"/>
              </w:rPr>
            </w:pPr>
          </w:p>
          <w:p w:rsidR="00D57FEA" w:rsidRPr="00D977F9" w:rsidRDefault="00D57FEA" w:rsidP="00D57FEA">
            <w:pPr>
              <w:rPr>
                <w:rFonts w:ascii="Times New Roman" w:eastAsia="Calibri" w:hAnsi="Times New Roman" w:cs="Times New Roman"/>
                <w:sz w:val="20"/>
                <w:szCs w:val="20"/>
              </w:rPr>
            </w:pPr>
            <w:r w:rsidRPr="00D977F9">
              <w:rPr>
                <w:rFonts w:ascii="Times New Roman" w:eastAsia="Calibri" w:hAnsi="Times New Roman" w:cs="Times New Roman"/>
                <w:sz w:val="20"/>
                <w:szCs w:val="20"/>
              </w:rPr>
              <w:t>Весенняя экскурсия в лесопарк</w:t>
            </w:r>
          </w:p>
          <w:p w:rsidR="00D57FEA" w:rsidRPr="00D977F9" w:rsidRDefault="00D57FEA" w:rsidP="00D57FEA">
            <w:pPr>
              <w:rPr>
                <w:rFonts w:ascii="Times New Roman" w:eastAsia="Calibri" w:hAnsi="Times New Roman" w:cs="Times New Roman"/>
                <w:b/>
                <w:i/>
              </w:rPr>
            </w:pPr>
            <w:proofErr w:type="spellStart"/>
            <w:r w:rsidRPr="00D977F9">
              <w:rPr>
                <w:rFonts w:ascii="Times New Roman" w:eastAsia="Calibri" w:hAnsi="Times New Roman" w:cs="Times New Roman"/>
                <w:sz w:val="20"/>
                <w:szCs w:val="20"/>
              </w:rPr>
              <w:t>Воронкевич</w:t>
            </w:r>
            <w:proofErr w:type="spellEnd"/>
            <w:r w:rsidRPr="00D977F9">
              <w:rPr>
                <w:rFonts w:ascii="Times New Roman" w:eastAsia="Calibri" w:hAnsi="Times New Roman" w:cs="Times New Roman"/>
                <w:sz w:val="20"/>
                <w:szCs w:val="20"/>
              </w:rPr>
              <w:t xml:space="preserve"> с.411 </w:t>
            </w:r>
            <w:r w:rsidRPr="00D977F9">
              <w:rPr>
                <w:rFonts w:ascii="Times New Roman" w:eastAsia="Calibri" w:hAnsi="Times New Roman" w:cs="Times New Roman"/>
                <w:sz w:val="20"/>
              </w:rPr>
              <w:t xml:space="preserve"> </w:t>
            </w:r>
          </w:p>
        </w:tc>
        <w:tc>
          <w:tcPr>
            <w:tcW w:w="3005" w:type="dxa"/>
          </w:tcPr>
          <w:p w:rsidR="00D57FEA" w:rsidRPr="00D977F9" w:rsidRDefault="00D57FEA" w:rsidP="00D57FEA">
            <w:pPr>
              <w:rPr>
                <w:rFonts w:ascii="Times New Roman" w:eastAsia="Calibri" w:hAnsi="Times New Roman" w:cs="Times New Roman"/>
                <w:b/>
                <w:i/>
              </w:rPr>
            </w:pPr>
            <w:r w:rsidRPr="00D977F9">
              <w:rPr>
                <w:rFonts w:ascii="Times New Roman" w:eastAsia="Calibri" w:hAnsi="Times New Roman" w:cs="Times New Roman"/>
                <w:b/>
                <w:i/>
              </w:rPr>
              <w:lastRenderedPageBreak/>
              <w:t>Коммуникативная</w:t>
            </w:r>
          </w:p>
          <w:p w:rsidR="00D57FEA" w:rsidRPr="00D57FEA" w:rsidRDefault="00D57FEA" w:rsidP="00D57FEA">
            <w:pPr>
              <w:rPr>
                <w:rFonts w:ascii="Times New Roman" w:eastAsia="Calibri" w:hAnsi="Times New Roman" w:cs="Times New Roman"/>
                <w:b/>
                <w:i/>
              </w:rPr>
            </w:pPr>
            <w:r w:rsidRPr="00D57FEA">
              <w:rPr>
                <w:rFonts w:ascii="Times New Roman" w:eastAsia="Calibri" w:hAnsi="Times New Roman" w:cs="Times New Roman"/>
                <w:b/>
                <w:i/>
              </w:rPr>
              <w:t>(развитие речи)</w:t>
            </w:r>
          </w:p>
          <w:p w:rsidR="00D57FEA" w:rsidRPr="00D977F9" w:rsidRDefault="00D57FEA" w:rsidP="00D57FEA">
            <w:pPr>
              <w:tabs>
                <w:tab w:val="left" w:pos="11595"/>
              </w:tabs>
              <w:rPr>
                <w:rFonts w:ascii="Times New Roman" w:eastAsia="Calibri" w:hAnsi="Times New Roman" w:cs="Times New Roman"/>
                <w:sz w:val="20"/>
                <w:szCs w:val="20"/>
              </w:rPr>
            </w:pPr>
            <w:r w:rsidRPr="00D977F9">
              <w:rPr>
                <w:rFonts w:ascii="Times New Roman" w:eastAsia="Calibri" w:hAnsi="Times New Roman" w:cs="Times New Roman"/>
                <w:sz w:val="20"/>
                <w:szCs w:val="20"/>
              </w:rPr>
              <w:t>Как Незнайка и ребята делились своими знаниями о космосе</w:t>
            </w:r>
          </w:p>
          <w:p w:rsidR="00D57FEA" w:rsidRDefault="00D57FEA" w:rsidP="00D57FEA">
            <w:pPr>
              <w:tabs>
                <w:tab w:val="left" w:pos="11595"/>
              </w:tabs>
              <w:rPr>
                <w:rFonts w:ascii="Times New Roman" w:eastAsia="Calibri" w:hAnsi="Times New Roman" w:cs="Times New Roman"/>
                <w:sz w:val="20"/>
                <w:szCs w:val="20"/>
              </w:rPr>
            </w:pPr>
            <w:r w:rsidRPr="00D977F9">
              <w:rPr>
                <w:rFonts w:ascii="Times New Roman" w:eastAsia="Calibri" w:hAnsi="Times New Roman" w:cs="Times New Roman"/>
                <w:sz w:val="20"/>
                <w:szCs w:val="20"/>
              </w:rPr>
              <w:t xml:space="preserve">Ельцова  с. 163    </w:t>
            </w:r>
          </w:p>
          <w:p w:rsidR="00D57FEA" w:rsidRDefault="00D57FEA" w:rsidP="00D57FEA">
            <w:pPr>
              <w:tabs>
                <w:tab w:val="left" w:pos="11595"/>
              </w:tabs>
              <w:rPr>
                <w:rFonts w:ascii="Times New Roman" w:eastAsia="Calibri" w:hAnsi="Times New Roman" w:cs="Times New Roman"/>
                <w:sz w:val="20"/>
                <w:szCs w:val="20"/>
              </w:rPr>
            </w:pPr>
          </w:p>
          <w:p w:rsidR="00A65508" w:rsidRDefault="00A65508" w:rsidP="00D57FEA">
            <w:pPr>
              <w:tabs>
                <w:tab w:val="left" w:pos="11595"/>
              </w:tabs>
              <w:rPr>
                <w:rFonts w:ascii="Times New Roman" w:eastAsia="Calibri" w:hAnsi="Times New Roman" w:cs="Times New Roman"/>
                <w:sz w:val="20"/>
                <w:szCs w:val="20"/>
              </w:rPr>
            </w:pPr>
          </w:p>
          <w:p w:rsidR="00D57FEA" w:rsidRPr="008F19A0" w:rsidRDefault="00D57FEA" w:rsidP="00D57FEA">
            <w:pPr>
              <w:rPr>
                <w:rFonts w:ascii="Times New Roman" w:eastAsia="Calibri" w:hAnsi="Times New Roman" w:cs="Times New Roman"/>
                <w:b/>
                <w:i/>
              </w:rPr>
            </w:pPr>
            <w:r w:rsidRPr="008F19A0">
              <w:rPr>
                <w:rFonts w:ascii="Times New Roman" w:eastAsia="Calibri" w:hAnsi="Times New Roman" w:cs="Times New Roman"/>
                <w:b/>
                <w:i/>
              </w:rPr>
              <w:t>Двигательная (зал</w:t>
            </w:r>
            <w:r>
              <w:rPr>
                <w:rFonts w:ascii="Times New Roman" w:eastAsia="Calibri" w:hAnsi="Times New Roman" w:cs="Times New Roman"/>
                <w:b/>
                <w:i/>
              </w:rPr>
              <w:t>)</w:t>
            </w:r>
            <w:r w:rsidRPr="008F19A0">
              <w:rPr>
                <w:rFonts w:ascii="Times New Roman" w:eastAsia="Calibri" w:hAnsi="Times New Roman" w:cs="Times New Roman"/>
                <w:bCs/>
                <w:iCs/>
                <w:color w:val="000000"/>
                <w:sz w:val="20"/>
                <w:szCs w:val="20"/>
                <w:lang w:eastAsia="ru-RU"/>
              </w:rPr>
              <w:t xml:space="preserve"> </w:t>
            </w:r>
          </w:p>
          <w:p w:rsidR="00D57FEA" w:rsidRDefault="00D57FEA" w:rsidP="00D57FEA">
            <w:pPr>
              <w:rPr>
                <w:rFonts w:ascii="Times New Roman" w:eastAsia="Calibri" w:hAnsi="Times New Roman" w:cs="Times New Roman"/>
                <w:b/>
                <w:i/>
              </w:rPr>
            </w:pPr>
            <w:proofErr w:type="spellStart"/>
            <w:r>
              <w:rPr>
                <w:rFonts w:ascii="Times New Roman" w:eastAsia="Calibri" w:hAnsi="Times New Roman" w:cs="Times New Roman"/>
                <w:b/>
                <w:i/>
              </w:rPr>
              <w:t>Пензулаева</w:t>
            </w:r>
            <w:proofErr w:type="spellEnd"/>
            <w:r>
              <w:rPr>
                <w:rFonts w:ascii="Times New Roman" w:eastAsia="Calibri" w:hAnsi="Times New Roman" w:cs="Times New Roman"/>
                <w:b/>
                <w:i/>
              </w:rPr>
              <w:t xml:space="preserve"> с.</w:t>
            </w:r>
            <w:r w:rsidR="00A65508">
              <w:rPr>
                <w:rFonts w:ascii="Times New Roman" w:eastAsia="Calibri" w:hAnsi="Times New Roman" w:cs="Times New Roman"/>
                <w:b/>
                <w:i/>
              </w:rPr>
              <w:t>84</w:t>
            </w:r>
          </w:p>
          <w:p w:rsidR="00D57FEA" w:rsidRDefault="00D57FEA" w:rsidP="00D57FEA">
            <w:pPr>
              <w:rPr>
                <w:rFonts w:ascii="Times New Roman" w:eastAsia="Calibri" w:hAnsi="Times New Roman" w:cs="Times New Roman"/>
                <w:b/>
                <w:i/>
              </w:rPr>
            </w:pPr>
          </w:p>
          <w:p w:rsidR="00D57FEA" w:rsidRDefault="00D57FEA" w:rsidP="00D57FEA">
            <w:pPr>
              <w:rPr>
                <w:rFonts w:ascii="Times New Roman" w:eastAsia="Calibri" w:hAnsi="Times New Roman" w:cs="Times New Roman"/>
                <w:b/>
                <w:i/>
              </w:rPr>
            </w:pPr>
          </w:p>
          <w:p w:rsidR="00097696" w:rsidRPr="008F19A0" w:rsidRDefault="00097696" w:rsidP="00D57FEA">
            <w:pPr>
              <w:rPr>
                <w:rFonts w:ascii="Times New Roman" w:eastAsia="Calibri" w:hAnsi="Times New Roman" w:cs="Times New Roman"/>
                <w:b/>
                <w:i/>
              </w:rPr>
            </w:pPr>
          </w:p>
          <w:p w:rsidR="00D57FEA" w:rsidRDefault="00D57FEA" w:rsidP="00D57FEA">
            <w:pPr>
              <w:rPr>
                <w:rFonts w:ascii="Times New Roman" w:eastAsia="Calibri" w:hAnsi="Times New Roman" w:cs="Times New Roman"/>
                <w:b/>
                <w:i/>
              </w:rPr>
            </w:pPr>
            <w:r w:rsidRPr="008F19A0">
              <w:rPr>
                <w:rFonts w:ascii="Times New Roman" w:eastAsia="Calibri" w:hAnsi="Times New Roman" w:cs="Times New Roman"/>
                <w:b/>
                <w:i/>
              </w:rPr>
              <w:lastRenderedPageBreak/>
              <w:t xml:space="preserve">Познавательно </w:t>
            </w:r>
            <w:r>
              <w:rPr>
                <w:rFonts w:ascii="Times New Roman" w:eastAsia="Calibri" w:hAnsi="Times New Roman" w:cs="Times New Roman"/>
                <w:b/>
                <w:i/>
              </w:rPr>
              <w:t>–</w:t>
            </w:r>
            <w:r w:rsidRPr="008F19A0">
              <w:rPr>
                <w:rFonts w:ascii="Times New Roman" w:eastAsia="Calibri" w:hAnsi="Times New Roman" w:cs="Times New Roman"/>
                <w:b/>
                <w:i/>
              </w:rPr>
              <w:t xml:space="preserve"> исследовательская</w:t>
            </w:r>
          </w:p>
          <w:p w:rsidR="00D57FEA" w:rsidRPr="008F19A0" w:rsidRDefault="00D57FEA" w:rsidP="00D57FEA">
            <w:pPr>
              <w:rPr>
                <w:rFonts w:ascii="Times New Roman" w:eastAsia="Calibri" w:hAnsi="Times New Roman" w:cs="Times New Roman"/>
                <w:b/>
                <w:i/>
              </w:rPr>
            </w:pPr>
            <w:r w:rsidRPr="00AF3EFE">
              <w:rPr>
                <w:rFonts w:ascii="Times New Roman" w:eastAsia="Calibri" w:hAnsi="Times New Roman" w:cs="Times New Roman"/>
                <w:b/>
                <w:i/>
              </w:rPr>
              <w:t>(</w:t>
            </w:r>
            <w:proofErr w:type="spellStart"/>
            <w:r w:rsidRPr="00AF3EFE">
              <w:rPr>
                <w:rFonts w:ascii="Times New Roman" w:eastAsia="Calibri" w:hAnsi="Times New Roman" w:cs="Times New Roman"/>
                <w:b/>
                <w:i/>
              </w:rPr>
              <w:t>ИОЖиНП</w:t>
            </w:r>
            <w:proofErr w:type="spellEnd"/>
            <w:r w:rsidRPr="00AF3EFE">
              <w:rPr>
                <w:rFonts w:ascii="Times New Roman" w:eastAsia="Calibri" w:hAnsi="Times New Roman" w:cs="Times New Roman"/>
                <w:b/>
                <w:i/>
              </w:rPr>
              <w:t>)</w:t>
            </w:r>
          </w:p>
          <w:p w:rsidR="00D57FEA" w:rsidRPr="00D977F9" w:rsidRDefault="00D57FEA" w:rsidP="00D57FEA">
            <w:pPr>
              <w:tabs>
                <w:tab w:val="left" w:pos="11595"/>
              </w:tabs>
              <w:rPr>
                <w:rFonts w:ascii="Times New Roman" w:eastAsia="Calibri" w:hAnsi="Times New Roman" w:cs="Times New Roman"/>
                <w:sz w:val="20"/>
                <w:szCs w:val="20"/>
              </w:rPr>
            </w:pPr>
          </w:p>
          <w:p w:rsidR="00D57FEA" w:rsidRPr="00D977F9" w:rsidRDefault="00D57FEA" w:rsidP="00D57FEA">
            <w:pPr>
              <w:rPr>
                <w:rFonts w:ascii="Times New Roman" w:eastAsia="Calibri" w:hAnsi="Times New Roman" w:cs="Times New Roman"/>
                <w:sz w:val="20"/>
                <w:szCs w:val="20"/>
              </w:rPr>
            </w:pPr>
            <w:r w:rsidRPr="00D977F9">
              <w:rPr>
                <w:rFonts w:ascii="Times New Roman" w:eastAsia="Calibri" w:hAnsi="Times New Roman" w:cs="Times New Roman"/>
                <w:sz w:val="20"/>
                <w:szCs w:val="20"/>
              </w:rPr>
              <w:t>Почему земля кормит</w:t>
            </w:r>
          </w:p>
          <w:p w:rsidR="00D57FEA" w:rsidRPr="00D977F9" w:rsidRDefault="00D57FEA" w:rsidP="00D57FEA">
            <w:pPr>
              <w:rPr>
                <w:rFonts w:ascii="Times New Roman" w:eastAsia="Calibri" w:hAnsi="Times New Roman" w:cs="Times New Roman"/>
                <w:b/>
                <w:i/>
              </w:rPr>
            </w:pPr>
            <w:proofErr w:type="spellStart"/>
            <w:r w:rsidRPr="00D977F9">
              <w:rPr>
                <w:rFonts w:ascii="Times New Roman" w:eastAsia="Calibri" w:hAnsi="Times New Roman" w:cs="Times New Roman"/>
                <w:sz w:val="20"/>
                <w:szCs w:val="20"/>
              </w:rPr>
              <w:t>Воронкевич</w:t>
            </w:r>
            <w:proofErr w:type="spellEnd"/>
            <w:r w:rsidRPr="00D977F9">
              <w:rPr>
                <w:rFonts w:ascii="Times New Roman" w:eastAsia="Calibri" w:hAnsi="Times New Roman" w:cs="Times New Roman"/>
                <w:sz w:val="20"/>
                <w:szCs w:val="20"/>
              </w:rPr>
              <w:t xml:space="preserve"> с.414 </w:t>
            </w:r>
            <w:r w:rsidRPr="00D977F9">
              <w:rPr>
                <w:rFonts w:ascii="Times New Roman" w:eastAsia="Calibri" w:hAnsi="Times New Roman" w:cs="Times New Roman"/>
                <w:sz w:val="20"/>
              </w:rPr>
              <w:t xml:space="preserve"> </w:t>
            </w:r>
          </w:p>
        </w:tc>
        <w:tc>
          <w:tcPr>
            <w:tcW w:w="3119" w:type="dxa"/>
          </w:tcPr>
          <w:p w:rsidR="00D57FEA" w:rsidRPr="00D977F9" w:rsidRDefault="00D57FEA" w:rsidP="00D57FEA">
            <w:pPr>
              <w:rPr>
                <w:rFonts w:ascii="Times New Roman" w:eastAsia="Calibri" w:hAnsi="Times New Roman" w:cs="Times New Roman"/>
                <w:b/>
                <w:i/>
              </w:rPr>
            </w:pPr>
            <w:r w:rsidRPr="00D977F9">
              <w:rPr>
                <w:rFonts w:ascii="Times New Roman" w:eastAsia="Calibri" w:hAnsi="Times New Roman" w:cs="Times New Roman"/>
                <w:b/>
                <w:i/>
              </w:rPr>
              <w:lastRenderedPageBreak/>
              <w:t>Коммуникативная</w:t>
            </w:r>
          </w:p>
          <w:p w:rsidR="00D57FEA" w:rsidRPr="00D57FEA" w:rsidRDefault="00D57FEA" w:rsidP="00D57FEA">
            <w:pPr>
              <w:rPr>
                <w:rFonts w:ascii="Times New Roman" w:eastAsia="Calibri" w:hAnsi="Times New Roman" w:cs="Times New Roman"/>
                <w:b/>
                <w:i/>
              </w:rPr>
            </w:pPr>
            <w:r w:rsidRPr="00D57FEA">
              <w:rPr>
                <w:rFonts w:ascii="Times New Roman" w:eastAsia="Calibri" w:hAnsi="Times New Roman" w:cs="Times New Roman"/>
                <w:b/>
                <w:i/>
              </w:rPr>
              <w:t>(развитие речи)</w:t>
            </w:r>
          </w:p>
          <w:p w:rsidR="00D57FEA" w:rsidRPr="00D977F9" w:rsidRDefault="00D57FEA" w:rsidP="00D57FEA">
            <w:pPr>
              <w:tabs>
                <w:tab w:val="left" w:pos="11595"/>
              </w:tabs>
              <w:rPr>
                <w:rFonts w:ascii="Times New Roman" w:eastAsia="Calibri" w:hAnsi="Times New Roman" w:cs="Times New Roman"/>
                <w:sz w:val="20"/>
                <w:szCs w:val="20"/>
              </w:rPr>
            </w:pPr>
            <w:r w:rsidRPr="00D977F9">
              <w:rPr>
                <w:rFonts w:ascii="Times New Roman" w:eastAsia="Calibri" w:hAnsi="Times New Roman" w:cs="Times New Roman"/>
                <w:sz w:val="20"/>
                <w:szCs w:val="20"/>
              </w:rPr>
              <w:t>Составление рассказа по картине «Если бы мы были художниками»</w:t>
            </w:r>
          </w:p>
          <w:p w:rsidR="00D57FEA" w:rsidRDefault="00D57FEA" w:rsidP="00D57FEA">
            <w:pPr>
              <w:tabs>
                <w:tab w:val="left" w:pos="11595"/>
              </w:tabs>
              <w:rPr>
                <w:rFonts w:ascii="Times New Roman" w:eastAsia="Calibri" w:hAnsi="Times New Roman" w:cs="Times New Roman"/>
                <w:sz w:val="20"/>
                <w:szCs w:val="20"/>
              </w:rPr>
            </w:pPr>
            <w:r w:rsidRPr="00D977F9">
              <w:rPr>
                <w:rFonts w:ascii="Times New Roman" w:eastAsia="Calibri" w:hAnsi="Times New Roman" w:cs="Times New Roman"/>
                <w:sz w:val="20"/>
                <w:szCs w:val="20"/>
              </w:rPr>
              <w:t xml:space="preserve">Ушакова  с.199   </w:t>
            </w:r>
          </w:p>
          <w:p w:rsidR="00D57FEA" w:rsidRDefault="00D57FEA" w:rsidP="00D57FEA">
            <w:pPr>
              <w:tabs>
                <w:tab w:val="left" w:pos="11595"/>
              </w:tabs>
              <w:rPr>
                <w:rFonts w:ascii="Times New Roman" w:eastAsia="Calibri" w:hAnsi="Times New Roman" w:cs="Times New Roman"/>
                <w:sz w:val="20"/>
                <w:szCs w:val="20"/>
              </w:rPr>
            </w:pPr>
          </w:p>
          <w:p w:rsidR="00D57FEA" w:rsidRPr="008F19A0" w:rsidRDefault="00D57FEA" w:rsidP="00D57FEA">
            <w:pPr>
              <w:rPr>
                <w:rFonts w:ascii="Times New Roman" w:eastAsia="Calibri" w:hAnsi="Times New Roman" w:cs="Times New Roman"/>
                <w:b/>
                <w:i/>
              </w:rPr>
            </w:pPr>
            <w:r w:rsidRPr="008F19A0">
              <w:rPr>
                <w:rFonts w:ascii="Times New Roman" w:eastAsia="Calibri" w:hAnsi="Times New Roman" w:cs="Times New Roman"/>
                <w:b/>
                <w:i/>
              </w:rPr>
              <w:t>Двигательная (зал</w:t>
            </w:r>
            <w:r>
              <w:rPr>
                <w:rFonts w:ascii="Times New Roman" w:eastAsia="Calibri" w:hAnsi="Times New Roman" w:cs="Times New Roman"/>
                <w:b/>
                <w:i/>
              </w:rPr>
              <w:t>)</w:t>
            </w:r>
            <w:r w:rsidRPr="008F19A0">
              <w:rPr>
                <w:rFonts w:ascii="Times New Roman" w:eastAsia="Calibri" w:hAnsi="Times New Roman" w:cs="Times New Roman"/>
                <w:bCs/>
                <w:iCs/>
                <w:color w:val="000000"/>
                <w:sz w:val="20"/>
                <w:szCs w:val="20"/>
                <w:lang w:eastAsia="ru-RU"/>
              </w:rPr>
              <w:t xml:space="preserve"> </w:t>
            </w:r>
          </w:p>
          <w:p w:rsidR="00D57FEA" w:rsidRDefault="00D57FEA" w:rsidP="00D57FEA">
            <w:pPr>
              <w:rPr>
                <w:rFonts w:ascii="Times New Roman" w:eastAsia="Calibri" w:hAnsi="Times New Roman" w:cs="Times New Roman"/>
                <w:b/>
                <w:i/>
              </w:rPr>
            </w:pPr>
            <w:proofErr w:type="spellStart"/>
            <w:r>
              <w:rPr>
                <w:rFonts w:ascii="Times New Roman" w:eastAsia="Calibri" w:hAnsi="Times New Roman" w:cs="Times New Roman"/>
                <w:b/>
                <w:i/>
              </w:rPr>
              <w:t>Пензулаева</w:t>
            </w:r>
            <w:proofErr w:type="spellEnd"/>
            <w:r>
              <w:rPr>
                <w:rFonts w:ascii="Times New Roman" w:eastAsia="Calibri" w:hAnsi="Times New Roman" w:cs="Times New Roman"/>
                <w:b/>
                <w:i/>
              </w:rPr>
              <w:t xml:space="preserve"> с.</w:t>
            </w:r>
            <w:r w:rsidR="00A65508">
              <w:rPr>
                <w:rFonts w:ascii="Times New Roman" w:eastAsia="Calibri" w:hAnsi="Times New Roman" w:cs="Times New Roman"/>
                <w:b/>
                <w:i/>
              </w:rPr>
              <w:t>86</w:t>
            </w:r>
          </w:p>
          <w:p w:rsidR="00D57FEA" w:rsidRDefault="00D57FEA" w:rsidP="00D57FEA">
            <w:pPr>
              <w:rPr>
                <w:rFonts w:ascii="Times New Roman" w:eastAsia="Calibri" w:hAnsi="Times New Roman" w:cs="Times New Roman"/>
                <w:b/>
                <w:i/>
              </w:rPr>
            </w:pPr>
          </w:p>
          <w:p w:rsidR="00D57FEA" w:rsidRDefault="00D57FEA" w:rsidP="00D57FEA">
            <w:pPr>
              <w:rPr>
                <w:rFonts w:ascii="Times New Roman" w:eastAsia="Calibri" w:hAnsi="Times New Roman" w:cs="Times New Roman"/>
                <w:b/>
                <w:i/>
              </w:rPr>
            </w:pPr>
          </w:p>
          <w:p w:rsidR="00097696" w:rsidRPr="008F19A0" w:rsidRDefault="00097696" w:rsidP="00D57FEA">
            <w:pPr>
              <w:rPr>
                <w:rFonts w:ascii="Times New Roman" w:eastAsia="Calibri" w:hAnsi="Times New Roman" w:cs="Times New Roman"/>
                <w:b/>
                <w:i/>
              </w:rPr>
            </w:pPr>
          </w:p>
          <w:p w:rsidR="00D57FEA" w:rsidRDefault="00D57FEA" w:rsidP="00D57FEA">
            <w:pPr>
              <w:rPr>
                <w:rFonts w:ascii="Times New Roman" w:eastAsia="Calibri" w:hAnsi="Times New Roman" w:cs="Times New Roman"/>
                <w:b/>
                <w:i/>
              </w:rPr>
            </w:pPr>
            <w:r w:rsidRPr="008F19A0">
              <w:rPr>
                <w:rFonts w:ascii="Times New Roman" w:eastAsia="Calibri" w:hAnsi="Times New Roman" w:cs="Times New Roman"/>
                <w:b/>
                <w:i/>
              </w:rPr>
              <w:lastRenderedPageBreak/>
              <w:t xml:space="preserve">Познавательно </w:t>
            </w:r>
            <w:r>
              <w:rPr>
                <w:rFonts w:ascii="Times New Roman" w:eastAsia="Calibri" w:hAnsi="Times New Roman" w:cs="Times New Roman"/>
                <w:b/>
                <w:i/>
              </w:rPr>
              <w:t>–</w:t>
            </w:r>
            <w:r w:rsidRPr="008F19A0">
              <w:rPr>
                <w:rFonts w:ascii="Times New Roman" w:eastAsia="Calibri" w:hAnsi="Times New Roman" w:cs="Times New Roman"/>
                <w:b/>
                <w:i/>
              </w:rPr>
              <w:t xml:space="preserve"> исследовательская</w:t>
            </w:r>
          </w:p>
          <w:p w:rsidR="00D57FEA" w:rsidRPr="008F19A0" w:rsidRDefault="00D57FEA" w:rsidP="00D57FEA">
            <w:pPr>
              <w:rPr>
                <w:rFonts w:ascii="Times New Roman" w:eastAsia="Calibri" w:hAnsi="Times New Roman" w:cs="Times New Roman"/>
                <w:b/>
                <w:i/>
              </w:rPr>
            </w:pPr>
            <w:r w:rsidRPr="00AF3EFE">
              <w:rPr>
                <w:rFonts w:ascii="Times New Roman" w:eastAsia="Calibri" w:hAnsi="Times New Roman" w:cs="Times New Roman"/>
                <w:b/>
                <w:i/>
              </w:rPr>
              <w:t>(</w:t>
            </w:r>
            <w:proofErr w:type="spellStart"/>
            <w:r w:rsidRPr="00AF3EFE">
              <w:rPr>
                <w:rFonts w:ascii="Times New Roman" w:eastAsia="Calibri" w:hAnsi="Times New Roman" w:cs="Times New Roman"/>
                <w:b/>
                <w:i/>
              </w:rPr>
              <w:t>ИОЖиНП</w:t>
            </w:r>
            <w:proofErr w:type="spellEnd"/>
            <w:r w:rsidRPr="00AF3EFE">
              <w:rPr>
                <w:rFonts w:ascii="Times New Roman" w:eastAsia="Calibri" w:hAnsi="Times New Roman" w:cs="Times New Roman"/>
                <w:b/>
                <w:i/>
              </w:rPr>
              <w:t>)</w:t>
            </w:r>
          </w:p>
          <w:p w:rsidR="00D57FEA" w:rsidRPr="00D977F9" w:rsidRDefault="00D57FEA" w:rsidP="00D57FEA">
            <w:pPr>
              <w:tabs>
                <w:tab w:val="left" w:pos="11595"/>
              </w:tabs>
              <w:rPr>
                <w:rFonts w:ascii="Times New Roman" w:eastAsia="Calibri" w:hAnsi="Times New Roman" w:cs="Times New Roman"/>
                <w:b/>
                <w:i/>
              </w:rPr>
            </w:pPr>
          </w:p>
          <w:p w:rsidR="00D57FEA" w:rsidRPr="00D977F9" w:rsidRDefault="00D57FEA" w:rsidP="00D57FEA">
            <w:pPr>
              <w:rPr>
                <w:rFonts w:ascii="Times New Roman" w:eastAsia="Calibri" w:hAnsi="Times New Roman" w:cs="Times New Roman"/>
                <w:sz w:val="20"/>
                <w:szCs w:val="20"/>
              </w:rPr>
            </w:pPr>
            <w:r w:rsidRPr="00D977F9">
              <w:rPr>
                <w:rFonts w:ascii="Times New Roman" w:eastAsia="Calibri" w:hAnsi="Times New Roman" w:cs="Times New Roman"/>
                <w:sz w:val="20"/>
                <w:szCs w:val="20"/>
              </w:rPr>
              <w:t>Кто такой человек</w:t>
            </w:r>
          </w:p>
          <w:p w:rsidR="00D57FEA" w:rsidRPr="00D977F9" w:rsidRDefault="00D57FEA" w:rsidP="00D57FEA">
            <w:pPr>
              <w:rPr>
                <w:rFonts w:ascii="Times New Roman" w:eastAsia="Calibri" w:hAnsi="Times New Roman" w:cs="Times New Roman"/>
                <w:b/>
                <w:i/>
              </w:rPr>
            </w:pPr>
            <w:proofErr w:type="spellStart"/>
            <w:r w:rsidRPr="00D977F9">
              <w:rPr>
                <w:rFonts w:ascii="Times New Roman" w:eastAsia="Calibri" w:hAnsi="Times New Roman" w:cs="Times New Roman"/>
                <w:sz w:val="20"/>
                <w:szCs w:val="20"/>
              </w:rPr>
              <w:t>Воронкевич</w:t>
            </w:r>
            <w:proofErr w:type="spellEnd"/>
            <w:r w:rsidRPr="00D977F9">
              <w:rPr>
                <w:rFonts w:ascii="Times New Roman" w:eastAsia="Calibri" w:hAnsi="Times New Roman" w:cs="Times New Roman"/>
                <w:sz w:val="20"/>
                <w:szCs w:val="20"/>
              </w:rPr>
              <w:t xml:space="preserve"> с.416 </w:t>
            </w:r>
            <w:r w:rsidRPr="00D977F9">
              <w:rPr>
                <w:rFonts w:ascii="Times New Roman" w:eastAsia="Calibri" w:hAnsi="Times New Roman" w:cs="Times New Roman"/>
                <w:sz w:val="20"/>
              </w:rPr>
              <w:t xml:space="preserve"> </w:t>
            </w:r>
          </w:p>
        </w:tc>
        <w:tc>
          <w:tcPr>
            <w:tcW w:w="2693" w:type="dxa"/>
          </w:tcPr>
          <w:p w:rsidR="00D57FEA" w:rsidRPr="00D977F9" w:rsidRDefault="00D57FEA" w:rsidP="00D57FEA">
            <w:pPr>
              <w:rPr>
                <w:rFonts w:ascii="Times New Roman" w:eastAsia="Calibri" w:hAnsi="Times New Roman" w:cs="Times New Roman"/>
                <w:b/>
                <w:i/>
              </w:rPr>
            </w:pPr>
            <w:r w:rsidRPr="00D977F9">
              <w:rPr>
                <w:rFonts w:ascii="Times New Roman" w:eastAsia="Calibri" w:hAnsi="Times New Roman" w:cs="Times New Roman"/>
                <w:b/>
                <w:i/>
              </w:rPr>
              <w:lastRenderedPageBreak/>
              <w:t xml:space="preserve">Коммуникативная </w:t>
            </w:r>
          </w:p>
          <w:p w:rsidR="00D57FEA" w:rsidRPr="00D57FEA" w:rsidRDefault="00D57FEA" w:rsidP="00D57FEA">
            <w:pPr>
              <w:rPr>
                <w:rFonts w:ascii="Times New Roman" w:eastAsia="Calibri" w:hAnsi="Times New Roman" w:cs="Times New Roman"/>
                <w:b/>
                <w:i/>
              </w:rPr>
            </w:pPr>
            <w:r w:rsidRPr="00D57FEA">
              <w:rPr>
                <w:rFonts w:ascii="Times New Roman" w:eastAsia="Calibri" w:hAnsi="Times New Roman" w:cs="Times New Roman"/>
                <w:b/>
                <w:i/>
              </w:rPr>
              <w:t>(развитие речи)</w:t>
            </w:r>
          </w:p>
          <w:p w:rsidR="00D57FEA" w:rsidRPr="00D977F9" w:rsidRDefault="00D57FEA" w:rsidP="00D57FEA">
            <w:pPr>
              <w:tabs>
                <w:tab w:val="left" w:pos="11595"/>
              </w:tabs>
              <w:rPr>
                <w:rFonts w:ascii="Times New Roman" w:eastAsia="Calibri" w:hAnsi="Times New Roman" w:cs="Times New Roman"/>
                <w:sz w:val="20"/>
                <w:szCs w:val="20"/>
              </w:rPr>
            </w:pPr>
            <w:r w:rsidRPr="00D977F9">
              <w:rPr>
                <w:rFonts w:ascii="Times New Roman" w:eastAsia="Calibri" w:hAnsi="Times New Roman" w:cs="Times New Roman"/>
                <w:sz w:val="20"/>
                <w:szCs w:val="20"/>
              </w:rPr>
              <w:t>«Лиса с лисятами», «Ежи», «Белка с бельчатами»</w:t>
            </w:r>
          </w:p>
          <w:p w:rsidR="00D57FEA" w:rsidRDefault="00D57FEA" w:rsidP="00D57FEA">
            <w:pPr>
              <w:tabs>
                <w:tab w:val="left" w:pos="11595"/>
              </w:tabs>
              <w:rPr>
                <w:rFonts w:ascii="Times New Roman" w:eastAsia="Calibri" w:hAnsi="Times New Roman" w:cs="Times New Roman"/>
                <w:sz w:val="20"/>
                <w:szCs w:val="20"/>
              </w:rPr>
            </w:pPr>
            <w:r w:rsidRPr="00D977F9">
              <w:rPr>
                <w:rFonts w:ascii="Times New Roman" w:eastAsia="Calibri" w:hAnsi="Times New Roman" w:cs="Times New Roman"/>
                <w:sz w:val="20"/>
                <w:szCs w:val="20"/>
              </w:rPr>
              <w:t xml:space="preserve">Ушакова  с.205    </w:t>
            </w:r>
          </w:p>
          <w:p w:rsidR="00D57FEA" w:rsidRDefault="00D57FEA" w:rsidP="00D57FEA">
            <w:pPr>
              <w:tabs>
                <w:tab w:val="left" w:pos="11595"/>
              </w:tabs>
              <w:rPr>
                <w:rFonts w:ascii="Times New Roman" w:eastAsia="Calibri" w:hAnsi="Times New Roman" w:cs="Times New Roman"/>
                <w:sz w:val="20"/>
                <w:szCs w:val="20"/>
              </w:rPr>
            </w:pPr>
          </w:p>
          <w:p w:rsidR="00D57FEA" w:rsidRDefault="00D57FEA" w:rsidP="00D57FEA">
            <w:pPr>
              <w:tabs>
                <w:tab w:val="left" w:pos="11595"/>
              </w:tabs>
              <w:rPr>
                <w:rFonts w:ascii="Times New Roman" w:eastAsia="Calibri" w:hAnsi="Times New Roman" w:cs="Times New Roman"/>
                <w:sz w:val="20"/>
                <w:szCs w:val="20"/>
              </w:rPr>
            </w:pPr>
          </w:p>
          <w:p w:rsidR="00D57FEA" w:rsidRPr="008F19A0" w:rsidRDefault="00D57FEA" w:rsidP="00D57FEA">
            <w:pPr>
              <w:rPr>
                <w:rFonts w:ascii="Times New Roman" w:eastAsia="Calibri" w:hAnsi="Times New Roman" w:cs="Times New Roman"/>
                <w:b/>
                <w:i/>
              </w:rPr>
            </w:pPr>
            <w:r w:rsidRPr="008F19A0">
              <w:rPr>
                <w:rFonts w:ascii="Times New Roman" w:eastAsia="Calibri" w:hAnsi="Times New Roman" w:cs="Times New Roman"/>
                <w:b/>
                <w:i/>
              </w:rPr>
              <w:t>Двигательная (зал</w:t>
            </w:r>
            <w:r>
              <w:rPr>
                <w:rFonts w:ascii="Times New Roman" w:eastAsia="Calibri" w:hAnsi="Times New Roman" w:cs="Times New Roman"/>
                <w:b/>
                <w:i/>
              </w:rPr>
              <w:t>)</w:t>
            </w:r>
            <w:r w:rsidRPr="008F19A0">
              <w:rPr>
                <w:rFonts w:ascii="Times New Roman" w:eastAsia="Calibri" w:hAnsi="Times New Roman" w:cs="Times New Roman"/>
                <w:bCs/>
                <w:iCs/>
                <w:color w:val="000000"/>
                <w:sz w:val="20"/>
                <w:szCs w:val="20"/>
                <w:lang w:eastAsia="ru-RU"/>
              </w:rPr>
              <w:t xml:space="preserve"> </w:t>
            </w:r>
          </w:p>
          <w:p w:rsidR="00D57FEA" w:rsidRDefault="00D57FEA" w:rsidP="00D57FEA">
            <w:pPr>
              <w:rPr>
                <w:rFonts w:ascii="Times New Roman" w:eastAsia="Calibri" w:hAnsi="Times New Roman" w:cs="Times New Roman"/>
                <w:b/>
                <w:i/>
              </w:rPr>
            </w:pPr>
            <w:proofErr w:type="spellStart"/>
            <w:r>
              <w:rPr>
                <w:rFonts w:ascii="Times New Roman" w:eastAsia="Calibri" w:hAnsi="Times New Roman" w:cs="Times New Roman"/>
                <w:b/>
                <w:i/>
              </w:rPr>
              <w:t>Пензулаева</w:t>
            </w:r>
            <w:proofErr w:type="spellEnd"/>
            <w:r>
              <w:rPr>
                <w:rFonts w:ascii="Times New Roman" w:eastAsia="Calibri" w:hAnsi="Times New Roman" w:cs="Times New Roman"/>
                <w:b/>
                <w:i/>
              </w:rPr>
              <w:t xml:space="preserve"> с.</w:t>
            </w:r>
            <w:r w:rsidR="00A65508">
              <w:rPr>
                <w:rFonts w:ascii="Times New Roman" w:eastAsia="Calibri" w:hAnsi="Times New Roman" w:cs="Times New Roman"/>
                <w:b/>
                <w:i/>
              </w:rPr>
              <w:t>88</w:t>
            </w:r>
          </w:p>
          <w:p w:rsidR="00D57FEA" w:rsidRDefault="00D57FEA" w:rsidP="00D57FEA">
            <w:pPr>
              <w:rPr>
                <w:rFonts w:ascii="Times New Roman" w:eastAsia="Calibri" w:hAnsi="Times New Roman" w:cs="Times New Roman"/>
                <w:b/>
                <w:i/>
              </w:rPr>
            </w:pPr>
          </w:p>
          <w:p w:rsidR="00D57FEA" w:rsidRDefault="00D57FEA" w:rsidP="00D57FEA">
            <w:pPr>
              <w:rPr>
                <w:rFonts w:ascii="Times New Roman" w:eastAsia="Calibri" w:hAnsi="Times New Roman" w:cs="Times New Roman"/>
                <w:b/>
                <w:i/>
              </w:rPr>
            </w:pPr>
          </w:p>
          <w:p w:rsidR="00097696" w:rsidRPr="008F19A0" w:rsidRDefault="00097696" w:rsidP="00D57FEA">
            <w:pPr>
              <w:rPr>
                <w:rFonts w:ascii="Times New Roman" w:eastAsia="Calibri" w:hAnsi="Times New Roman" w:cs="Times New Roman"/>
                <w:b/>
                <w:i/>
              </w:rPr>
            </w:pPr>
          </w:p>
          <w:p w:rsidR="00D57FEA" w:rsidRDefault="00D57FEA" w:rsidP="00D57FEA">
            <w:pPr>
              <w:rPr>
                <w:rFonts w:ascii="Times New Roman" w:eastAsia="Calibri" w:hAnsi="Times New Roman" w:cs="Times New Roman"/>
                <w:b/>
                <w:i/>
              </w:rPr>
            </w:pPr>
            <w:r w:rsidRPr="008F19A0">
              <w:rPr>
                <w:rFonts w:ascii="Times New Roman" w:eastAsia="Calibri" w:hAnsi="Times New Roman" w:cs="Times New Roman"/>
                <w:b/>
                <w:i/>
              </w:rPr>
              <w:lastRenderedPageBreak/>
              <w:t xml:space="preserve">Познавательно </w:t>
            </w:r>
            <w:r>
              <w:rPr>
                <w:rFonts w:ascii="Times New Roman" w:eastAsia="Calibri" w:hAnsi="Times New Roman" w:cs="Times New Roman"/>
                <w:b/>
                <w:i/>
              </w:rPr>
              <w:t>–</w:t>
            </w:r>
            <w:r w:rsidRPr="008F19A0">
              <w:rPr>
                <w:rFonts w:ascii="Times New Roman" w:eastAsia="Calibri" w:hAnsi="Times New Roman" w:cs="Times New Roman"/>
                <w:b/>
                <w:i/>
              </w:rPr>
              <w:t xml:space="preserve"> исследовательская</w:t>
            </w:r>
          </w:p>
          <w:p w:rsidR="00D57FEA" w:rsidRPr="008F19A0" w:rsidRDefault="00D57FEA" w:rsidP="00D57FEA">
            <w:pPr>
              <w:rPr>
                <w:rFonts w:ascii="Times New Roman" w:eastAsia="Calibri" w:hAnsi="Times New Roman" w:cs="Times New Roman"/>
                <w:b/>
                <w:i/>
              </w:rPr>
            </w:pPr>
            <w:r w:rsidRPr="00AF3EFE">
              <w:rPr>
                <w:rFonts w:ascii="Times New Roman" w:eastAsia="Calibri" w:hAnsi="Times New Roman" w:cs="Times New Roman"/>
                <w:b/>
                <w:i/>
              </w:rPr>
              <w:t>(</w:t>
            </w:r>
            <w:proofErr w:type="spellStart"/>
            <w:r w:rsidRPr="00AF3EFE">
              <w:rPr>
                <w:rFonts w:ascii="Times New Roman" w:eastAsia="Calibri" w:hAnsi="Times New Roman" w:cs="Times New Roman"/>
                <w:b/>
                <w:i/>
              </w:rPr>
              <w:t>ИОЖиНП</w:t>
            </w:r>
            <w:proofErr w:type="spellEnd"/>
            <w:r w:rsidRPr="00AF3EFE">
              <w:rPr>
                <w:rFonts w:ascii="Times New Roman" w:eastAsia="Calibri" w:hAnsi="Times New Roman" w:cs="Times New Roman"/>
                <w:b/>
                <w:i/>
              </w:rPr>
              <w:t>)</w:t>
            </w:r>
          </w:p>
          <w:p w:rsidR="00D57FEA" w:rsidRPr="00D977F9" w:rsidRDefault="00D57FEA" w:rsidP="00D57FEA">
            <w:pPr>
              <w:tabs>
                <w:tab w:val="left" w:pos="11595"/>
              </w:tabs>
              <w:rPr>
                <w:rFonts w:ascii="Times New Roman" w:eastAsia="Calibri" w:hAnsi="Times New Roman" w:cs="Times New Roman"/>
                <w:b/>
                <w:i/>
              </w:rPr>
            </w:pPr>
          </w:p>
          <w:p w:rsidR="00D57FEA" w:rsidRPr="00D977F9" w:rsidRDefault="00D57FEA" w:rsidP="00D57FEA">
            <w:pPr>
              <w:rPr>
                <w:rFonts w:ascii="Times New Roman" w:eastAsia="Calibri" w:hAnsi="Times New Roman" w:cs="Times New Roman"/>
                <w:sz w:val="20"/>
                <w:szCs w:val="20"/>
              </w:rPr>
            </w:pPr>
            <w:r w:rsidRPr="00D977F9">
              <w:rPr>
                <w:rFonts w:ascii="Times New Roman" w:eastAsia="Calibri" w:hAnsi="Times New Roman" w:cs="Times New Roman"/>
                <w:sz w:val="20"/>
                <w:szCs w:val="20"/>
              </w:rPr>
              <w:t>Весенняя экскурсия в лесопарк</w:t>
            </w:r>
          </w:p>
          <w:p w:rsidR="00D57FEA" w:rsidRPr="00D977F9" w:rsidRDefault="00D57FEA" w:rsidP="00D57FEA">
            <w:pPr>
              <w:rPr>
                <w:rFonts w:ascii="Times New Roman" w:eastAsia="Calibri" w:hAnsi="Times New Roman" w:cs="Times New Roman"/>
                <w:b/>
                <w:i/>
              </w:rPr>
            </w:pPr>
            <w:proofErr w:type="spellStart"/>
            <w:r w:rsidRPr="00D977F9">
              <w:rPr>
                <w:rFonts w:ascii="Times New Roman" w:eastAsia="Calibri" w:hAnsi="Times New Roman" w:cs="Times New Roman"/>
                <w:sz w:val="20"/>
                <w:szCs w:val="20"/>
              </w:rPr>
              <w:t>Воронкевич</w:t>
            </w:r>
            <w:proofErr w:type="spellEnd"/>
            <w:r w:rsidRPr="00D977F9">
              <w:rPr>
                <w:rFonts w:ascii="Times New Roman" w:eastAsia="Calibri" w:hAnsi="Times New Roman" w:cs="Times New Roman"/>
                <w:sz w:val="20"/>
                <w:szCs w:val="20"/>
              </w:rPr>
              <w:t xml:space="preserve"> с.411 </w:t>
            </w:r>
            <w:r w:rsidRPr="00D977F9">
              <w:rPr>
                <w:rFonts w:ascii="Times New Roman" w:eastAsia="Calibri" w:hAnsi="Times New Roman" w:cs="Times New Roman"/>
                <w:sz w:val="20"/>
              </w:rPr>
              <w:t xml:space="preserve"> </w:t>
            </w:r>
          </w:p>
        </w:tc>
      </w:tr>
      <w:tr w:rsidR="00D57FEA" w:rsidRPr="00D977F9" w:rsidTr="005B2BF3">
        <w:tc>
          <w:tcPr>
            <w:tcW w:w="597" w:type="dxa"/>
            <w:vMerge/>
          </w:tcPr>
          <w:p w:rsidR="00D57FEA" w:rsidRPr="00D977F9" w:rsidRDefault="00D57FEA" w:rsidP="00D57FEA">
            <w:pPr>
              <w:rPr>
                <w:rFonts w:ascii="Times New Roman" w:eastAsia="Calibri" w:hAnsi="Times New Roman" w:cs="Times New Roman"/>
                <w:b/>
                <w:sz w:val="28"/>
                <w:szCs w:val="28"/>
              </w:rPr>
            </w:pPr>
          </w:p>
        </w:tc>
        <w:tc>
          <w:tcPr>
            <w:tcW w:w="2517" w:type="dxa"/>
            <w:vMerge/>
            <w:shd w:val="clear" w:color="auto" w:fill="BDD6EE" w:themeFill="accent5" w:themeFillTint="66"/>
          </w:tcPr>
          <w:p w:rsidR="00D57FEA" w:rsidRPr="00D977F9" w:rsidRDefault="00D57FEA" w:rsidP="00D57FEA">
            <w:pPr>
              <w:rPr>
                <w:rFonts w:ascii="Times New Roman" w:eastAsia="Calibri" w:hAnsi="Times New Roman" w:cs="Times New Roman"/>
                <w:b/>
                <w:i/>
              </w:rPr>
            </w:pPr>
          </w:p>
        </w:tc>
        <w:tc>
          <w:tcPr>
            <w:tcW w:w="2948" w:type="dxa"/>
            <w:shd w:val="clear" w:color="auto" w:fill="BDD6EE" w:themeFill="accent5" w:themeFillTint="66"/>
          </w:tcPr>
          <w:p w:rsidR="00D57FEA" w:rsidRPr="00D977F9" w:rsidRDefault="00D57FEA" w:rsidP="00D57FEA">
            <w:pPr>
              <w:rPr>
                <w:rFonts w:ascii="Times New Roman" w:eastAsia="Calibri" w:hAnsi="Times New Roman" w:cs="Times New Roman"/>
                <w:b/>
                <w:i/>
              </w:rPr>
            </w:pPr>
            <w:r w:rsidRPr="00D977F9">
              <w:rPr>
                <w:rFonts w:ascii="Times New Roman" w:eastAsia="Calibri" w:hAnsi="Times New Roman" w:cs="Times New Roman"/>
                <w:b/>
                <w:i/>
              </w:rPr>
              <w:t>Изобразительная</w:t>
            </w:r>
          </w:p>
          <w:p w:rsidR="00D57FEA" w:rsidRPr="00D57FEA" w:rsidRDefault="00D57FEA" w:rsidP="00D57FEA">
            <w:pPr>
              <w:rPr>
                <w:rFonts w:ascii="Times New Roman" w:eastAsia="Calibri" w:hAnsi="Times New Roman" w:cs="Times New Roman"/>
                <w:b/>
                <w:i/>
              </w:rPr>
            </w:pPr>
            <w:r w:rsidRPr="00D57FEA">
              <w:rPr>
                <w:rFonts w:ascii="Times New Roman" w:eastAsia="Calibri" w:hAnsi="Times New Roman" w:cs="Times New Roman"/>
                <w:b/>
                <w:i/>
              </w:rPr>
              <w:t>(лепка)</w:t>
            </w:r>
          </w:p>
          <w:p w:rsidR="00D57FEA" w:rsidRPr="00D977F9" w:rsidRDefault="00D57FEA" w:rsidP="00D57FEA">
            <w:pPr>
              <w:tabs>
                <w:tab w:val="left" w:pos="11595"/>
              </w:tabs>
              <w:rPr>
                <w:rFonts w:ascii="Times New Roman" w:eastAsia="Calibri" w:hAnsi="Times New Roman" w:cs="Times New Roman"/>
                <w:sz w:val="20"/>
                <w:szCs w:val="20"/>
              </w:rPr>
            </w:pPr>
            <w:r w:rsidRPr="00D977F9">
              <w:rPr>
                <w:rFonts w:ascii="Times New Roman" w:eastAsia="Calibri" w:hAnsi="Times New Roman" w:cs="Times New Roman"/>
                <w:sz w:val="20"/>
                <w:szCs w:val="20"/>
              </w:rPr>
              <w:t>«Мы садимся в два рядка и посмотрим сказу»</w:t>
            </w:r>
          </w:p>
          <w:p w:rsidR="00D57FEA" w:rsidRDefault="00D57FEA" w:rsidP="00D57FEA">
            <w:pPr>
              <w:rPr>
                <w:rFonts w:ascii="Times New Roman" w:eastAsia="Calibri" w:hAnsi="Times New Roman" w:cs="Times New Roman"/>
                <w:sz w:val="20"/>
              </w:rPr>
            </w:pPr>
            <w:r w:rsidRPr="00D977F9">
              <w:rPr>
                <w:rFonts w:ascii="Times New Roman" w:eastAsia="Calibri" w:hAnsi="Times New Roman" w:cs="Times New Roman"/>
                <w:sz w:val="20"/>
                <w:szCs w:val="20"/>
              </w:rPr>
              <w:t>Леонова  с.194</w:t>
            </w:r>
            <w:r w:rsidRPr="00D977F9">
              <w:rPr>
                <w:rFonts w:ascii="Times New Roman" w:eastAsia="Calibri" w:hAnsi="Times New Roman" w:cs="Times New Roman"/>
                <w:sz w:val="20"/>
              </w:rPr>
              <w:t xml:space="preserve"> </w:t>
            </w:r>
          </w:p>
          <w:p w:rsidR="00E50A35" w:rsidRDefault="00E50A35" w:rsidP="00D57FEA">
            <w:pPr>
              <w:rPr>
                <w:rFonts w:ascii="Times New Roman" w:eastAsia="Calibri" w:hAnsi="Times New Roman" w:cs="Times New Roman"/>
                <w:sz w:val="20"/>
              </w:rPr>
            </w:pPr>
          </w:p>
          <w:p w:rsidR="00E50A35" w:rsidRDefault="00E50A35" w:rsidP="00D57FEA">
            <w:pPr>
              <w:rPr>
                <w:rFonts w:ascii="Times New Roman" w:eastAsia="Calibri" w:hAnsi="Times New Roman" w:cs="Times New Roman"/>
                <w:sz w:val="20"/>
              </w:rPr>
            </w:pPr>
          </w:p>
          <w:p w:rsidR="00E50A35" w:rsidRPr="00D977F9" w:rsidRDefault="00E50A35" w:rsidP="00D57FEA">
            <w:pPr>
              <w:rPr>
                <w:rFonts w:ascii="Times New Roman" w:eastAsia="Calibri" w:hAnsi="Times New Roman" w:cs="Times New Roman"/>
                <w:b/>
                <w:i/>
              </w:rPr>
            </w:pPr>
          </w:p>
        </w:tc>
        <w:tc>
          <w:tcPr>
            <w:tcW w:w="3005" w:type="dxa"/>
            <w:shd w:val="clear" w:color="auto" w:fill="BDD6EE" w:themeFill="accent5" w:themeFillTint="66"/>
          </w:tcPr>
          <w:p w:rsidR="00D57FEA" w:rsidRPr="00D977F9" w:rsidRDefault="00D57FEA" w:rsidP="00D57FEA">
            <w:pPr>
              <w:rPr>
                <w:rFonts w:ascii="Times New Roman" w:eastAsia="Calibri" w:hAnsi="Times New Roman" w:cs="Times New Roman"/>
                <w:b/>
                <w:i/>
              </w:rPr>
            </w:pPr>
            <w:r w:rsidRPr="00D977F9">
              <w:rPr>
                <w:rFonts w:ascii="Times New Roman" w:eastAsia="Calibri" w:hAnsi="Times New Roman" w:cs="Times New Roman"/>
                <w:b/>
                <w:i/>
              </w:rPr>
              <w:t xml:space="preserve">Изобразительная </w:t>
            </w:r>
          </w:p>
          <w:p w:rsidR="00D57FEA" w:rsidRPr="00E50A35" w:rsidRDefault="00D57FEA" w:rsidP="00D57FEA">
            <w:pPr>
              <w:rPr>
                <w:rFonts w:ascii="Times New Roman" w:eastAsia="Calibri" w:hAnsi="Times New Roman" w:cs="Times New Roman"/>
                <w:b/>
                <w:i/>
              </w:rPr>
            </w:pPr>
            <w:r w:rsidRPr="00E50A35">
              <w:rPr>
                <w:rFonts w:ascii="Times New Roman" w:eastAsia="Calibri" w:hAnsi="Times New Roman" w:cs="Times New Roman"/>
                <w:b/>
                <w:i/>
              </w:rPr>
              <w:t>(лепка)</w:t>
            </w:r>
          </w:p>
          <w:p w:rsidR="00D57FEA" w:rsidRPr="00D977F9" w:rsidRDefault="00D57FEA" w:rsidP="00D57FEA">
            <w:pPr>
              <w:tabs>
                <w:tab w:val="left" w:pos="11595"/>
              </w:tabs>
              <w:rPr>
                <w:rFonts w:ascii="Times New Roman" w:eastAsia="Calibri" w:hAnsi="Times New Roman" w:cs="Times New Roman"/>
                <w:sz w:val="20"/>
                <w:szCs w:val="20"/>
              </w:rPr>
            </w:pPr>
            <w:r w:rsidRPr="00D977F9">
              <w:rPr>
                <w:rFonts w:ascii="Times New Roman" w:eastAsia="Calibri" w:hAnsi="Times New Roman" w:cs="Times New Roman"/>
                <w:sz w:val="20"/>
                <w:szCs w:val="20"/>
              </w:rPr>
              <w:t>«Мы садимся в два рядка и посмотрим сказу»</w:t>
            </w:r>
          </w:p>
          <w:p w:rsidR="00D57FEA" w:rsidRPr="00D977F9" w:rsidRDefault="00D57FEA" w:rsidP="00D57FEA">
            <w:pPr>
              <w:rPr>
                <w:rFonts w:ascii="Times New Roman" w:eastAsia="Calibri" w:hAnsi="Times New Roman" w:cs="Times New Roman"/>
                <w:b/>
                <w:i/>
              </w:rPr>
            </w:pPr>
            <w:r w:rsidRPr="00D977F9">
              <w:rPr>
                <w:rFonts w:ascii="Times New Roman" w:eastAsia="Calibri" w:hAnsi="Times New Roman" w:cs="Times New Roman"/>
                <w:sz w:val="20"/>
                <w:szCs w:val="20"/>
              </w:rPr>
              <w:t>Леонова  с.194</w:t>
            </w:r>
            <w:r w:rsidRPr="00D977F9">
              <w:rPr>
                <w:rFonts w:ascii="Times New Roman" w:eastAsia="Calibri" w:hAnsi="Times New Roman" w:cs="Times New Roman"/>
                <w:sz w:val="20"/>
              </w:rPr>
              <w:t xml:space="preserve"> </w:t>
            </w:r>
          </w:p>
        </w:tc>
        <w:tc>
          <w:tcPr>
            <w:tcW w:w="3119" w:type="dxa"/>
            <w:shd w:val="clear" w:color="auto" w:fill="BDD6EE" w:themeFill="accent5" w:themeFillTint="66"/>
          </w:tcPr>
          <w:p w:rsidR="00D57FEA" w:rsidRPr="00D977F9" w:rsidRDefault="00D57FEA" w:rsidP="00D57FEA">
            <w:pPr>
              <w:rPr>
                <w:rFonts w:ascii="Times New Roman" w:eastAsia="Calibri" w:hAnsi="Times New Roman" w:cs="Times New Roman"/>
                <w:b/>
                <w:i/>
              </w:rPr>
            </w:pPr>
            <w:r w:rsidRPr="00D977F9">
              <w:rPr>
                <w:rFonts w:ascii="Times New Roman" w:eastAsia="Calibri" w:hAnsi="Times New Roman" w:cs="Times New Roman"/>
                <w:b/>
                <w:i/>
              </w:rPr>
              <w:t>Изобразительная</w:t>
            </w:r>
          </w:p>
          <w:p w:rsidR="00D57FEA" w:rsidRPr="00E50A35" w:rsidRDefault="00D57FEA" w:rsidP="00D57FEA">
            <w:pPr>
              <w:rPr>
                <w:rFonts w:ascii="Times New Roman" w:eastAsia="Calibri" w:hAnsi="Times New Roman" w:cs="Times New Roman"/>
                <w:b/>
                <w:i/>
              </w:rPr>
            </w:pPr>
            <w:r w:rsidRPr="00E50A35">
              <w:rPr>
                <w:rFonts w:ascii="Times New Roman" w:eastAsia="Calibri" w:hAnsi="Times New Roman" w:cs="Times New Roman"/>
                <w:b/>
                <w:i/>
              </w:rPr>
              <w:t>(лепка)</w:t>
            </w:r>
          </w:p>
          <w:p w:rsidR="00D57FEA" w:rsidRPr="00D977F9" w:rsidRDefault="00D57FEA" w:rsidP="00D57FEA">
            <w:pPr>
              <w:tabs>
                <w:tab w:val="left" w:pos="11595"/>
              </w:tabs>
              <w:rPr>
                <w:rFonts w:ascii="Times New Roman" w:eastAsia="Calibri" w:hAnsi="Times New Roman" w:cs="Times New Roman"/>
                <w:sz w:val="20"/>
                <w:szCs w:val="20"/>
              </w:rPr>
            </w:pPr>
            <w:r w:rsidRPr="00D977F9">
              <w:rPr>
                <w:rFonts w:ascii="Times New Roman" w:eastAsia="Calibri" w:hAnsi="Times New Roman" w:cs="Times New Roman"/>
                <w:sz w:val="20"/>
                <w:szCs w:val="20"/>
              </w:rPr>
              <w:t>«Аквалангисты»</w:t>
            </w:r>
          </w:p>
          <w:p w:rsidR="00D57FEA" w:rsidRPr="00D977F9" w:rsidRDefault="00D57FEA" w:rsidP="00D57FEA">
            <w:pPr>
              <w:tabs>
                <w:tab w:val="left" w:pos="11595"/>
              </w:tabs>
              <w:rPr>
                <w:rFonts w:ascii="Times New Roman" w:eastAsia="Calibri" w:hAnsi="Times New Roman" w:cs="Times New Roman"/>
                <w:sz w:val="20"/>
                <w:szCs w:val="20"/>
              </w:rPr>
            </w:pPr>
            <w:r w:rsidRPr="00D977F9">
              <w:rPr>
                <w:rFonts w:ascii="Times New Roman" w:eastAsia="Calibri" w:hAnsi="Times New Roman" w:cs="Times New Roman"/>
                <w:sz w:val="20"/>
                <w:szCs w:val="20"/>
              </w:rPr>
              <w:t>Леонова с.195</w:t>
            </w:r>
            <w:r w:rsidRPr="00D977F9">
              <w:rPr>
                <w:rFonts w:ascii="Times New Roman" w:eastAsia="Calibri" w:hAnsi="Times New Roman" w:cs="Times New Roman"/>
                <w:sz w:val="20"/>
              </w:rPr>
              <w:t xml:space="preserve"> </w:t>
            </w:r>
          </w:p>
          <w:p w:rsidR="00D57FEA" w:rsidRPr="00D977F9" w:rsidRDefault="00D57FEA" w:rsidP="00D57FEA">
            <w:pPr>
              <w:rPr>
                <w:rFonts w:ascii="Times New Roman" w:eastAsia="Calibri" w:hAnsi="Times New Roman" w:cs="Times New Roman"/>
                <w:b/>
                <w:i/>
              </w:rPr>
            </w:pPr>
          </w:p>
        </w:tc>
        <w:tc>
          <w:tcPr>
            <w:tcW w:w="2693" w:type="dxa"/>
            <w:shd w:val="clear" w:color="auto" w:fill="BDD6EE" w:themeFill="accent5" w:themeFillTint="66"/>
          </w:tcPr>
          <w:p w:rsidR="00D57FEA" w:rsidRPr="00D977F9" w:rsidRDefault="00D57FEA" w:rsidP="00D57FEA">
            <w:pPr>
              <w:rPr>
                <w:rFonts w:ascii="Times New Roman" w:eastAsia="Calibri" w:hAnsi="Times New Roman" w:cs="Times New Roman"/>
                <w:b/>
                <w:i/>
              </w:rPr>
            </w:pPr>
            <w:r w:rsidRPr="00D977F9">
              <w:rPr>
                <w:rFonts w:ascii="Times New Roman" w:eastAsia="Calibri" w:hAnsi="Times New Roman" w:cs="Times New Roman"/>
                <w:b/>
                <w:i/>
              </w:rPr>
              <w:t xml:space="preserve">Изобразительная </w:t>
            </w:r>
          </w:p>
          <w:p w:rsidR="00D57FEA" w:rsidRPr="00E50A35" w:rsidRDefault="00D57FEA" w:rsidP="00D57FEA">
            <w:pPr>
              <w:rPr>
                <w:rFonts w:ascii="Times New Roman" w:eastAsia="Calibri" w:hAnsi="Times New Roman" w:cs="Times New Roman"/>
                <w:b/>
                <w:i/>
              </w:rPr>
            </w:pPr>
            <w:r w:rsidRPr="00E50A35">
              <w:rPr>
                <w:rFonts w:ascii="Times New Roman" w:eastAsia="Calibri" w:hAnsi="Times New Roman" w:cs="Times New Roman"/>
                <w:b/>
                <w:i/>
              </w:rPr>
              <w:t>(лепка)</w:t>
            </w:r>
          </w:p>
          <w:p w:rsidR="00D57FEA" w:rsidRPr="00D977F9" w:rsidRDefault="00D57FEA" w:rsidP="00D57FEA">
            <w:pPr>
              <w:tabs>
                <w:tab w:val="left" w:pos="11595"/>
              </w:tabs>
              <w:rPr>
                <w:rFonts w:ascii="Times New Roman" w:eastAsia="Calibri" w:hAnsi="Times New Roman" w:cs="Times New Roman"/>
                <w:sz w:val="20"/>
                <w:szCs w:val="20"/>
              </w:rPr>
            </w:pPr>
            <w:r w:rsidRPr="00D977F9">
              <w:rPr>
                <w:rFonts w:ascii="Times New Roman" w:eastAsia="Calibri" w:hAnsi="Times New Roman" w:cs="Times New Roman"/>
                <w:sz w:val="20"/>
                <w:szCs w:val="20"/>
              </w:rPr>
              <w:t>«Аквалангисты»</w:t>
            </w:r>
          </w:p>
          <w:p w:rsidR="00D57FEA" w:rsidRPr="00D977F9" w:rsidRDefault="00D57FEA" w:rsidP="00D57FEA">
            <w:pPr>
              <w:tabs>
                <w:tab w:val="left" w:pos="11595"/>
              </w:tabs>
              <w:rPr>
                <w:rFonts w:ascii="Times New Roman" w:eastAsia="Calibri" w:hAnsi="Times New Roman" w:cs="Times New Roman"/>
                <w:sz w:val="20"/>
                <w:szCs w:val="20"/>
              </w:rPr>
            </w:pPr>
            <w:r w:rsidRPr="00D977F9">
              <w:rPr>
                <w:rFonts w:ascii="Times New Roman" w:eastAsia="Calibri" w:hAnsi="Times New Roman" w:cs="Times New Roman"/>
                <w:sz w:val="20"/>
                <w:szCs w:val="20"/>
              </w:rPr>
              <w:t>Леонова  с.195</w:t>
            </w:r>
            <w:r w:rsidRPr="00D977F9">
              <w:rPr>
                <w:rFonts w:ascii="Times New Roman" w:eastAsia="Calibri" w:hAnsi="Times New Roman" w:cs="Times New Roman"/>
                <w:sz w:val="20"/>
              </w:rPr>
              <w:t xml:space="preserve"> </w:t>
            </w:r>
          </w:p>
        </w:tc>
      </w:tr>
      <w:tr w:rsidR="00D57FEA" w:rsidRPr="00D977F9" w:rsidTr="005B2BF3">
        <w:tc>
          <w:tcPr>
            <w:tcW w:w="597" w:type="dxa"/>
            <w:vMerge w:val="restart"/>
          </w:tcPr>
          <w:p w:rsidR="00D57FEA" w:rsidRPr="00D977F9" w:rsidRDefault="00D57FEA" w:rsidP="00D57FEA">
            <w:pPr>
              <w:rPr>
                <w:rFonts w:ascii="Times New Roman" w:eastAsia="Calibri" w:hAnsi="Times New Roman" w:cs="Times New Roman"/>
                <w:b/>
                <w:sz w:val="28"/>
                <w:szCs w:val="28"/>
              </w:rPr>
            </w:pPr>
            <w:proofErr w:type="spellStart"/>
            <w:r w:rsidRPr="00D977F9">
              <w:rPr>
                <w:rFonts w:ascii="Times New Roman" w:eastAsia="Calibri" w:hAnsi="Times New Roman" w:cs="Times New Roman"/>
                <w:b/>
                <w:sz w:val="28"/>
                <w:szCs w:val="28"/>
              </w:rPr>
              <w:t>Чт</w:t>
            </w:r>
            <w:proofErr w:type="spellEnd"/>
          </w:p>
        </w:tc>
        <w:tc>
          <w:tcPr>
            <w:tcW w:w="2517" w:type="dxa"/>
          </w:tcPr>
          <w:p w:rsidR="00D57FEA" w:rsidRPr="00D977F9" w:rsidRDefault="00E50A35" w:rsidP="00D57FEA">
            <w:pPr>
              <w:jc w:val="center"/>
              <w:rPr>
                <w:rFonts w:ascii="Times New Roman" w:eastAsia="Calibri" w:hAnsi="Times New Roman" w:cs="Times New Roman"/>
                <w:b/>
              </w:rPr>
            </w:pPr>
            <w:r>
              <w:rPr>
                <w:rFonts w:ascii="Times New Roman" w:eastAsia="Calibri" w:hAnsi="Times New Roman" w:cs="Times New Roman"/>
                <w:b/>
              </w:rPr>
              <w:t>01.04.21</w:t>
            </w:r>
          </w:p>
        </w:tc>
        <w:tc>
          <w:tcPr>
            <w:tcW w:w="2948" w:type="dxa"/>
            <w:shd w:val="clear" w:color="auto" w:fill="auto"/>
          </w:tcPr>
          <w:p w:rsidR="00D57FEA" w:rsidRPr="00D977F9" w:rsidRDefault="005B2BF3" w:rsidP="00D57FEA">
            <w:pPr>
              <w:jc w:val="center"/>
              <w:rPr>
                <w:rFonts w:ascii="Times New Roman" w:eastAsia="Calibri" w:hAnsi="Times New Roman" w:cs="Times New Roman"/>
                <w:b/>
                <w:color w:val="FFFFFF"/>
              </w:rPr>
            </w:pPr>
            <w:r>
              <w:rPr>
                <w:rFonts w:ascii="Times New Roman" w:eastAsia="Calibri" w:hAnsi="Times New Roman" w:cs="Times New Roman"/>
                <w:b/>
              </w:rPr>
              <w:t>08.04.21</w:t>
            </w:r>
          </w:p>
        </w:tc>
        <w:tc>
          <w:tcPr>
            <w:tcW w:w="3005" w:type="dxa"/>
          </w:tcPr>
          <w:p w:rsidR="00D57FEA" w:rsidRPr="00D977F9" w:rsidRDefault="005B2BF3" w:rsidP="00D57FEA">
            <w:pPr>
              <w:jc w:val="center"/>
              <w:rPr>
                <w:rFonts w:ascii="Times New Roman" w:eastAsia="Calibri" w:hAnsi="Times New Roman" w:cs="Times New Roman"/>
                <w:b/>
              </w:rPr>
            </w:pPr>
            <w:r>
              <w:rPr>
                <w:rFonts w:ascii="Times New Roman" w:eastAsia="Calibri" w:hAnsi="Times New Roman" w:cs="Times New Roman"/>
                <w:b/>
              </w:rPr>
              <w:t>15.04.21</w:t>
            </w:r>
          </w:p>
        </w:tc>
        <w:tc>
          <w:tcPr>
            <w:tcW w:w="3119" w:type="dxa"/>
          </w:tcPr>
          <w:p w:rsidR="00D57FEA" w:rsidRPr="00D977F9" w:rsidRDefault="005B2BF3" w:rsidP="00D57FEA">
            <w:pPr>
              <w:jc w:val="center"/>
              <w:rPr>
                <w:rFonts w:ascii="Times New Roman" w:eastAsia="Calibri" w:hAnsi="Times New Roman" w:cs="Times New Roman"/>
                <w:b/>
              </w:rPr>
            </w:pPr>
            <w:r>
              <w:rPr>
                <w:rFonts w:ascii="Times New Roman" w:eastAsia="Calibri" w:hAnsi="Times New Roman" w:cs="Times New Roman"/>
                <w:b/>
              </w:rPr>
              <w:t>22.04.21</w:t>
            </w:r>
          </w:p>
        </w:tc>
        <w:tc>
          <w:tcPr>
            <w:tcW w:w="2693" w:type="dxa"/>
          </w:tcPr>
          <w:p w:rsidR="00D57FEA" w:rsidRPr="00D977F9" w:rsidRDefault="005B2BF3" w:rsidP="00D57FEA">
            <w:pPr>
              <w:jc w:val="center"/>
              <w:rPr>
                <w:rFonts w:ascii="Times New Roman" w:eastAsia="Calibri" w:hAnsi="Times New Roman" w:cs="Times New Roman"/>
                <w:b/>
              </w:rPr>
            </w:pPr>
            <w:r>
              <w:rPr>
                <w:rFonts w:ascii="Times New Roman" w:eastAsia="Calibri" w:hAnsi="Times New Roman" w:cs="Times New Roman"/>
                <w:b/>
              </w:rPr>
              <w:t>29.04.21</w:t>
            </w:r>
          </w:p>
        </w:tc>
      </w:tr>
      <w:tr w:rsidR="00D57FEA" w:rsidRPr="00D977F9" w:rsidTr="005B2BF3">
        <w:tc>
          <w:tcPr>
            <w:tcW w:w="597" w:type="dxa"/>
            <w:vMerge/>
          </w:tcPr>
          <w:p w:rsidR="00D57FEA" w:rsidRPr="00D977F9" w:rsidRDefault="00D57FEA" w:rsidP="00D57FEA">
            <w:pPr>
              <w:rPr>
                <w:rFonts w:ascii="Times New Roman" w:eastAsia="Calibri" w:hAnsi="Times New Roman" w:cs="Times New Roman"/>
                <w:b/>
                <w:sz w:val="28"/>
                <w:szCs w:val="28"/>
              </w:rPr>
            </w:pPr>
          </w:p>
        </w:tc>
        <w:tc>
          <w:tcPr>
            <w:tcW w:w="2517" w:type="dxa"/>
          </w:tcPr>
          <w:p w:rsidR="00D57FEA" w:rsidRDefault="00D57FEA" w:rsidP="00D57FEA">
            <w:pPr>
              <w:rPr>
                <w:rFonts w:ascii="Times New Roman" w:eastAsia="Calibri" w:hAnsi="Times New Roman" w:cs="Times New Roman"/>
                <w:b/>
                <w:i/>
              </w:rPr>
            </w:pPr>
            <w:r w:rsidRPr="00D977F9">
              <w:rPr>
                <w:rFonts w:ascii="Times New Roman" w:eastAsia="Calibri" w:hAnsi="Times New Roman" w:cs="Times New Roman"/>
                <w:b/>
                <w:i/>
              </w:rPr>
              <w:t xml:space="preserve">Познавательно – исследовательская </w:t>
            </w:r>
          </w:p>
          <w:p w:rsidR="005B2BF3" w:rsidRDefault="005B2BF3" w:rsidP="005B2BF3">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5B2BF3" w:rsidRPr="008F19A0" w:rsidRDefault="005B2BF3" w:rsidP="005B2BF3">
            <w:pPr>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w:t>
            </w:r>
            <w:proofErr w:type="spellEnd"/>
          </w:p>
          <w:p w:rsidR="005B2BF3" w:rsidRPr="00D977F9" w:rsidRDefault="005B2BF3" w:rsidP="00D57FEA">
            <w:pPr>
              <w:rPr>
                <w:rFonts w:ascii="Times New Roman" w:eastAsia="Calibri" w:hAnsi="Times New Roman" w:cs="Times New Roman"/>
                <w:b/>
                <w:i/>
              </w:rPr>
            </w:pPr>
          </w:p>
          <w:p w:rsidR="00D57FEA" w:rsidRPr="00D977F9" w:rsidRDefault="00D57FEA" w:rsidP="00D57FEA">
            <w:pPr>
              <w:tabs>
                <w:tab w:val="left" w:pos="11595"/>
              </w:tabs>
              <w:rPr>
                <w:rFonts w:ascii="Times New Roman" w:eastAsia="Calibri" w:hAnsi="Times New Roman" w:cs="Times New Roman"/>
                <w:color w:val="000000"/>
                <w:sz w:val="20"/>
                <w:szCs w:val="20"/>
              </w:rPr>
            </w:pPr>
            <w:r w:rsidRPr="00D977F9">
              <w:rPr>
                <w:rFonts w:ascii="Times New Roman" w:eastAsia="Calibri" w:hAnsi="Times New Roman" w:cs="Times New Roman"/>
                <w:color w:val="000000"/>
                <w:sz w:val="20"/>
                <w:szCs w:val="20"/>
              </w:rPr>
              <w:t xml:space="preserve">«Дом, в котором живут цифры» </w:t>
            </w:r>
          </w:p>
          <w:p w:rsidR="00D57FEA" w:rsidRDefault="00D57FEA" w:rsidP="00D57FEA">
            <w:pPr>
              <w:tabs>
                <w:tab w:val="left" w:pos="11595"/>
              </w:tabs>
              <w:rPr>
                <w:rFonts w:ascii="Times New Roman" w:eastAsia="Calibri" w:hAnsi="Times New Roman" w:cs="Times New Roman"/>
                <w:sz w:val="20"/>
                <w:szCs w:val="20"/>
              </w:rPr>
            </w:pPr>
            <w:r w:rsidRPr="00D977F9">
              <w:rPr>
                <w:rFonts w:ascii="Times New Roman" w:eastAsia="Calibri" w:hAnsi="Times New Roman" w:cs="Times New Roman"/>
                <w:color w:val="000000"/>
                <w:sz w:val="20"/>
                <w:szCs w:val="20"/>
              </w:rPr>
              <w:t xml:space="preserve">Михайлова  с.42  </w:t>
            </w:r>
          </w:p>
          <w:p w:rsidR="005B2BF3" w:rsidRPr="00D977F9" w:rsidRDefault="005B2BF3" w:rsidP="00D57FEA">
            <w:pPr>
              <w:tabs>
                <w:tab w:val="left" w:pos="11595"/>
              </w:tabs>
              <w:rPr>
                <w:rFonts w:ascii="Times New Roman" w:eastAsia="Calibri" w:hAnsi="Times New Roman" w:cs="Times New Roman"/>
                <w:color w:val="000000"/>
                <w:sz w:val="20"/>
                <w:szCs w:val="20"/>
              </w:rPr>
            </w:pPr>
          </w:p>
          <w:p w:rsidR="00D57FEA" w:rsidRPr="00D977F9" w:rsidRDefault="00D57FEA" w:rsidP="00D57FEA">
            <w:pPr>
              <w:rPr>
                <w:rFonts w:ascii="Times New Roman" w:eastAsia="Calibri" w:hAnsi="Times New Roman" w:cs="Times New Roman"/>
                <w:b/>
                <w:i/>
              </w:rPr>
            </w:pPr>
            <w:r w:rsidRPr="00D977F9">
              <w:rPr>
                <w:rFonts w:ascii="Times New Roman" w:eastAsia="Calibri" w:hAnsi="Times New Roman" w:cs="Times New Roman"/>
                <w:b/>
                <w:i/>
              </w:rPr>
              <w:t>Изобразительная</w:t>
            </w:r>
          </w:p>
          <w:p w:rsidR="00D57FEA" w:rsidRPr="00D977F9" w:rsidRDefault="00D57FEA" w:rsidP="00D57FEA">
            <w:pPr>
              <w:rPr>
                <w:rFonts w:ascii="Times New Roman" w:eastAsia="Calibri" w:hAnsi="Times New Roman" w:cs="Times New Roman"/>
                <w:b/>
                <w:i/>
              </w:rPr>
            </w:pPr>
            <w:r w:rsidRPr="00D977F9">
              <w:rPr>
                <w:rFonts w:ascii="Times New Roman" w:eastAsia="Calibri" w:hAnsi="Times New Roman" w:cs="Times New Roman"/>
                <w:b/>
                <w:i/>
              </w:rPr>
              <w:t xml:space="preserve">(аппликация) </w:t>
            </w:r>
          </w:p>
          <w:p w:rsidR="00D57FEA" w:rsidRPr="00D977F9" w:rsidRDefault="00D57FEA" w:rsidP="00D57FEA">
            <w:pPr>
              <w:tabs>
                <w:tab w:val="left" w:pos="11595"/>
              </w:tabs>
              <w:rPr>
                <w:rFonts w:ascii="Times New Roman" w:eastAsia="Calibri" w:hAnsi="Times New Roman" w:cs="Times New Roman"/>
                <w:sz w:val="20"/>
                <w:szCs w:val="20"/>
              </w:rPr>
            </w:pPr>
            <w:r w:rsidRPr="00D977F9">
              <w:rPr>
                <w:rFonts w:ascii="Times New Roman" w:eastAsia="Calibri" w:hAnsi="Times New Roman" w:cs="Times New Roman"/>
                <w:sz w:val="20"/>
                <w:szCs w:val="20"/>
              </w:rPr>
              <w:t>«Пришельцы из космоса»</w:t>
            </w:r>
          </w:p>
          <w:p w:rsidR="005B2BF3" w:rsidRDefault="00D57FEA" w:rsidP="00D57FEA">
            <w:pPr>
              <w:tabs>
                <w:tab w:val="left" w:pos="11595"/>
              </w:tabs>
              <w:rPr>
                <w:rFonts w:ascii="Times New Roman" w:eastAsia="Calibri" w:hAnsi="Times New Roman" w:cs="Times New Roman"/>
                <w:sz w:val="20"/>
              </w:rPr>
            </w:pPr>
            <w:r w:rsidRPr="00D977F9">
              <w:rPr>
                <w:rFonts w:ascii="Times New Roman" w:eastAsia="Calibri" w:hAnsi="Times New Roman" w:cs="Times New Roman"/>
                <w:sz w:val="20"/>
                <w:szCs w:val="20"/>
              </w:rPr>
              <w:t>Леонова с.223</w:t>
            </w:r>
            <w:r w:rsidRPr="00D977F9">
              <w:rPr>
                <w:rFonts w:ascii="Times New Roman" w:eastAsia="Calibri" w:hAnsi="Times New Roman" w:cs="Times New Roman"/>
                <w:sz w:val="20"/>
              </w:rPr>
              <w:t xml:space="preserve"> </w:t>
            </w:r>
          </w:p>
          <w:p w:rsidR="005B2BF3" w:rsidRDefault="005B2BF3" w:rsidP="00D57FEA">
            <w:pPr>
              <w:tabs>
                <w:tab w:val="left" w:pos="11595"/>
              </w:tabs>
              <w:rPr>
                <w:rFonts w:ascii="Times New Roman" w:eastAsia="Calibri" w:hAnsi="Times New Roman" w:cs="Times New Roman"/>
                <w:sz w:val="20"/>
                <w:szCs w:val="20"/>
              </w:rPr>
            </w:pPr>
          </w:p>
          <w:p w:rsidR="005B2BF3" w:rsidRDefault="005B2BF3" w:rsidP="00D57FEA">
            <w:pPr>
              <w:tabs>
                <w:tab w:val="left" w:pos="11595"/>
              </w:tabs>
              <w:rPr>
                <w:rFonts w:ascii="Times New Roman" w:eastAsia="Calibri" w:hAnsi="Times New Roman" w:cs="Times New Roman"/>
                <w:sz w:val="20"/>
                <w:szCs w:val="20"/>
              </w:rPr>
            </w:pPr>
          </w:p>
          <w:p w:rsidR="00097696" w:rsidRPr="00D977F9" w:rsidRDefault="00097696" w:rsidP="00D57FEA">
            <w:pPr>
              <w:tabs>
                <w:tab w:val="left" w:pos="11595"/>
              </w:tabs>
              <w:rPr>
                <w:rFonts w:ascii="Times New Roman" w:eastAsia="Calibri" w:hAnsi="Times New Roman" w:cs="Times New Roman"/>
                <w:sz w:val="20"/>
                <w:szCs w:val="20"/>
              </w:rPr>
            </w:pPr>
          </w:p>
          <w:p w:rsidR="005B2BF3" w:rsidRPr="00D977F9" w:rsidRDefault="005B2BF3" w:rsidP="005B2BF3">
            <w:pPr>
              <w:rPr>
                <w:rFonts w:ascii="Times New Roman" w:eastAsia="Calibri" w:hAnsi="Times New Roman" w:cs="Times New Roman"/>
                <w:b/>
                <w:i/>
              </w:rPr>
            </w:pPr>
            <w:proofErr w:type="gramStart"/>
            <w:r w:rsidRPr="00D977F9">
              <w:rPr>
                <w:rFonts w:ascii="Times New Roman" w:eastAsia="Calibri" w:hAnsi="Times New Roman" w:cs="Times New Roman"/>
                <w:b/>
                <w:i/>
              </w:rPr>
              <w:lastRenderedPageBreak/>
              <w:t>Двигательная</w:t>
            </w:r>
            <w:proofErr w:type="gramEnd"/>
            <w:r w:rsidRPr="00D977F9">
              <w:rPr>
                <w:rFonts w:ascii="Times New Roman" w:eastAsia="Calibri" w:hAnsi="Times New Roman" w:cs="Times New Roman"/>
                <w:b/>
                <w:i/>
              </w:rPr>
              <w:t xml:space="preserve">  (на воздухе)</w:t>
            </w:r>
          </w:p>
          <w:p w:rsidR="00D57FEA" w:rsidRPr="00D977F9" w:rsidRDefault="005B2BF3" w:rsidP="005B2BF3">
            <w:pPr>
              <w:tabs>
                <w:tab w:val="left" w:pos="11595"/>
              </w:tabs>
              <w:autoSpaceDE w:val="0"/>
              <w:autoSpaceDN w:val="0"/>
              <w:adjustRightInd w:val="0"/>
              <w:rPr>
                <w:rFonts w:ascii="Times New Roman" w:eastAsia="Calibri" w:hAnsi="Times New Roman" w:cs="Times New Roman"/>
                <w:b/>
                <w:i/>
              </w:rPr>
            </w:pPr>
            <w:proofErr w:type="spellStart"/>
            <w:r w:rsidRPr="00831221">
              <w:rPr>
                <w:rFonts w:ascii="Times New Roman" w:eastAsia="Calibri" w:hAnsi="Times New Roman" w:cs="Times New Roman"/>
                <w:b/>
                <w:bCs/>
                <w:i/>
                <w:iCs/>
                <w:color w:val="000000"/>
                <w:lang w:eastAsia="ru-RU"/>
              </w:rPr>
              <w:t>Пензулаева</w:t>
            </w:r>
            <w:proofErr w:type="spellEnd"/>
            <w:r w:rsidRPr="00831221">
              <w:rPr>
                <w:rFonts w:ascii="Times New Roman" w:eastAsia="Calibri" w:hAnsi="Times New Roman" w:cs="Times New Roman"/>
                <w:b/>
                <w:bCs/>
                <w:i/>
                <w:iCs/>
                <w:color w:val="000000"/>
                <w:lang w:eastAsia="ru-RU"/>
              </w:rPr>
              <w:t xml:space="preserve"> с.</w:t>
            </w:r>
            <w:r w:rsidR="009C12E6">
              <w:rPr>
                <w:rFonts w:ascii="Times New Roman" w:eastAsia="Calibri" w:hAnsi="Times New Roman" w:cs="Times New Roman"/>
                <w:b/>
                <w:bCs/>
                <w:i/>
                <w:iCs/>
                <w:color w:val="000000"/>
                <w:lang w:eastAsia="ru-RU"/>
              </w:rPr>
              <w:t>81</w:t>
            </w:r>
          </w:p>
        </w:tc>
        <w:tc>
          <w:tcPr>
            <w:tcW w:w="2948" w:type="dxa"/>
            <w:shd w:val="clear" w:color="auto" w:fill="auto"/>
          </w:tcPr>
          <w:p w:rsidR="00D57FEA" w:rsidRDefault="00D57FEA" w:rsidP="00D57FEA">
            <w:pPr>
              <w:rPr>
                <w:rFonts w:ascii="Times New Roman" w:eastAsia="Calibri" w:hAnsi="Times New Roman" w:cs="Times New Roman"/>
                <w:b/>
                <w:i/>
              </w:rPr>
            </w:pPr>
            <w:r w:rsidRPr="00D977F9">
              <w:rPr>
                <w:rFonts w:ascii="Times New Roman" w:eastAsia="Calibri" w:hAnsi="Times New Roman" w:cs="Times New Roman"/>
                <w:b/>
                <w:i/>
              </w:rPr>
              <w:lastRenderedPageBreak/>
              <w:t xml:space="preserve">Познавательно – исследовательская </w:t>
            </w:r>
          </w:p>
          <w:p w:rsidR="005B2BF3" w:rsidRDefault="005B2BF3" w:rsidP="005B2BF3">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5B2BF3" w:rsidRDefault="005B2BF3" w:rsidP="00D57FEA">
            <w:pPr>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w:t>
            </w:r>
            <w:proofErr w:type="spellEnd"/>
          </w:p>
          <w:p w:rsidR="005B2BF3" w:rsidRPr="00D977F9" w:rsidRDefault="005B2BF3" w:rsidP="00D57FEA">
            <w:pPr>
              <w:rPr>
                <w:rFonts w:ascii="Times New Roman" w:eastAsia="Calibri" w:hAnsi="Times New Roman" w:cs="Times New Roman"/>
                <w:b/>
                <w:i/>
              </w:rPr>
            </w:pPr>
          </w:p>
          <w:p w:rsidR="00D57FEA" w:rsidRPr="00D977F9" w:rsidRDefault="00D57FEA" w:rsidP="00D57FEA">
            <w:pPr>
              <w:tabs>
                <w:tab w:val="left" w:pos="11595"/>
              </w:tabs>
              <w:rPr>
                <w:rFonts w:ascii="Times New Roman" w:eastAsia="Calibri" w:hAnsi="Times New Roman" w:cs="Times New Roman"/>
                <w:color w:val="000000"/>
                <w:sz w:val="20"/>
                <w:szCs w:val="20"/>
              </w:rPr>
            </w:pPr>
            <w:r w:rsidRPr="00D977F9">
              <w:rPr>
                <w:rFonts w:ascii="Times New Roman" w:eastAsia="Calibri" w:hAnsi="Times New Roman" w:cs="Times New Roman"/>
                <w:color w:val="000000"/>
                <w:sz w:val="20"/>
                <w:szCs w:val="20"/>
              </w:rPr>
              <w:t>«Соседи»</w:t>
            </w:r>
          </w:p>
          <w:p w:rsidR="00D57FEA" w:rsidRDefault="005B2BF3" w:rsidP="00D57FEA">
            <w:pPr>
              <w:tabs>
                <w:tab w:val="left" w:pos="11595"/>
              </w:tabs>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Михайлова   с.44</w:t>
            </w:r>
          </w:p>
          <w:p w:rsidR="005B2BF3" w:rsidRDefault="005B2BF3" w:rsidP="00D57FEA">
            <w:pPr>
              <w:tabs>
                <w:tab w:val="left" w:pos="11595"/>
              </w:tabs>
              <w:rPr>
                <w:rFonts w:ascii="Times New Roman" w:eastAsia="Calibri" w:hAnsi="Times New Roman" w:cs="Times New Roman"/>
                <w:sz w:val="20"/>
                <w:szCs w:val="20"/>
              </w:rPr>
            </w:pPr>
          </w:p>
          <w:p w:rsidR="005B2BF3" w:rsidRPr="00D977F9" w:rsidRDefault="005B2BF3" w:rsidP="00D57FEA">
            <w:pPr>
              <w:tabs>
                <w:tab w:val="left" w:pos="11595"/>
              </w:tabs>
              <w:rPr>
                <w:rFonts w:ascii="Times New Roman" w:eastAsia="Calibri" w:hAnsi="Times New Roman" w:cs="Times New Roman"/>
                <w:color w:val="000000"/>
                <w:sz w:val="20"/>
                <w:szCs w:val="20"/>
              </w:rPr>
            </w:pPr>
          </w:p>
          <w:p w:rsidR="00D57FEA" w:rsidRPr="00D977F9" w:rsidRDefault="00D57FEA" w:rsidP="00D57FEA">
            <w:pPr>
              <w:rPr>
                <w:rFonts w:ascii="Times New Roman" w:eastAsia="Calibri" w:hAnsi="Times New Roman" w:cs="Times New Roman"/>
                <w:b/>
                <w:i/>
              </w:rPr>
            </w:pPr>
            <w:r w:rsidRPr="00D977F9">
              <w:rPr>
                <w:rFonts w:ascii="Times New Roman" w:eastAsia="Calibri" w:hAnsi="Times New Roman" w:cs="Times New Roman"/>
                <w:b/>
                <w:i/>
              </w:rPr>
              <w:t>Конструктивно – модельная</w:t>
            </w:r>
          </w:p>
          <w:p w:rsidR="00D57FEA" w:rsidRPr="00D977F9" w:rsidRDefault="00D57FEA" w:rsidP="00D57FEA">
            <w:pPr>
              <w:rPr>
                <w:rFonts w:ascii="Times New Roman" w:eastAsia="Calibri" w:hAnsi="Times New Roman" w:cs="Times New Roman"/>
                <w:b/>
                <w:i/>
              </w:rPr>
            </w:pPr>
            <w:r w:rsidRPr="00D977F9">
              <w:rPr>
                <w:rFonts w:ascii="Times New Roman" w:eastAsia="Calibri" w:hAnsi="Times New Roman" w:cs="Times New Roman"/>
                <w:b/>
                <w:i/>
              </w:rPr>
              <w:t xml:space="preserve">(конструирование) </w:t>
            </w:r>
          </w:p>
          <w:p w:rsidR="00D57FEA" w:rsidRPr="00D977F9" w:rsidRDefault="00D57FEA" w:rsidP="00D57FEA">
            <w:pPr>
              <w:rPr>
                <w:rFonts w:ascii="Times New Roman" w:eastAsia="Calibri" w:hAnsi="Times New Roman" w:cs="Times New Roman"/>
                <w:sz w:val="20"/>
              </w:rPr>
            </w:pPr>
            <w:r w:rsidRPr="00D977F9">
              <w:rPr>
                <w:rFonts w:ascii="Times New Roman" w:eastAsia="Calibri" w:hAnsi="Times New Roman" w:cs="Times New Roman"/>
                <w:sz w:val="20"/>
              </w:rPr>
              <w:t xml:space="preserve">«Город» </w:t>
            </w:r>
          </w:p>
          <w:p w:rsidR="00D57FEA" w:rsidRPr="00D977F9" w:rsidRDefault="00D57FEA" w:rsidP="00D57FEA">
            <w:pPr>
              <w:rPr>
                <w:rFonts w:ascii="Times New Roman" w:eastAsia="Calibri" w:hAnsi="Times New Roman" w:cs="Times New Roman"/>
                <w:sz w:val="20"/>
              </w:rPr>
            </w:pPr>
            <w:r w:rsidRPr="00D977F9">
              <w:rPr>
                <w:rFonts w:ascii="Times New Roman" w:eastAsia="Calibri" w:hAnsi="Times New Roman" w:cs="Times New Roman"/>
                <w:sz w:val="20"/>
              </w:rPr>
              <w:t xml:space="preserve">Литвинова с.85  </w:t>
            </w:r>
          </w:p>
          <w:p w:rsidR="00D57FEA" w:rsidRDefault="00D57FEA" w:rsidP="00D57FEA">
            <w:pPr>
              <w:rPr>
                <w:rFonts w:ascii="Times New Roman" w:eastAsia="Calibri" w:hAnsi="Times New Roman" w:cs="Times New Roman"/>
                <w:b/>
                <w:i/>
              </w:rPr>
            </w:pPr>
          </w:p>
          <w:p w:rsidR="00097696" w:rsidRPr="00D977F9" w:rsidRDefault="00097696" w:rsidP="00D57FEA">
            <w:pPr>
              <w:rPr>
                <w:rFonts w:ascii="Times New Roman" w:eastAsia="Calibri" w:hAnsi="Times New Roman" w:cs="Times New Roman"/>
                <w:b/>
                <w:i/>
              </w:rPr>
            </w:pPr>
          </w:p>
          <w:p w:rsidR="005B2BF3" w:rsidRPr="00D977F9" w:rsidRDefault="005B2BF3" w:rsidP="005B2BF3">
            <w:pPr>
              <w:rPr>
                <w:rFonts w:ascii="Times New Roman" w:eastAsia="Calibri" w:hAnsi="Times New Roman" w:cs="Times New Roman"/>
                <w:b/>
                <w:i/>
              </w:rPr>
            </w:pPr>
            <w:proofErr w:type="gramStart"/>
            <w:r w:rsidRPr="00D977F9">
              <w:rPr>
                <w:rFonts w:ascii="Times New Roman" w:eastAsia="Calibri" w:hAnsi="Times New Roman" w:cs="Times New Roman"/>
                <w:b/>
                <w:i/>
              </w:rPr>
              <w:lastRenderedPageBreak/>
              <w:t>Двигательная</w:t>
            </w:r>
            <w:proofErr w:type="gramEnd"/>
            <w:r w:rsidRPr="00D977F9">
              <w:rPr>
                <w:rFonts w:ascii="Times New Roman" w:eastAsia="Calibri" w:hAnsi="Times New Roman" w:cs="Times New Roman"/>
                <w:b/>
                <w:i/>
              </w:rPr>
              <w:t xml:space="preserve">  (на воздухе)</w:t>
            </w:r>
          </w:p>
          <w:p w:rsidR="00D57FEA" w:rsidRPr="00D977F9" w:rsidRDefault="005B2BF3" w:rsidP="005B2BF3">
            <w:pPr>
              <w:tabs>
                <w:tab w:val="left" w:pos="11595"/>
              </w:tabs>
              <w:autoSpaceDE w:val="0"/>
              <w:autoSpaceDN w:val="0"/>
              <w:adjustRightInd w:val="0"/>
              <w:rPr>
                <w:rFonts w:ascii="Times New Roman" w:eastAsia="Calibri" w:hAnsi="Times New Roman" w:cs="Times New Roman"/>
                <w:b/>
                <w:i/>
              </w:rPr>
            </w:pPr>
            <w:proofErr w:type="spellStart"/>
            <w:r w:rsidRPr="00831221">
              <w:rPr>
                <w:rFonts w:ascii="Times New Roman" w:eastAsia="Calibri" w:hAnsi="Times New Roman" w:cs="Times New Roman"/>
                <w:b/>
                <w:bCs/>
                <w:i/>
                <w:iCs/>
                <w:color w:val="000000"/>
                <w:lang w:eastAsia="ru-RU"/>
              </w:rPr>
              <w:t>Пензулаева</w:t>
            </w:r>
            <w:proofErr w:type="spellEnd"/>
            <w:r w:rsidRPr="00831221">
              <w:rPr>
                <w:rFonts w:ascii="Times New Roman" w:eastAsia="Calibri" w:hAnsi="Times New Roman" w:cs="Times New Roman"/>
                <w:b/>
                <w:bCs/>
                <w:i/>
                <w:iCs/>
                <w:color w:val="000000"/>
                <w:lang w:eastAsia="ru-RU"/>
              </w:rPr>
              <w:t xml:space="preserve"> с.</w:t>
            </w:r>
            <w:r w:rsidR="00A65508">
              <w:rPr>
                <w:rFonts w:ascii="Times New Roman" w:eastAsia="Calibri" w:hAnsi="Times New Roman" w:cs="Times New Roman"/>
                <w:b/>
                <w:bCs/>
                <w:i/>
                <w:iCs/>
                <w:color w:val="000000"/>
                <w:lang w:eastAsia="ru-RU"/>
              </w:rPr>
              <w:t>82</w:t>
            </w:r>
          </w:p>
        </w:tc>
        <w:tc>
          <w:tcPr>
            <w:tcW w:w="3005" w:type="dxa"/>
          </w:tcPr>
          <w:p w:rsidR="00D57FEA" w:rsidRDefault="00D57FEA" w:rsidP="00D57FEA">
            <w:pPr>
              <w:rPr>
                <w:rFonts w:ascii="Times New Roman" w:eastAsia="Calibri" w:hAnsi="Times New Roman" w:cs="Times New Roman"/>
                <w:b/>
                <w:i/>
              </w:rPr>
            </w:pPr>
            <w:r w:rsidRPr="00D977F9">
              <w:rPr>
                <w:rFonts w:ascii="Times New Roman" w:eastAsia="Calibri" w:hAnsi="Times New Roman" w:cs="Times New Roman"/>
                <w:b/>
                <w:i/>
              </w:rPr>
              <w:lastRenderedPageBreak/>
              <w:t xml:space="preserve">Познавательно – исследовательская </w:t>
            </w:r>
          </w:p>
          <w:p w:rsidR="005B2BF3" w:rsidRDefault="005B2BF3" w:rsidP="005B2BF3">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5B2BF3" w:rsidRPr="008F19A0" w:rsidRDefault="005B2BF3" w:rsidP="005B2BF3">
            <w:pPr>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w:t>
            </w:r>
            <w:proofErr w:type="spellEnd"/>
          </w:p>
          <w:p w:rsidR="005B2BF3" w:rsidRPr="00D977F9" w:rsidRDefault="005B2BF3" w:rsidP="00D57FEA">
            <w:pPr>
              <w:rPr>
                <w:rFonts w:ascii="Times New Roman" w:eastAsia="Calibri" w:hAnsi="Times New Roman" w:cs="Times New Roman"/>
                <w:b/>
                <w:i/>
              </w:rPr>
            </w:pPr>
          </w:p>
          <w:p w:rsidR="00D57FEA" w:rsidRPr="00D977F9" w:rsidRDefault="00D57FEA" w:rsidP="00D57FEA">
            <w:pPr>
              <w:tabs>
                <w:tab w:val="left" w:pos="11595"/>
              </w:tabs>
              <w:rPr>
                <w:rFonts w:ascii="Times New Roman" w:eastAsia="Calibri" w:hAnsi="Times New Roman" w:cs="Times New Roman"/>
                <w:color w:val="000000"/>
                <w:sz w:val="20"/>
                <w:szCs w:val="20"/>
              </w:rPr>
            </w:pPr>
            <w:r w:rsidRPr="00D977F9">
              <w:rPr>
                <w:rFonts w:ascii="Times New Roman" w:eastAsia="Calibri" w:hAnsi="Times New Roman" w:cs="Times New Roman"/>
                <w:color w:val="000000"/>
                <w:sz w:val="20"/>
                <w:szCs w:val="20"/>
              </w:rPr>
              <w:t xml:space="preserve">«Но зато друзья кругом!» </w:t>
            </w:r>
          </w:p>
          <w:p w:rsidR="00D57FEA" w:rsidRDefault="00D57FEA" w:rsidP="00D57FEA">
            <w:pPr>
              <w:rPr>
                <w:rFonts w:ascii="Times New Roman" w:eastAsia="Calibri" w:hAnsi="Times New Roman" w:cs="Times New Roman"/>
                <w:color w:val="000000"/>
                <w:sz w:val="20"/>
                <w:szCs w:val="20"/>
              </w:rPr>
            </w:pPr>
            <w:r w:rsidRPr="00D977F9">
              <w:rPr>
                <w:rFonts w:ascii="Times New Roman" w:eastAsia="Calibri" w:hAnsi="Times New Roman" w:cs="Times New Roman"/>
                <w:color w:val="000000"/>
                <w:sz w:val="20"/>
                <w:szCs w:val="20"/>
              </w:rPr>
              <w:t xml:space="preserve">Михайлова  с.49 </w:t>
            </w:r>
          </w:p>
          <w:p w:rsidR="005B2BF3" w:rsidRDefault="005B2BF3" w:rsidP="00D57FEA">
            <w:pPr>
              <w:rPr>
                <w:rFonts w:ascii="Times New Roman" w:eastAsia="Calibri" w:hAnsi="Times New Roman" w:cs="Times New Roman"/>
                <w:color w:val="000000"/>
                <w:sz w:val="20"/>
                <w:szCs w:val="20"/>
              </w:rPr>
            </w:pPr>
          </w:p>
          <w:p w:rsidR="005B2BF3" w:rsidRPr="00D977F9" w:rsidRDefault="005B2BF3" w:rsidP="00D57FEA">
            <w:pPr>
              <w:rPr>
                <w:rFonts w:ascii="Times New Roman" w:eastAsia="Calibri" w:hAnsi="Times New Roman" w:cs="Times New Roman"/>
                <w:b/>
                <w:i/>
              </w:rPr>
            </w:pPr>
          </w:p>
          <w:p w:rsidR="00D57FEA" w:rsidRPr="00D977F9" w:rsidRDefault="00D57FEA" w:rsidP="00D57FEA">
            <w:pPr>
              <w:rPr>
                <w:rFonts w:ascii="Times New Roman" w:eastAsia="Calibri" w:hAnsi="Times New Roman" w:cs="Times New Roman"/>
                <w:b/>
                <w:i/>
              </w:rPr>
            </w:pPr>
            <w:r w:rsidRPr="00D977F9">
              <w:rPr>
                <w:rFonts w:ascii="Times New Roman" w:eastAsia="Calibri" w:hAnsi="Times New Roman" w:cs="Times New Roman"/>
                <w:b/>
                <w:i/>
              </w:rPr>
              <w:t>Изобразительная</w:t>
            </w:r>
          </w:p>
          <w:p w:rsidR="00D57FEA" w:rsidRPr="00D977F9" w:rsidRDefault="00D57FEA" w:rsidP="00D57FEA">
            <w:pPr>
              <w:rPr>
                <w:rFonts w:ascii="Times New Roman" w:eastAsia="Calibri" w:hAnsi="Times New Roman" w:cs="Times New Roman"/>
                <w:b/>
                <w:i/>
              </w:rPr>
            </w:pPr>
            <w:r w:rsidRPr="00D977F9">
              <w:rPr>
                <w:rFonts w:ascii="Times New Roman" w:eastAsia="Calibri" w:hAnsi="Times New Roman" w:cs="Times New Roman"/>
                <w:b/>
                <w:i/>
              </w:rPr>
              <w:t xml:space="preserve">(аппликация) </w:t>
            </w:r>
          </w:p>
          <w:p w:rsidR="00D57FEA" w:rsidRPr="00D977F9" w:rsidRDefault="00D57FEA" w:rsidP="00D57FEA">
            <w:pPr>
              <w:rPr>
                <w:rFonts w:ascii="Times New Roman" w:eastAsia="Calibri" w:hAnsi="Times New Roman" w:cs="Times New Roman"/>
                <w:sz w:val="20"/>
                <w:szCs w:val="20"/>
              </w:rPr>
            </w:pPr>
            <w:r w:rsidRPr="00D977F9">
              <w:rPr>
                <w:rFonts w:ascii="Times New Roman" w:eastAsia="Calibri" w:hAnsi="Times New Roman" w:cs="Times New Roman"/>
                <w:sz w:val="20"/>
                <w:szCs w:val="20"/>
              </w:rPr>
              <w:t>«О чем расскажет наша книга» Леонова  с.225</w:t>
            </w:r>
            <w:r w:rsidRPr="00D977F9">
              <w:rPr>
                <w:rFonts w:ascii="Times New Roman" w:eastAsia="Calibri" w:hAnsi="Times New Roman" w:cs="Times New Roman"/>
                <w:sz w:val="20"/>
              </w:rPr>
              <w:t xml:space="preserve"> </w:t>
            </w:r>
          </w:p>
          <w:p w:rsidR="00D57FEA" w:rsidRDefault="00D57FEA" w:rsidP="00D57FEA">
            <w:pPr>
              <w:tabs>
                <w:tab w:val="left" w:pos="11595"/>
              </w:tabs>
              <w:autoSpaceDE w:val="0"/>
              <w:autoSpaceDN w:val="0"/>
              <w:adjustRightInd w:val="0"/>
              <w:rPr>
                <w:rFonts w:ascii="Times New Roman" w:eastAsia="Calibri" w:hAnsi="Times New Roman" w:cs="Times New Roman"/>
                <w:b/>
                <w:i/>
              </w:rPr>
            </w:pPr>
          </w:p>
          <w:p w:rsidR="005B2BF3" w:rsidRDefault="005B2BF3" w:rsidP="00D57FEA">
            <w:pPr>
              <w:tabs>
                <w:tab w:val="left" w:pos="11595"/>
              </w:tabs>
              <w:autoSpaceDE w:val="0"/>
              <w:autoSpaceDN w:val="0"/>
              <w:adjustRightInd w:val="0"/>
              <w:rPr>
                <w:rFonts w:ascii="Times New Roman" w:eastAsia="Calibri" w:hAnsi="Times New Roman" w:cs="Times New Roman"/>
                <w:b/>
                <w:i/>
              </w:rPr>
            </w:pPr>
          </w:p>
          <w:p w:rsidR="00097696" w:rsidRDefault="00097696" w:rsidP="00D57FEA">
            <w:pPr>
              <w:tabs>
                <w:tab w:val="left" w:pos="11595"/>
              </w:tabs>
              <w:autoSpaceDE w:val="0"/>
              <w:autoSpaceDN w:val="0"/>
              <w:adjustRightInd w:val="0"/>
              <w:rPr>
                <w:rFonts w:ascii="Times New Roman" w:eastAsia="Calibri" w:hAnsi="Times New Roman" w:cs="Times New Roman"/>
                <w:b/>
                <w:i/>
              </w:rPr>
            </w:pPr>
          </w:p>
          <w:p w:rsidR="005B2BF3" w:rsidRPr="00D977F9" w:rsidRDefault="005B2BF3" w:rsidP="005B2BF3">
            <w:pPr>
              <w:rPr>
                <w:rFonts w:ascii="Times New Roman" w:eastAsia="Calibri" w:hAnsi="Times New Roman" w:cs="Times New Roman"/>
                <w:b/>
                <w:i/>
              </w:rPr>
            </w:pPr>
            <w:proofErr w:type="gramStart"/>
            <w:r w:rsidRPr="00D977F9">
              <w:rPr>
                <w:rFonts w:ascii="Times New Roman" w:eastAsia="Calibri" w:hAnsi="Times New Roman" w:cs="Times New Roman"/>
                <w:b/>
                <w:i/>
              </w:rPr>
              <w:lastRenderedPageBreak/>
              <w:t>Двигательная</w:t>
            </w:r>
            <w:proofErr w:type="gramEnd"/>
            <w:r w:rsidRPr="00D977F9">
              <w:rPr>
                <w:rFonts w:ascii="Times New Roman" w:eastAsia="Calibri" w:hAnsi="Times New Roman" w:cs="Times New Roman"/>
                <w:b/>
                <w:i/>
              </w:rPr>
              <w:t xml:space="preserve">  (на воздухе)</w:t>
            </w:r>
          </w:p>
          <w:p w:rsidR="005B2BF3" w:rsidRPr="00D977F9" w:rsidRDefault="005B2BF3" w:rsidP="005B2BF3">
            <w:pPr>
              <w:tabs>
                <w:tab w:val="left" w:pos="11595"/>
              </w:tabs>
              <w:autoSpaceDE w:val="0"/>
              <w:autoSpaceDN w:val="0"/>
              <w:adjustRightInd w:val="0"/>
              <w:rPr>
                <w:rFonts w:ascii="Times New Roman" w:eastAsia="Calibri" w:hAnsi="Times New Roman" w:cs="Times New Roman"/>
                <w:b/>
                <w:i/>
              </w:rPr>
            </w:pPr>
            <w:proofErr w:type="spellStart"/>
            <w:r w:rsidRPr="00831221">
              <w:rPr>
                <w:rFonts w:ascii="Times New Roman" w:eastAsia="Calibri" w:hAnsi="Times New Roman" w:cs="Times New Roman"/>
                <w:b/>
                <w:bCs/>
                <w:i/>
                <w:iCs/>
                <w:color w:val="000000"/>
                <w:lang w:eastAsia="ru-RU"/>
              </w:rPr>
              <w:t>Пензулаева</w:t>
            </w:r>
            <w:proofErr w:type="spellEnd"/>
            <w:r w:rsidRPr="00831221">
              <w:rPr>
                <w:rFonts w:ascii="Times New Roman" w:eastAsia="Calibri" w:hAnsi="Times New Roman" w:cs="Times New Roman"/>
                <w:b/>
                <w:bCs/>
                <w:i/>
                <w:iCs/>
                <w:color w:val="000000"/>
                <w:lang w:eastAsia="ru-RU"/>
              </w:rPr>
              <w:t xml:space="preserve"> с.</w:t>
            </w:r>
            <w:r w:rsidR="00A65508">
              <w:rPr>
                <w:rFonts w:ascii="Times New Roman" w:eastAsia="Calibri" w:hAnsi="Times New Roman" w:cs="Times New Roman"/>
                <w:b/>
                <w:bCs/>
                <w:i/>
                <w:iCs/>
                <w:color w:val="000000"/>
                <w:lang w:eastAsia="ru-RU"/>
              </w:rPr>
              <w:t>84</w:t>
            </w:r>
          </w:p>
        </w:tc>
        <w:tc>
          <w:tcPr>
            <w:tcW w:w="3119" w:type="dxa"/>
          </w:tcPr>
          <w:p w:rsidR="005B2BF3" w:rsidRDefault="00D57FEA" w:rsidP="005B2BF3">
            <w:pPr>
              <w:rPr>
                <w:rFonts w:ascii="Times New Roman" w:eastAsia="Calibri" w:hAnsi="Times New Roman" w:cs="Times New Roman"/>
                <w:b/>
                <w:i/>
              </w:rPr>
            </w:pPr>
            <w:r w:rsidRPr="00D977F9">
              <w:rPr>
                <w:rFonts w:ascii="Times New Roman" w:eastAsia="Calibri" w:hAnsi="Times New Roman" w:cs="Times New Roman"/>
                <w:b/>
                <w:i/>
              </w:rPr>
              <w:lastRenderedPageBreak/>
              <w:t xml:space="preserve">Познавательно – </w:t>
            </w:r>
            <w:proofErr w:type="gramStart"/>
            <w:r w:rsidRPr="00D977F9">
              <w:rPr>
                <w:rFonts w:ascii="Times New Roman" w:eastAsia="Calibri" w:hAnsi="Times New Roman" w:cs="Times New Roman"/>
                <w:b/>
                <w:i/>
              </w:rPr>
              <w:t>исследовательская</w:t>
            </w:r>
            <w:proofErr w:type="gramEnd"/>
            <w:r w:rsidRPr="00D977F9">
              <w:rPr>
                <w:rFonts w:ascii="Times New Roman" w:eastAsia="Calibri" w:hAnsi="Times New Roman" w:cs="Times New Roman"/>
                <w:b/>
                <w:i/>
              </w:rPr>
              <w:t xml:space="preserve"> </w:t>
            </w:r>
            <w:r w:rsidR="005B2BF3">
              <w:rPr>
                <w:rFonts w:ascii="Times New Roman" w:eastAsia="Calibri" w:hAnsi="Times New Roman" w:cs="Times New Roman"/>
                <w:b/>
                <w:i/>
              </w:rPr>
              <w:t xml:space="preserve"> (математическое и сенсорное развитие)</w:t>
            </w:r>
          </w:p>
          <w:p w:rsidR="005B2BF3" w:rsidRPr="008F19A0" w:rsidRDefault="005B2BF3" w:rsidP="005B2BF3">
            <w:pPr>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w:t>
            </w:r>
            <w:proofErr w:type="spellEnd"/>
          </w:p>
          <w:p w:rsidR="00D57FEA" w:rsidRPr="00D977F9" w:rsidRDefault="00D57FEA" w:rsidP="00D57FEA">
            <w:pPr>
              <w:rPr>
                <w:rFonts w:ascii="Times New Roman" w:eastAsia="Calibri" w:hAnsi="Times New Roman" w:cs="Times New Roman"/>
                <w:b/>
                <w:i/>
              </w:rPr>
            </w:pPr>
          </w:p>
          <w:p w:rsidR="00D57FEA" w:rsidRPr="00D977F9" w:rsidRDefault="00D57FEA" w:rsidP="00D57FEA">
            <w:pPr>
              <w:tabs>
                <w:tab w:val="left" w:pos="11595"/>
              </w:tabs>
              <w:rPr>
                <w:rFonts w:ascii="Times New Roman" w:eastAsia="Calibri" w:hAnsi="Times New Roman" w:cs="Times New Roman"/>
                <w:color w:val="000000"/>
                <w:sz w:val="20"/>
                <w:szCs w:val="20"/>
              </w:rPr>
            </w:pPr>
            <w:r w:rsidRPr="00D977F9">
              <w:rPr>
                <w:rFonts w:ascii="Times New Roman" w:eastAsia="Calibri" w:hAnsi="Times New Roman" w:cs="Times New Roman"/>
                <w:color w:val="000000"/>
                <w:sz w:val="20"/>
                <w:szCs w:val="20"/>
              </w:rPr>
              <w:t xml:space="preserve">«Двенадцать месяцев» </w:t>
            </w:r>
          </w:p>
          <w:p w:rsidR="00D57FEA" w:rsidRDefault="00D57FEA" w:rsidP="00D57FEA">
            <w:pPr>
              <w:rPr>
                <w:rFonts w:ascii="Times New Roman" w:eastAsia="Calibri" w:hAnsi="Times New Roman" w:cs="Times New Roman"/>
                <w:color w:val="000000"/>
                <w:sz w:val="20"/>
                <w:szCs w:val="20"/>
              </w:rPr>
            </w:pPr>
            <w:r w:rsidRPr="00D977F9">
              <w:rPr>
                <w:rFonts w:ascii="Times New Roman" w:eastAsia="Calibri" w:hAnsi="Times New Roman" w:cs="Times New Roman"/>
                <w:color w:val="000000"/>
                <w:sz w:val="20"/>
                <w:szCs w:val="20"/>
              </w:rPr>
              <w:t xml:space="preserve">Михайлова  с.51 </w:t>
            </w:r>
          </w:p>
          <w:p w:rsidR="005B2BF3" w:rsidRDefault="005B2BF3" w:rsidP="00D57FEA">
            <w:pPr>
              <w:rPr>
                <w:rFonts w:ascii="Times New Roman" w:eastAsia="Calibri" w:hAnsi="Times New Roman" w:cs="Times New Roman"/>
                <w:color w:val="000000"/>
                <w:sz w:val="20"/>
                <w:szCs w:val="20"/>
              </w:rPr>
            </w:pPr>
          </w:p>
          <w:p w:rsidR="005B2BF3" w:rsidRPr="00D977F9" w:rsidRDefault="005B2BF3" w:rsidP="00D57FEA">
            <w:pPr>
              <w:rPr>
                <w:rFonts w:ascii="Times New Roman" w:eastAsia="Calibri" w:hAnsi="Times New Roman" w:cs="Times New Roman"/>
                <w:b/>
                <w:i/>
              </w:rPr>
            </w:pPr>
          </w:p>
          <w:p w:rsidR="00D57FEA" w:rsidRPr="00D977F9" w:rsidRDefault="00D57FEA" w:rsidP="00D57FEA">
            <w:pPr>
              <w:rPr>
                <w:rFonts w:ascii="Times New Roman" w:eastAsia="Calibri" w:hAnsi="Times New Roman" w:cs="Times New Roman"/>
                <w:b/>
                <w:i/>
              </w:rPr>
            </w:pPr>
            <w:r w:rsidRPr="00D977F9">
              <w:rPr>
                <w:rFonts w:ascii="Times New Roman" w:eastAsia="Calibri" w:hAnsi="Times New Roman" w:cs="Times New Roman"/>
                <w:b/>
                <w:i/>
              </w:rPr>
              <w:t>Конструктивно – модельная</w:t>
            </w:r>
          </w:p>
          <w:p w:rsidR="00D57FEA" w:rsidRPr="00D977F9" w:rsidRDefault="00D57FEA" w:rsidP="00D57FEA">
            <w:pPr>
              <w:rPr>
                <w:rFonts w:ascii="Times New Roman" w:eastAsia="Calibri" w:hAnsi="Times New Roman" w:cs="Times New Roman"/>
                <w:b/>
                <w:i/>
              </w:rPr>
            </w:pPr>
            <w:r w:rsidRPr="00D977F9">
              <w:rPr>
                <w:rFonts w:ascii="Times New Roman" w:eastAsia="Calibri" w:hAnsi="Times New Roman" w:cs="Times New Roman"/>
                <w:b/>
                <w:i/>
              </w:rPr>
              <w:t>(конструирование)</w:t>
            </w:r>
          </w:p>
          <w:p w:rsidR="00D57FEA" w:rsidRPr="00D977F9" w:rsidRDefault="00D57FEA" w:rsidP="00D57FEA">
            <w:pPr>
              <w:rPr>
                <w:rFonts w:ascii="Times New Roman" w:eastAsia="Calibri" w:hAnsi="Times New Roman" w:cs="Times New Roman"/>
                <w:sz w:val="20"/>
              </w:rPr>
            </w:pPr>
            <w:r w:rsidRPr="00D977F9">
              <w:rPr>
                <w:rFonts w:ascii="Times New Roman" w:eastAsia="Calibri" w:hAnsi="Times New Roman" w:cs="Times New Roman"/>
                <w:sz w:val="20"/>
              </w:rPr>
              <w:t xml:space="preserve">«Мост для автомашин» </w:t>
            </w:r>
          </w:p>
          <w:p w:rsidR="005B2BF3" w:rsidRPr="00D977F9" w:rsidRDefault="00D57FEA" w:rsidP="005B2BF3">
            <w:pPr>
              <w:rPr>
                <w:rFonts w:ascii="Times New Roman" w:eastAsia="Calibri" w:hAnsi="Times New Roman" w:cs="Times New Roman"/>
                <w:b/>
                <w:i/>
              </w:rPr>
            </w:pPr>
            <w:r w:rsidRPr="00D977F9">
              <w:rPr>
                <w:rFonts w:ascii="Times New Roman" w:eastAsia="Calibri" w:hAnsi="Times New Roman" w:cs="Times New Roman"/>
                <w:sz w:val="20"/>
              </w:rPr>
              <w:t xml:space="preserve">Литвинова  с.56  </w:t>
            </w:r>
          </w:p>
          <w:p w:rsidR="00D57FEA" w:rsidRDefault="00D57FEA" w:rsidP="00D57FEA">
            <w:pPr>
              <w:tabs>
                <w:tab w:val="left" w:pos="11595"/>
              </w:tabs>
              <w:autoSpaceDE w:val="0"/>
              <w:autoSpaceDN w:val="0"/>
              <w:adjustRightInd w:val="0"/>
              <w:rPr>
                <w:rFonts w:ascii="Times New Roman" w:eastAsia="Calibri" w:hAnsi="Times New Roman" w:cs="Times New Roman"/>
                <w:b/>
                <w:i/>
              </w:rPr>
            </w:pPr>
          </w:p>
          <w:p w:rsidR="005B2BF3" w:rsidRDefault="005B2BF3" w:rsidP="00D57FEA">
            <w:pPr>
              <w:tabs>
                <w:tab w:val="left" w:pos="11595"/>
              </w:tabs>
              <w:autoSpaceDE w:val="0"/>
              <w:autoSpaceDN w:val="0"/>
              <w:adjustRightInd w:val="0"/>
              <w:rPr>
                <w:rFonts w:ascii="Times New Roman" w:eastAsia="Calibri" w:hAnsi="Times New Roman" w:cs="Times New Roman"/>
                <w:b/>
                <w:i/>
              </w:rPr>
            </w:pPr>
          </w:p>
          <w:p w:rsidR="00097696" w:rsidRDefault="00097696" w:rsidP="00D57FEA">
            <w:pPr>
              <w:tabs>
                <w:tab w:val="left" w:pos="11595"/>
              </w:tabs>
              <w:autoSpaceDE w:val="0"/>
              <w:autoSpaceDN w:val="0"/>
              <w:adjustRightInd w:val="0"/>
              <w:rPr>
                <w:rFonts w:ascii="Times New Roman" w:eastAsia="Calibri" w:hAnsi="Times New Roman" w:cs="Times New Roman"/>
                <w:b/>
                <w:i/>
              </w:rPr>
            </w:pPr>
          </w:p>
          <w:p w:rsidR="005B2BF3" w:rsidRPr="00D977F9" w:rsidRDefault="005B2BF3" w:rsidP="005B2BF3">
            <w:pPr>
              <w:rPr>
                <w:rFonts w:ascii="Times New Roman" w:eastAsia="Calibri" w:hAnsi="Times New Roman" w:cs="Times New Roman"/>
                <w:b/>
                <w:i/>
              </w:rPr>
            </w:pPr>
            <w:proofErr w:type="gramStart"/>
            <w:r w:rsidRPr="00D977F9">
              <w:rPr>
                <w:rFonts w:ascii="Times New Roman" w:eastAsia="Calibri" w:hAnsi="Times New Roman" w:cs="Times New Roman"/>
                <w:b/>
                <w:i/>
              </w:rPr>
              <w:lastRenderedPageBreak/>
              <w:t>Двигательная</w:t>
            </w:r>
            <w:proofErr w:type="gramEnd"/>
            <w:r w:rsidRPr="00D977F9">
              <w:rPr>
                <w:rFonts w:ascii="Times New Roman" w:eastAsia="Calibri" w:hAnsi="Times New Roman" w:cs="Times New Roman"/>
                <w:b/>
                <w:i/>
              </w:rPr>
              <w:t xml:space="preserve">  (на воздухе)</w:t>
            </w:r>
          </w:p>
          <w:p w:rsidR="005B2BF3" w:rsidRPr="00D977F9" w:rsidRDefault="005B2BF3" w:rsidP="005B2BF3">
            <w:pPr>
              <w:tabs>
                <w:tab w:val="left" w:pos="11595"/>
              </w:tabs>
              <w:autoSpaceDE w:val="0"/>
              <w:autoSpaceDN w:val="0"/>
              <w:adjustRightInd w:val="0"/>
              <w:rPr>
                <w:rFonts w:ascii="Times New Roman" w:eastAsia="Calibri" w:hAnsi="Times New Roman" w:cs="Times New Roman"/>
                <w:b/>
                <w:i/>
              </w:rPr>
            </w:pPr>
            <w:proofErr w:type="spellStart"/>
            <w:r w:rsidRPr="00831221">
              <w:rPr>
                <w:rFonts w:ascii="Times New Roman" w:eastAsia="Calibri" w:hAnsi="Times New Roman" w:cs="Times New Roman"/>
                <w:b/>
                <w:bCs/>
                <w:i/>
                <w:iCs/>
                <w:color w:val="000000"/>
                <w:lang w:eastAsia="ru-RU"/>
              </w:rPr>
              <w:t>Пензулаева</w:t>
            </w:r>
            <w:proofErr w:type="spellEnd"/>
            <w:r w:rsidRPr="00831221">
              <w:rPr>
                <w:rFonts w:ascii="Times New Roman" w:eastAsia="Calibri" w:hAnsi="Times New Roman" w:cs="Times New Roman"/>
                <w:b/>
                <w:bCs/>
                <w:i/>
                <w:iCs/>
                <w:color w:val="000000"/>
                <w:lang w:eastAsia="ru-RU"/>
              </w:rPr>
              <w:t xml:space="preserve"> с.</w:t>
            </w:r>
            <w:r w:rsidR="00A65508">
              <w:rPr>
                <w:rFonts w:ascii="Times New Roman" w:eastAsia="Calibri" w:hAnsi="Times New Roman" w:cs="Times New Roman"/>
                <w:b/>
                <w:bCs/>
                <w:i/>
                <w:iCs/>
                <w:color w:val="000000"/>
                <w:lang w:eastAsia="ru-RU"/>
              </w:rPr>
              <w:t>86</w:t>
            </w:r>
          </w:p>
        </w:tc>
        <w:tc>
          <w:tcPr>
            <w:tcW w:w="2693" w:type="dxa"/>
          </w:tcPr>
          <w:p w:rsidR="005B2BF3" w:rsidRDefault="005B2BF3" w:rsidP="005B2BF3">
            <w:pPr>
              <w:rPr>
                <w:rFonts w:ascii="Times New Roman" w:eastAsia="Calibri" w:hAnsi="Times New Roman" w:cs="Times New Roman"/>
                <w:b/>
                <w:i/>
              </w:rPr>
            </w:pPr>
            <w:r w:rsidRPr="00D977F9">
              <w:rPr>
                <w:rFonts w:ascii="Times New Roman" w:eastAsia="Calibri" w:hAnsi="Times New Roman" w:cs="Times New Roman"/>
                <w:b/>
                <w:i/>
              </w:rPr>
              <w:lastRenderedPageBreak/>
              <w:t xml:space="preserve">Познавательно – </w:t>
            </w:r>
            <w:proofErr w:type="gramStart"/>
            <w:r w:rsidRPr="00D977F9">
              <w:rPr>
                <w:rFonts w:ascii="Times New Roman" w:eastAsia="Calibri" w:hAnsi="Times New Roman" w:cs="Times New Roman"/>
                <w:b/>
                <w:i/>
              </w:rPr>
              <w:t>исследовательская</w:t>
            </w:r>
            <w:proofErr w:type="gramEnd"/>
            <w:r w:rsidRPr="00D977F9">
              <w:rPr>
                <w:rFonts w:ascii="Times New Roman" w:eastAsia="Calibri" w:hAnsi="Times New Roman" w:cs="Times New Roman"/>
                <w:b/>
                <w:i/>
              </w:rPr>
              <w:t xml:space="preserve"> </w:t>
            </w:r>
            <w:r>
              <w:rPr>
                <w:rFonts w:ascii="Times New Roman" w:eastAsia="Calibri" w:hAnsi="Times New Roman" w:cs="Times New Roman"/>
                <w:b/>
                <w:i/>
              </w:rPr>
              <w:t xml:space="preserve"> (математическое и сенсорное развитие)</w:t>
            </w:r>
          </w:p>
          <w:p w:rsidR="005B2BF3" w:rsidRPr="008F19A0" w:rsidRDefault="005B2BF3" w:rsidP="005B2BF3">
            <w:pPr>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w:t>
            </w:r>
            <w:proofErr w:type="spellEnd"/>
          </w:p>
          <w:p w:rsidR="005B2BF3" w:rsidRPr="00D977F9" w:rsidRDefault="005B2BF3" w:rsidP="005B2BF3">
            <w:pPr>
              <w:rPr>
                <w:rFonts w:ascii="Times New Roman" w:eastAsia="Calibri" w:hAnsi="Times New Roman" w:cs="Times New Roman"/>
                <w:b/>
                <w:i/>
              </w:rPr>
            </w:pPr>
          </w:p>
          <w:p w:rsidR="005B2BF3" w:rsidRPr="00D977F9" w:rsidRDefault="005B2BF3" w:rsidP="005B2BF3">
            <w:pPr>
              <w:tabs>
                <w:tab w:val="left" w:pos="11595"/>
              </w:tabs>
              <w:rPr>
                <w:rFonts w:ascii="Times New Roman" w:eastAsia="Calibri" w:hAnsi="Times New Roman" w:cs="Times New Roman"/>
                <w:color w:val="000000"/>
                <w:sz w:val="20"/>
                <w:szCs w:val="20"/>
              </w:rPr>
            </w:pPr>
            <w:r w:rsidRPr="00D977F9">
              <w:rPr>
                <w:rFonts w:ascii="Times New Roman" w:eastAsia="Calibri" w:hAnsi="Times New Roman" w:cs="Times New Roman"/>
                <w:color w:val="000000"/>
                <w:sz w:val="20"/>
                <w:szCs w:val="20"/>
              </w:rPr>
              <w:t xml:space="preserve">«Двенадцать месяцев» </w:t>
            </w:r>
          </w:p>
          <w:p w:rsidR="005B2BF3" w:rsidRDefault="005B2BF3" w:rsidP="005B2BF3">
            <w:pPr>
              <w:rPr>
                <w:rFonts w:ascii="Times New Roman" w:eastAsia="Calibri" w:hAnsi="Times New Roman" w:cs="Times New Roman"/>
                <w:color w:val="000000"/>
                <w:sz w:val="20"/>
                <w:szCs w:val="20"/>
              </w:rPr>
            </w:pPr>
            <w:r w:rsidRPr="00D977F9">
              <w:rPr>
                <w:rFonts w:ascii="Times New Roman" w:eastAsia="Calibri" w:hAnsi="Times New Roman" w:cs="Times New Roman"/>
                <w:color w:val="000000"/>
                <w:sz w:val="20"/>
                <w:szCs w:val="20"/>
              </w:rPr>
              <w:t xml:space="preserve">Михайлова  с.51 </w:t>
            </w:r>
          </w:p>
          <w:p w:rsidR="005B2BF3" w:rsidRDefault="005B2BF3" w:rsidP="005B2BF3">
            <w:pPr>
              <w:rPr>
                <w:rFonts w:ascii="Times New Roman" w:eastAsia="Calibri" w:hAnsi="Times New Roman" w:cs="Times New Roman"/>
                <w:color w:val="000000"/>
                <w:sz w:val="20"/>
                <w:szCs w:val="20"/>
              </w:rPr>
            </w:pPr>
          </w:p>
          <w:p w:rsidR="005B2BF3" w:rsidRPr="00D977F9" w:rsidRDefault="005B2BF3" w:rsidP="005B2BF3">
            <w:pPr>
              <w:rPr>
                <w:rFonts w:ascii="Times New Roman" w:eastAsia="Calibri" w:hAnsi="Times New Roman" w:cs="Times New Roman"/>
                <w:b/>
                <w:i/>
              </w:rPr>
            </w:pPr>
          </w:p>
          <w:p w:rsidR="005B2BF3" w:rsidRPr="00D977F9" w:rsidRDefault="005B2BF3" w:rsidP="005B2BF3">
            <w:pPr>
              <w:rPr>
                <w:rFonts w:ascii="Times New Roman" w:eastAsia="Calibri" w:hAnsi="Times New Roman" w:cs="Times New Roman"/>
                <w:b/>
                <w:i/>
              </w:rPr>
            </w:pPr>
            <w:r w:rsidRPr="00D977F9">
              <w:rPr>
                <w:rFonts w:ascii="Times New Roman" w:eastAsia="Calibri" w:hAnsi="Times New Roman" w:cs="Times New Roman"/>
                <w:b/>
                <w:i/>
              </w:rPr>
              <w:t>Изобразительная</w:t>
            </w:r>
          </w:p>
          <w:p w:rsidR="005B2BF3" w:rsidRPr="00D977F9" w:rsidRDefault="005B2BF3" w:rsidP="005B2BF3">
            <w:pPr>
              <w:rPr>
                <w:rFonts w:ascii="Times New Roman" w:eastAsia="Calibri" w:hAnsi="Times New Roman" w:cs="Times New Roman"/>
                <w:b/>
                <w:i/>
              </w:rPr>
            </w:pPr>
            <w:r w:rsidRPr="00D977F9">
              <w:rPr>
                <w:rFonts w:ascii="Times New Roman" w:eastAsia="Calibri" w:hAnsi="Times New Roman" w:cs="Times New Roman"/>
                <w:b/>
                <w:i/>
              </w:rPr>
              <w:t xml:space="preserve">(аппликация) </w:t>
            </w:r>
          </w:p>
          <w:p w:rsidR="005B2BF3" w:rsidRPr="00D977F9" w:rsidRDefault="005B2BF3" w:rsidP="005B2BF3">
            <w:pPr>
              <w:rPr>
                <w:rFonts w:ascii="Times New Roman" w:eastAsia="Calibri" w:hAnsi="Times New Roman" w:cs="Times New Roman"/>
                <w:b/>
                <w:i/>
              </w:rPr>
            </w:pPr>
            <w:r w:rsidRPr="00D977F9">
              <w:rPr>
                <w:rFonts w:ascii="Times New Roman" w:eastAsia="Calibri" w:hAnsi="Times New Roman" w:cs="Times New Roman"/>
                <w:sz w:val="20"/>
                <w:szCs w:val="20"/>
              </w:rPr>
              <w:t>«О чем расскажет наша книга» Леонова  с.225</w:t>
            </w:r>
            <w:r w:rsidRPr="00D977F9">
              <w:rPr>
                <w:rFonts w:ascii="Times New Roman" w:eastAsia="Calibri" w:hAnsi="Times New Roman" w:cs="Times New Roman"/>
                <w:sz w:val="20"/>
              </w:rPr>
              <w:t xml:space="preserve"> </w:t>
            </w:r>
          </w:p>
          <w:p w:rsidR="00D57FEA" w:rsidRDefault="00D57FEA" w:rsidP="005B2BF3">
            <w:pPr>
              <w:rPr>
                <w:rFonts w:ascii="Times New Roman" w:eastAsia="Calibri" w:hAnsi="Times New Roman" w:cs="Times New Roman"/>
                <w:b/>
                <w:i/>
              </w:rPr>
            </w:pPr>
          </w:p>
          <w:p w:rsidR="005B2BF3" w:rsidRDefault="005B2BF3" w:rsidP="005B2BF3">
            <w:pPr>
              <w:rPr>
                <w:rFonts w:ascii="Times New Roman" w:eastAsia="Calibri" w:hAnsi="Times New Roman" w:cs="Times New Roman"/>
                <w:b/>
                <w:i/>
              </w:rPr>
            </w:pPr>
          </w:p>
          <w:p w:rsidR="00097696" w:rsidRDefault="00097696" w:rsidP="005B2BF3">
            <w:pPr>
              <w:rPr>
                <w:rFonts w:ascii="Times New Roman" w:eastAsia="Calibri" w:hAnsi="Times New Roman" w:cs="Times New Roman"/>
                <w:b/>
                <w:i/>
              </w:rPr>
            </w:pPr>
          </w:p>
          <w:p w:rsidR="005B2BF3" w:rsidRPr="00D977F9" w:rsidRDefault="005B2BF3" w:rsidP="005B2BF3">
            <w:pPr>
              <w:rPr>
                <w:rFonts w:ascii="Times New Roman" w:eastAsia="Calibri" w:hAnsi="Times New Roman" w:cs="Times New Roman"/>
                <w:b/>
                <w:i/>
              </w:rPr>
            </w:pPr>
            <w:proofErr w:type="gramStart"/>
            <w:r w:rsidRPr="00D977F9">
              <w:rPr>
                <w:rFonts w:ascii="Times New Roman" w:eastAsia="Calibri" w:hAnsi="Times New Roman" w:cs="Times New Roman"/>
                <w:b/>
                <w:i/>
              </w:rPr>
              <w:lastRenderedPageBreak/>
              <w:t>Двигательная</w:t>
            </w:r>
            <w:proofErr w:type="gramEnd"/>
            <w:r w:rsidRPr="00D977F9">
              <w:rPr>
                <w:rFonts w:ascii="Times New Roman" w:eastAsia="Calibri" w:hAnsi="Times New Roman" w:cs="Times New Roman"/>
                <w:b/>
                <w:i/>
              </w:rPr>
              <w:t xml:space="preserve">  (на воздухе)</w:t>
            </w:r>
          </w:p>
          <w:p w:rsidR="005B2BF3" w:rsidRDefault="005B2BF3" w:rsidP="005B2BF3">
            <w:pPr>
              <w:rPr>
                <w:rFonts w:ascii="Times New Roman" w:eastAsia="Calibri" w:hAnsi="Times New Roman" w:cs="Times New Roman"/>
                <w:b/>
                <w:i/>
              </w:rPr>
            </w:pPr>
            <w:proofErr w:type="spellStart"/>
            <w:r w:rsidRPr="00831221">
              <w:rPr>
                <w:rFonts w:ascii="Times New Roman" w:eastAsia="Calibri" w:hAnsi="Times New Roman" w:cs="Times New Roman"/>
                <w:b/>
                <w:bCs/>
                <w:i/>
                <w:iCs/>
                <w:color w:val="000000"/>
                <w:lang w:eastAsia="ru-RU"/>
              </w:rPr>
              <w:t>Пензулаева</w:t>
            </w:r>
            <w:proofErr w:type="spellEnd"/>
            <w:r w:rsidRPr="00831221">
              <w:rPr>
                <w:rFonts w:ascii="Times New Roman" w:eastAsia="Calibri" w:hAnsi="Times New Roman" w:cs="Times New Roman"/>
                <w:b/>
                <w:bCs/>
                <w:i/>
                <w:iCs/>
                <w:color w:val="000000"/>
                <w:lang w:eastAsia="ru-RU"/>
              </w:rPr>
              <w:t xml:space="preserve"> с.</w:t>
            </w:r>
            <w:r w:rsidR="00A65508">
              <w:rPr>
                <w:rFonts w:ascii="Times New Roman" w:eastAsia="Calibri" w:hAnsi="Times New Roman" w:cs="Times New Roman"/>
                <w:b/>
                <w:bCs/>
                <w:i/>
                <w:iCs/>
                <w:color w:val="000000"/>
                <w:lang w:eastAsia="ru-RU"/>
              </w:rPr>
              <w:t>88</w:t>
            </w:r>
          </w:p>
          <w:p w:rsidR="005B2BF3" w:rsidRPr="00D977F9" w:rsidRDefault="005B2BF3" w:rsidP="005B2BF3">
            <w:pPr>
              <w:rPr>
                <w:rFonts w:ascii="Times New Roman" w:eastAsia="Calibri" w:hAnsi="Times New Roman" w:cs="Times New Roman"/>
                <w:b/>
                <w:i/>
              </w:rPr>
            </w:pPr>
          </w:p>
        </w:tc>
      </w:tr>
      <w:tr w:rsidR="00D57FEA" w:rsidRPr="00D977F9" w:rsidTr="005B2BF3">
        <w:tc>
          <w:tcPr>
            <w:tcW w:w="597" w:type="dxa"/>
            <w:vMerge w:val="restart"/>
          </w:tcPr>
          <w:p w:rsidR="00D57FEA" w:rsidRPr="00D977F9" w:rsidRDefault="00D57FEA" w:rsidP="00D57FEA">
            <w:pPr>
              <w:rPr>
                <w:rFonts w:ascii="Times New Roman" w:eastAsia="Calibri" w:hAnsi="Times New Roman" w:cs="Times New Roman"/>
                <w:b/>
                <w:sz w:val="28"/>
                <w:szCs w:val="28"/>
              </w:rPr>
            </w:pPr>
            <w:proofErr w:type="spellStart"/>
            <w:r w:rsidRPr="00D977F9">
              <w:rPr>
                <w:rFonts w:ascii="Times New Roman" w:eastAsia="Calibri" w:hAnsi="Times New Roman" w:cs="Times New Roman"/>
                <w:b/>
                <w:sz w:val="28"/>
                <w:szCs w:val="28"/>
              </w:rPr>
              <w:lastRenderedPageBreak/>
              <w:t>Пт</w:t>
            </w:r>
            <w:proofErr w:type="spellEnd"/>
          </w:p>
        </w:tc>
        <w:tc>
          <w:tcPr>
            <w:tcW w:w="2517" w:type="dxa"/>
          </w:tcPr>
          <w:p w:rsidR="00D57FEA" w:rsidRPr="00D977F9" w:rsidRDefault="001E33E1" w:rsidP="00D57FEA">
            <w:pPr>
              <w:jc w:val="center"/>
              <w:rPr>
                <w:rFonts w:ascii="Times New Roman" w:eastAsia="Calibri" w:hAnsi="Times New Roman" w:cs="Times New Roman"/>
                <w:b/>
              </w:rPr>
            </w:pPr>
            <w:r>
              <w:rPr>
                <w:rFonts w:ascii="Times New Roman" w:eastAsia="Calibri" w:hAnsi="Times New Roman" w:cs="Times New Roman"/>
                <w:b/>
              </w:rPr>
              <w:t>02.04.21</w:t>
            </w:r>
          </w:p>
        </w:tc>
        <w:tc>
          <w:tcPr>
            <w:tcW w:w="2948" w:type="dxa"/>
          </w:tcPr>
          <w:p w:rsidR="00D57FEA" w:rsidRPr="00D977F9" w:rsidRDefault="001E33E1" w:rsidP="00D57FEA">
            <w:pPr>
              <w:jc w:val="center"/>
              <w:rPr>
                <w:rFonts w:ascii="Times New Roman" w:eastAsia="Calibri" w:hAnsi="Times New Roman" w:cs="Times New Roman"/>
                <w:b/>
              </w:rPr>
            </w:pPr>
            <w:r>
              <w:rPr>
                <w:rFonts w:ascii="Times New Roman" w:eastAsia="Calibri" w:hAnsi="Times New Roman" w:cs="Times New Roman"/>
                <w:b/>
              </w:rPr>
              <w:t>09.04.21</w:t>
            </w:r>
          </w:p>
        </w:tc>
        <w:tc>
          <w:tcPr>
            <w:tcW w:w="3005" w:type="dxa"/>
          </w:tcPr>
          <w:p w:rsidR="00D57FEA" w:rsidRPr="00D977F9" w:rsidRDefault="001E33E1" w:rsidP="00D57FEA">
            <w:pPr>
              <w:jc w:val="center"/>
              <w:rPr>
                <w:rFonts w:ascii="Times New Roman" w:eastAsia="Calibri" w:hAnsi="Times New Roman" w:cs="Times New Roman"/>
                <w:b/>
              </w:rPr>
            </w:pPr>
            <w:r>
              <w:rPr>
                <w:rFonts w:ascii="Times New Roman" w:eastAsia="Calibri" w:hAnsi="Times New Roman" w:cs="Times New Roman"/>
                <w:b/>
              </w:rPr>
              <w:t>16.04.21</w:t>
            </w:r>
          </w:p>
        </w:tc>
        <w:tc>
          <w:tcPr>
            <w:tcW w:w="3119" w:type="dxa"/>
            <w:shd w:val="clear" w:color="auto" w:fill="auto"/>
          </w:tcPr>
          <w:p w:rsidR="00D57FEA" w:rsidRPr="00D977F9" w:rsidRDefault="001E33E1" w:rsidP="00D57FEA">
            <w:pPr>
              <w:jc w:val="center"/>
              <w:rPr>
                <w:rFonts w:ascii="Times New Roman" w:eastAsia="Calibri" w:hAnsi="Times New Roman" w:cs="Times New Roman"/>
                <w:b/>
              </w:rPr>
            </w:pPr>
            <w:r>
              <w:rPr>
                <w:rFonts w:ascii="Times New Roman" w:eastAsia="Calibri" w:hAnsi="Times New Roman" w:cs="Times New Roman"/>
                <w:b/>
              </w:rPr>
              <w:t>23.04.21</w:t>
            </w:r>
          </w:p>
        </w:tc>
        <w:tc>
          <w:tcPr>
            <w:tcW w:w="2693" w:type="dxa"/>
            <w:shd w:val="clear" w:color="auto" w:fill="auto"/>
          </w:tcPr>
          <w:p w:rsidR="00D57FEA" w:rsidRPr="00D977F9" w:rsidRDefault="001E33E1" w:rsidP="00D57FEA">
            <w:pPr>
              <w:jc w:val="center"/>
              <w:rPr>
                <w:rFonts w:ascii="Times New Roman" w:eastAsia="Calibri" w:hAnsi="Times New Roman" w:cs="Times New Roman"/>
                <w:b/>
              </w:rPr>
            </w:pPr>
            <w:r>
              <w:rPr>
                <w:rFonts w:ascii="Times New Roman" w:eastAsia="Calibri" w:hAnsi="Times New Roman" w:cs="Times New Roman"/>
                <w:b/>
              </w:rPr>
              <w:t>30.04.21</w:t>
            </w:r>
          </w:p>
        </w:tc>
      </w:tr>
      <w:tr w:rsidR="00D57FEA" w:rsidRPr="00D977F9" w:rsidTr="005B2BF3">
        <w:tc>
          <w:tcPr>
            <w:tcW w:w="597" w:type="dxa"/>
            <w:vMerge/>
          </w:tcPr>
          <w:p w:rsidR="00D57FEA" w:rsidRPr="00D977F9" w:rsidRDefault="00D57FEA" w:rsidP="00D57FEA">
            <w:pPr>
              <w:rPr>
                <w:rFonts w:ascii="Times New Roman" w:eastAsia="Calibri" w:hAnsi="Times New Roman" w:cs="Times New Roman"/>
                <w:b/>
                <w:sz w:val="28"/>
                <w:szCs w:val="28"/>
              </w:rPr>
            </w:pPr>
          </w:p>
        </w:tc>
        <w:tc>
          <w:tcPr>
            <w:tcW w:w="2517" w:type="dxa"/>
          </w:tcPr>
          <w:p w:rsidR="00D57FEA" w:rsidRPr="00D977F9" w:rsidRDefault="00D57FEA" w:rsidP="00D57FEA">
            <w:pPr>
              <w:rPr>
                <w:rFonts w:ascii="Times New Roman" w:eastAsia="Calibri" w:hAnsi="Times New Roman" w:cs="Times New Roman"/>
                <w:b/>
                <w:i/>
              </w:rPr>
            </w:pPr>
            <w:r w:rsidRPr="00D977F9">
              <w:rPr>
                <w:rFonts w:ascii="Times New Roman" w:eastAsia="Calibri" w:hAnsi="Times New Roman" w:cs="Times New Roman"/>
                <w:b/>
                <w:i/>
              </w:rPr>
              <w:t>Коммуникативная</w:t>
            </w:r>
          </w:p>
          <w:p w:rsidR="00D57FEA" w:rsidRPr="00D977F9" w:rsidRDefault="00D57FEA" w:rsidP="00D57FEA">
            <w:pPr>
              <w:rPr>
                <w:rFonts w:ascii="Times New Roman" w:eastAsia="Calibri" w:hAnsi="Times New Roman" w:cs="Times New Roman"/>
                <w:b/>
                <w:i/>
              </w:rPr>
            </w:pPr>
            <w:r w:rsidRPr="00D977F9">
              <w:rPr>
                <w:rFonts w:ascii="Times New Roman" w:eastAsia="Calibri" w:hAnsi="Times New Roman" w:cs="Times New Roman"/>
                <w:b/>
                <w:i/>
              </w:rPr>
              <w:t>(развитие речи</w:t>
            </w:r>
            <w:proofErr w:type="gramStart"/>
            <w:r w:rsidRPr="00D977F9">
              <w:rPr>
                <w:rFonts w:ascii="Times New Roman" w:eastAsia="Calibri" w:hAnsi="Times New Roman" w:cs="Times New Roman"/>
                <w:b/>
                <w:i/>
              </w:rPr>
              <w:t xml:space="preserve"> )</w:t>
            </w:r>
            <w:proofErr w:type="gramEnd"/>
          </w:p>
          <w:p w:rsidR="00D57FEA" w:rsidRPr="00D977F9" w:rsidRDefault="00D57FEA" w:rsidP="00D57FEA">
            <w:pPr>
              <w:tabs>
                <w:tab w:val="left" w:pos="11595"/>
              </w:tabs>
              <w:rPr>
                <w:rFonts w:ascii="Times New Roman" w:eastAsia="Calibri" w:hAnsi="Times New Roman" w:cs="Times New Roman"/>
                <w:sz w:val="20"/>
                <w:szCs w:val="20"/>
              </w:rPr>
            </w:pPr>
            <w:r w:rsidRPr="00D977F9">
              <w:rPr>
                <w:rFonts w:ascii="Times New Roman" w:eastAsia="Calibri" w:hAnsi="Times New Roman" w:cs="Times New Roman"/>
                <w:sz w:val="20"/>
                <w:szCs w:val="20"/>
              </w:rPr>
              <w:t>Весна в гости к нам пришла</w:t>
            </w:r>
          </w:p>
          <w:p w:rsidR="00D57FEA" w:rsidRDefault="00D57FEA" w:rsidP="00D57FEA">
            <w:pPr>
              <w:rPr>
                <w:rFonts w:ascii="Times New Roman" w:eastAsia="Calibri" w:hAnsi="Times New Roman" w:cs="Times New Roman"/>
                <w:sz w:val="20"/>
              </w:rPr>
            </w:pPr>
            <w:r w:rsidRPr="00D977F9">
              <w:rPr>
                <w:rFonts w:ascii="Times New Roman" w:eastAsia="Calibri" w:hAnsi="Times New Roman" w:cs="Times New Roman"/>
                <w:sz w:val="20"/>
                <w:szCs w:val="20"/>
              </w:rPr>
              <w:t xml:space="preserve">Ельцова  с. 157 </w:t>
            </w:r>
            <w:r w:rsidRPr="00D977F9">
              <w:rPr>
                <w:rFonts w:ascii="Times New Roman" w:eastAsia="Calibri" w:hAnsi="Times New Roman" w:cs="Times New Roman"/>
                <w:sz w:val="20"/>
              </w:rPr>
              <w:t xml:space="preserve"> </w:t>
            </w:r>
          </w:p>
          <w:p w:rsidR="009F6924" w:rsidRDefault="009F6924" w:rsidP="00D57FEA">
            <w:pPr>
              <w:rPr>
                <w:rFonts w:ascii="Times New Roman" w:eastAsia="Calibri" w:hAnsi="Times New Roman" w:cs="Times New Roman"/>
                <w:sz w:val="20"/>
              </w:rPr>
            </w:pPr>
          </w:p>
          <w:p w:rsidR="009F6924" w:rsidRDefault="009F6924" w:rsidP="009F6924">
            <w:pPr>
              <w:tabs>
                <w:tab w:val="left" w:pos="221"/>
                <w:tab w:val="left" w:pos="11595"/>
              </w:tabs>
              <w:rPr>
                <w:rFonts w:ascii="Times New Roman" w:eastAsia="Calibri" w:hAnsi="Times New Roman" w:cs="Times New Roman"/>
                <w:b/>
                <w:i/>
              </w:rPr>
            </w:pPr>
            <w:r w:rsidRPr="00746E63">
              <w:rPr>
                <w:rFonts w:ascii="Times New Roman" w:eastAsia="Calibri" w:hAnsi="Times New Roman" w:cs="Times New Roman"/>
                <w:b/>
                <w:i/>
              </w:rPr>
              <w:t>Азбука бережливости</w:t>
            </w:r>
            <w:r>
              <w:rPr>
                <w:rFonts w:ascii="Times New Roman" w:eastAsia="Calibri" w:hAnsi="Times New Roman" w:cs="Times New Roman"/>
                <w:b/>
                <w:i/>
              </w:rPr>
              <w:t>-</w:t>
            </w:r>
          </w:p>
          <w:p w:rsidR="009F6924" w:rsidRDefault="009F6924" w:rsidP="009F6924">
            <w:pPr>
              <w:tabs>
                <w:tab w:val="left" w:pos="221"/>
                <w:tab w:val="left" w:pos="11595"/>
              </w:tabs>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подг.гр</w:t>
            </w:r>
            <w:proofErr w:type="spellEnd"/>
            <w:r>
              <w:rPr>
                <w:rFonts w:ascii="Times New Roman" w:eastAsia="Calibri" w:hAnsi="Times New Roman" w:cs="Times New Roman"/>
                <w:b/>
                <w:i/>
              </w:rPr>
              <w:t>.</w:t>
            </w:r>
          </w:p>
          <w:p w:rsidR="00F053E8" w:rsidRDefault="00F053E8" w:rsidP="00F053E8">
            <w:pPr>
              <w:tabs>
                <w:tab w:val="left" w:pos="221"/>
                <w:tab w:val="left" w:pos="11595"/>
              </w:tabs>
              <w:rPr>
                <w:rFonts w:ascii="Times New Roman" w:eastAsia="Calibri" w:hAnsi="Times New Roman" w:cs="Times New Roman"/>
                <w:b/>
                <w:i/>
              </w:rPr>
            </w:pPr>
            <w:r>
              <w:rPr>
                <w:rFonts w:ascii="Times New Roman" w:eastAsia="Calibri" w:hAnsi="Times New Roman" w:cs="Times New Roman"/>
                <w:b/>
                <w:i/>
              </w:rPr>
              <w:t>Т: «</w:t>
            </w:r>
            <w:r w:rsidRPr="00F053E8">
              <w:rPr>
                <w:rFonts w:ascii="Times New Roman" w:eastAsia="Calibri" w:hAnsi="Times New Roman" w:cs="Times New Roman"/>
                <w:b/>
                <w:i/>
              </w:rPr>
              <w:t>Праздники</w:t>
            </w:r>
            <w:r>
              <w:rPr>
                <w:rFonts w:ascii="Times New Roman" w:eastAsia="Calibri" w:hAnsi="Times New Roman" w:cs="Times New Roman"/>
                <w:b/>
                <w:i/>
              </w:rPr>
              <w:t>»</w:t>
            </w:r>
          </w:p>
          <w:p w:rsidR="009F6924" w:rsidRPr="00F053E8" w:rsidRDefault="00F053E8" w:rsidP="00D57FEA">
            <w:pPr>
              <w:rPr>
                <w:rFonts w:ascii="Times New Roman" w:eastAsia="Calibri" w:hAnsi="Times New Roman" w:cs="Times New Roman"/>
                <w:i/>
              </w:rPr>
            </w:pPr>
            <w:r w:rsidRPr="00F053E8">
              <w:rPr>
                <w:rFonts w:ascii="Times New Roman" w:eastAsia="Calibri" w:hAnsi="Times New Roman" w:cs="Times New Roman"/>
                <w:i/>
              </w:rPr>
              <w:t>Календарь праздников группы</w:t>
            </w:r>
          </w:p>
          <w:p w:rsidR="00597D40" w:rsidRPr="00975CD8" w:rsidRDefault="00597D40" w:rsidP="00597D40">
            <w:pPr>
              <w:rPr>
                <w:rFonts w:ascii="Times New Roman" w:eastAsia="Calibri" w:hAnsi="Times New Roman" w:cs="Times New Roman"/>
                <w:b/>
                <w:i/>
              </w:rPr>
            </w:pPr>
            <w:r w:rsidRPr="00975CD8">
              <w:rPr>
                <w:rFonts w:ascii="Times New Roman" w:eastAsia="Calibri" w:hAnsi="Times New Roman" w:cs="Times New Roman"/>
                <w:b/>
                <w:i/>
              </w:rPr>
              <w:t xml:space="preserve">Ю.А. Богомолова, Е.П. </w:t>
            </w:r>
            <w:proofErr w:type="spellStart"/>
            <w:r w:rsidRPr="00975CD8">
              <w:rPr>
                <w:rFonts w:ascii="Times New Roman" w:eastAsia="Calibri" w:hAnsi="Times New Roman" w:cs="Times New Roman"/>
                <w:b/>
                <w:i/>
              </w:rPr>
              <w:t>Сбитнева</w:t>
            </w:r>
            <w:proofErr w:type="spellEnd"/>
            <w:r w:rsidRPr="00975CD8">
              <w:rPr>
                <w:rFonts w:ascii="Times New Roman" w:eastAsia="Calibri" w:hAnsi="Times New Roman" w:cs="Times New Roman"/>
                <w:b/>
                <w:i/>
              </w:rPr>
              <w:t>, Л.В. Серых</w:t>
            </w:r>
          </w:p>
          <w:p w:rsidR="00597D40" w:rsidRPr="00975CD8" w:rsidRDefault="00597D40" w:rsidP="00597D40">
            <w:pPr>
              <w:rPr>
                <w:rFonts w:ascii="Times New Roman" w:eastAsia="Calibri" w:hAnsi="Times New Roman" w:cs="Times New Roman"/>
                <w:b/>
                <w:bCs/>
                <w:i/>
              </w:rPr>
            </w:pPr>
            <w:r w:rsidRPr="00975CD8">
              <w:rPr>
                <w:rFonts w:ascii="Times New Roman" w:eastAsia="Calibri" w:hAnsi="Times New Roman" w:cs="Times New Roman"/>
                <w:b/>
                <w:bCs/>
                <w:i/>
              </w:rPr>
              <w:t>«Азбука бережливости»</w:t>
            </w:r>
          </w:p>
          <w:p w:rsidR="009F6924" w:rsidRPr="00D977F9" w:rsidRDefault="009F6924" w:rsidP="00D57FEA">
            <w:pPr>
              <w:rPr>
                <w:rFonts w:ascii="Times New Roman" w:eastAsia="Calibri" w:hAnsi="Times New Roman" w:cs="Times New Roman"/>
                <w:b/>
                <w:i/>
              </w:rPr>
            </w:pPr>
          </w:p>
          <w:p w:rsidR="00D57FEA" w:rsidRPr="00D977F9" w:rsidRDefault="00D57FEA" w:rsidP="00D57FEA">
            <w:pPr>
              <w:rPr>
                <w:rFonts w:ascii="Times New Roman" w:eastAsia="Calibri" w:hAnsi="Times New Roman" w:cs="Times New Roman"/>
                <w:b/>
                <w:i/>
              </w:rPr>
            </w:pPr>
            <w:r w:rsidRPr="00D977F9">
              <w:rPr>
                <w:rFonts w:ascii="Times New Roman" w:eastAsia="Calibri" w:hAnsi="Times New Roman" w:cs="Times New Roman"/>
                <w:b/>
                <w:i/>
              </w:rPr>
              <w:t>Музыкальная</w:t>
            </w:r>
          </w:p>
        </w:tc>
        <w:tc>
          <w:tcPr>
            <w:tcW w:w="2948" w:type="dxa"/>
          </w:tcPr>
          <w:p w:rsidR="00D57FEA" w:rsidRPr="00D977F9" w:rsidRDefault="00D57FEA" w:rsidP="00D57FEA">
            <w:pPr>
              <w:rPr>
                <w:rFonts w:ascii="Times New Roman" w:eastAsia="Calibri" w:hAnsi="Times New Roman" w:cs="Times New Roman"/>
                <w:b/>
                <w:i/>
              </w:rPr>
            </w:pPr>
            <w:r w:rsidRPr="00D977F9">
              <w:rPr>
                <w:rFonts w:ascii="Times New Roman" w:eastAsia="Calibri" w:hAnsi="Times New Roman" w:cs="Times New Roman"/>
                <w:b/>
                <w:i/>
              </w:rPr>
              <w:t xml:space="preserve">Восприятие  художественной литературы </w:t>
            </w:r>
          </w:p>
          <w:p w:rsidR="00EF2B9A" w:rsidRDefault="00EF2B9A" w:rsidP="00D57FEA">
            <w:pPr>
              <w:rPr>
                <w:rFonts w:ascii="Times New Roman" w:eastAsia="Calibri" w:hAnsi="Times New Roman" w:cs="Times New Roman"/>
                <w:sz w:val="20"/>
                <w:szCs w:val="20"/>
              </w:rPr>
            </w:pPr>
            <w:r>
              <w:rPr>
                <w:rFonts w:ascii="Times New Roman" w:eastAsia="Calibri" w:hAnsi="Times New Roman" w:cs="Times New Roman"/>
                <w:sz w:val="20"/>
                <w:szCs w:val="20"/>
              </w:rPr>
              <w:t>Сказка В. Катаева «Цветик-</w:t>
            </w:r>
            <w:proofErr w:type="spellStart"/>
            <w:r>
              <w:rPr>
                <w:rFonts w:ascii="Times New Roman" w:eastAsia="Calibri" w:hAnsi="Times New Roman" w:cs="Times New Roman"/>
                <w:sz w:val="20"/>
                <w:szCs w:val="20"/>
              </w:rPr>
              <w:t>семицветик</w:t>
            </w:r>
            <w:proofErr w:type="spellEnd"/>
            <w:r>
              <w:rPr>
                <w:rFonts w:ascii="Times New Roman" w:eastAsia="Calibri" w:hAnsi="Times New Roman" w:cs="Times New Roman"/>
                <w:sz w:val="20"/>
                <w:szCs w:val="20"/>
              </w:rPr>
              <w:t>»</w:t>
            </w:r>
          </w:p>
          <w:p w:rsidR="00D57FEA" w:rsidRDefault="00EF2B9A" w:rsidP="00D57FEA">
            <w:pPr>
              <w:rPr>
                <w:rFonts w:ascii="Times New Roman" w:eastAsia="Calibri" w:hAnsi="Times New Roman" w:cs="Times New Roman"/>
                <w:sz w:val="20"/>
              </w:rPr>
            </w:pPr>
            <w:r>
              <w:rPr>
                <w:rFonts w:ascii="Times New Roman" w:eastAsia="Calibri" w:hAnsi="Times New Roman" w:cs="Times New Roman"/>
                <w:sz w:val="20"/>
                <w:szCs w:val="20"/>
              </w:rPr>
              <w:t>Ушакова с.165</w:t>
            </w:r>
            <w:r w:rsidR="00D57FEA" w:rsidRPr="00D977F9">
              <w:rPr>
                <w:rFonts w:ascii="Times New Roman" w:eastAsia="Calibri" w:hAnsi="Times New Roman" w:cs="Times New Roman"/>
                <w:sz w:val="20"/>
              </w:rPr>
              <w:t xml:space="preserve"> </w:t>
            </w:r>
          </w:p>
          <w:p w:rsidR="009F6924" w:rsidRDefault="009F6924" w:rsidP="009F6924">
            <w:pPr>
              <w:tabs>
                <w:tab w:val="left" w:pos="221"/>
                <w:tab w:val="left" w:pos="11595"/>
              </w:tabs>
              <w:rPr>
                <w:rFonts w:ascii="Times New Roman" w:eastAsia="Calibri" w:hAnsi="Times New Roman" w:cs="Times New Roman"/>
                <w:b/>
                <w:i/>
              </w:rPr>
            </w:pPr>
            <w:r w:rsidRPr="00746E63">
              <w:rPr>
                <w:rFonts w:ascii="Times New Roman" w:eastAsia="Calibri" w:hAnsi="Times New Roman" w:cs="Times New Roman"/>
                <w:b/>
                <w:i/>
              </w:rPr>
              <w:t>Азбука бережливости</w:t>
            </w:r>
            <w:r>
              <w:rPr>
                <w:rFonts w:ascii="Times New Roman" w:eastAsia="Calibri" w:hAnsi="Times New Roman" w:cs="Times New Roman"/>
                <w:b/>
                <w:i/>
              </w:rPr>
              <w:t>-</w:t>
            </w:r>
          </w:p>
          <w:p w:rsidR="009F6924" w:rsidRDefault="009F6924" w:rsidP="009F6924">
            <w:pPr>
              <w:tabs>
                <w:tab w:val="left" w:pos="221"/>
                <w:tab w:val="left" w:pos="11595"/>
              </w:tabs>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подг.гр</w:t>
            </w:r>
            <w:proofErr w:type="spellEnd"/>
            <w:r>
              <w:rPr>
                <w:rFonts w:ascii="Times New Roman" w:eastAsia="Calibri" w:hAnsi="Times New Roman" w:cs="Times New Roman"/>
                <w:b/>
                <w:i/>
              </w:rPr>
              <w:t>.</w:t>
            </w:r>
          </w:p>
          <w:p w:rsidR="00F053E8" w:rsidRDefault="00F053E8" w:rsidP="00F053E8">
            <w:pPr>
              <w:tabs>
                <w:tab w:val="left" w:pos="221"/>
                <w:tab w:val="left" w:pos="11595"/>
              </w:tabs>
              <w:rPr>
                <w:rFonts w:ascii="Times New Roman" w:eastAsia="Calibri" w:hAnsi="Times New Roman" w:cs="Times New Roman"/>
                <w:b/>
                <w:i/>
              </w:rPr>
            </w:pPr>
            <w:r>
              <w:rPr>
                <w:rFonts w:ascii="Times New Roman" w:eastAsia="Calibri" w:hAnsi="Times New Roman" w:cs="Times New Roman"/>
                <w:b/>
                <w:i/>
              </w:rPr>
              <w:t>Т: «</w:t>
            </w:r>
            <w:r w:rsidRPr="00F053E8">
              <w:rPr>
                <w:rFonts w:ascii="Times New Roman" w:eastAsia="Calibri" w:hAnsi="Times New Roman" w:cs="Times New Roman"/>
                <w:b/>
                <w:i/>
              </w:rPr>
              <w:t>Праздники</w:t>
            </w:r>
            <w:r>
              <w:rPr>
                <w:rFonts w:ascii="Times New Roman" w:eastAsia="Calibri" w:hAnsi="Times New Roman" w:cs="Times New Roman"/>
                <w:b/>
                <w:i/>
              </w:rPr>
              <w:t>»</w:t>
            </w:r>
          </w:p>
          <w:p w:rsidR="00F053E8" w:rsidRPr="00F053E8" w:rsidRDefault="00F053E8" w:rsidP="00597D40">
            <w:pPr>
              <w:rPr>
                <w:rFonts w:ascii="Times New Roman" w:eastAsia="Calibri" w:hAnsi="Times New Roman" w:cs="Times New Roman"/>
                <w:i/>
              </w:rPr>
            </w:pPr>
            <w:r w:rsidRPr="00F053E8">
              <w:rPr>
                <w:rFonts w:ascii="Times New Roman" w:eastAsia="Calibri" w:hAnsi="Times New Roman" w:cs="Times New Roman"/>
                <w:i/>
              </w:rPr>
              <w:t>Календарь праздников группы</w:t>
            </w:r>
          </w:p>
          <w:p w:rsidR="00597D40" w:rsidRPr="00975CD8" w:rsidRDefault="00597D40" w:rsidP="00597D40">
            <w:pPr>
              <w:rPr>
                <w:rFonts w:ascii="Times New Roman" w:eastAsia="Calibri" w:hAnsi="Times New Roman" w:cs="Times New Roman"/>
                <w:b/>
                <w:i/>
              </w:rPr>
            </w:pPr>
            <w:r w:rsidRPr="00975CD8">
              <w:rPr>
                <w:rFonts w:ascii="Times New Roman" w:eastAsia="Calibri" w:hAnsi="Times New Roman" w:cs="Times New Roman"/>
                <w:b/>
                <w:i/>
              </w:rPr>
              <w:t xml:space="preserve">Ю.А. Богомолова, Е.П. </w:t>
            </w:r>
            <w:proofErr w:type="spellStart"/>
            <w:r w:rsidRPr="00975CD8">
              <w:rPr>
                <w:rFonts w:ascii="Times New Roman" w:eastAsia="Calibri" w:hAnsi="Times New Roman" w:cs="Times New Roman"/>
                <w:b/>
                <w:i/>
              </w:rPr>
              <w:t>Сбитнева</w:t>
            </w:r>
            <w:proofErr w:type="spellEnd"/>
            <w:r w:rsidRPr="00975CD8">
              <w:rPr>
                <w:rFonts w:ascii="Times New Roman" w:eastAsia="Calibri" w:hAnsi="Times New Roman" w:cs="Times New Roman"/>
                <w:b/>
                <w:i/>
              </w:rPr>
              <w:t>, Л.В. Серых</w:t>
            </w:r>
          </w:p>
          <w:p w:rsidR="00597D40" w:rsidRPr="00975CD8" w:rsidRDefault="00597D40" w:rsidP="00597D40">
            <w:pPr>
              <w:rPr>
                <w:rFonts w:ascii="Times New Roman" w:eastAsia="Calibri" w:hAnsi="Times New Roman" w:cs="Times New Roman"/>
                <w:b/>
                <w:bCs/>
                <w:i/>
              </w:rPr>
            </w:pPr>
            <w:r w:rsidRPr="00975CD8">
              <w:rPr>
                <w:rFonts w:ascii="Times New Roman" w:eastAsia="Calibri" w:hAnsi="Times New Roman" w:cs="Times New Roman"/>
                <w:b/>
                <w:bCs/>
                <w:i/>
              </w:rPr>
              <w:t>«Азбука бережливости»</w:t>
            </w:r>
          </w:p>
          <w:p w:rsidR="009F6924" w:rsidRDefault="009F6924" w:rsidP="00D57FEA">
            <w:pPr>
              <w:rPr>
                <w:rFonts w:ascii="Times New Roman" w:eastAsia="Calibri" w:hAnsi="Times New Roman" w:cs="Times New Roman"/>
                <w:b/>
                <w:i/>
              </w:rPr>
            </w:pPr>
          </w:p>
          <w:p w:rsidR="00B33666" w:rsidRPr="00D977F9" w:rsidRDefault="00B33666" w:rsidP="00D57FEA">
            <w:pPr>
              <w:rPr>
                <w:rFonts w:ascii="Times New Roman" w:eastAsia="Calibri" w:hAnsi="Times New Roman" w:cs="Times New Roman"/>
                <w:b/>
                <w:i/>
              </w:rPr>
            </w:pPr>
          </w:p>
          <w:p w:rsidR="00D57FEA" w:rsidRPr="00D977F9" w:rsidRDefault="00D57FEA" w:rsidP="00D57FEA">
            <w:pPr>
              <w:rPr>
                <w:rFonts w:ascii="Times New Roman" w:eastAsia="Calibri" w:hAnsi="Times New Roman" w:cs="Times New Roman"/>
                <w:b/>
                <w:i/>
              </w:rPr>
            </w:pPr>
            <w:r w:rsidRPr="00D977F9">
              <w:rPr>
                <w:rFonts w:ascii="Times New Roman" w:eastAsia="Calibri" w:hAnsi="Times New Roman" w:cs="Times New Roman"/>
                <w:b/>
                <w:i/>
              </w:rPr>
              <w:t>Музыкальная</w:t>
            </w:r>
          </w:p>
        </w:tc>
        <w:tc>
          <w:tcPr>
            <w:tcW w:w="3005" w:type="dxa"/>
          </w:tcPr>
          <w:p w:rsidR="00D57FEA" w:rsidRPr="00D977F9" w:rsidRDefault="00D57FEA" w:rsidP="00D57FEA">
            <w:pPr>
              <w:rPr>
                <w:rFonts w:ascii="Times New Roman" w:eastAsia="Calibri" w:hAnsi="Times New Roman" w:cs="Times New Roman"/>
                <w:b/>
                <w:i/>
              </w:rPr>
            </w:pPr>
            <w:r w:rsidRPr="00D977F9">
              <w:rPr>
                <w:rFonts w:ascii="Times New Roman" w:eastAsia="Calibri" w:hAnsi="Times New Roman" w:cs="Times New Roman"/>
                <w:b/>
                <w:i/>
              </w:rPr>
              <w:t>Коммуникативная</w:t>
            </w:r>
          </w:p>
          <w:p w:rsidR="00D57FEA" w:rsidRPr="00D977F9" w:rsidRDefault="00D57FEA" w:rsidP="00D57FEA">
            <w:pPr>
              <w:rPr>
                <w:rFonts w:ascii="Times New Roman" w:eastAsia="Calibri" w:hAnsi="Times New Roman" w:cs="Times New Roman"/>
                <w:b/>
                <w:i/>
              </w:rPr>
            </w:pPr>
            <w:r w:rsidRPr="00D977F9">
              <w:rPr>
                <w:rFonts w:ascii="Times New Roman" w:eastAsia="Calibri" w:hAnsi="Times New Roman" w:cs="Times New Roman"/>
                <w:b/>
                <w:i/>
              </w:rPr>
              <w:t>(развитие речи)</w:t>
            </w:r>
          </w:p>
          <w:p w:rsidR="00D57FEA" w:rsidRPr="00D977F9" w:rsidRDefault="00D57FEA" w:rsidP="00D57FEA">
            <w:pPr>
              <w:rPr>
                <w:rFonts w:ascii="Times New Roman" w:eastAsia="Calibri" w:hAnsi="Times New Roman" w:cs="Times New Roman"/>
                <w:sz w:val="20"/>
                <w:szCs w:val="20"/>
              </w:rPr>
            </w:pPr>
            <w:r w:rsidRPr="00D977F9">
              <w:rPr>
                <w:rFonts w:ascii="Times New Roman" w:eastAsia="Calibri" w:hAnsi="Times New Roman" w:cs="Times New Roman"/>
                <w:sz w:val="20"/>
                <w:szCs w:val="20"/>
              </w:rPr>
              <w:t>Пересказ рассказа М. Пришвина «Золотой луг»</w:t>
            </w:r>
          </w:p>
          <w:p w:rsidR="00D57FEA" w:rsidRDefault="00D57FEA" w:rsidP="00D57FEA">
            <w:pPr>
              <w:rPr>
                <w:rFonts w:ascii="Times New Roman" w:eastAsia="Calibri" w:hAnsi="Times New Roman" w:cs="Times New Roman"/>
                <w:sz w:val="20"/>
              </w:rPr>
            </w:pPr>
            <w:r w:rsidRPr="00D977F9">
              <w:rPr>
                <w:rFonts w:ascii="Times New Roman" w:eastAsia="Calibri" w:hAnsi="Times New Roman" w:cs="Times New Roman"/>
                <w:sz w:val="20"/>
                <w:szCs w:val="20"/>
              </w:rPr>
              <w:t xml:space="preserve">Ушакова  с.203 </w:t>
            </w:r>
            <w:r w:rsidRPr="00D977F9">
              <w:rPr>
                <w:rFonts w:ascii="Times New Roman" w:eastAsia="Calibri" w:hAnsi="Times New Roman" w:cs="Times New Roman"/>
                <w:sz w:val="20"/>
              </w:rPr>
              <w:t xml:space="preserve"> </w:t>
            </w:r>
          </w:p>
          <w:p w:rsidR="009F6924" w:rsidRDefault="009F6924" w:rsidP="00D57FEA">
            <w:pPr>
              <w:rPr>
                <w:rFonts w:ascii="Times New Roman" w:eastAsia="Calibri" w:hAnsi="Times New Roman" w:cs="Times New Roman"/>
                <w:sz w:val="20"/>
              </w:rPr>
            </w:pPr>
          </w:p>
          <w:p w:rsidR="009F6924" w:rsidRDefault="009F6924" w:rsidP="009F6924">
            <w:pPr>
              <w:tabs>
                <w:tab w:val="left" w:pos="221"/>
                <w:tab w:val="left" w:pos="11595"/>
              </w:tabs>
              <w:rPr>
                <w:rFonts w:ascii="Times New Roman" w:eastAsia="Calibri" w:hAnsi="Times New Roman" w:cs="Times New Roman"/>
                <w:b/>
                <w:i/>
              </w:rPr>
            </w:pPr>
            <w:r w:rsidRPr="00746E63">
              <w:rPr>
                <w:rFonts w:ascii="Times New Roman" w:eastAsia="Calibri" w:hAnsi="Times New Roman" w:cs="Times New Roman"/>
                <w:b/>
                <w:i/>
              </w:rPr>
              <w:t>Азбука бережливости</w:t>
            </w:r>
            <w:r>
              <w:rPr>
                <w:rFonts w:ascii="Times New Roman" w:eastAsia="Calibri" w:hAnsi="Times New Roman" w:cs="Times New Roman"/>
                <w:b/>
                <w:i/>
              </w:rPr>
              <w:t>-</w:t>
            </w:r>
          </w:p>
          <w:p w:rsidR="009F6924" w:rsidRDefault="009F6924" w:rsidP="009F6924">
            <w:pPr>
              <w:tabs>
                <w:tab w:val="left" w:pos="221"/>
                <w:tab w:val="left" w:pos="11595"/>
              </w:tabs>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подг.гр</w:t>
            </w:r>
            <w:proofErr w:type="spellEnd"/>
            <w:r>
              <w:rPr>
                <w:rFonts w:ascii="Times New Roman" w:eastAsia="Calibri" w:hAnsi="Times New Roman" w:cs="Times New Roman"/>
                <w:b/>
                <w:i/>
              </w:rPr>
              <w:t>.</w:t>
            </w:r>
          </w:p>
          <w:p w:rsidR="009F6924" w:rsidRDefault="00F053E8" w:rsidP="00D57FEA">
            <w:pPr>
              <w:rPr>
                <w:rFonts w:ascii="Times New Roman" w:eastAsia="Calibri" w:hAnsi="Times New Roman" w:cs="Times New Roman"/>
                <w:b/>
                <w:i/>
              </w:rPr>
            </w:pPr>
            <w:r>
              <w:rPr>
                <w:rFonts w:ascii="Times New Roman" w:eastAsia="Calibri" w:hAnsi="Times New Roman" w:cs="Times New Roman"/>
                <w:b/>
                <w:i/>
              </w:rPr>
              <w:t>Т: «</w:t>
            </w:r>
            <w:r w:rsidRPr="00F053E8">
              <w:rPr>
                <w:rFonts w:ascii="Times New Roman" w:eastAsia="Calibri" w:hAnsi="Times New Roman" w:cs="Times New Roman"/>
                <w:b/>
                <w:i/>
              </w:rPr>
              <w:t>Профессии</w:t>
            </w:r>
            <w:r>
              <w:rPr>
                <w:rFonts w:ascii="Times New Roman" w:eastAsia="Calibri" w:hAnsi="Times New Roman" w:cs="Times New Roman"/>
                <w:b/>
                <w:i/>
              </w:rPr>
              <w:t>»</w:t>
            </w:r>
          </w:p>
          <w:p w:rsidR="00F053E8" w:rsidRPr="00C226CB" w:rsidRDefault="00F053E8" w:rsidP="00D57FEA">
            <w:pPr>
              <w:rPr>
                <w:rFonts w:ascii="Times New Roman" w:eastAsia="Calibri" w:hAnsi="Times New Roman" w:cs="Times New Roman"/>
                <w:i/>
              </w:rPr>
            </w:pPr>
            <w:r w:rsidRPr="00C226CB">
              <w:rPr>
                <w:rFonts w:ascii="Times New Roman" w:eastAsia="Calibri" w:hAnsi="Times New Roman" w:cs="Times New Roman"/>
                <w:i/>
              </w:rPr>
              <w:t>Фабрика процессов</w:t>
            </w:r>
          </w:p>
          <w:p w:rsidR="00597D40" w:rsidRPr="00975CD8" w:rsidRDefault="00597D40" w:rsidP="00597D40">
            <w:pPr>
              <w:rPr>
                <w:rFonts w:ascii="Times New Roman" w:eastAsia="Calibri" w:hAnsi="Times New Roman" w:cs="Times New Roman"/>
                <w:b/>
                <w:i/>
              </w:rPr>
            </w:pPr>
            <w:r w:rsidRPr="00975CD8">
              <w:rPr>
                <w:rFonts w:ascii="Times New Roman" w:eastAsia="Calibri" w:hAnsi="Times New Roman" w:cs="Times New Roman"/>
                <w:b/>
                <w:i/>
              </w:rPr>
              <w:t xml:space="preserve">Ю.А. Богомолова, Е.П. </w:t>
            </w:r>
            <w:proofErr w:type="spellStart"/>
            <w:r w:rsidRPr="00975CD8">
              <w:rPr>
                <w:rFonts w:ascii="Times New Roman" w:eastAsia="Calibri" w:hAnsi="Times New Roman" w:cs="Times New Roman"/>
                <w:b/>
                <w:i/>
              </w:rPr>
              <w:t>Сбитнева</w:t>
            </w:r>
            <w:proofErr w:type="spellEnd"/>
            <w:r w:rsidRPr="00975CD8">
              <w:rPr>
                <w:rFonts w:ascii="Times New Roman" w:eastAsia="Calibri" w:hAnsi="Times New Roman" w:cs="Times New Roman"/>
                <w:b/>
                <w:i/>
              </w:rPr>
              <w:t>, Л.В. Серых</w:t>
            </w:r>
          </w:p>
          <w:p w:rsidR="00597D40" w:rsidRPr="00975CD8" w:rsidRDefault="00597D40" w:rsidP="00597D40">
            <w:pPr>
              <w:rPr>
                <w:rFonts w:ascii="Times New Roman" w:eastAsia="Calibri" w:hAnsi="Times New Roman" w:cs="Times New Roman"/>
                <w:b/>
                <w:bCs/>
                <w:i/>
              </w:rPr>
            </w:pPr>
            <w:r w:rsidRPr="00975CD8">
              <w:rPr>
                <w:rFonts w:ascii="Times New Roman" w:eastAsia="Calibri" w:hAnsi="Times New Roman" w:cs="Times New Roman"/>
                <w:b/>
                <w:bCs/>
                <w:i/>
              </w:rPr>
              <w:t>«Азбука бережливости»</w:t>
            </w:r>
          </w:p>
          <w:p w:rsidR="009F6924" w:rsidRDefault="009F6924" w:rsidP="00D57FEA">
            <w:pPr>
              <w:rPr>
                <w:rFonts w:ascii="Times New Roman" w:eastAsia="Calibri" w:hAnsi="Times New Roman" w:cs="Times New Roman"/>
                <w:b/>
                <w:i/>
              </w:rPr>
            </w:pPr>
          </w:p>
          <w:p w:rsidR="00B33666" w:rsidRDefault="00B33666" w:rsidP="00D57FEA">
            <w:pPr>
              <w:rPr>
                <w:rFonts w:ascii="Times New Roman" w:eastAsia="Calibri" w:hAnsi="Times New Roman" w:cs="Times New Roman"/>
                <w:b/>
                <w:i/>
              </w:rPr>
            </w:pPr>
          </w:p>
          <w:p w:rsidR="00B33666" w:rsidRPr="00D977F9" w:rsidRDefault="00B33666" w:rsidP="00D57FEA">
            <w:pPr>
              <w:rPr>
                <w:rFonts w:ascii="Times New Roman" w:eastAsia="Calibri" w:hAnsi="Times New Roman" w:cs="Times New Roman"/>
                <w:b/>
                <w:i/>
              </w:rPr>
            </w:pPr>
          </w:p>
          <w:p w:rsidR="00D57FEA" w:rsidRPr="00D977F9" w:rsidRDefault="00D57FEA" w:rsidP="00D57FEA">
            <w:pPr>
              <w:rPr>
                <w:rFonts w:ascii="Times New Roman" w:eastAsia="Calibri" w:hAnsi="Times New Roman" w:cs="Times New Roman"/>
                <w:b/>
                <w:i/>
              </w:rPr>
            </w:pPr>
            <w:r w:rsidRPr="00D977F9">
              <w:rPr>
                <w:rFonts w:ascii="Times New Roman" w:eastAsia="Calibri" w:hAnsi="Times New Roman" w:cs="Times New Roman"/>
                <w:b/>
                <w:i/>
              </w:rPr>
              <w:t>Музыкальная</w:t>
            </w:r>
          </w:p>
        </w:tc>
        <w:tc>
          <w:tcPr>
            <w:tcW w:w="3119" w:type="dxa"/>
            <w:shd w:val="clear" w:color="auto" w:fill="auto"/>
          </w:tcPr>
          <w:p w:rsidR="00D57FEA" w:rsidRPr="00D977F9" w:rsidRDefault="00D57FEA" w:rsidP="00D57FEA">
            <w:pPr>
              <w:rPr>
                <w:rFonts w:ascii="Times New Roman" w:eastAsia="Calibri" w:hAnsi="Times New Roman" w:cs="Times New Roman"/>
                <w:b/>
                <w:i/>
              </w:rPr>
            </w:pPr>
            <w:r w:rsidRPr="00D977F9">
              <w:rPr>
                <w:rFonts w:ascii="Times New Roman" w:eastAsia="Calibri" w:hAnsi="Times New Roman" w:cs="Times New Roman"/>
                <w:b/>
                <w:i/>
              </w:rPr>
              <w:t xml:space="preserve">Восприятие художественной литературы </w:t>
            </w:r>
          </w:p>
          <w:p w:rsidR="00D57FEA" w:rsidRPr="00D977F9" w:rsidRDefault="00D57FEA" w:rsidP="00D57FEA">
            <w:pPr>
              <w:tabs>
                <w:tab w:val="left" w:pos="221"/>
                <w:tab w:val="left" w:pos="11595"/>
              </w:tabs>
              <w:rPr>
                <w:rFonts w:ascii="Times New Roman" w:eastAsia="Calibri" w:hAnsi="Times New Roman" w:cs="Times New Roman"/>
                <w:sz w:val="20"/>
                <w:szCs w:val="20"/>
              </w:rPr>
            </w:pPr>
            <w:r w:rsidRPr="00D977F9">
              <w:rPr>
                <w:rFonts w:ascii="Times New Roman" w:eastAsia="Calibri" w:hAnsi="Times New Roman" w:cs="Times New Roman"/>
                <w:sz w:val="20"/>
                <w:szCs w:val="20"/>
              </w:rPr>
              <w:t>Чтение  басни И. Крылова  «Лебедь, рак и щука»</w:t>
            </w:r>
          </w:p>
          <w:p w:rsidR="00EF2B9A" w:rsidRDefault="00EF2B9A" w:rsidP="009F6924">
            <w:pPr>
              <w:tabs>
                <w:tab w:val="left" w:pos="221"/>
                <w:tab w:val="left" w:pos="11595"/>
              </w:tabs>
              <w:rPr>
                <w:rFonts w:ascii="Times New Roman" w:eastAsia="Calibri" w:hAnsi="Times New Roman" w:cs="Times New Roman"/>
                <w:sz w:val="20"/>
                <w:szCs w:val="20"/>
              </w:rPr>
            </w:pPr>
            <w:r>
              <w:rPr>
                <w:rFonts w:ascii="Times New Roman" w:eastAsia="Calibri" w:hAnsi="Times New Roman" w:cs="Times New Roman"/>
                <w:sz w:val="20"/>
                <w:szCs w:val="20"/>
              </w:rPr>
              <w:t>Ушакова с.174</w:t>
            </w:r>
          </w:p>
          <w:p w:rsidR="009F6924" w:rsidRDefault="009F6924" w:rsidP="009F6924">
            <w:pPr>
              <w:tabs>
                <w:tab w:val="left" w:pos="221"/>
                <w:tab w:val="left" w:pos="11595"/>
              </w:tabs>
              <w:rPr>
                <w:rFonts w:ascii="Times New Roman" w:eastAsia="Calibri" w:hAnsi="Times New Roman" w:cs="Times New Roman"/>
                <w:b/>
                <w:i/>
              </w:rPr>
            </w:pPr>
            <w:r w:rsidRPr="00746E63">
              <w:rPr>
                <w:rFonts w:ascii="Times New Roman" w:eastAsia="Calibri" w:hAnsi="Times New Roman" w:cs="Times New Roman"/>
                <w:b/>
                <w:i/>
              </w:rPr>
              <w:t>Азбука бережливости</w:t>
            </w:r>
            <w:r>
              <w:rPr>
                <w:rFonts w:ascii="Times New Roman" w:eastAsia="Calibri" w:hAnsi="Times New Roman" w:cs="Times New Roman"/>
                <w:b/>
                <w:i/>
              </w:rPr>
              <w:t>-</w:t>
            </w:r>
          </w:p>
          <w:p w:rsidR="009F6924" w:rsidRDefault="009F6924" w:rsidP="009F6924">
            <w:pPr>
              <w:tabs>
                <w:tab w:val="left" w:pos="221"/>
                <w:tab w:val="left" w:pos="11595"/>
              </w:tabs>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подг.гр</w:t>
            </w:r>
            <w:proofErr w:type="spellEnd"/>
            <w:r>
              <w:rPr>
                <w:rFonts w:ascii="Times New Roman" w:eastAsia="Calibri" w:hAnsi="Times New Roman" w:cs="Times New Roman"/>
                <w:b/>
                <w:i/>
              </w:rPr>
              <w:t>.</w:t>
            </w:r>
          </w:p>
          <w:p w:rsidR="00F053E8" w:rsidRPr="00F053E8" w:rsidRDefault="00F053E8" w:rsidP="00F053E8">
            <w:pPr>
              <w:rPr>
                <w:rFonts w:ascii="Times New Roman" w:eastAsia="Calibri" w:hAnsi="Times New Roman" w:cs="Times New Roman"/>
                <w:b/>
                <w:i/>
              </w:rPr>
            </w:pPr>
            <w:r w:rsidRPr="00F053E8">
              <w:rPr>
                <w:rFonts w:ascii="Times New Roman" w:eastAsia="Calibri" w:hAnsi="Times New Roman" w:cs="Times New Roman"/>
                <w:b/>
                <w:i/>
              </w:rPr>
              <w:t>Т: «Профессии»</w:t>
            </w:r>
          </w:p>
          <w:p w:rsidR="009F6924" w:rsidRPr="00C226CB" w:rsidRDefault="00F053E8" w:rsidP="00D57FEA">
            <w:pPr>
              <w:rPr>
                <w:rFonts w:ascii="Times New Roman" w:eastAsia="Calibri" w:hAnsi="Times New Roman" w:cs="Times New Roman"/>
                <w:i/>
              </w:rPr>
            </w:pPr>
            <w:r w:rsidRPr="00C226CB">
              <w:rPr>
                <w:rFonts w:ascii="Times New Roman" w:eastAsia="Calibri" w:hAnsi="Times New Roman" w:cs="Times New Roman"/>
                <w:i/>
              </w:rPr>
              <w:t>Фабрика процессов</w:t>
            </w:r>
          </w:p>
          <w:p w:rsidR="00597D40" w:rsidRPr="00975CD8" w:rsidRDefault="00597D40" w:rsidP="00597D40">
            <w:pPr>
              <w:rPr>
                <w:rFonts w:ascii="Times New Roman" w:eastAsia="Calibri" w:hAnsi="Times New Roman" w:cs="Times New Roman"/>
                <w:b/>
                <w:i/>
              </w:rPr>
            </w:pPr>
            <w:r w:rsidRPr="00975CD8">
              <w:rPr>
                <w:rFonts w:ascii="Times New Roman" w:eastAsia="Calibri" w:hAnsi="Times New Roman" w:cs="Times New Roman"/>
                <w:b/>
                <w:i/>
              </w:rPr>
              <w:t xml:space="preserve">Ю.А. Богомолова, Е.П. </w:t>
            </w:r>
            <w:proofErr w:type="spellStart"/>
            <w:r w:rsidRPr="00975CD8">
              <w:rPr>
                <w:rFonts w:ascii="Times New Roman" w:eastAsia="Calibri" w:hAnsi="Times New Roman" w:cs="Times New Roman"/>
                <w:b/>
                <w:i/>
              </w:rPr>
              <w:t>Сбитнева</w:t>
            </w:r>
            <w:proofErr w:type="spellEnd"/>
            <w:r w:rsidRPr="00975CD8">
              <w:rPr>
                <w:rFonts w:ascii="Times New Roman" w:eastAsia="Calibri" w:hAnsi="Times New Roman" w:cs="Times New Roman"/>
                <w:b/>
                <w:i/>
              </w:rPr>
              <w:t>, Л.В. Серых</w:t>
            </w:r>
          </w:p>
          <w:p w:rsidR="00597D40" w:rsidRPr="00975CD8" w:rsidRDefault="00597D40" w:rsidP="00597D40">
            <w:pPr>
              <w:rPr>
                <w:rFonts w:ascii="Times New Roman" w:eastAsia="Calibri" w:hAnsi="Times New Roman" w:cs="Times New Roman"/>
                <w:b/>
                <w:bCs/>
                <w:i/>
              </w:rPr>
            </w:pPr>
            <w:r w:rsidRPr="00975CD8">
              <w:rPr>
                <w:rFonts w:ascii="Times New Roman" w:eastAsia="Calibri" w:hAnsi="Times New Roman" w:cs="Times New Roman"/>
                <w:b/>
                <w:bCs/>
                <w:i/>
              </w:rPr>
              <w:t>«Азбука бережливости»</w:t>
            </w:r>
          </w:p>
          <w:p w:rsidR="00EF2B9A" w:rsidRDefault="00EF2B9A" w:rsidP="00D57FEA">
            <w:pPr>
              <w:rPr>
                <w:rFonts w:ascii="Times New Roman" w:eastAsia="Calibri" w:hAnsi="Times New Roman" w:cs="Times New Roman"/>
                <w:b/>
                <w:i/>
              </w:rPr>
            </w:pPr>
          </w:p>
          <w:p w:rsidR="00B33666" w:rsidRDefault="00B33666" w:rsidP="00D57FEA">
            <w:pPr>
              <w:rPr>
                <w:rFonts w:ascii="Times New Roman" w:eastAsia="Calibri" w:hAnsi="Times New Roman" w:cs="Times New Roman"/>
                <w:b/>
                <w:i/>
              </w:rPr>
            </w:pPr>
          </w:p>
          <w:p w:rsidR="00B33666" w:rsidRPr="00D977F9" w:rsidRDefault="00B33666" w:rsidP="00D57FEA">
            <w:pPr>
              <w:rPr>
                <w:rFonts w:ascii="Times New Roman" w:eastAsia="Calibri" w:hAnsi="Times New Roman" w:cs="Times New Roman"/>
                <w:b/>
                <w:i/>
              </w:rPr>
            </w:pPr>
          </w:p>
          <w:p w:rsidR="00D57FEA" w:rsidRPr="00D977F9" w:rsidRDefault="00D57FEA" w:rsidP="00D57FEA">
            <w:pPr>
              <w:rPr>
                <w:rFonts w:ascii="Times New Roman" w:eastAsia="Calibri" w:hAnsi="Times New Roman" w:cs="Times New Roman"/>
                <w:b/>
                <w:i/>
              </w:rPr>
            </w:pPr>
            <w:r w:rsidRPr="00D977F9">
              <w:rPr>
                <w:rFonts w:ascii="Times New Roman" w:eastAsia="Calibri" w:hAnsi="Times New Roman" w:cs="Times New Roman"/>
                <w:b/>
                <w:i/>
              </w:rPr>
              <w:t>Музыкальная</w:t>
            </w:r>
          </w:p>
        </w:tc>
        <w:tc>
          <w:tcPr>
            <w:tcW w:w="2693" w:type="dxa"/>
            <w:shd w:val="clear" w:color="auto" w:fill="auto"/>
          </w:tcPr>
          <w:p w:rsidR="001E33E1" w:rsidRPr="00D977F9" w:rsidRDefault="001E33E1" w:rsidP="001E33E1">
            <w:pPr>
              <w:rPr>
                <w:rFonts w:ascii="Times New Roman" w:eastAsia="Calibri" w:hAnsi="Times New Roman" w:cs="Times New Roman"/>
                <w:b/>
                <w:i/>
              </w:rPr>
            </w:pPr>
            <w:r w:rsidRPr="00D977F9">
              <w:rPr>
                <w:rFonts w:ascii="Times New Roman" w:eastAsia="Calibri" w:hAnsi="Times New Roman" w:cs="Times New Roman"/>
                <w:b/>
                <w:i/>
              </w:rPr>
              <w:t>Коммуникативная</w:t>
            </w:r>
          </w:p>
          <w:p w:rsidR="001E33E1" w:rsidRPr="00D977F9" w:rsidRDefault="001E33E1" w:rsidP="001E33E1">
            <w:pPr>
              <w:rPr>
                <w:rFonts w:ascii="Times New Roman" w:eastAsia="Calibri" w:hAnsi="Times New Roman" w:cs="Times New Roman"/>
                <w:b/>
                <w:i/>
              </w:rPr>
            </w:pPr>
            <w:r w:rsidRPr="00D977F9">
              <w:rPr>
                <w:rFonts w:ascii="Times New Roman" w:eastAsia="Calibri" w:hAnsi="Times New Roman" w:cs="Times New Roman"/>
                <w:b/>
                <w:i/>
              </w:rPr>
              <w:t>(развитие речи)</w:t>
            </w:r>
          </w:p>
          <w:p w:rsidR="001E33E1" w:rsidRPr="00D977F9" w:rsidRDefault="001E33E1" w:rsidP="001E33E1">
            <w:pPr>
              <w:rPr>
                <w:rFonts w:ascii="Times New Roman" w:eastAsia="Calibri" w:hAnsi="Times New Roman" w:cs="Times New Roman"/>
                <w:sz w:val="20"/>
                <w:szCs w:val="20"/>
              </w:rPr>
            </w:pPr>
            <w:r w:rsidRPr="00D977F9">
              <w:rPr>
                <w:rFonts w:ascii="Times New Roman" w:eastAsia="Calibri" w:hAnsi="Times New Roman" w:cs="Times New Roman"/>
                <w:sz w:val="20"/>
                <w:szCs w:val="20"/>
              </w:rPr>
              <w:t>Пересказ рассказа М. Пришвина «Золотой луг»</w:t>
            </w:r>
          </w:p>
          <w:p w:rsidR="001E33E1" w:rsidRDefault="001E33E1" w:rsidP="001E33E1">
            <w:pPr>
              <w:rPr>
                <w:rFonts w:ascii="Times New Roman" w:eastAsia="Calibri" w:hAnsi="Times New Roman" w:cs="Times New Roman"/>
                <w:sz w:val="20"/>
              </w:rPr>
            </w:pPr>
            <w:r w:rsidRPr="00D977F9">
              <w:rPr>
                <w:rFonts w:ascii="Times New Roman" w:eastAsia="Calibri" w:hAnsi="Times New Roman" w:cs="Times New Roman"/>
                <w:sz w:val="20"/>
                <w:szCs w:val="20"/>
              </w:rPr>
              <w:t xml:space="preserve">Ушакова  с.203 </w:t>
            </w:r>
            <w:r w:rsidRPr="00D977F9">
              <w:rPr>
                <w:rFonts w:ascii="Times New Roman" w:eastAsia="Calibri" w:hAnsi="Times New Roman" w:cs="Times New Roman"/>
                <w:sz w:val="20"/>
              </w:rPr>
              <w:t xml:space="preserve"> </w:t>
            </w:r>
          </w:p>
          <w:p w:rsidR="009F6924" w:rsidRDefault="009F6924" w:rsidP="001E33E1">
            <w:pPr>
              <w:rPr>
                <w:rFonts w:ascii="Times New Roman" w:eastAsia="Calibri" w:hAnsi="Times New Roman" w:cs="Times New Roman"/>
                <w:sz w:val="20"/>
              </w:rPr>
            </w:pPr>
          </w:p>
          <w:p w:rsidR="009F6924" w:rsidRDefault="009F6924" w:rsidP="009F6924">
            <w:pPr>
              <w:tabs>
                <w:tab w:val="left" w:pos="221"/>
                <w:tab w:val="left" w:pos="11595"/>
              </w:tabs>
              <w:rPr>
                <w:rFonts w:ascii="Times New Roman" w:eastAsia="Calibri" w:hAnsi="Times New Roman" w:cs="Times New Roman"/>
                <w:b/>
                <w:i/>
              </w:rPr>
            </w:pPr>
            <w:r w:rsidRPr="00746E63">
              <w:rPr>
                <w:rFonts w:ascii="Times New Roman" w:eastAsia="Calibri" w:hAnsi="Times New Roman" w:cs="Times New Roman"/>
                <w:b/>
                <w:i/>
              </w:rPr>
              <w:t>Азбука бережливости</w:t>
            </w:r>
            <w:r>
              <w:rPr>
                <w:rFonts w:ascii="Times New Roman" w:eastAsia="Calibri" w:hAnsi="Times New Roman" w:cs="Times New Roman"/>
                <w:b/>
                <w:i/>
              </w:rPr>
              <w:t>-</w:t>
            </w:r>
          </w:p>
          <w:p w:rsidR="009F6924" w:rsidRDefault="009F6924" w:rsidP="009F6924">
            <w:pPr>
              <w:tabs>
                <w:tab w:val="left" w:pos="221"/>
                <w:tab w:val="left" w:pos="11595"/>
              </w:tabs>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подг.гр</w:t>
            </w:r>
            <w:proofErr w:type="spellEnd"/>
            <w:r>
              <w:rPr>
                <w:rFonts w:ascii="Times New Roman" w:eastAsia="Calibri" w:hAnsi="Times New Roman" w:cs="Times New Roman"/>
                <w:b/>
                <w:i/>
              </w:rPr>
              <w:t>.</w:t>
            </w:r>
          </w:p>
          <w:p w:rsidR="00F053E8" w:rsidRPr="00F053E8" w:rsidRDefault="00F053E8" w:rsidP="00F053E8">
            <w:pPr>
              <w:rPr>
                <w:rFonts w:ascii="Times New Roman" w:eastAsia="Calibri" w:hAnsi="Times New Roman" w:cs="Times New Roman"/>
                <w:b/>
                <w:i/>
              </w:rPr>
            </w:pPr>
            <w:r w:rsidRPr="00F053E8">
              <w:rPr>
                <w:rFonts w:ascii="Times New Roman" w:eastAsia="Calibri" w:hAnsi="Times New Roman" w:cs="Times New Roman"/>
                <w:b/>
                <w:i/>
              </w:rPr>
              <w:t>Т: «Профессии»</w:t>
            </w:r>
          </w:p>
          <w:p w:rsidR="009F6924" w:rsidRPr="00C226CB" w:rsidRDefault="00F053E8" w:rsidP="001E33E1">
            <w:pPr>
              <w:rPr>
                <w:rFonts w:ascii="Times New Roman" w:eastAsia="Calibri" w:hAnsi="Times New Roman" w:cs="Times New Roman"/>
                <w:i/>
              </w:rPr>
            </w:pPr>
            <w:r w:rsidRPr="00C226CB">
              <w:rPr>
                <w:rFonts w:ascii="Times New Roman" w:eastAsia="Calibri" w:hAnsi="Times New Roman" w:cs="Times New Roman"/>
                <w:i/>
              </w:rPr>
              <w:t>Фабрика процессов</w:t>
            </w:r>
          </w:p>
          <w:p w:rsidR="00597D40" w:rsidRPr="00975CD8" w:rsidRDefault="00597D40" w:rsidP="00597D40">
            <w:pPr>
              <w:rPr>
                <w:rFonts w:ascii="Times New Roman" w:eastAsia="Calibri" w:hAnsi="Times New Roman" w:cs="Times New Roman"/>
                <w:b/>
                <w:i/>
              </w:rPr>
            </w:pPr>
            <w:r w:rsidRPr="00975CD8">
              <w:rPr>
                <w:rFonts w:ascii="Times New Roman" w:eastAsia="Calibri" w:hAnsi="Times New Roman" w:cs="Times New Roman"/>
                <w:b/>
                <w:i/>
              </w:rPr>
              <w:t xml:space="preserve">Ю.А. Богомолова, Е.П. </w:t>
            </w:r>
            <w:proofErr w:type="spellStart"/>
            <w:r w:rsidRPr="00975CD8">
              <w:rPr>
                <w:rFonts w:ascii="Times New Roman" w:eastAsia="Calibri" w:hAnsi="Times New Roman" w:cs="Times New Roman"/>
                <w:b/>
                <w:i/>
              </w:rPr>
              <w:t>Сбитнева</w:t>
            </w:r>
            <w:proofErr w:type="spellEnd"/>
            <w:r w:rsidRPr="00975CD8">
              <w:rPr>
                <w:rFonts w:ascii="Times New Roman" w:eastAsia="Calibri" w:hAnsi="Times New Roman" w:cs="Times New Roman"/>
                <w:b/>
                <w:i/>
              </w:rPr>
              <w:t>, Л.В. Серых</w:t>
            </w:r>
          </w:p>
          <w:p w:rsidR="00597D40" w:rsidRPr="00975CD8" w:rsidRDefault="00597D40" w:rsidP="00597D40">
            <w:pPr>
              <w:rPr>
                <w:rFonts w:ascii="Times New Roman" w:eastAsia="Calibri" w:hAnsi="Times New Roman" w:cs="Times New Roman"/>
                <w:b/>
                <w:bCs/>
                <w:i/>
              </w:rPr>
            </w:pPr>
            <w:r w:rsidRPr="00975CD8">
              <w:rPr>
                <w:rFonts w:ascii="Times New Roman" w:eastAsia="Calibri" w:hAnsi="Times New Roman" w:cs="Times New Roman"/>
                <w:b/>
                <w:bCs/>
                <w:i/>
              </w:rPr>
              <w:t>«Азбука бережливости»</w:t>
            </w:r>
          </w:p>
          <w:p w:rsidR="009F6924" w:rsidRDefault="009F6924" w:rsidP="001E33E1">
            <w:pPr>
              <w:rPr>
                <w:rFonts w:ascii="Times New Roman" w:eastAsia="Calibri" w:hAnsi="Times New Roman" w:cs="Times New Roman"/>
                <w:b/>
                <w:i/>
              </w:rPr>
            </w:pPr>
          </w:p>
          <w:p w:rsidR="00B33666" w:rsidRDefault="00B33666" w:rsidP="001E33E1">
            <w:pPr>
              <w:rPr>
                <w:rFonts w:ascii="Times New Roman" w:eastAsia="Calibri" w:hAnsi="Times New Roman" w:cs="Times New Roman"/>
                <w:b/>
                <w:i/>
              </w:rPr>
            </w:pPr>
          </w:p>
          <w:p w:rsidR="00B33666" w:rsidRPr="00D977F9" w:rsidRDefault="00B33666" w:rsidP="001E33E1">
            <w:pPr>
              <w:rPr>
                <w:rFonts w:ascii="Times New Roman" w:eastAsia="Calibri" w:hAnsi="Times New Roman" w:cs="Times New Roman"/>
                <w:b/>
                <w:i/>
              </w:rPr>
            </w:pPr>
          </w:p>
          <w:p w:rsidR="00D57FEA" w:rsidRPr="00D977F9" w:rsidRDefault="001E33E1" w:rsidP="001E33E1">
            <w:pPr>
              <w:rPr>
                <w:rFonts w:ascii="Times New Roman" w:eastAsia="Calibri" w:hAnsi="Times New Roman" w:cs="Times New Roman"/>
                <w:b/>
                <w:i/>
              </w:rPr>
            </w:pPr>
            <w:r w:rsidRPr="00D977F9">
              <w:rPr>
                <w:rFonts w:ascii="Times New Roman" w:eastAsia="Calibri" w:hAnsi="Times New Roman" w:cs="Times New Roman"/>
                <w:b/>
                <w:i/>
              </w:rPr>
              <w:t>Музыкальная</w:t>
            </w:r>
          </w:p>
        </w:tc>
      </w:tr>
    </w:tbl>
    <w:p w:rsidR="00472E71" w:rsidRDefault="00472E71" w:rsidP="008F19A0">
      <w:pPr>
        <w:tabs>
          <w:tab w:val="left" w:pos="11595"/>
        </w:tabs>
        <w:spacing w:after="0" w:line="240" w:lineRule="auto"/>
        <w:jc w:val="center"/>
        <w:rPr>
          <w:rFonts w:ascii="Times New Roman" w:eastAsia="Calibri" w:hAnsi="Times New Roman" w:cs="Times New Roman"/>
          <w:b/>
          <w:sz w:val="28"/>
          <w:szCs w:val="28"/>
        </w:rPr>
      </w:pPr>
    </w:p>
    <w:p w:rsidR="00472E71" w:rsidRDefault="00472E71" w:rsidP="008F19A0">
      <w:pPr>
        <w:tabs>
          <w:tab w:val="left" w:pos="11595"/>
        </w:tabs>
        <w:spacing w:after="0" w:line="240" w:lineRule="auto"/>
        <w:jc w:val="center"/>
        <w:rPr>
          <w:rFonts w:ascii="Times New Roman" w:eastAsia="Calibri" w:hAnsi="Times New Roman" w:cs="Times New Roman"/>
          <w:b/>
          <w:sz w:val="28"/>
          <w:szCs w:val="28"/>
        </w:rPr>
      </w:pPr>
    </w:p>
    <w:p w:rsidR="00472E71" w:rsidRDefault="00472E71" w:rsidP="008F19A0">
      <w:pPr>
        <w:tabs>
          <w:tab w:val="left" w:pos="11595"/>
        </w:tabs>
        <w:spacing w:after="0" w:line="240" w:lineRule="auto"/>
        <w:jc w:val="center"/>
        <w:rPr>
          <w:rFonts w:ascii="Times New Roman" w:eastAsia="Calibri" w:hAnsi="Times New Roman" w:cs="Times New Roman"/>
          <w:b/>
          <w:sz w:val="28"/>
          <w:szCs w:val="28"/>
        </w:rPr>
      </w:pPr>
    </w:p>
    <w:p w:rsidR="00472E71" w:rsidRDefault="00472E71" w:rsidP="008F19A0">
      <w:pPr>
        <w:tabs>
          <w:tab w:val="left" w:pos="11595"/>
        </w:tabs>
        <w:spacing w:after="0" w:line="240" w:lineRule="auto"/>
        <w:jc w:val="center"/>
        <w:rPr>
          <w:rFonts w:ascii="Times New Roman" w:eastAsia="Calibri" w:hAnsi="Times New Roman" w:cs="Times New Roman"/>
          <w:b/>
          <w:sz w:val="28"/>
          <w:szCs w:val="28"/>
        </w:rPr>
      </w:pPr>
    </w:p>
    <w:p w:rsidR="00097696" w:rsidRDefault="00097696" w:rsidP="008F19A0">
      <w:pPr>
        <w:tabs>
          <w:tab w:val="left" w:pos="11595"/>
        </w:tabs>
        <w:spacing w:after="0" w:line="240" w:lineRule="auto"/>
        <w:jc w:val="center"/>
        <w:rPr>
          <w:rFonts w:ascii="Times New Roman" w:eastAsia="Calibri" w:hAnsi="Times New Roman" w:cs="Times New Roman"/>
          <w:b/>
          <w:sz w:val="28"/>
          <w:szCs w:val="28"/>
        </w:rPr>
      </w:pPr>
    </w:p>
    <w:p w:rsidR="00097696" w:rsidRDefault="00097696" w:rsidP="008F19A0">
      <w:pPr>
        <w:tabs>
          <w:tab w:val="left" w:pos="11595"/>
        </w:tabs>
        <w:spacing w:after="0" w:line="240" w:lineRule="auto"/>
        <w:jc w:val="center"/>
        <w:rPr>
          <w:rFonts w:ascii="Times New Roman" w:eastAsia="Calibri" w:hAnsi="Times New Roman" w:cs="Times New Roman"/>
          <w:b/>
          <w:sz w:val="28"/>
          <w:szCs w:val="28"/>
        </w:rPr>
      </w:pPr>
    </w:p>
    <w:p w:rsidR="00097696" w:rsidRDefault="00097696" w:rsidP="008F19A0">
      <w:pPr>
        <w:tabs>
          <w:tab w:val="left" w:pos="11595"/>
        </w:tabs>
        <w:spacing w:after="0" w:line="240" w:lineRule="auto"/>
        <w:jc w:val="center"/>
        <w:rPr>
          <w:rFonts w:ascii="Times New Roman" w:eastAsia="Calibri" w:hAnsi="Times New Roman" w:cs="Times New Roman"/>
          <w:b/>
          <w:sz w:val="28"/>
          <w:szCs w:val="28"/>
        </w:rPr>
      </w:pPr>
    </w:p>
    <w:p w:rsidR="00472E71" w:rsidRDefault="00472E71" w:rsidP="008F19A0">
      <w:pPr>
        <w:tabs>
          <w:tab w:val="left" w:pos="11595"/>
        </w:tabs>
        <w:spacing w:after="0" w:line="240" w:lineRule="auto"/>
        <w:jc w:val="center"/>
        <w:rPr>
          <w:rFonts w:ascii="Times New Roman" w:eastAsia="Calibri" w:hAnsi="Times New Roman" w:cs="Times New Roman"/>
          <w:b/>
          <w:sz w:val="28"/>
          <w:szCs w:val="28"/>
        </w:rPr>
      </w:pPr>
    </w:p>
    <w:p w:rsidR="008F19A0" w:rsidRPr="008F19A0" w:rsidRDefault="009F6924" w:rsidP="008F19A0">
      <w:pPr>
        <w:tabs>
          <w:tab w:val="left" w:pos="11595"/>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Май 2021</w:t>
      </w:r>
      <w:r w:rsidR="008F19A0" w:rsidRPr="008F19A0">
        <w:rPr>
          <w:rFonts w:ascii="Times New Roman" w:eastAsia="Calibri" w:hAnsi="Times New Roman" w:cs="Times New Roman"/>
          <w:b/>
          <w:sz w:val="28"/>
          <w:szCs w:val="28"/>
        </w:rPr>
        <w:t xml:space="preserve"> года</w:t>
      </w:r>
    </w:p>
    <w:p w:rsidR="008F19A0" w:rsidRPr="00D977F9" w:rsidRDefault="00D10F9E" w:rsidP="008F19A0">
      <w:pPr>
        <w:tabs>
          <w:tab w:val="left" w:pos="11595"/>
        </w:tabs>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Тема №1: «Праздник Победы» (04.05.21-14.05.21</w:t>
      </w:r>
      <w:r w:rsidR="008F19A0" w:rsidRPr="00D977F9">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    Тема №2 «К школе готов!» (17.05.21-31.05.21</w:t>
      </w:r>
      <w:r w:rsidR="008F19A0" w:rsidRPr="00D977F9">
        <w:rPr>
          <w:rFonts w:ascii="Times New Roman" w:eastAsia="Calibri" w:hAnsi="Times New Roman" w:cs="Times New Roman"/>
          <w:i/>
          <w:sz w:val="24"/>
          <w:szCs w:val="24"/>
        </w:rPr>
        <w:t xml:space="preserve">)                                                       </w:t>
      </w:r>
    </w:p>
    <w:tbl>
      <w:tblPr>
        <w:tblStyle w:val="24"/>
        <w:tblW w:w="14879" w:type="dxa"/>
        <w:tblLook w:val="04A0" w:firstRow="1" w:lastRow="0" w:firstColumn="1" w:lastColumn="0" w:noHBand="0" w:noVBand="1"/>
      </w:tblPr>
      <w:tblGrid>
        <w:gridCol w:w="597"/>
        <w:gridCol w:w="2517"/>
        <w:gridCol w:w="3118"/>
        <w:gridCol w:w="2693"/>
        <w:gridCol w:w="2931"/>
        <w:gridCol w:w="3023"/>
      </w:tblGrid>
      <w:tr w:rsidR="008F19A0" w:rsidRPr="00D977F9" w:rsidTr="004A4994">
        <w:trPr>
          <w:trHeight w:val="197"/>
        </w:trPr>
        <w:tc>
          <w:tcPr>
            <w:tcW w:w="597" w:type="dxa"/>
            <w:vMerge w:val="restart"/>
          </w:tcPr>
          <w:p w:rsidR="008F19A0" w:rsidRPr="00D977F9" w:rsidRDefault="008F19A0" w:rsidP="008F19A0">
            <w:pPr>
              <w:rPr>
                <w:rFonts w:ascii="Times New Roman" w:eastAsia="Calibri" w:hAnsi="Times New Roman" w:cs="Times New Roman"/>
                <w:b/>
                <w:sz w:val="28"/>
                <w:szCs w:val="28"/>
              </w:rPr>
            </w:pPr>
            <w:proofErr w:type="spellStart"/>
            <w:r w:rsidRPr="00D977F9">
              <w:rPr>
                <w:rFonts w:ascii="Times New Roman" w:eastAsia="Calibri" w:hAnsi="Times New Roman" w:cs="Times New Roman"/>
                <w:b/>
                <w:sz w:val="28"/>
                <w:szCs w:val="28"/>
              </w:rPr>
              <w:t>Пн</w:t>
            </w:r>
            <w:proofErr w:type="spellEnd"/>
          </w:p>
        </w:tc>
        <w:tc>
          <w:tcPr>
            <w:tcW w:w="2517" w:type="dxa"/>
            <w:vMerge w:val="restart"/>
          </w:tcPr>
          <w:p w:rsidR="008F19A0" w:rsidRPr="00D977F9" w:rsidRDefault="008F19A0" w:rsidP="008F19A0">
            <w:pPr>
              <w:jc w:val="center"/>
              <w:rPr>
                <w:rFonts w:ascii="Times New Roman" w:eastAsia="Calibri" w:hAnsi="Times New Roman" w:cs="Times New Roman"/>
                <w:b/>
              </w:rPr>
            </w:pPr>
          </w:p>
        </w:tc>
        <w:tc>
          <w:tcPr>
            <w:tcW w:w="3118" w:type="dxa"/>
          </w:tcPr>
          <w:p w:rsidR="008F19A0" w:rsidRPr="00D977F9" w:rsidRDefault="00D10F9E" w:rsidP="008F19A0">
            <w:pPr>
              <w:jc w:val="center"/>
              <w:rPr>
                <w:rFonts w:ascii="Times New Roman" w:eastAsia="Calibri" w:hAnsi="Times New Roman" w:cs="Times New Roman"/>
                <w:b/>
              </w:rPr>
            </w:pPr>
            <w:r>
              <w:rPr>
                <w:rFonts w:ascii="Times New Roman" w:eastAsia="Calibri" w:hAnsi="Times New Roman" w:cs="Times New Roman"/>
                <w:b/>
              </w:rPr>
              <w:t>10.05.21</w:t>
            </w:r>
          </w:p>
        </w:tc>
        <w:tc>
          <w:tcPr>
            <w:tcW w:w="2693" w:type="dxa"/>
          </w:tcPr>
          <w:p w:rsidR="008F19A0" w:rsidRPr="00D977F9" w:rsidRDefault="00D10F9E" w:rsidP="008F19A0">
            <w:pPr>
              <w:jc w:val="center"/>
              <w:rPr>
                <w:rFonts w:ascii="Times New Roman" w:eastAsia="Calibri" w:hAnsi="Times New Roman" w:cs="Times New Roman"/>
                <w:b/>
              </w:rPr>
            </w:pPr>
            <w:r>
              <w:rPr>
                <w:rFonts w:ascii="Times New Roman" w:eastAsia="Calibri" w:hAnsi="Times New Roman" w:cs="Times New Roman"/>
                <w:b/>
              </w:rPr>
              <w:t>17.05.21</w:t>
            </w:r>
          </w:p>
        </w:tc>
        <w:tc>
          <w:tcPr>
            <w:tcW w:w="2931" w:type="dxa"/>
          </w:tcPr>
          <w:p w:rsidR="008F19A0" w:rsidRPr="00D977F9" w:rsidRDefault="00D10F9E" w:rsidP="008F19A0">
            <w:pPr>
              <w:jc w:val="center"/>
              <w:rPr>
                <w:rFonts w:ascii="Times New Roman" w:eastAsia="Calibri" w:hAnsi="Times New Roman" w:cs="Times New Roman"/>
                <w:b/>
              </w:rPr>
            </w:pPr>
            <w:r>
              <w:rPr>
                <w:rFonts w:ascii="Times New Roman" w:eastAsia="Calibri" w:hAnsi="Times New Roman" w:cs="Times New Roman"/>
                <w:b/>
              </w:rPr>
              <w:t>24.05.21</w:t>
            </w:r>
          </w:p>
        </w:tc>
        <w:tc>
          <w:tcPr>
            <w:tcW w:w="3023" w:type="dxa"/>
          </w:tcPr>
          <w:p w:rsidR="008F19A0" w:rsidRPr="00D977F9" w:rsidRDefault="00D10F9E" w:rsidP="008F19A0">
            <w:pPr>
              <w:jc w:val="center"/>
              <w:rPr>
                <w:rFonts w:ascii="Times New Roman" w:eastAsia="Calibri" w:hAnsi="Times New Roman" w:cs="Times New Roman"/>
                <w:b/>
              </w:rPr>
            </w:pPr>
            <w:r>
              <w:rPr>
                <w:rFonts w:ascii="Times New Roman" w:eastAsia="Calibri" w:hAnsi="Times New Roman" w:cs="Times New Roman"/>
                <w:b/>
              </w:rPr>
              <w:t>31.05.21</w:t>
            </w:r>
          </w:p>
        </w:tc>
      </w:tr>
      <w:tr w:rsidR="008F19A0" w:rsidRPr="00D977F9" w:rsidTr="004A4994">
        <w:tc>
          <w:tcPr>
            <w:tcW w:w="597" w:type="dxa"/>
            <w:vMerge/>
          </w:tcPr>
          <w:p w:rsidR="008F19A0" w:rsidRPr="00D977F9" w:rsidRDefault="008F19A0" w:rsidP="008F19A0">
            <w:pPr>
              <w:rPr>
                <w:rFonts w:ascii="Times New Roman" w:eastAsia="Calibri" w:hAnsi="Times New Roman" w:cs="Times New Roman"/>
                <w:b/>
                <w:sz w:val="28"/>
                <w:szCs w:val="28"/>
              </w:rPr>
            </w:pPr>
          </w:p>
        </w:tc>
        <w:tc>
          <w:tcPr>
            <w:tcW w:w="2517" w:type="dxa"/>
            <w:vMerge/>
          </w:tcPr>
          <w:p w:rsidR="008F19A0" w:rsidRPr="00D977F9" w:rsidRDefault="008F19A0" w:rsidP="008F19A0">
            <w:pPr>
              <w:rPr>
                <w:rFonts w:ascii="Times New Roman" w:eastAsia="Calibri" w:hAnsi="Times New Roman" w:cs="Times New Roman"/>
                <w:b/>
                <w:i/>
              </w:rPr>
            </w:pPr>
          </w:p>
        </w:tc>
        <w:tc>
          <w:tcPr>
            <w:tcW w:w="3118" w:type="dxa"/>
          </w:tcPr>
          <w:p w:rsidR="008F19A0" w:rsidRPr="00D10F9E" w:rsidRDefault="00D10F9E" w:rsidP="008F19A0">
            <w:pPr>
              <w:rPr>
                <w:rFonts w:ascii="Times New Roman" w:eastAsia="Calibri" w:hAnsi="Times New Roman" w:cs="Times New Roman"/>
                <w:b/>
                <w:i/>
                <w:sz w:val="32"/>
                <w:szCs w:val="32"/>
              </w:rPr>
            </w:pPr>
            <w:r w:rsidRPr="00D10F9E">
              <w:rPr>
                <w:rFonts w:ascii="Times New Roman" w:eastAsia="Calibri" w:hAnsi="Times New Roman" w:cs="Times New Roman"/>
                <w:b/>
                <w:i/>
                <w:sz w:val="32"/>
                <w:szCs w:val="32"/>
              </w:rPr>
              <w:t>Выходной праздничный день</w:t>
            </w:r>
          </w:p>
        </w:tc>
        <w:tc>
          <w:tcPr>
            <w:tcW w:w="2693" w:type="dxa"/>
          </w:tcPr>
          <w:p w:rsidR="00D10F9E" w:rsidRPr="00D977F9" w:rsidRDefault="008F19A0" w:rsidP="00D10F9E">
            <w:pPr>
              <w:rPr>
                <w:rFonts w:ascii="Times New Roman" w:eastAsia="Calibri" w:hAnsi="Times New Roman" w:cs="Times New Roman"/>
                <w:b/>
                <w:i/>
              </w:rPr>
            </w:pPr>
            <w:r w:rsidRPr="00D977F9">
              <w:rPr>
                <w:rFonts w:ascii="Times New Roman" w:eastAsia="Calibri" w:hAnsi="Times New Roman" w:cs="Times New Roman"/>
                <w:b/>
                <w:i/>
              </w:rPr>
              <w:t xml:space="preserve">Коммуникативная </w:t>
            </w:r>
            <w:r w:rsidRPr="00D10F9E">
              <w:rPr>
                <w:rFonts w:ascii="Times New Roman" w:eastAsia="Calibri" w:hAnsi="Times New Roman" w:cs="Times New Roman"/>
                <w:b/>
                <w:i/>
              </w:rPr>
              <w:t>(обучение грамоте</w:t>
            </w:r>
            <w:r w:rsidRPr="00D977F9">
              <w:rPr>
                <w:rFonts w:ascii="Times New Roman" w:eastAsia="Calibri" w:hAnsi="Times New Roman" w:cs="Times New Roman"/>
                <w:i/>
                <w:sz w:val="20"/>
                <w:szCs w:val="20"/>
              </w:rPr>
              <w:t>)</w:t>
            </w:r>
            <w:r w:rsidRPr="00D977F9">
              <w:rPr>
                <w:rFonts w:ascii="Times New Roman" w:eastAsia="Calibri" w:hAnsi="Times New Roman" w:cs="Times New Roman"/>
                <w:b/>
                <w:i/>
              </w:rPr>
              <w:t xml:space="preserve"> </w:t>
            </w:r>
            <w:r w:rsidR="00D10F9E">
              <w:rPr>
                <w:rFonts w:ascii="Times New Roman" w:eastAsia="Calibri" w:hAnsi="Times New Roman" w:cs="Times New Roman"/>
                <w:b/>
                <w:i/>
              </w:rPr>
              <w:t>-1пг.подг.</w:t>
            </w:r>
          </w:p>
          <w:p w:rsidR="008F19A0" w:rsidRPr="00D10F9E" w:rsidRDefault="008F19A0" w:rsidP="008F19A0">
            <w:pPr>
              <w:rPr>
                <w:rFonts w:ascii="Times New Roman" w:eastAsia="Calibri" w:hAnsi="Times New Roman" w:cs="Times New Roman"/>
                <w:i/>
                <w:sz w:val="20"/>
                <w:szCs w:val="20"/>
              </w:rPr>
            </w:pPr>
          </w:p>
          <w:p w:rsidR="008F19A0" w:rsidRDefault="008F19A0" w:rsidP="008F19A0">
            <w:pPr>
              <w:rPr>
                <w:rFonts w:ascii="Times New Roman" w:eastAsia="Calibri" w:hAnsi="Times New Roman" w:cs="Times New Roman"/>
                <w:sz w:val="20"/>
                <w:szCs w:val="20"/>
              </w:rPr>
            </w:pPr>
            <w:r w:rsidRPr="00D977F9">
              <w:rPr>
                <w:rFonts w:ascii="Times New Roman" w:eastAsia="Calibri" w:hAnsi="Times New Roman" w:cs="Times New Roman"/>
                <w:sz w:val="20"/>
                <w:szCs w:val="20"/>
              </w:rPr>
              <w:t xml:space="preserve">«Закрепление навыка чтения слогов, слов, предложений, текстов с пройденными буквами» </w:t>
            </w:r>
            <w:proofErr w:type="spellStart"/>
            <w:r w:rsidRPr="00D977F9">
              <w:rPr>
                <w:rFonts w:ascii="Times New Roman" w:eastAsia="Calibri" w:hAnsi="Times New Roman" w:cs="Times New Roman"/>
                <w:sz w:val="20"/>
                <w:szCs w:val="20"/>
              </w:rPr>
              <w:t>Нищева</w:t>
            </w:r>
            <w:proofErr w:type="spellEnd"/>
            <w:r w:rsidRPr="00D977F9">
              <w:rPr>
                <w:rFonts w:ascii="Times New Roman" w:eastAsia="Calibri" w:hAnsi="Times New Roman" w:cs="Times New Roman"/>
                <w:sz w:val="20"/>
                <w:szCs w:val="20"/>
              </w:rPr>
              <w:t xml:space="preserve"> с.240</w:t>
            </w:r>
          </w:p>
          <w:p w:rsidR="009758D9" w:rsidRDefault="009758D9" w:rsidP="008F19A0">
            <w:pPr>
              <w:rPr>
                <w:rFonts w:ascii="Times New Roman" w:eastAsia="Calibri" w:hAnsi="Times New Roman" w:cs="Times New Roman"/>
                <w:sz w:val="20"/>
                <w:szCs w:val="20"/>
              </w:rPr>
            </w:pPr>
          </w:p>
          <w:p w:rsidR="009758D9" w:rsidRPr="00EF2B9A" w:rsidRDefault="009758D9" w:rsidP="009758D9">
            <w:pPr>
              <w:rPr>
                <w:rFonts w:ascii="Times New Roman" w:eastAsia="Calibri" w:hAnsi="Times New Roman" w:cs="Times New Roman"/>
                <w:b/>
                <w:i/>
              </w:rPr>
            </w:pPr>
            <w:r w:rsidRPr="00EF2B9A">
              <w:rPr>
                <w:rFonts w:ascii="Times New Roman" w:eastAsia="Calibri" w:hAnsi="Times New Roman" w:cs="Times New Roman"/>
                <w:b/>
                <w:i/>
              </w:rPr>
              <w:t>Коммуникативная</w:t>
            </w:r>
          </w:p>
          <w:p w:rsidR="009758D9" w:rsidRPr="00EF2B9A" w:rsidRDefault="009758D9" w:rsidP="009758D9">
            <w:pPr>
              <w:rPr>
                <w:rFonts w:ascii="Times New Roman" w:eastAsia="Calibri" w:hAnsi="Times New Roman" w:cs="Times New Roman"/>
                <w:b/>
                <w:i/>
              </w:rPr>
            </w:pPr>
            <w:r w:rsidRPr="00EF2B9A">
              <w:rPr>
                <w:rFonts w:ascii="Times New Roman" w:eastAsia="Calibri" w:hAnsi="Times New Roman" w:cs="Times New Roman"/>
                <w:b/>
                <w:i/>
              </w:rPr>
              <w:t xml:space="preserve"> (развитие речи)</w:t>
            </w:r>
          </w:p>
          <w:p w:rsidR="009758D9" w:rsidRPr="00EF2B9A" w:rsidRDefault="009758D9" w:rsidP="009758D9">
            <w:pPr>
              <w:rPr>
                <w:rFonts w:ascii="Times New Roman" w:eastAsia="Calibri" w:hAnsi="Times New Roman" w:cs="Times New Roman"/>
                <w:b/>
                <w:i/>
              </w:rPr>
            </w:pPr>
            <w:r w:rsidRPr="00EF2B9A">
              <w:rPr>
                <w:rFonts w:ascii="Times New Roman" w:eastAsia="Calibri" w:hAnsi="Times New Roman" w:cs="Times New Roman"/>
                <w:b/>
                <w:i/>
              </w:rPr>
              <w:t xml:space="preserve"> -2пг. </w:t>
            </w:r>
            <w:proofErr w:type="spellStart"/>
            <w:r w:rsidRPr="00EF2B9A">
              <w:rPr>
                <w:rFonts w:ascii="Times New Roman" w:eastAsia="Calibri" w:hAnsi="Times New Roman" w:cs="Times New Roman"/>
                <w:b/>
                <w:i/>
              </w:rPr>
              <w:t>старш</w:t>
            </w:r>
            <w:proofErr w:type="spellEnd"/>
            <w:proofErr w:type="gramStart"/>
            <w:r w:rsidRPr="00EF2B9A">
              <w:rPr>
                <w:rFonts w:ascii="Times New Roman" w:eastAsia="Calibri" w:hAnsi="Times New Roman" w:cs="Times New Roman"/>
                <w:b/>
                <w:i/>
              </w:rPr>
              <w:t>..</w:t>
            </w:r>
            <w:proofErr w:type="gramEnd"/>
          </w:p>
          <w:p w:rsidR="00EF2B9A" w:rsidRPr="00EF2B9A" w:rsidRDefault="00EF2B9A" w:rsidP="00EF2B9A">
            <w:pPr>
              <w:tabs>
                <w:tab w:val="left" w:pos="11595"/>
              </w:tabs>
              <w:rPr>
                <w:rFonts w:ascii="Times New Roman" w:hAnsi="Times New Roman" w:cs="Times New Roman"/>
                <w:sz w:val="20"/>
                <w:szCs w:val="20"/>
              </w:rPr>
            </w:pPr>
            <w:r w:rsidRPr="00EF2B9A">
              <w:rPr>
                <w:rFonts w:ascii="Times New Roman" w:hAnsi="Times New Roman" w:cs="Times New Roman"/>
                <w:sz w:val="20"/>
                <w:szCs w:val="20"/>
              </w:rPr>
              <w:t>Пересказ рассказа Я. Тайца «Послушный дождик»</w:t>
            </w:r>
          </w:p>
          <w:p w:rsidR="00EF2B9A" w:rsidRPr="00EF2B9A" w:rsidRDefault="00EF2B9A" w:rsidP="00EF2B9A">
            <w:pPr>
              <w:tabs>
                <w:tab w:val="left" w:pos="11595"/>
              </w:tabs>
              <w:rPr>
                <w:rFonts w:ascii="Times New Roman" w:hAnsi="Times New Roman" w:cs="Times New Roman"/>
                <w:sz w:val="20"/>
                <w:szCs w:val="20"/>
              </w:rPr>
            </w:pPr>
            <w:r w:rsidRPr="00EF2B9A">
              <w:rPr>
                <w:rFonts w:ascii="Times New Roman" w:hAnsi="Times New Roman" w:cs="Times New Roman"/>
                <w:sz w:val="20"/>
                <w:szCs w:val="20"/>
              </w:rPr>
              <w:t>Ушакова с. 103</w:t>
            </w:r>
          </w:p>
          <w:p w:rsidR="00D10F9E" w:rsidRDefault="00D10F9E" w:rsidP="008F19A0">
            <w:pPr>
              <w:rPr>
                <w:rFonts w:ascii="Times New Roman" w:eastAsia="Calibri" w:hAnsi="Times New Roman" w:cs="Times New Roman"/>
                <w:sz w:val="20"/>
                <w:szCs w:val="20"/>
              </w:rPr>
            </w:pPr>
          </w:p>
          <w:p w:rsidR="00EF2B9A" w:rsidRPr="00D977F9" w:rsidRDefault="00EF2B9A" w:rsidP="008F19A0">
            <w:pPr>
              <w:rPr>
                <w:rFonts w:ascii="Times New Roman" w:eastAsia="Calibri" w:hAnsi="Times New Roman" w:cs="Times New Roman"/>
                <w:sz w:val="20"/>
                <w:szCs w:val="20"/>
              </w:rPr>
            </w:pPr>
          </w:p>
          <w:p w:rsidR="008F19A0" w:rsidRPr="00D977F9" w:rsidRDefault="008F19A0" w:rsidP="008F19A0">
            <w:pPr>
              <w:rPr>
                <w:rFonts w:ascii="Times New Roman" w:eastAsia="Calibri" w:hAnsi="Times New Roman" w:cs="Times New Roman"/>
                <w:b/>
                <w:i/>
              </w:rPr>
            </w:pPr>
            <w:r w:rsidRPr="00D977F9">
              <w:rPr>
                <w:rFonts w:ascii="Times New Roman" w:eastAsia="Calibri" w:hAnsi="Times New Roman" w:cs="Times New Roman"/>
                <w:b/>
                <w:i/>
              </w:rPr>
              <w:t>Музыкальная</w:t>
            </w:r>
          </w:p>
        </w:tc>
        <w:tc>
          <w:tcPr>
            <w:tcW w:w="2931" w:type="dxa"/>
          </w:tcPr>
          <w:p w:rsidR="008F19A0" w:rsidRDefault="008F19A0" w:rsidP="008F19A0">
            <w:pPr>
              <w:rPr>
                <w:rFonts w:ascii="Times New Roman" w:eastAsia="Calibri" w:hAnsi="Times New Roman" w:cs="Times New Roman"/>
                <w:b/>
                <w:i/>
              </w:rPr>
            </w:pPr>
            <w:r w:rsidRPr="00D977F9">
              <w:rPr>
                <w:rFonts w:ascii="Times New Roman" w:eastAsia="Calibri" w:hAnsi="Times New Roman" w:cs="Times New Roman"/>
                <w:b/>
                <w:i/>
              </w:rPr>
              <w:t xml:space="preserve">Коммуникативная </w:t>
            </w:r>
            <w:r w:rsidRPr="00D10F9E">
              <w:rPr>
                <w:rFonts w:ascii="Times New Roman" w:eastAsia="Calibri" w:hAnsi="Times New Roman" w:cs="Times New Roman"/>
                <w:b/>
                <w:i/>
              </w:rPr>
              <w:t xml:space="preserve">(обучение грамоте) </w:t>
            </w:r>
          </w:p>
          <w:p w:rsidR="00D10F9E" w:rsidRPr="00D977F9" w:rsidRDefault="00D10F9E" w:rsidP="00D10F9E">
            <w:pPr>
              <w:rPr>
                <w:rFonts w:ascii="Times New Roman" w:eastAsia="Calibri" w:hAnsi="Times New Roman" w:cs="Times New Roman"/>
                <w:b/>
                <w:i/>
              </w:rPr>
            </w:pPr>
            <w:r>
              <w:rPr>
                <w:rFonts w:ascii="Times New Roman" w:eastAsia="Calibri" w:hAnsi="Times New Roman" w:cs="Times New Roman"/>
                <w:b/>
                <w:i/>
              </w:rPr>
              <w:t>-1пг.подг.</w:t>
            </w:r>
          </w:p>
          <w:p w:rsidR="00D10F9E" w:rsidRPr="00D10F9E" w:rsidRDefault="00D10F9E" w:rsidP="008F19A0">
            <w:pPr>
              <w:rPr>
                <w:rFonts w:ascii="Times New Roman" w:eastAsia="Calibri" w:hAnsi="Times New Roman" w:cs="Times New Roman"/>
                <w:b/>
                <w:i/>
              </w:rPr>
            </w:pPr>
          </w:p>
          <w:p w:rsidR="008F19A0" w:rsidRDefault="008F19A0" w:rsidP="008F19A0">
            <w:pPr>
              <w:rPr>
                <w:rFonts w:ascii="Times New Roman" w:eastAsia="Calibri" w:hAnsi="Times New Roman" w:cs="Times New Roman"/>
                <w:sz w:val="20"/>
                <w:szCs w:val="20"/>
              </w:rPr>
            </w:pPr>
            <w:r w:rsidRPr="00D977F9">
              <w:rPr>
                <w:rFonts w:ascii="Times New Roman" w:eastAsia="Calibri" w:hAnsi="Times New Roman" w:cs="Times New Roman"/>
                <w:sz w:val="20"/>
                <w:szCs w:val="20"/>
              </w:rPr>
              <w:t xml:space="preserve">«Закрепление навыка чтения слогов, слов, предложений, текстов с пройденными буквами» </w:t>
            </w:r>
            <w:proofErr w:type="spellStart"/>
            <w:r w:rsidRPr="00D977F9">
              <w:rPr>
                <w:rFonts w:ascii="Times New Roman" w:eastAsia="Calibri" w:hAnsi="Times New Roman" w:cs="Times New Roman"/>
                <w:sz w:val="20"/>
                <w:szCs w:val="20"/>
              </w:rPr>
              <w:t>Нищева</w:t>
            </w:r>
            <w:proofErr w:type="spellEnd"/>
            <w:r w:rsidRPr="00D977F9">
              <w:rPr>
                <w:rFonts w:ascii="Times New Roman" w:eastAsia="Calibri" w:hAnsi="Times New Roman" w:cs="Times New Roman"/>
                <w:sz w:val="20"/>
                <w:szCs w:val="20"/>
              </w:rPr>
              <w:t xml:space="preserve"> с.230</w:t>
            </w:r>
          </w:p>
          <w:p w:rsidR="009758D9" w:rsidRDefault="009758D9" w:rsidP="008F19A0">
            <w:pPr>
              <w:rPr>
                <w:rFonts w:ascii="Times New Roman" w:eastAsia="Calibri" w:hAnsi="Times New Roman" w:cs="Times New Roman"/>
                <w:sz w:val="20"/>
                <w:szCs w:val="20"/>
              </w:rPr>
            </w:pPr>
          </w:p>
          <w:p w:rsidR="009758D9" w:rsidRDefault="009758D9" w:rsidP="009758D9">
            <w:pPr>
              <w:rPr>
                <w:rFonts w:ascii="Times New Roman" w:eastAsia="Calibri" w:hAnsi="Times New Roman" w:cs="Times New Roman"/>
                <w:b/>
                <w:i/>
              </w:rPr>
            </w:pPr>
            <w:r w:rsidRPr="008F19A0">
              <w:rPr>
                <w:rFonts w:ascii="Times New Roman" w:eastAsia="Calibri" w:hAnsi="Times New Roman" w:cs="Times New Roman"/>
                <w:b/>
                <w:i/>
              </w:rPr>
              <w:t>Коммуникативная</w:t>
            </w:r>
          </w:p>
          <w:p w:rsidR="009758D9" w:rsidRPr="00045271" w:rsidRDefault="009758D9" w:rsidP="009758D9">
            <w:pPr>
              <w:rPr>
                <w:rFonts w:ascii="Times New Roman" w:eastAsia="Calibri" w:hAnsi="Times New Roman" w:cs="Times New Roman"/>
                <w:b/>
                <w:i/>
              </w:rPr>
            </w:pPr>
            <w:r w:rsidRPr="008F19A0">
              <w:rPr>
                <w:rFonts w:ascii="Times New Roman" w:eastAsia="Calibri" w:hAnsi="Times New Roman" w:cs="Times New Roman"/>
                <w:b/>
                <w:i/>
              </w:rPr>
              <w:t xml:space="preserve"> </w:t>
            </w:r>
            <w:r>
              <w:rPr>
                <w:rFonts w:ascii="Times New Roman" w:eastAsia="Calibri" w:hAnsi="Times New Roman" w:cs="Times New Roman"/>
                <w:b/>
                <w:i/>
              </w:rPr>
              <w:t>(обучение грамоте</w:t>
            </w:r>
            <w:r w:rsidRPr="00045271">
              <w:rPr>
                <w:rFonts w:ascii="Times New Roman" w:eastAsia="Calibri" w:hAnsi="Times New Roman" w:cs="Times New Roman"/>
                <w:b/>
                <w:i/>
              </w:rPr>
              <w:t>)</w:t>
            </w:r>
          </w:p>
          <w:p w:rsidR="009758D9" w:rsidRPr="008F19A0" w:rsidRDefault="009758D9" w:rsidP="009758D9">
            <w:pPr>
              <w:rPr>
                <w:rFonts w:ascii="Times New Roman" w:eastAsia="Calibri" w:hAnsi="Times New Roman" w:cs="Times New Roman"/>
                <w:b/>
                <w:i/>
              </w:rPr>
            </w:pPr>
            <w:r w:rsidRPr="008F19A0">
              <w:rPr>
                <w:rFonts w:ascii="Times New Roman" w:eastAsia="Calibri" w:hAnsi="Times New Roman" w:cs="Times New Roman"/>
                <w:b/>
                <w:i/>
              </w:rPr>
              <w:t xml:space="preserve"> </w:t>
            </w:r>
            <w:r>
              <w:rPr>
                <w:rFonts w:ascii="Times New Roman" w:eastAsia="Calibri" w:hAnsi="Times New Roman" w:cs="Times New Roman"/>
                <w:b/>
                <w:i/>
              </w:rPr>
              <w:t xml:space="preserve">-2пг. </w:t>
            </w:r>
            <w:proofErr w:type="spellStart"/>
            <w:r>
              <w:rPr>
                <w:rFonts w:ascii="Times New Roman" w:eastAsia="Calibri" w:hAnsi="Times New Roman" w:cs="Times New Roman"/>
                <w:b/>
                <w:i/>
              </w:rPr>
              <w:t>старш</w:t>
            </w:r>
            <w:proofErr w:type="spellEnd"/>
            <w:proofErr w:type="gramStart"/>
            <w:r>
              <w:rPr>
                <w:rFonts w:ascii="Times New Roman" w:eastAsia="Calibri" w:hAnsi="Times New Roman" w:cs="Times New Roman"/>
                <w:b/>
                <w:i/>
              </w:rPr>
              <w:t>.</w:t>
            </w:r>
            <w:r w:rsidRPr="001B7C0E">
              <w:rPr>
                <w:rFonts w:ascii="Times New Roman" w:eastAsia="Calibri" w:hAnsi="Times New Roman" w:cs="Times New Roman"/>
                <w:b/>
                <w:i/>
              </w:rPr>
              <w:t>.</w:t>
            </w:r>
            <w:proofErr w:type="gramEnd"/>
          </w:p>
          <w:p w:rsidR="00472E71" w:rsidRPr="00E806B7" w:rsidRDefault="00472E71" w:rsidP="00472E71">
            <w:pPr>
              <w:tabs>
                <w:tab w:val="left" w:pos="11595"/>
              </w:tabs>
              <w:rPr>
                <w:rFonts w:ascii="Times New Roman" w:hAnsi="Times New Roman" w:cs="Times New Roman"/>
                <w:color w:val="000000"/>
              </w:rPr>
            </w:pPr>
            <w:r>
              <w:rPr>
                <w:rFonts w:ascii="Times New Roman" w:hAnsi="Times New Roman" w:cs="Times New Roman"/>
                <w:color w:val="000000"/>
              </w:rPr>
              <w:t>Повторение и закрепление</w:t>
            </w:r>
          </w:p>
          <w:p w:rsidR="00472E71" w:rsidRPr="00E806B7" w:rsidRDefault="00472E71" w:rsidP="00472E71">
            <w:pPr>
              <w:tabs>
                <w:tab w:val="left" w:pos="11595"/>
              </w:tabs>
              <w:rPr>
                <w:rFonts w:ascii="Times New Roman" w:hAnsi="Times New Roman" w:cs="Times New Roman"/>
                <w:color w:val="000000"/>
              </w:rPr>
            </w:pPr>
            <w:r w:rsidRPr="00E806B7">
              <w:rPr>
                <w:rFonts w:ascii="Times New Roman" w:hAnsi="Times New Roman" w:cs="Times New Roman"/>
                <w:color w:val="000000"/>
              </w:rPr>
              <w:t xml:space="preserve">пройденного </w:t>
            </w:r>
          </w:p>
          <w:p w:rsidR="00472E71" w:rsidRPr="00E806B7" w:rsidRDefault="00472E71" w:rsidP="00472E71">
            <w:pPr>
              <w:tabs>
                <w:tab w:val="left" w:pos="11595"/>
              </w:tabs>
              <w:rPr>
                <w:rFonts w:ascii="Times New Roman" w:hAnsi="Times New Roman" w:cs="Times New Roman"/>
                <w:color w:val="000000"/>
              </w:rPr>
            </w:pPr>
            <w:proofErr w:type="spellStart"/>
            <w:r>
              <w:rPr>
                <w:rFonts w:ascii="Times New Roman" w:hAnsi="Times New Roman" w:cs="Times New Roman"/>
                <w:color w:val="000000"/>
              </w:rPr>
              <w:t>Нищева</w:t>
            </w:r>
            <w:proofErr w:type="spellEnd"/>
            <w:r w:rsidRPr="00E806B7">
              <w:rPr>
                <w:rFonts w:ascii="Times New Roman" w:hAnsi="Times New Roman" w:cs="Times New Roman"/>
                <w:color w:val="000000"/>
              </w:rPr>
              <w:t>, с. 81;</w:t>
            </w:r>
          </w:p>
          <w:p w:rsidR="00472E71" w:rsidRDefault="00472E71" w:rsidP="00472E71">
            <w:pPr>
              <w:tabs>
                <w:tab w:val="left" w:pos="11595"/>
              </w:tabs>
              <w:rPr>
                <w:rFonts w:ascii="Times New Roman" w:hAnsi="Times New Roman" w:cs="Times New Roman"/>
                <w:color w:val="000000"/>
              </w:rPr>
            </w:pPr>
            <w:r>
              <w:rPr>
                <w:rFonts w:ascii="Times New Roman" w:hAnsi="Times New Roman" w:cs="Times New Roman"/>
                <w:color w:val="000000"/>
              </w:rPr>
              <w:t>Тетрадь №1, с.29-32</w:t>
            </w:r>
          </w:p>
          <w:p w:rsidR="00D10F9E" w:rsidRPr="00D977F9" w:rsidRDefault="00D10F9E" w:rsidP="008F19A0">
            <w:pPr>
              <w:rPr>
                <w:rFonts w:ascii="Times New Roman" w:eastAsia="Calibri" w:hAnsi="Times New Roman" w:cs="Times New Roman"/>
                <w:sz w:val="20"/>
                <w:szCs w:val="20"/>
              </w:rPr>
            </w:pPr>
          </w:p>
          <w:p w:rsidR="008F19A0" w:rsidRPr="00D977F9" w:rsidRDefault="008F19A0" w:rsidP="008F19A0">
            <w:pPr>
              <w:rPr>
                <w:rFonts w:ascii="Times New Roman" w:eastAsia="Calibri" w:hAnsi="Times New Roman" w:cs="Times New Roman"/>
                <w:b/>
                <w:i/>
              </w:rPr>
            </w:pPr>
            <w:r w:rsidRPr="00D977F9">
              <w:rPr>
                <w:rFonts w:ascii="Times New Roman" w:eastAsia="Calibri" w:hAnsi="Times New Roman" w:cs="Times New Roman"/>
                <w:b/>
                <w:i/>
              </w:rPr>
              <w:t>Музыкальная</w:t>
            </w:r>
          </w:p>
        </w:tc>
        <w:tc>
          <w:tcPr>
            <w:tcW w:w="3023" w:type="dxa"/>
          </w:tcPr>
          <w:p w:rsidR="008F19A0" w:rsidRPr="00D977F9" w:rsidRDefault="008F19A0" w:rsidP="008F19A0">
            <w:pPr>
              <w:rPr>
                <w:rFonts w:ascii="Times New Roman" w:eastAsia="Calibri" w:hAnsi="Times New Roman" w:cs="Times New Roman"/>
                <w:b/>
                <w:i/>
              </w:rPr>
            </w:pPr>
            <w:r w:rsidRPr="00D977F9">
              <w:rPr>
                <w:rFonts w:ascii="Times New Roman" w:eastAsia="Calibri" w:hAnsi="Times New Roman" w:cs="Times New Roman"/>
                <w:b/>
                <w:i/>
              </w:rPr>
              <w:t xml:space="preserve">Коммуникативная  </w:t>
            </w:r>
          </w:p>
          <w:p w:rsidR="008F19A0" w:rsidRDefault="008F19A0" w:rsidP="008F19A0">
            <w:pPr>
              <w:rPr>
                <w:rFonts w:ascii="Times New Roman" w:eastAsia="Calibri" w:hAnsi="Times New Roman" w:cs="Times New Roman"/>
                <w:b/>
                <w:i/>
              </w:rPr>
            </w:pPr>
            <w:r w:rsidRPr="00D10F9E">
              <w:rPr>
                <w:rFonts w:ascii="Times New Roman" w:eastAsia="Calibri" w:hAnsi="Times New Roman" w:cs="Times New Roman"/>
                <w:b/>
                <w:i/>
              </w:rPr>
              <w:t xml:space="preserve">(обучение  грамоте) </w:t>
            </w:r>
          </w:p>
          <w:p w:rsidR="00D10F9E" w:rsidRPr="00D977F9" w:rsidRDefault="00D10F9E" w:rsidP="00D10F9E">
            <w:pPr>
              <w:rPr>
                <w:rFonts w:ascii="Times New Roman" w:eastAsia="Calibri" w:hAnsi="Times New Roman" w:cs="Times New Roman"/>
                <w:b/>
                <w:i/>
              </w:rPr>
            </w:pPr>
            <w:r>
              <w:rPr>
                <w:rFonts w:ascii="Times New Roman" w:eastAsia="Calibri" w:hAnsi="Times New Roman" w:cs="Times New Roman"/>
                <w:b/>
                <w:i/>
              </w:rPr>
              <w:t>-1пг.подг.</w:t>
            </w:r>
          </w:p>
          <w:p w:rsidR="00D10F9E" w:rsidRPr="00D10F9E" w:rsidRDefault="00D10F9E" w:rsidP="008F19A0">
            <w:pPr>
              <w:rPr>
                <w:rFonts w:ascii="Times New Roman" w:eastAsia="Calibri" w:hAnsi="Times New Roman" w:cs="Times New Roman"/>
                <w:b/>
                <w:i/>
              </w:rPr>
            </w:pPr>
          </w:p>
          <w:p w:rsidR="008F19A0" w:rsidRDefault="008F19A0" w:rsidP="008F19A0">
            <w:pPr>
              <w:rPr>
                <w:rFonts w:ascii="Times New Roman" w:eastAsia="Calibri" w:hAnsi="Times New Roman" w:cs="Times New Roman"/>
                <w:sz w:val="20"/>
                <w:szCs w:val="20"/>
              </w:rPr>
            </w:pPr>
            <w:r w:rsidRPr="00D977F9">
              <w:rPr>
                <w:rFonts w:ascii="Times New Roman" w:eastAsia="Calibri" w:hAnsi="Times New Roman" w:cs="Times New Roman"/>
                <w:sz w:val="20"/>
                <w:szCs w:val="20"/>
              </w:rPr>
              <w:t>«Закрепление навыка чтения слогов, слов, предложений, текстов с пройденными буквами</w:t>
            </w:r>
            <w:r w:rsidR="00D10F9E">
              <w:rPr>
                <w:rFonts w:ascii="Times New Roman" w:eastAsia="Calibri" w:hAnsi="Times New Roman" w:cs="Times New Roman"/>
                <w:sz w:val="20"/>
                <w:szCs w:val="20"/>
              </w:rPr>
              <w:t xml:space="preserve"> </w:t>
            </w:r>
            <w:proofErr w:type="spellStart"/>
            <w:r w:rsidRPr="00D977F9">
              <w:rPr>
                <w:rFonts w:ascii="Times New Roman" w:eastAsia="Calibri" w:hAnsi="Times New Roman" w:cs="Times New Roman"/>
                <w:sz w:val="20"/>
                <w:szCs w:val="20"/>
              </w:rPr>
              <w:t>Нищева</w:t>
            </w:r>
            <w:proofErr w:type="spellEnd"/>
            <w:r w:rsidRPr="00D977F9">
              <w:rPr>
                <w:rFonts w:ascii="Times New Roman" w:eastAsia="Calibri" w:hAnsi="Times New Roman" w:cs="Times New Roman"/>
                <w:sz w:val="20"/>
                <w:szCs w:val="20"/>
              </w:rPr>
              <w:t xml:space="preserve"> с.247</w:t>
            </w:r>
          </w:p>
          <w:p w:rsidR="009758D9" w:rsidRDefault="009758D9" w:rsidP="008F19A0">
            <w:pPr>
              <w:rPr>
                <w:rFonts w:ascii="Times New Roman" w:eastAsia="Calibri" w:hAnsi="Times New Roman" w:cs="Times New Roman"/>
                <w:sz w:val="20"/>
                <w:szCs w:val="20"/>
              </w:rPr>
            </w:pPr>
          </w:p>
          <w:p w:rsidR="009758D9" w:rsidRPr="00EF2B9A" w:rsidRDefault="009758D9" w:rsidP="009758D9">
            <w:pPr>
              <w:rPr>
                <w:rFonts w:ascii="Times New Roman" w:eastAsia="Calibri" w:hAnsi="Times New Roman" w:cs="Times New Roman"/>
                <w:b/>
                <w:i/>
              </w:rPr>
            </w:pPr>
            <w:r w:rsidRPr="00EF2B9A">
              <w:rPr>
                <w:rFonts w:ascii="Times New Roman" w:eastAsia="Calibri" w:hAnsi="Times New Roman" w:cs="Times New Roman"/>
                <w:b/>
                <w:i/>
              </w:rPr>
              <w:t>Коммуникативная</w:t>
            </w:r>
          </w:p>
          <w:p w:rsidR="009758D9" w:rsidRPr="00EF2B9A" w:rsidRDefault="009758D9" w:rsidP="009758D9">
            <w:pPr>
              <w:rPr>
                <w:rFonts w:ascii="Times New Roman" w:eastAsia="Calibri" w:hAnsi="Times New Roman" w:cs="Times New Roman"/>
                <w:b/>
                <w:i/>
              </w:rPr>
            </w:pPr>
            <w:r w:rsidRPr="00EF2B9A">
              <w:rPr>
                <w:rFonts w:ascii="Times New Roman" w:eastAsia="Calibri" w:hAnsi="Times New Roman" w:cs="Times New Roman"/>
                <w:b/>
                <w:i/>
              </w:rPr>
              <w:t xml:space="preserve"> (развитие речи)</w:t>
            </w:r>
          </w:p>
          <w:p w:rsidR="009758D9" w:rsidRPr="00EF2B9A" w:rsidRDefault="009758D9" w:rsidP="009758D9">
            <w:pPr>
              <w:rPr>
                <w:rFonts w:ascii="Times New Roman" w:eastAsia="Calibri" w:hAnsi="Times New Roman" w:cs="Times New Roman"/>
                <w:b/>
                <w:i/>
              </w:rPr>
            </w:pPr>
            <w:r w:rsidRPr="00EF2B9A">
              <w:rPr>
                <w:rFonts w:ascii="Times New Roman" w:eastAsia="Calibri" w:hAnsi="Times New Roman" w:cs="Times New Roman"/>
                <w:b/>
                <w:i/>
              </w:rPr>
              <w:t xml:space="preserve"> -2пг. </w:t>
            </w:r>
            <w:proofErr w:type="spellStart"/>
            <w:r w:rsidRPr="00EF2B9A">
              <w:rPr>
                <w:rFonts w:ascii="Times New Roman" w:eastAsia="Calibri" w:hAnsi="Times New Roman" w:cs="Times New Roman"/>
                <w:b/>
                <w:i/>
              </w:rPr>
              <w:t>старш</w:t>
            </w:r>
            <w:proofErr w:type="spellEnd"/>
            <w:proofErr w:type="gramStart"/>
            <w:r w:rsidRPr="00EF2B9A">
              <w:rPr>
                <w:rFonts w:ascii="Times New Roman" w:eastAsia="Calibri" w:hAnsi="Times New Roman" w:cs="Times New Roman"/>
                <w:b/>
                <w:i/>
              </w:rPr>
              <w:t>..</w:t>
            </w:r>
            <w:proofErr w:type="gramEnd"/>
          </w:p>
          <w:p w:rsidR="00EF2B9A" w:rsidRPr="00EF2B9A" w:rsidRDefault="00EF2B9A" w:rsidP="00EF2B9A">
            <w:pPr>
              <w:tabs>
                <w:tab w:val="left" w:pos="11595"/>
              </w:tabs>
              <w:rPr>
                <w:rFonts w:ascii="Times New Roman" w:hAnsi="Times New Roman" w:cs="Times New Roman"/>
                <w:sz w:val="20"/>
                <w:szCs w:val="20"/>
              </w:rPr>
            </w:pPr>
            <w:r w:rsidRPr="00EF2B9A">
              <w:rPr>
                <w:rFonts w:ascii="Times New Roman" w:hAnsi="Times New Roman" w:cs="Times New Roman"/>
                <w:sz w:val="20"/>
                <w:szCs w:val="20"/>
              </w:rPr>
              <w:t>Составление рассказа по картине «Зайцы»</w:t>
            </w:r>
          </w:p>
          <w:p w:rsidR="00EF2B9A" w:rsidRPr="00EF2B9A" w:rsidRDefault="00EF2B9A" w:rsidP="00EF2B9A">
            <w:pPr>
              <w:tabs>
                <w:tab w:val="left" w:pos="11595"/>
              </w:tabs>
              <w:rPr>
                <w:rFonts w:ascii="Times New Roman" w:hAnsi="Times New Roman" w:cs="Times New Roman"/>
                <w:sz w:val="20"/>
                <w:szCs w:val="20"/>
              </w:rPr>
            </w:pPr>
            <w:r w:rsidRPr="00EF2B9A">
              <w:rPr>
                <w:rFonts w:ascii="Times New Roman" w:hAnsi="Times New Roman" w:cs="Times New Roman"/>
                <w:sz w:val="20"/>
                <w:szCs w:val="20"/>
              </w:rPr>
              <w:t>Ушакова с. 105</w:t>
            </w:r>
          </w:p>
          <w:p w:rsidR="00D10F9E" w:rsidRDefault="00D10F9E" w:rsidP="008F19A0">
            <w:pPr>
              <w:rPr>
                <w:rFonts w:ascii="Times New Roman" w:eastAsia="Calibri" w:hAnsi="Times New Roman" w:cs="Times New Roman"/>
                <w:sz w:val="20"/>
                <w:szCs w:val="20"/>
              </w:rPr>
            </w:pPr>
          </w:p>
          <w:p w:rsidR="00EF2B9A" w:rsidRPr="00D977F9" w:rsidRDefault="00EF2B9A" w:rsidP="008F19A0">
            <w:pPr>
              <w:rPr>
                <w:rFonts w:ascii="Times New Roman" w:eastAsia="Calibri" w:hAnsi="Times New Roman" w:cs="Times New Roman"/>
                <w:sz w:val="20"/>
                <w:szCs w:val="20"/>
              </w:rPr>
            </w:pPr>
          </w:p>
          <w:p w:rsidR="008F19A0" w:rsidRPr="00D977F9" w:rsidRDefault="008F19A0" w:rsidP="008F19A0">
            <w:pPr>
              <w:rPr>
                <w:rFonts w:ascii="Times New Roman" w:eastAsia="Calibri" w:hAnsi="Times New Roman" w:cs="Times New Roman"/>
                <w:b/>
                <w:i/>
              </w:rPr>
            </w:pPr>
            <w:r w:rsidRPr="00D977F9">
              <w:rPr>
                <w:rFonts w:ascii="Times New Roman" w:eastAsia="Calibri" w:hAnsi="Times New Roman" w:cs="Times New Roman"/>
                <w:b/>
                <w:i/>
              </w:rPr>
              <w:t>Музыкальная</w:t>
            </w:r>
          </w:p>
        </w:tc>
      </w:tr>
      <w:tr w:rsidR="008F19A0" w:rsidRPr="00D977F9" w:rsidTr="004A4994">
        <w:tc>
          <w:tcPr>
            <w:tcW w:w="597" w:type="dxa"/>
            <w:vMerge/>
          </w:tcPr>
          <w:p w:rsidR="008F19A0" w:rsidRPr="00D977F9" w:rsidRDefault="008F19A0" w:rsidP="008F19A0">
            <w:pPr>
              <w:rPr>
                <w:rFonts w:ascii="Times New Roman" w:eastAsia="Calibri" w:hAnsi="Times New Roman" w:cs="Times New Roman"/>
                <w:b/>
                <w:sz w:val="28"/>
                <w:szCs w:val="28"/>
              </w:rPr>
            </w:pPr>
          </w:p>
        </w:tc>
        <w:tc>
          <w:tcPr>
            <w:tcW w:w="2517" w:type="dxa"/>
            <w:vMerge/>
            <w:shd w:val="clear" w:color="auto" w:fill="BDD6EE" w:themeFill="accent5" w:themeFillTint="66"/>
          </w:tcPr>
          <w:p w:rsidR="008F19A0" w:rsidRPr="00D977F9" w:rsidRDefault="008F19A0" w:rsidP="008F19A0">
            <w:pPr>
              <w:rPr>
                <w:rFonts w:ascii="Times New Roman" w:eastAsia="Calibri" w:hAnsi="Times New Roman" w:cs="Times New Roman"/>
                <w:b/>
                <w:i/>
              </w:rPr>
            </w:pPr>
          </w:p>
        </w:tc>
        <w:tc>
          <w:tcPr>
            <w:tcW w:w="3118" w:type="dxa"/>
            <w:shd w:val="clear" w:color="auto" w:fill="BDD6EE" w:themeFill="accent5" w:themeFillTint="66"/>
          </w:tcPr>
          <w:p w:rsidR="008F19A0" w:rsidRPr="00D977F9" w:rsidRDefault="008F19A0" w:rsidP="008F19A0">
            <w:pPr>
              <w:rPr>
                <w:rFonts w:ascii="Times New Roman" w:eastAsia="Calibri" w:hAnsi="Times New Roman" w:cs="Times New Roman"/>
                <w:sz w:val="20"/>
                <w:szCs w:val="20"/>
              </w:rPr>
            </w:pPr>
          </w:p>
        </w:tc>
        <w:tc>
          <w:tcPr>
            <w:tcW w:w="2693" w:type="dxa"/>
            <w:shd w:val="clear" w:color="auto" w:fill="BDD6EE" w:themeFill="accent5" w:themeFillTint="66"/>
          </w:tcPr>
          <w:p w:rsidR="008F19A0" w:rsidRPr="00D977F9" w:rsidRDefault="008F19A0" w:rsidP="008F19A0">
            <w:pPr>
              <w:rPr>
                <w:rFonts w:ascii="Times New Roman" w:eastAsia="Calibri" w:hAnsi="Times New Roman" w:cs="Times New Roman"/>
                <w:b/>
                <w:i/>
              </w:rPr>
            </w:pPr>
            <w:r w:rsidRPr="00D977F9">
              <w:rPr>
                <w:rFonts w:ascii="Times New Roman" w:eastAsia="Calibri" w:hAnsi="Times New Roman" w:cs="Times New Roman"/>
                <w:b/>
                <w:i/>
              </w:rPr>
              <w:t>Изобразительная</w:t>
            </w:r>
          </w:p>
          <w:p w:rsidR="008F19A0" w:rsidRPr="00D64C28" w:rsidRDefault="008F19A0" w:rsidP="008F19A0">
            <w:pPr>
              <w:rPr>
                <w:rFonts w:ascii="Times New Roman" w:eastAsia="Calibri" w:hAnsi="Times New Roman" w:cs="Times New Roman"/>
                <w:b/>
                <w:i/>
              </w:rPr>
            </w:pPr>
            <w:r w:rsidRPr="00D64C28">
              <w:rPr>
                <w:rFonts w:ascii="Times New Roman" w:eastAsia="Calibri" w:hAnsi="Times New Roman" w:cs="Times New Roman"/>
                <w:b/>
                <w:i/>
              </w:rPr>
              <w:t>(рисование)</w:t>
            </w:r>
          </w:p>
          <w:p w:rsidR="008F19A0" w:rsidRPr="00D977F9" w:rsidRDefault="008F19A0" w:rsidP="008F19A0">
            <w:pPr>
              <w:rPr>
                <w:rFonts w:ascii="Times New Roman" w:eastAsia="Calibri" w:hAnsi="Times New Roman" w:cs="Times New Roman"/>
                <w:sz w:val="20"/>
                <w:szCs w:val="20"/>
              </w:rPr>
            </w:pPr>
            <w:r w:rsidRPr="00D977F9">
              <w:rPr>
                <w:rFonts w:ascii="Times New Roman" w:eastAsia="Calibri" w:hAnsi="Times New Roman" w:cs="Times New Roman"/>
                <w:sz w:val="20"/>
                <w:szCs w:val="20"/>
              </w:rPr>
              <w:t>«Весенняя полянка»</w:t>
            </w:r>
          </w:p>
          <w:p w:rsidR="008F19A0" w:rsidRPr="00D977F9" w:rsidRDefault="008F19A0" w:rsidP="008F19A0">
            <w:pPr>
              <w:rPr>
                <w:rFonts w:ascii="Times New Roman" w:eastAsia="Calibri" w:hAnsi="Times New Roman" w:cs="Times New Roman"/>
                <w:sz w:val="20"/>
                <w:szCs w:val="20"/>
              </w:rPr>
            </w:pPr>
            <w:r w:rsidRPr="00D977F9">
              <w:rPr>
                <w:rFonts w:ascii="Times New Roman" w:eastAsia="Calibri" w:hAnsi="Times New Roman" w:cs="Times New Roman"/>
                <w:sz w:val="20"/>
                <w:szCs w:val="20"/>
              </w:rPr>
              <w:t xml:space="preserve">Леонова  с. 158 </w:t>
            </w:r>
          </w:p>
        </w:tc>
        <w:tc>
          <w:tcPr>
            <w:tcW w:w="2931" w:type="dxa"/>
            <w:shd w:val="clear" w:color="auto" w:fill="BDD6EE" w:themeFill="accent5" w:themeFillTint="66"/>
          </w:tcPr>
          <w:p w:rsidR="008F19A0" w:rsidRPr="00D977F9" w:rsidRDefault="008F19A0" w:rsidP="008F19A0">
            <w:pPr>
              <w:rPr>
                <w:rFonts w:ascii="Times New Roman" w:eastAsia="Calibri" w:hAnsi="Times New Roman" w:cs="Times New Roman"/>
                <w:b/>
                <w:i/>
              </w:rPr>
            </w:pPr>
            <w:r w:rsidRPr="00D977F9">
              <w:rPr>
                <w:rFonts w:ascii="Times New Roman" w:eastAsia="Calibri" w:hAnsi="Times New Roman" w:cs="Times New Roman"/>
                <w:b/>
                <w:i/>
              </w:rPr>
              <w:t>Изобразительная</w:t>
            </w:r>
          </w:p>
          <w:p w:rsidR="008F19A0" w:rsidRPr="00D64C28" w:rsidRDefault="008F19A0" w:rsidP="008F19A0">
            <w:pPr>
              <w:rPr>
                <w:rFonts w:ascii="Times New Roman" w:eastAsia="Calibri" w:hAnsi="Times New Roman" w:cs="Times New Roman"/>
                <w:b/>
                <w:i/>
              </w:rPr>
            </w:pPr>
            <w:r w:rsidRPr="00D64C28">
              <w:rPr>
                <w:rFonts w:ascii="Times New Roman" w:eastAsia="Calibri" w:hAnsi="Times New Roman" w:cs="Times New Roman"/>
                <w:b/>
                <w:i/>
              </w:rPr>
              <w:t>(рисование)</w:t>
            </w:r>
          </w:p>
          <w:p w:rsidR="008F19A0" w:rsidRPr="00D977F9" w:rsidRDefault="008F19A0" w:rsidP="008F19A0">
            <w:pPr>
              <w:rPr>
                <w:rFonts w:ascii="Times New Roman" w:eastAsia="Calibri" w:hAnsi="Times New Roman" w:cs="Times New Roman"/>
                <w:b/>
                <w:i/>
              </w:rPr>
            </w:pPr>
            <w:r w:rsidRPr="00D977F9">
              <w:rPr>
                <w:rFonts w:ascii="Times New Roman" w:eastAsia="Calibri" w:hAnsi="Times New Roman" w:cs="Times New Roman"/>
                <w:sz w:val="20"/>
                <w:szCs w:val="20"/>
              </w:rPr>
              <w:t>«Белгород – город добра и благополучия</w:t>
            </w:r>
            <w:r w:rsidR="00D64C28">
              <w:rPr>
                <w:rFonts w:ascii="Times New Roman" w:eastAsia="Calibri" w:hAnsi="Times New Roman" w:cs="Times New Roman"/>
                <w:sz w:val="20"/>
                <w:szCs w:val="20"/>
              </w:rPr>
              <w:t xml:space="preserve">» </w:t>
            </w:r>
            <w:r w:rsidRPr="00D977F9">
              <w:rPr>
                <w:rFonts w:ascii="Times New Roman" w:eastAsia="Calibri" w:hAnsi="Times New Roman" w:cs="Times New Roman"/>
                <w:sz w:val="20"/>
                <w:szCs w:val="20"/>
              </w:rPr>
              <w:t>Цветной мир Белогорья с. 178</w:t>
            </w:r>
          </w:p>
        </w:tc>
        <w:tc>
          <w:tcPr>
            <w:tcW w:w="3023" w:type="dxa"/>
            <w:shd w:val="clear" w:color="auto" w:fill="BDD6EE" w:themeFill="accent5" w:themeFillTint="66"/>
          </w:tcPr>
          <w:p w:rsidR="008F19A0" w:rsidRPr="00D977F9" w:rsidRDefault="008F19A0" w:rsidP="008F19A0">
            <w:pPr>
              <w:rPr>
                <w:rFonts w:ascii="Times New Roman" w:eastAsia="Calibri" w:hAnsi="Times New Roman" w:cs="Times New Roman"/>
                <w:b/>
                <w:i/>
              </w:rPr>
            </w:pPr>
            <w:r w:rsidRPr="00D977F9">
              <w:rPr>
                <w:rFonts w:ascii="Times New Roman" w:eastAsia="Calibri" w:hAnsi="Times New Roman" w:cs="Times New Roman"/>
                <w:b/>
                <w:i/>
              </w:rPr>
              <w:t xml:space="preserve">Изобразительная </w:t>
            </w:r>
          </w:p>
          <w:p w:rsidR="008F19A0" w:rsidRPr="00D64C28" w:rsidRDefault="008F19A0" w:rsidP="008F19A0">
            <w:pPr>
              <w:rPr>
                <w:rFonts w:ascii="Times New Roman" w:eastAsia="Calibri" w:hAnsi="Times New Roman" w:cs="Times New Roman"/>
                <w:b/>
                <w:i/>
              </w:rPr>
            </w:pPr>
            <w:r w:rsidRPr="00D64C28">
              <w:rPr>
                <w:rFonts w:ascii="Times New Roman" w:eastAsia="Calibri" w:hAnsi="Times New Roman" w:cs="Times New Roman"/>
                <w:b/>
                <w:i/>
              </w:rPr>
              <w:t>(рисование)</w:t>
            </w:r>
          </w:p>
          <w:p w:rsidR="008F19A0" w:rsidRPr="00D977F9" w:rsidRDefault="008F19A0" w:rsidP="008F19A0">
            <w:pPr>
              <w:rPr>
                <w:rFonts w:ascii="Times New Roman" w:eastAsia="Calibri" w:hAnsi="Times New Roman" w:cs="Times New Roman"/>
                <w:b/>
                <w:i/>
              </w:rPr>
            </w:pPr>
            <w:r w:rsidRPr="00D977F9">
              <w:rPr>
                <w:rFonts w:ascii="Times New Roman" w:eastAsia="Calibri" w:hAnsi="Times New Roman" w:cs="Times New Roman"/>
                <w:sz w:val="20"/>
                <w:szCs w:val="20"/>
              </w:rPr>
              <w:t xml:space="preserve">«До свиданья, детский сад!»  Леонова  с.162  </w:t>
            </w:r>
          </w:p>
        </w:tc>
      </w:tr>
      <w:tr w:rsidR="008F19A0" w:rsidRPr="00D977F9" w:rsidTr="004A4994">
        <w:trPr>
          <w:trHeight w:val="328"/>
        </w:trPr>
        <w:tc>
          <w:tcPr>
            <w:tcW w:w="597" w:type="dxa"/>
            <w:vMerge w:val="restart"/>
          </w:tcPr>
          <w:p w:rsidR="008F19A0" w:rsidRPr="00D977F9" w:rsidRDefault="008F19A0" w:rsidP="008F19A0">
            <w:pPr>
              <w:jc w:val="center"/>
              <w:rPr>
                <w:rFonts w:ascii="Times New Roman" w:eastAsia="Calibri" w:hAnsi="Times New Roman" w:cs="Times New Roman"/>
                <w:b/>
                <w:sz w:val="28"/>
                <w:szCs w:val="28"/>
              </w:rPr>
            </w:pPr>
            <w:r w:rsidRPr="00D977F9">
              <w:rPr>
                <w:rFonts w:ascii="Times New Roman" w:eastAsia="Calibri" w:hAnsi="Times New Roman" w:cs="Times New Roman"/>
                <w:b/>
                <w:sz w:val="28"/>
                <w:szCs w:val="28"/>
              </w:rPr>
              <w:t>Вт</w:t>
            </w:r>
          </w:p>
        </w:tc>
        <w:tc>
          <w:tcPr>
            <w:tcW w:w="2517" w:type="dxa"/>
            <w:shd w:val="clear" w:color="auto" w:fill="auto"/>
          </w:tcPr>
          <w:p w:rsidR="008F19A0" w:rsidRPr="00D977F9" w:rsidRDefault="008F19A0" w:rsidP="008F19A0">
            <w:pPr>
              <w:jc w:val="center"/>
              <w:rPr>
                <w:rFonts w:ascii="Times New Roman" w:eastAsia="Calibri" w:hAnsi="Times New Roman" w:cs="Times New Roman"/>
                <w:b/>
              </w:rPr>
            </w:pPr>
          </w:p>
        </w:tc>
        <w:tc>
          <w:tcPr>
            <w:tcW w:w="3118" w:type="dxa"/>
          </w:tcPr>
          <w:p w:rsidR="008F19A0" w:rsidRPr="00D977F9" w:rsidRDefault="00D64C28" w:rsidP="008F19A0">
            <w:pPr>
              <w:jc w:val="center"/>
              <w:rPr>
                <w:rFonts w:ascii="Times New Roman" w:eastAsia="Calibri" w:hAnsi="Times New Roman" w:cs="Times New Roman"/>
                <w:b/>
              </w:rPr>
            </w:pPr>
            <w:r>
              <w:rPr>
                <w:rFonts w:ascii="Times New Roman" w:eastAsia="Calibri" w:hAnsi="Times New Roman" w:cs="Times New Roman"/>
                <w:b/>
              </w:rPr>
              <w:t>04.05.21</w:t>
            </w:r>
          </w:p>
        </w:tc>
        <w:tc>
          <w:tcPr>
            <w:tcW w:w="2693" w:type="dxa"/>
          </w:tcPr>
          <w:p w:rsidR="008F19A0" w:rsidRPr="00D977F9" w:rsidRDefault="00D64C28" w:rsidP="008F19A0">
            <w:pPr>
              <w:jc w:val="center"/>
              <w:rPr>
                <w:rFonts w:ascii="Times New Roman" w:eastAsia="Calibri" w:hAnsi="Times New Roman" w:cs="Times New Roman"/>
                <w:b/>
              </w:rPr>
            </w:pPr>
            <w:r>
              <w:rPr>
                <w:rFonts w:ascii="Times New Roman" w:eastAsia="Calibri" w:hAnsi="Times New Roman" w:cs="Times New Roman"/>
                <w:b/>
              </w:rPr>
              <w:t>11.05.21</w:t>
            </w:r>
          </w:p>
        </w:tc>
        <w:tc>
          <w:tcPr>
            <w:tcW w:w="2931" w:type="dxa"/>
          </w:tcPr>
          <w:p w:rsidR="008F19A0" w:rsidRPr="00D977F9" w:rsidRDefault="00D64C28" w:rsidP="008F19A0">
            <w:pPr>
              <w:jc w:val="center"/>
              <w:rPr>
                <w:rFonts w:ascii="Times New Roman" w:eastAsia="Calibri" w:hAnsi="Times New Roman" w:cs="Times New Roman"/>
                <w:b/>
              </w:rPr>
            </w:pPr>
            <w:r>
              <w:rPr>
                <w:rFonts w:ascii="Times New Roman" w:eastAsia="Calibri" w:hAnsi="Times New Roman" w:cs="Times New Roman"/>
                <w:b/>
              </w:rPr>
              <w:t>18.05.21</w:t>
            </w:r>
          </w:p>
        </w:tc>
        <w:tc>
          <w:tcPr>
            <w:tcW w:w="3023" w:type="dxa"/>
          </w:tcPr>
          <w:p w:rsidR="008F19A0" w:rsidRPr="00D977F9" w:rsidRDefault="00D64C28" w:rsidP="008F19A0">
            <w:pPr>
              <w:jc w:val="center"/>
              <w:rPr>
                <w:rFonts w:ascii="Times New Roman" w:eastAsia="Calibri" w:hAnsi="Times New Roman" w:cs="Times New Roman"/>
                <w:b/>
              </w:rPr>
            </w:pPr>
            <w:r>
              <w:rPr>
                <w:rFonts w:ascii="Times New Roman" w:eastAsia="Calibri" w:hAnsi="Times New Roman" w:cs="Times New Roman"/>
                <w:b/>
              </w:rPr>
              <w:t>25.05.21</w:t>
            </w:r>
          </w:p>
        </w:tc>
      </w:tr>
      <w:tr w:rsidR="008F19A0" w:rsidRPr="00D977F9" w:rsidTr="004A4994">
        <w:tc>
          <w:tcPr>
            <w:tcW w:w="597" w:type="dxa"/>
            <w:vMerge/>
          </w:tcPr>
          <w:p w:rsidR="008F19A0" w:rsidRPr="00D977F9" w:rsidRDefault="008F19A0" w:rsidP="008F19A0">
            <w:pPr>
              <w:rPr>
                <w:rFonts w:ascii="Times New Roman" w:eastAsia="Calibri" w:hAnsi="Times New Roman" w:cs="Times New Roman"/>
                <w:b/>
                <w:sz w:val="28"/>
                <w:szCs w:val="28"/>
              </w:rPr>
            </w:pPr>
          </w:p>
        </w:tc>
        <w:tc>
          <w:tcPr>
            <w:tcW w:w="2517" w:type="dxa"/>
            <w:vMerge w:val="restart"/>
            <w:shd w:val="clear" w:color="auto" w:fill="auto"/>
          </w:tcPr>
          <w:p w:rsidR="008F19A0" w:rsidRPr="00D977F9" w:rsidRDefault="008F19A0" w:rsidP="008F19A0">
            <w:pPr>
              <w:rPr>
                <w:rFonts w:ascii="Times New Roman" w:eastAsia="Calibri" w:hAnsi="Times New Roman" w:cs="Times New Roman"/>
                <w:b/>
                <w:i/>
              </w:rPr>
            </w:pPr>
          </w:p>
          <w:p w:rsidR="008F19A0" w:rsidRPr="00D977F9" w:rsidRDefault="008F19A0" w:rsidP="008F19A0">
            <w:pPr>
              <w:rPr>
                <w:rFonts w:ascii="Times New Roman" w:eastAsia="Calibri" w:hAnsi="Times New Roman" w:cs="Times New Roman"/>
                <w:b/>
                <w:i/>
              </w:rPr>
            </w:pPr>
          </w:p>
          <w:p w:rsidR="008F19A0" w:rsidRPr="00D977F9" w:rsidRDefault="008F19A0" w:rsidP="008F19A0">
            <w:pPr>
              <w:rPr>
                <w:rFonts w:ascii="Times New Roman" w:eastAsia="Calibri" w:hAnsi="Times New Roman" w:cs="Times New Roman"/>
                <w:b/>
                <w:i/>
              </w:rPr>
            </w:pPr>
          </w:p>
          <w:p w:rsidR="008F19A0" w:rsidRPr="00D977F9" w:rsidRDefault="008F19A0" w:rsidP="008F19A0">
            <w:pPr>
              <w:jc w:val="center"/>
              <w:rPr>
                <w:rFonts w:ascii="Times New Roman" w:eastAsia="Calibri" w:hAnsi="Times New Roman" w:cs="Times New Roman"/>
                <w:b/>
                <w:i/>
              </w:rPr>
            </w:pPr>
          </w:p>
        </w:tc>
        <w:tc>
          <w:tcPr>
            <w:tcW w:w="3118" w:type="dxa"/>
          </w:tcPr>
          <w:p w:rsidR="00D64C28" w:rsidRDefault="008F19A0" w:rsidP="008F19A0">
            <w:pPr>
              <w:rPr>
                <w:rFonts w:ascii="Times New Roman" w:eastAsia="Calibri" w:hAnsi="Times New Roman" w:cs="Times New Roman"/>
                <w:b/>
                <w:i/>
              </w:rPr>
            </w:pPr>
            <w:r w:rsidRPr="00D977F9">
              <w:rPr>
                <w:rFonts w:ascii="Times New Roman" w:eastAsia="Calibri" w:hAnsi="Times New Roman" w:cs="Times New Roman"/>
                <w:b/>
                <w:i/>
              </w:rPr>
              <w:t>Познавательно – исследовательская</w:t>
            </w:r>
          </w:p>
          <w:p w:rsidR="00D64C28" w:rsidRPr="008F19A0" w:rsidRDefault="008F19A0" w:rsidP="00D64C28">
            <w:pPr>
              <w:rPr>
                <w:rFonts w:ascii="Times New Roman" w:eastAsia="Calibri" w:hAnsi="Times New Roman" w:cs="Times New Roman"/>
                <w:b/>
                <w:i/>
              </w:rPr>
            </w:pPr>
            <w:r w:rsidRPr="00D977F9">
              <w:rPr>
                <w:rFonts w:ascii="Times New Roman" w:eastAsia="Calibri" w:hAnsi="Times New Roman" w:cs="Times New Roman"/>
                <w:b/>
                <w:i/>
              </w:rPr>
              <w:t xml:space="preserve"> </w:t>
            </w:r>
            <w:r w:rsidR="00D64C28" w:rsidRPr="00D977F9">
              <w:rPr>
                <w:rFonts w:ascii="Times New Roman" w:eastAsia="Calibri" w:hAnsi="Times New Roman" w:cs="Times New Roman"/>
                <w:b/>
                <w:i/>
              </w:rPr>
              <w:t xml:space="preserve"> </w:t>
            </w:r>
            <w:r w:rsidR="00D64C28">
              <w:rPr>
                <w:rFonts w:ascii="Times New Roman" w:eastAsia="Calibri" w:hAnsi="Times New Roman" w:cs="Times New Roman"/>
                <w:b/>
                <w:i/>
              </w:rPr>
              <w:t>(математическое и сенсорное развитие)</w:t>
            </w:r>
          </w:p>
          <w:p w:rsidR="00D64C28" w:rsidRDefault="00D64C28" w:rsidP="008F19A0">
            <w:pPr>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w:t>
            </w:r>
            <w:proofErr w:type="spellEnd"/>
            <w:r>
              <w:rPr>
                <w:rFonts w:ascii="Times New Roman" w:eastAsia="Calibri" w:hAnsi="Times New Roman" w:cs="Times New Roman"/>
                <w:b/>
                <w:i/>
              </w:rPr>
              <w:t>.</w:t>
            </w:r>
          </w:p>
          <w:p w:rsidR="00D64C28" w:rsidRPr="00D977F9" w:rsidRDefault="00D64C28" w:rsidP="008F19A0">
            <w:pPr>
              <w:rPr>
                <w:rFonts w:ascii="Times New Roman" w:eastAsia="Calibri" w:hAnsi="Times New Roman" w:cs="Times New Roman"/>
                <w:b/>
                <w:i/>
              </w:rPr>
            </w:pPr>
          </w:p>
          <w:p w:rsidR="008F19A0" w:rsidRPr="00D977F9" w:rsidRDefault="008F19A0" w:rsidP="008F19A0">
            <w:pPr>
              <w:tabs>
                <w:tab w:val="left" w:pos="208"/>
                <w:tab w:val="left" w:pos="11595"/>
              </w:tabs>
              <w:rPr>
                <w:rFonts w:ascii="Times New Roman" w:eastAsia="Calibri" w:hAnsi="Times New Roman" w:cs="Times New Roman"/>
                <w:color w:val="000000"/>
                <w:sz w:val="20"/>
                <w:szCs w:val="20"/>
              </w:rPr>
            </w:pPr>
            <w:r w:rsidRPr="00D977F9">
              <w:rPr>
                <w:rFonts w:ascii="Times New Roman" w:eastAsia="Calibri" w:hAnsi="Times New Roman" w:cs="Times New Roman"/>
                <w:color w:val="000000"/>
                <w:sz w:val="20"/>
                <w:szCs w:val="20"/>
              </w:rPr>
              <w:t xml:space="preserve">Михайлова  с.150 </w:t>
            </w:r>
            <w:r w:rsidRPr="00D977F9">
              <w:rPr>
                <w:rFonts w:ascii="Times New Roman" w:eastAsia="Calibri" w:hAnsi="Times New Roman" w:cs="Times New Roman"/>
                <w:sz w:val="20"/>
                <w:szCs w:val="20"/>
              </w:rPr>
              <w:t xml:space="preserve"> </w:t>
            </w:r>
          </w:p>
          <w:p w:rsidR="008F19A0" w:rsidRDefault="008F19A0" w:rsidP="008F19A0">
            <w:pPr>
              <w:rPr>
                <w:rFonts w:ascii="Times New Roman" w:eastAsia="Calibri" w:hAnsi="Times New Roman" w:cs="Times New Roman"/>
                <w:bCs/>
                <w:iCs/>
                <w:color w:val="000000"/>
                <w:lang w:eastAsia="ru-RU"/>
              </w:rPr>
            </w:pPr>
          </w:p>
          <w:p w:rsidR="00D64C28" w:rsidRDefault="00D64C28" w:rsidP="008F19A0">
            <w:pPr>
              <w:rPr>
                <w:rFonts w:ascii="Times New Roman" w:eastAsia="Calibri" w:hAnsi="Times New Roman" w:cs="Times New Roman"/>
                <w:bCs/>
                <w:iCs/>
                <w:color w:val="000000"/>
                <w:lang w:eastAsia="ru-RU"/>
              </w:rPr>
            </w:pPr>
          </w:p>
          <w:p w:rsidR="00D64C28" w:rsidRPr="008F19A0" w:rsidRDefault="00D64C28" w:rsidP="00D64C28">
            <w:pPr>
              <w:rPr>
                <w:rFonts w:ascii="Times New Roman" w:eastAsia="Calibri" w:hAnsi="Times New Roman" w:cs="Times New Roman"/>
                <w:b/>
                <w:i/>
              </w:rPr>
            </w:pPr>
            <w:r w:rsidRPr="008F19A0">
              <w:rPr>
                <w:rFonts w:ascii="Times New Roman" w:eastAsia="Calibri" w:hAnsi="Times New Roman" w:cs="Times New Roman"/>
                <w:b/>
                <w:i/>
              </w:rPr>
              <w:t>Познавательно - исследовательская</w:t>
            </w:r>
          </w:p>
          <w:p w:rsidR="00D64C28" w:rsidRDefault="00D64C28" w:rsidP="00D64C28">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D64C28" w:rsidRDefault="00D64C28" w:rsidP="00D64C28">
            <w:pPr>
              <w:tabs>
                <w:tab w:val="left" w:pos="11595"/>
              </w:tabs>
              <w:autoSpaceDE w:val="0"/>
              <w:autoSpaceDN w:val="0"/>
              <w:adjustRightInd w:val="0"/>
              <w:rPr>
                <w:rFonts w:ascii="Times New Roman" w:eastAsia="Calibri" w:hAnsi="Times New Roman" w:cs="Times New Roman"/>
                <w:b/>
                <w:i/>
              </w:rPr>
            </w:pPr>
            <w:r>
              <w:rPr>
                <w:rFonts w:ascii="Times New Roman" w:eastAsia="Calibri" w:hAnsi="Times New Roman" w:cs="Times New Roman"/>
                <w:b/>
                <w:i/>
              </w:rPr>
              <w:t xml:space="preserve">-2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старш.гр</w:t>
            </w:r>
            <w:proofErr w:type="spellEnd"/>
            <w:r>
              <w:rPr>
                <w:rFonts w:ascii="Times New Roman" w:eastAsia="Calibri" w:hAnsi="Times New Roman" w:cs="Times New Roman"/>
                <w:b/>
                <w:i/>
              </w:rPr>
              <w:t>.</w:t>
            </w:r>
          </w:p>
          <w:p w:rsidR="00B33666" w:rsidRDefault="00B33666" w:rsidP="00B33666">
            <w:pPr>
              <w:tabs>
                <w:tab w:val="left" w:pos="11595"/>
              </w:tabs>
              <w:rPr>
                <w:rFonts w:ascii="Times New Roman" w:hAnsi="Times New Roman" w:cs="Times New Roman"/>
              </w:rPr>
            </w:pPr>
            <w:r w:rsidRPr="00E806B7">
              <w:rPr>
                <w:rFonts w:ascii="Times New Roman" w:hAnsi="Times New Roman" w:cs="Times New Roman"/>
              </w:rPr>
              <w:t>Коротовских с.158-1</w:t>
            </w:r>
            <w:r>
              <w:rPr>
                <w:rFonts w:ascii="Times New Roman" w:hAnsi="Times New Roman" w:cs="Times New Roman"/>
              </w:rPr>
              <w:t>59</w:t>
            </w:r>
          </w:p>
          <w:p w:rsidR="00D64C28" w:rsidRDefault="00D64C28" w:rsidP="00D64C28">
            <w:pPr>
              <w:tabs>
                <w:tab w:val="left" w:pos="11595"/>
              </w:tabs>
              <w:autoSpaceDE w:val="0"/>
              <w:autoSpaceDN w:val="0"/>
              <w:adjustRightInd w:val="0"/>
              <w:rPr>
                <w:rFonts w:ascii="Times New Roman" w:eastAsia="Calibri" w:hAnsi="Times New Roman" w:cs="Times New Roman"/>
                <w:b/>
                <w:i/>
              </w:rPr>
            </w:pPr>
          </w:p>
          <w:p w:rsidR="00D64C28" w:rsidRDefault="00D64C28" w:rsidP="00D64C28">
            <w:pPr>
              <w:tabs>
                <w:tab w:val="left" w:pos="11595"/>
              </w:tabs>
              <w:autoSpaceDE w:val="0"/>
              <w:autoSpaceDN w:val="0"/>
              <w:adjustRightInd w:val="0"/>
              <w:rPr>
                <w:rFonts w:ascii="Times New Roman" w:eastAsia="Calibri" w:hAnsi="Times New Roman" w:cs="Times New Roman"/>
                <w:b/>
                <w:i/>
              </w:rPr>
            </w:pPr>
            <w:proofErr w:type="gramStart"/>
            <w:r w:rsidRPr="008F19A0">
              <w:rPr>
                <w:rFonts w:ascii="Times New Roman" w:eastAsia="Calibri" w:hAnsi="Times New Roman" w:cs="Times New Roman"/>
                <w:b/>
                <w:i/>
              </w:rPr>
              <w:t>Двигательная</w:t>
            </w:r>
            <w:proofErr w:type="gramEnd"/>
            <w:r w:rsidRPr="008F19A0">
              <w:rPr>
                <w:rFonts w:ascii="Times New Roman" w:eastAsia="Calibri" w:hAnsi="Times New Roman" w:cs="Times New Roman"/>
                <w:b/>
                <w:i/>
              </w:rPr>
              <w:t xml:space="preserve">  (зал)</w:t>
            </w:r>
          </w:p>
          <w:p w:rsidR="00D64C28" w:rsidRDefault="00D64C28" w:rsidP="00D64C28">
            <w:pPr>
              <w:tabs>
                <w:tab w:val="left" w:pos="11595"/>
              </w:tabs>
              <w:autoSpaceDE w:val="0"/>
              <w:autoSpaceDN w:val="0"/>
              <w:adjustRightInd w:val="0"/>
              <w:rPr>
                <w:rFonts w:ascii="Times New Roman" w:eastAsia="Calibri" w:hAnsi="Times New Roman" w:cs="Times New Roman"/>
                <w:b/>
                <w:i/>
              </w:rPr>
            </w:pPr>
            <w:proofErr w:type="spellStart"/>
            <w:r>
              <w:rPr>
                <w:rFonts w:ascii="Times New Roman" w:eastAsia="Calibri" w:hAnsi="Times New Roman" w:cs="Times New Roman"/>
                <w:b/>
                <w:i/>
              </w:rPr>
              <w:t>Пензулаева</w:t>
            </w:r>
            <w:proofErr w:type="spellEnd"/>
            <w:r>
              <w:rPr>
                <w:rFonts w:ascii="Times New Roman" w:eastAsia="Calibri" w:hAnsi="Times New Roman" w:cs="Times New Roman"/>
                <w:b/>
                <w:i/>
              </w:rPr>
              <w:t xml:space="preserve"> с.</w:t>
            </w:r>
            <w:r w:rsidR="00CE672D">
              <w:rPr>
                <w:rFonts w:ascii="Times New Roman" w:eastAsia="Calibri" w:hAnsi="Times New Roman" w:cs="Times New Roman"/>
                <w:b/>
                <w:i/>
              </w:rPr>
              <w:t>88</w:t>
            </w:r>
          </w:p>
          <w:p w:rsidR="00D64C28" w:rsidRPr="00D977F9" w:rsidRDefault="00D64C28" w:rsidP="008F19A0">
            <w:pPr>
              <w:rPr>
                <w:rFonts w:ascii="Times New Roman" w:eastAsia="Calibri" w:hAnsi="Times New Roman" w:cs="Times New Roman"/>
                <w:bCs/>
                <w:iCs/>
                <w:color w:val="000000"/>
                <w:lang w:eastAsia="ru-RU"/>
              </w:rPr>
            </w:pPr>
          </w:p>
        </w:tc>
        <w:tc>
          <w:tcPr>
            <w:tcW w:w="2693" w:type="dxa"/>
          </w:tcPr>
          <w:p w:rsidR="00D64C28" w:rsidRPr="008F19A0" w:rsidRDefault="008F19A0" w:rsidP="00D64C28">
            <w:pPr>
              <w:rPr>
                <w:rFonts w:ascii="Times New Roman" w:eastAsia="Calibri" w:hAnsi="Times New Roman" w:cs="Times New Roman"/>
                <w:b/>
                <w:i/>
              </w:rPr>
            </w:pPr>
            <w:r w:rsidRPr="00D977F9">
              <w:rPr>
                <w:rFonts w:ascii="Times New Roman" w:eastAsia="Calibri" w:hAnsi="Times New Roman" w:cs="Times New Roman"/>
                <w:b/>
                <w:i/>
              </w:rPr>
              <w:lastRenderedPageBreak/>
              <w:t xml:space="preserve">Познавательно </w:t>
            </w:r>
            <w:proofErr w:type="gramStart"/>
            <w:r w:rsidRPr="00D977F9">
              <w:rPr>
                <w:rFonts w:ascii="Times New Roman" w:eastAsia="Calibri" w:hAnsi="Times New Roman" w:cs="Times New Roman"/>
                <w:b/>
                <w:i/>
              </w:rPr>
              <w:t>–и</w:t>
            </w:r>
            <w:proofErr w:type="gramEnd"/>
            <w:r w:rsidRPr="00D977F9">
              <w:rPr>
                <w:rFonts w:ascii="Times New Roman" w:eastAsia="Calibri" w:hAnsi="Times New Roman" w:cs="Times New Roman"/>
                <w:b/>
                <w:i/>
              </w:rPr>
              <w:t xml:space="preserve">сследовательская </w:t>
            </w:r>
            <w:r w:rsidR="00D64C28" w:rsidRPr="00D977F9">
              <w:rPr>
                <w:rFonts w:ascii="Times New Roman" w:eastAsia="Calibri" w:hAnsi="Times New Roman" w:cs="Times New Roman"/>
                <w:b/>
                <w:i/>
              </w:rPr>
              <w:t xml:space="preserve"> </w:t>
            </w:r>
            <w:r w:rsidR="00D64C28">
              <w:rPr>
                <w:rFonts w:ascii="Times New Roman" w:eastAsia="Calibri" w:hAnsi="Times New Roman" w:cs="Times New Roman"/>
                <w:b/>
                <w:i/>
              </w:rPr>
              <w:t>(математическое и сенсорное развитие)</w:t>
            </w:r>
          </w:p>
          <w:p w:rsidR="00D64C28" w:rsidRPr="00D977F9" w:rsidRDefault="00D64C28" w:rsidP="00D64C28">
            <w:pPr>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w:t>
            </w:r>
            <w:proofErr w:type="spellEnd"/>
            <w:r>
              <w:rPr>
                <w:rFonts w:ascii="Times New Roman" w:eastAsia="Calibri" w:hAnsi="Times New Roman" w:cs="Times New Roman"/>
                <w:b/>
                <w:i/>
              </w:rPr>
              <w:t>.</w:t>
            </w:r>
          </w:p>
          <w:p w:rsidR="008F19A0" w:rsidRPr="00D977F9" w:rsidRDefault="008F19A0" w:rsidP="008F19A0">
            <w:pPr>
              <w:rPr>
                <w:rFonts w:ascii="Times New Roman" w:eastAsia="Calibri" w:hAnsi="Times New Roman" w:cs="Times New Roman"/>
                <w:b/>
                <w:i/>
              </w:rPr>
            </w:pPr>
          </w:p>
          <w:p w:rsidR="008F19A0" w:rsidRDefault="008F19A0" w:rsidP="00D64C28">
            <w:pPr>
              <w:tabs>
                <w:tab w:val="left" w:pos="208"/>
                <w:tab w:val="left" w:pos="11595"/>
              </w:tabs>
              <w:rPr>
                <w:rFonts w:ascii="Times New Roman" w:eastAsia="Calibri" w:hAnsi="Times New Roman" w:cs="Times New Roman"/>
                <w:color w:val="000000"/>
                <w:sz w:val="20"/>
                <w:szCs w:val="20"/>
              </w:rPr>
            </w:pPr>
            <w:r w:rsidRPr="00D977F9">
              <w:rPr>
                <w:rFonts w:ascii="Times New Roman" w:eastAsia="Calibri" w:hAnsi="Times New Roman" w:cs="Times New Roman"/>
                <w:color w:val="000000"/>
                <w:sz w:val="20"/>
                <w:szCs w:val="20"/>
              </w:rPr>
              <w:t xml:space="preserve">Михайлова  с.152 </w:t>
            </w:r>
          </w:p>
          <w:p w:rsidR="00D64C28" w:rsidRDefault="00D64C28" w:rsidP="00D64C28">
            <w:pPr>
              <w:tabs>
                <w:tab w:val="left" w:pos="208"/>
                <w:tab w:val="left" w:pos="11595"/>
              </w:tabs>
              <w:rPr>
                <w:rFonts w:ascii="Times New Roman" w:eastAsia="Calibri" w:hAnsi="Times New Roman" w:cs="Times New Roman"/>
                <w:color w:val="000000"/>
                <w:sz w:val="20"/>
                <w:szCs w:val="20"/>
              </w:rPr>
            </w:pPr>
          </w:p>
          <w:p w:rsidR="00D64C28" w:rsidRDefault="00D64C28" w:rsidP="00D64C28">
            <w:pPr>
              <w:tabs>
                <w:tab w:val="left" w:pos="208"/>
                <w:tab w:val="left" w:pos="11595"/>
              </w:tabs>
              <w:rPr>
                <w:rFonts w:ascii="Times New Roman" w:eastAsia="Calibri" w:hAnsi="Times New Roman" w:cs="Times New Roman"/>
                <w:color w:val="000000"/>
                <w:sz w:val="20"/>
                <w:szCs w:val="20"/>
              </w:rPr>
            </w:pPr>
          </w:p>
          <w:p w:rsidR="00D64C28" w:rsidRPr="008F19A0" w:rsidRDefault="00D64C28" w:rsidP="00D64C28">
            <w:pPr>
              <w:rPr>
                <w:rFonts w:ascii="Times New Roman" w:eastAsia="Calibri" w:hAnsi="Times New Roman" w:cs="Times New Roman"/>
                <w:b/>
                <w:i/>
              </w:rPr>
            </w:pPr>
            <w:r w:rsidRPr="008F19A0">
              <w:rPr>
                <w:rFonts w:ascii="Times New Roman" w:eastAsia="Calibri" w:hAnsi="Times New Roman" w:cs="Times New Roman"/>
                <w:b/>
                <w:i/>
              </w:rPr>
              <w:t>Познавательно - исследовательская</w:t>
            </w:r>
          </w:p>
          <w:p w:rsidR="00D64C28" w:rsidRDefault="00D64C28" w:rsidP="00D64C28">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D64C28" w:rsidRDefault="00D64C28" w:rsidP="00D64C28">
            <w:pPr>
              <w:tabs>
                <w:tab w:val="left" w:pos="11595"/>
              </w:tabs>
              <w:autoSpaceDE w:val="0"/>
              <w:autoSpaceDN w:val="0"/>
              <w:adjustRightInd w:val="0"/>
              <w:rPr>
                <w:rFonts w:ascii="Times New Roman" w:eastAsia="Calibri" w:hAnsi="Times New Roman" w:cs="Times New Roman"/>
                <w:b/>
                <w:i/>
              </w:rPr>
            </w:pPr>
            <w:r>
              <w:rPr>
                <w:rFonts w:ascii="Times New Roman" w:eastAsia="Calibri" w:hAnsi="Times New Roman" w:cs="Times New Roman"/>
                <w:b/>
                <w:i/>
              </w:rPr>
              <w:t xml:space="preserve">-2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старш.гр</w:t>
            </w:r>
            <w:proofErr w:type="spellEnd"/>
            <w:r>
              <w:rPr>
                <w:rFonts w:ascii="Times New Roman" w:eastAsia="Calibri" w:hAnsi="Times New Roman" w:cs="Times New Roman"/>
                <w:b/>
                <w:i/>
              </w:rPr>
              <w:t>.</w:t>
            </w:r>
          </w:p>
          <w:p w:rsidR="00B33666" w:rsidRDefault="00B33666" w:rsidP="00B33666">
            <w:pPr>
              <w:tabs>
                <w:tab w:val="left" w:pos="11595"/>
              </w:tabs>
              <w:rPr>
                <w:rFonts w:ascii="Times New Roman" w:hAnsi="Times New Roman" w:cs="Times New Roman"/>
              </w:rPr>
            </w:pPr>
            <w:r w:rsidRPr="00E806B7">
              <w:rPr>
                <w:rFonts w:ascii="Times New Roman" w:hAnsi="Times New Roman" w:cs="Times New Roman"/>
              </w:rPr>
              <w:t>Коротовских с.160-162</w:t>
            </w:r>
          </w:p>
          <w:p w:rsidR="00D64C28" w:rsidRDefault="00D64C28" w:rsidP="00D64C28">
            <w:pPr>
              <w:tabs>
                <w:tab w:val="left" w:pos="11595"/>
              </w:tabs>
              <w:autoSpaceDE w:val="0"/>
              <w:autoSpaceDN w:val="0"/>
              <w:adjustRightInd w:val="0"/>
              <w:rPr>
                <w:rFonts w:ascii="Times New Roman" w:eastAsia="Calibri" w:hAnsi="Times New Roman" w:cs="Times New Roman"/>
                <w:b/>
                <w:i/>
              </w:rPr>
            </w:pPr>
          </w:p>
          <w:p w:rsidR="00D64C28" w:rsidRDefault="00D64C28" w:rsidP="00D64C28">
            <w:pPr>
              <w:tabs>
                <w:tab w:val="left" w:pos="11595"/>
              </w:tabs>
              <w:autoSpaceDE w:val="0"/>
              <w:autoSpaceDN w:val="0"/>
              <w:adjustRightInd w:val="0"/>
              <w:rPr>
                <w:rFonts w:ascii="Times New Roman" w:eastAsia="Calibri" w:hAnsi="Times New Roman" w:cs="Times New Roman"/>
                <w:b/>
                <w:i/>
              </w:rPr>
            </w:pPr>
            <w:proofErr w:type="gramStart"/>
            <w:r w:rsidRPr="008F19A0">
              <w:rPr>
                <w:rFonts w:ascii="Times New Roman" w:eastAsia="Calibri" w:hAnsi="Times New Roman" w:cs="Times New Roman"/>
                <w:b/>
                <w:i/>
              </w:rPr>
              <w:t>Двигательная</w:t>
            </w:r>
            <w:proofErr w:type="gramEnd"/>
            <w:r w:rsidRPr="008F19A0">
              <w:rPr>
                <w:rFonts w:ascii="Times New Roman" w:eastAsia="Calibri" w:hAnsi="Times New Roman" w:cs="Times New Roman"/>
                <w:b/>
                <w:i/>
              </w:rPr>
              <w:t xml:space="preserve">  (зал)</w:t>
            </w:r>
          </w:p>
          <w:p w:rsidR="00D64C28" w:rsidRDefault="00D64C28" w:rsidP="00D64C28">
            <w:pPr>
              <w:tabs>
                <w:tab w:val="left" w:pos="11595"/>
              </w:tabs>
              <w:autoSpaceDE w:val="0"/>
              <w:autoSpaceDN w:val="0"/>
              <w:adjustRightInd w:val="0"/>
              <w:rPr>
                <w:rFonts w:ascii="Times New Roman" w:eastAsia="Calibri" w:hAnsi="Times New Roman" w:cs="Times New Roman"/>
                <w:b/>
                <w:i/>
              </w:rPr>
            </w:pPr>
            <w:proofErr w:type="spellStart"/>
            <w:r>
              <w:rPr>
                <w:rFonts w:ascii="Times New Roman" w:eastAsia="Calibri" w:hAnsi="Times New Roman" w:cs="Times New Roman"/>
                <w:b/>
                <w:i/>
              </w:rPr>
              <w:t>Пензулаева</w:t>
            </w:r>
            <w:proofErr w:type="spellEnd"/>
            <w:r>
              <w:rPr>
                <w:rFonts w:ascii="Times New Roman" w:eastAsia="Calibri" w:hAnsi="Times New Roman" w:cs="Times New Roman"/>
                <w:b/>
                <w:i/>
              </w:rPr>
              <w:t xml:space="preserve"> с.</w:t>
            </w:r>
            <w:r w:rsidR="00CE672D">
              <w:rPr>
                <w:rFonts w:ascii="Times New Roman" w:eastAsia="Calibri" w:hAnsi="Times New Roman" w:cs="Times New Roman"/>
                <w:b/>
                <w:i/>
              </w:rPr>
              <w:t>90</w:t>
            </w:r>
          </w:p>
          <w:p w:rsidR="00D64C28" w:rsidRPr="00D977F9" w:rsidRDefault="00D64C28" w:rsidP="00D64C28">
            <w:pPr>
              <w:tabs>
                <w:tab w:val="left" w:pos="208"/>
                <w:tab w:val="left" w:pos="11595"/>
              </w:tabs>
              <w:rPr>
                <w:rFonts w:ascii="Times New Roman" w:eastAsia="Calibri" w:hAnsi="Times New Roman" w:cs="Times New Roman"/>
                <w:b/>
                <w:i/>
              </w:rPr>
            </w:pPr>
          </w:p>
        </w:tc>
        <w:tc>
          <w:tcPr>
            <w:tcW w:w="2931" w:type="dxa"/>
          </w:tcPr>
          <w:p w:rsidR="00D64C28" w:rsidRPr="008F19A0" w:rsidRDefault="008F19A0" w:rsidP="00D64C28">
            <w:pPr>
              <w:rPr>
                <w:rFonts w:ascii="Times New Roman" w:eastAsia="Calibri" w:hAnsi="Times New Roman" w:cs="Times New Roman"/>
                <w:b/>
                <w:i/>
              </w:rPr>
            </w:pPr>
            <w:r w:rsidRPr="00D977F9">
              <w:rPr>
                <w:rFonts w:ascii="Times New Roman" w:eastAsia="Calibri" w:hAnsi="Times New Roman" w:cs="Times New Roman"/>
                <w:b/>
                <w:i/>
              </w:rPr>
              <w:lastRenderedPageBreak/>
              <w:t xml:space="preserve">Познавательно – </w:t>
            </w:r>
            <w:proofErr w:type="gramStart"/>
            <w:r w:rsidRPr="00D977F9">
              <w:rPr>
                <w:rFonts w:ascii="Times New Roman" w:eastAsia="Calibri" w:hAnsi="Times New Roman" w:cs="Times New Roman"/>
                <w:b/>
                <w:i/>
              </w:rPr>
              <w:t>исследовательская</w:t>
            </w:r>
            <w:proofErr w:type="gramEnd"/>
            <w:r w:rsidRPr="00D977F9">
              <w:rPr>
                <w:rFonts w:ascii="Times New Roman" w:eastAsia="Calibri" w:hAnsi="Times New Roman" w:cs="Times New Roman"/>
                <w:b/>
                <w:i/>
              </w:rPr>
              <w:t xml:space="preserve"> </w:t>
            </w:r>
            <w:r w:rsidR="00D64C28" w:rsidRPr="00D977F9">
              <w:rPr>
                <w:rFonts w:ascii="Times New Roman" w:eastAsia="Calibri" w:hAnsi="Times New Roman" w:cs="Times New Roman"/>
                <w:b/>
                <w:i/>
              </w:rPr>
              <w:t xml:space="preserve"> </w:t>
            </w:r>
            <w:r w:rsidR="00D64C28">
              <w:rPr>
                <w:rFonts w:ascii="Times New Roman" w:eastAsia="Calibri" w:hAnsi="Times New Roman" w:cs="Times New Roman"/>
                <w:b/>
                <w:i/>
              </w:rPr>
              <w:t>(математическое и сенсорное развитие)</w:t>
            </w:r>
          </w:p>
          <w:p w:rsidR="00D64C28" w:rsidRPr="00D977F9" w:rsidRDefault="00D64C28" w:rsidP="00D64C28">
            <w:pPr>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w:t>
            </w:r>
            <w:proofErr w:type="spellEnd"/>
            <w:r>
              <w:rPr>
                <w:rFonts w:ascii="Times New Roman" w:eastAsia="Calibri" w:hAnsi="Times New Roman" w:cs="Times New Roman"/>
                <w:b/>
                <w:i/>
              </w:rPr>
              <w:t>.</w:t>
            </w:r>
          </w:p>
          <w:p w:rsidR="008F19A0" w:rsidRPr="00D977F9" w:rsidRDefault="008F19A0" w:rsidP="008F19A0">
            <w:pPr>
              <w:rPr>
                <w:rFonts w:ascii="Times New Roman" w:eastAsia="Calibri" w:hAnsi="Times New Roman" w:cs="Times New Roman"/>
                <w:b/>
                <w:i/>
              </w:rPr>
            </w:pPr>
          </w:p>
          <w:p w:rsidR="008F19A0" w:rsidRDefault="008F19A0" w:rsidP="00D64C28">
            <w:pPr>
              <w:tabs>
                <w:tab w:val="left" w:pos="208"/>
                <w:tab w:val="left" w:pos="11595"/>
              </w:tabs>
              <w:rPr>
                <w:rFonts w:ascii="Times New Roman" w:eastAsia="Calibri" w:hAnsi="Times New Roman" w:cs="Times New Roman"/>
                <w:sz w:val="20"/>
                <w:szCs w:val="20"/>
              </w:rPr>
            </w:pPr>
            <w:r w:rsidRPr="00D977F9">
              <w:rPr>
                <w:rFonts w:ascii="Times New Roman" w:eastAsia="Calibri" w:hAnsi="Times New Roman" w:cs="Times New Roman"/>
                <w:color w:val="000000"/>
                <w:sz w:val="20"/>
                <w:szCs w:val="20"/>
              </w:rPr>
              <w:t xml:space="preserve">Михайлова с.155 </w:t>
            </w:r>
            <w:r w:rsidRPr="00D977F9">
              <w:rPr>
                <w:rFonts w:ascii="Times New Roman" w:eastAsia="Calibri" w:hAnsi="Times New Roman" w:cs="Times New Roman"/>
                <w:sz w:val="20"/>
                <w:szCs w:val="20"/>
              </w:rPr>
              <w:t xml:space="preserve"> </w:t>
            </w:r>
          </w:p>
          <w:p w:rsidR="00D64C28" w:rsidRDefault="00D64C28" w:rsidP="00D64C28">
            <w:pPr>
              <w:tabs>
                <w:tab w:val="left" w:pos="208"/>
                <w:tab w:val="left" w:pos="11595"/>
              </w:tabs>
              <w:rPr>
                <w:rFonts w:ascii="Times New Roman" w:eastAsia="Calibri" w:hAnsi="Times New Roman" w:cs="Times New Roman"/>
                <w:sz w:val="20"/>
                <w:szCs w:val="20"/>
              </w:rPr>
            </w:pPr>
          </w:p>
          <w:p w:rsidR="00D64C28" w:rsidRDefault="00D64C28" w:rsidP="00D64C28">
            <w:pPr>
              <w:tabs>
                <w:tab w:val="left" w:pos="208"/>
                <w:tab w:val="left" w:pos="11595"/>
              </w:tabs>
              <w:rPr>
                <w:rFonts w:ascii="Times New Roman" w:eastAsia="Calibri" w:hAnsi="Times New Roman" w:cs="Times New Roman"/>
                <w:sz w:val="20"/>
                <w:szCs w:val="20"/>
              </w:rPr>
            </w:pPr>
          </w:p>
          <w:p w:rsidR="00D64C28" w:rsidRPr="008F19A0" w:rsidRDefault="00D64C28" w:rsidP="00D64C28">
            <w:pPr>
              <w:rPr>
                <w:rFonts w:ascii="Times New Roman" w:eastAsia="Calibri" w:hAnsi="Times New Roman" w:cs="Times New Roman"/>
                <w:b/>
                <w:i/>
              </w:rPr>
            </w:pPr>
            <w:r w:rsidRPr="008F19A0">
              <w:rPr>
                <w:rFonts w:ascii="Times New Roman" w:eastAsia="Calibri" w:hAnsi="Times New Roman" w:cs="Times New Roman"/>
                <w:b/>
                <w:i/>
              </w:rPr>
              <w:t>Познавательно - исследовательская</w:t>
            </w:r>
          </w:p>
          <w:p w:rsidR="00D64C28" w:rsidRDefault="00D64C28" w:rsidP="00D64C28">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D64C28" w:rsidRDefault="00D64C28" w:rsidP="00D64C28">
            <w:pPr>
              <w:tabs>
                <w:tab w:val="left" w:pos="11595"/>
              </w:tabs>
              <w:autoSpaceDE w:val="0"/>
              <w:autoSpaceDN w:val="0"/>
              <w:adjustRightInd w:val="0"/>
              <w:rPr>
                <w:rFonts w:ascii="Times New Roman" w:eastAsia="Calibri" w:hAnsi="Times New Roman" w:cs="Times New Roman"/>
                <w:b/>
                <w:i/>
              </w:rPr>
            </w:pPr>
            <w:r>
              <w:rPr>
                <w:rFonts w:ascii="Times New Roman" w:eastAsia="Calibri" w:hAnsi="Times New Roman" w:cs="Times New Roman"/>
                <w:b/>
                <w:i/>
              </w:rPr>
              <w:t xml:space="preserve">-2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старш.гр</w:t>
            </w:r>
            <w:proofErr w:type="spellEnd"/>
            <w:r>
              <w:rPr>
                <w:rFonts w:ascii="Times New Roman" w:eastAsia="Calibri" w:hAnsi="Times New Roman" w:cs="Times New Roman"/>
                <w:b/>
                <w:i/>
              </w:rPr>
              <w:t>.</w:t>
            </w:r>
          </w:p>
          <w:p w:rsidR="00B33666" w:rsidRDefault="00B33666" w:rsidP="00B33666">
            <w:pPr>
              <w:tabs>
                <w:tab w:val="left" w:pos="11595"/>
              </w:tabs>
              <w:rPr>
                <w:rFonts w:ascii="Times New Roman" w:hAnsi="Times New Roman" w:cs="Times New Roman"/>
              </w:rPr>
            </w:pPr>
            <w:r>
              <w:rPr>
                <w:rFonts w:ascii="Times New Roman" w:hAnsi="Times New Roman" w:cs="Times New Roman"/>
              </w:rPr>
              <w:t>Коротовских с.162</w:t>
            </w:r>
            <w:r w:rsidRPr="00E806B7">
              <w:rPr>
                <w:rFonts w:ascii="Times New Roman" w:hAnsi="Times New Roman" w:cs="Times New Roman"/>
              </w:rPr>
              <w:t>-16</w:t>
            </w:r>
            <w:r>
              <w:rPr>
                <w:rFonts w:ascii="Times New Roman" w:hAnsi="Times New Roman" w:cs="Times New Roman"/>
              </w:rPr>
              <w:t>3</w:t>
            </w:r>
          </w:p>
          <w:p w:rsidR="00D64C28" w:rsidRDefault="00D64C28" w:rsidP="00D64C28">
            <w:pPr>
              <w:tabs>
                <w:tab w:val="left" w:pos="11595"/>
              </w:tabs>
              <w:autoSpaceDE w:val="0"/>
              <w:autoSpaceDN w:val="0"/>
              <w:adjustRightInd w:val="0"/>
              <w:rPr>
                <w:rFonts w:ascii="Times New Roman" w:eastAsia="Calibri" w:hAnsi="Times New Roman" w:cs="Times New Roman"/>
                <w:b/>
                <w:i/>
              </w:rPr>
            </w:pPr>
          </w:p>
          <w:p w:rsidR="00D64C28" w:rsidRDefault="00D64C28" w:rsidP="00D64C28">
            <w:pPr>
              <w:tabs>
                <w:tab w:val="left" w:pos="11595"/>
              </w:tabs>
              <w:autoSpaceDE w:val="0"/>
              <w:autoSpaceDN w:val="0"/>
              <w:adjustRightInd w:val="0"/>
              <w:rPr>
                <w:rFonts w:ascii="Times New Roman" w:eastAsia="Calibri" w:hAnsi="Times New Roman" w:cs="Times New Roman"/>
                <w:b/>
                <w:i/>
              </w:rPr>
            </w:pPr>
            <w:proofErr w:type="gramStart"/>
            <w:r w:rsidRPr="008F19A0">
              <w:rPr>
                <w:rFonts w:ascii="Times New Roman" w:eastAsia="Calibri" w:hAnsi="Times New Roman" w:cs="Times New Roman"/>
                <w:b/>
                <w:i/>
              </w:rPr>
              <w:t>Двигательная</w:t>
            </w:r>
            <w:proofErr w:type="gramEnd"/>
            <w:r w:rsidRPr="008F19A0">
              <w:rPr>
                <w:rFonts w:ascii="Times New Roman" w:eastAsia="Calibri" w:hAnsi="Times New Roman" w:cs="Times New Roman"/>
                <w:b/>
                <w:i/>
              </w:rPr>
              <w:t xml:space="preserve">  (зал)</w:t>
            </w:r>
          </w:p>
          <w:p w:rsidR="00D64C28" w:rsidRDefault="00D64C28" w:rsidP="00D64C28">
            <w:pPr>
              <w:tabs>
                <w:tab w:val="left" w:pos="11595"/>
              </w:tabs>
              <w:autoSpaceDE w:val="0"/>
              <w:autoSpaceDN w:val="0"/>
              <w:adjustRightInd w:val="0"/>
              <w:rPr>
                <w:rFonts w:ascii="Times New Roman" w:eastAsia="Calibri" w:hAnsi="Times New Roman" w:cs="Times New Roman"/>
                <w:b/>
                <w:i/>
              </w:rPr>
            </w:pPr>
            <w:proofErr w:type="spellStart"/>
            <w:r>
              <w:rPr>
                <w:rFonts w:ascii="Times New Roman" w:eastAsia="Calibri" w:hAnsi="Times New Roman" w:cs="Times New Roman"/>
                <w:b/>
                <w:i/>
              </w:rPr>
              <w:t>Пензулаева</w:t>
            </w:r>
            <w:proofErr w:type="spellEnd"/>
            <w:r>
              <w:rPr>
                <w:rFonts w:ascii="Times New Roman" w:eastAsia="Calibri" w:hAnsi="Times New Roman" w:cs="Times New Roman"/>
                <w:b/>
                <w:i/>
              </w:rPr>
              <w:t xml:space="preserve"> с.</w:t>
            </w:r>
            <w:r w:rsidR="00CE672D">
              <w:rPr>
                <w:rFonts w:ascii="Times New Roman" w:eastAsia="Calibri" w:hAnsi="Times New Roman" w:cs="Times New Roman"/>
                <w:b/>
                <w:i/>
              </w:rPr>
              <w:t>92</w:t>
            </w:r>
          </w:p>
          <w:p w:rsidR="00D64C28" w:rsidRPr="00D977F9" w:rsidRDefault="00D64C28" w:rsidP="00D64C28">
            <w:pPr>
              <w:tabs>
                <w:tab w:val="left" w:pos="208"/>
                <w:tab w:val="left" w:pos="11595"/>
              </w:tabs>
              <w:rPr>
                <w:rFonts w:ascii="Times New Roman" w:eastAsia="Calibri" w:hAnsi="Times New Roman" w:cs="Times New Roman"/>
                <w:b/>
                <w:i/>
              </w:rPr>
            </w:pPr>
          </w:p>
        </w:tc>
        <w:tc>
          <w:tcPr>
            <w:tcW w:w="3023" w:type="dxa"/>
          </w:tcPr>
          <w:p w:rsidR="00D64C28" w:rsidRPr="008F19A0" w:rsidRDefault="008F19A0" w:rsidP="00D64C28">
            <w:pPr>
              <w:rPr>
                <w:rFonts w:ascii="Times New Roman" w:eastAsia="Calibri" w:hAnsi="Times New Roman" w:cs="Times New Roman"/>
                <w:b/>
                <w:i/>
              </w:rPr>
            </w:pPr>
            <w:r w:rsidRPr="00D977F9">
              <w:rPr>
                <w:rFonts w:ascii="Times New Roman" w:eastAsia="Calibri" w:hAnsi="Times New Roman" w:cs="Times New Roman"/>
                <w:b/>
                <w:i/>
              </w:rPr>
              <w:lastRenderedPageBreak/>
              <w:t xml:space="preserve">Познавательно – </w:t>
            </w:r>
            <w:proofErr w:type="gramStart"/>
            <w:r w:rsidRPr="00D977F9">
              <w:rPr>
                <w:rFonts w:ascii="Times New Roman" w:eastAsia="Calibri" w:hAnsi="Times New Roman" w:cs="Times New Roman"/>
                <w:b/>
                <w:i/>
              </w:rPr>
              <w:t>исследовательская</w:t>
            </w:r>
            <w:proofErr w:type="gramEnd"/>
            <w:r w:rsidRPr="00D977F9">
              <w:rPr>
                <w:rFonts w:ascii="Times New Roman" w:eastAsia="Calibri" w:hAnsi="Times New Roman" w:cs="Times New Roman"/>
                <w:b/>
                <w:i/>
              </w:rPr>
              <w:t xml:space="preserve"> </w:t>
            </w:r>
            <w:r w:rsidR="00D64C28" w:rsidRPr="00D977F9">
              <w:rPr>
                <w:rFonts w:ascii="Times New Roman" w:eastAsia="Calibri" w:hAnsi="Times New Roman" w:cs="Times New Roman"/>
                <w:b/>
                <w:i/>
              </w:rPr>
              <w:t xml:space="preserve"> </w:t>
            </w:r>
            <w:r w:rsidR="00D64C28">
              <w:rPr>
                <w:rFonts w:ascii="Times New Roman" w:eastAsia="Calibri" w:hAnsi="Times New Roman" w:cs="Times New Roman"/>
                <w:b/>
                <w:i/>
              </w:rPr>
              <w:t>(математическое и сенсорное развитие)</w:t>
            </w:r>
          </w:p>
          <w:p w:rsidR="00D64C28" w:rsidRPr="00D977F9" w:rsidRDefault="00D64C28" w:rsidP="00D64C28">
            <w:pPr>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w:t>
            </w:r>
            <w:proofErr w:type="spellEnd"/>
            <w:r>
              <w:rPr>
                <w:rFonts w:ascii="Times New Roman" w:eastAsia="Calibri" w:hAnsi="Times New Roman" w:cs="Times New Roman"/>
                <w:b/>
                <w:i/>
              </w:rPr>
              <w:t>.</w:t>
            </w:r>
          </w:p>
          <w:p w:rsidR="008F19A0" w:rsidRPr="00D977F9" w:rsidRDefault="008F19A0" w:rsidP="008F19A0">
            <w:pPr>
              <w:rPr>
                <w:rFonts w:ascii="Times New Roman" w:eastAsia="Calibri" w:hAnsi="Times New Roman" w:cs="Times New Roman"/>
                <w:b/>
                <w:i/>
              </w:rPr>
            </w:pPr>
          </w:p>
          <w:p w:rsidR="00D64C28" w:rsidRPr="00D977F9" w:rsidRDefault="008F19A0" w:rsidP="00D64C28">
            <w:pPr>
              <w:tabs>
                <w:tab w:val="left" w:pos="208"/>
                <w:tab w:val="left" w:pos="11595"/>
              </w:tabs>
              <w:rPr>
                <w:rFonts w:ascii="Times New Roman" w:eastAsia="Calibri" w:hAnsi="Times New Roman" w:cs="Times New Roman"/>
                <w:b/>
                <w:i/>
              </w:rPr>
            </w:pPr>
            <w:r w:rsidRPr="00D977F9">
              <w:rPr>
                <w:rFonts w:ascii="Times New Roman" w:eastAsia="Calibri" w:hAnsi="Times New Roman" w:cs="Times New Roman"/>
                <w:color w:val="000000"/>
                <w:sz w:val="20"/>
                <w:szCs w:val="20"/>
              </w:rPr>
              <w:t xml:space="preserve">Михайлова  с.158 </w:t>
            </w:r>
            <w:r w:rsidRPr="00D977F9">
              <w:rPr>
                <w:rFonts w:ascii="Times New Roman" w:eastAsia="Calibri" w:hAnsi="Times New Roman" w:cs="Times New Roman"/>
                <w:sz w:val="20"/>
                <w:szCs w:val="20"/>
              </w:rPr>
              <w:t xml:space="preserve"> </w:t>
            </w:r>
          </w:p>
          <w:p w:rsidR="008F19A0" w:rsidRDefault="008F19A0" w:rsidP="008F19A0">
            <w:pPr>
              <w:tabs>
                <w:tab w:val="left" w:pos="11595"/>
              </w:tabs>
              <w:autoSpaceDE w:val="0"/>
              <w:autoSpaceDN w:val="0"/>
              <w:adjustRightInd w:val="0"/>
              <w:rPr>
                <w:rFonts w:ascii="Times New Roman" w:eastAsia="Calibri" w:hAnsi="Times New Roman" w:cs="Times New Roman"/>
                <w:b/>
                <w:i/>
              </w:rPr>
            </w:pPr>
          </w:p>
          <w:p w:rsidR="00D64C28" w:rsidRDefault="00D64C28" w:rsidP="008F19A0">
            <w:pPr>
              <w:tabs>
                <w:tab w:val="left" w:pos="11595"/>
              </w:tabs>
              <w:autoSpaceDE w:val="0"/>
              <w:autoSpaceDN w:val="0"/>
              <w:adjustRightInd w:val="0"/>
              <w:rPr>
                <w:rFonts w:ascii="Times New Roman" w:eastAsia="Calibri" w:hAnsi="Times New Roman" w:cs="Times New Roman"/>
                <w:b/>
                <w:i/>
              </w:rPr>
            </w:pPr>
          </w:p>
          <w:p w:rsidR="00D64C28" w:rsidRPr="008F19A0" w:rsidRDefault="00D64C28" w:rsidP="00D64C28">
            <w:pPr>
              <w:rPr>
                <w:rFonts w:ascii="Times New Roman" w:eastAsia="Calibri" w:hAnsi="Times New Roman" w:cs="Times New Roman"/>
                <w:b/>
                <w:i/>
              </w:rPr>
            </w:pPr>
            <w:r w:rsidRPr="008F19A0">
              <w:rPr>
                <w:rFonts w:ascii="Times New Roman" w:eastAsia="Calibri" w:hAnsi="Times New Roman" w:cs="Times New Roman"/>
                <w:b/>
                <w:i/>
              </w:rPr>
              <w:t>Познавательно - исследовательская</w:t>
            </w:r>
          </w:p>
          <w:p w:rsidR="00D64C28" w:rsidRDefault="00D64C28" w:rsidP="00D64C28">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D64C28" w:rsidRDefault="00D64C28" w:rsidP="00D64C28">
            <w:pPr>
              <w:tabs>
                <w:tab w:val="left" w:pos="11595"/>
              </w:tabs>
              <w:autoSpaceDE w:val="0"/>
              <w:autoSpaceDN w:val="0"/>
              <w:adjustRightInd w:val="0"/>
              <w:rPr>
                <w:rFonts w:ascii="Times New Roman" w:eastAsia="Calibri" w:hAnsi="Times New Roman" w:cs="Times New Roman"/>
                <w:b/>
                <w:i/>
              </w:rPr>
            </w:pPr>
            <w:r>
              <w:rPr>
                <w:rFonts w:ascii="Times New Roman" w:eastAsia="Calibri" w:hAnsi="Times New Roman" w:cs="Times New Roman"/>
                <w:b/>
                <w:i/>
              </w:rPr>
              <w:t xml:space="preserve">-2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старш.гр</w:t>
            </w:r>
            <w:proofErr w:type="spellEnd"/>
            <w:r>
              <w:rPr>
                <w:rFonts w:ascii="Times New Roman" w:eastAsia="Calibri" w:hAnsi="Times New Roman" w:cs="Times New Roman"/>
                <w:b/>
                <w:i/>
              </w:rPr>
              <w:t>.</w:t>
            </w:r>
          </w:p>
          <w:p w:rsidR="00B33666" w:rsidRDefault="00B33666" w:rsidP="00B33666">
            <w:pPr>
              <w:tabs>
                <w:tab w:val="left" w:pos="11595"/>
              </w:tabs>
              <w:rPr>
                <w:rFonts w:ascii="Times New Roman" w:hAnsi="Times New Roman" w:cs="Times New Roman"/>
              </w:rPr>
            </w:pPr>
            <w:r>
              <w:rPr>
                <w:rFonts w:ascii="Times New Roman" w:hAnsi="Times New Roman" w:cs="Times New Roman"/>
              </w:rPr>
              <w:t>Коротовских с.163</w:t>
            </w:r>
            <w:r w:rsidRPr="00E806B7">
              <w:rPr>
                <w:rFonts w:ascii="Times New Roman" w:hAnsi="Times New Roman" w:cs="Times New Roman"/>
              </w:rPr>
              <w:t>-16</w:t>
            </w:r>
            <w:r>
              <w:rPr>
                <w:rFonts w:ascii="Times New Roman" w:hAnsi="Times New Roman" w:cs="Times New Roman"/>
              </w:rPr>
              <w:t>4</w:t>
            </w:r>
          </w:p>
          <w:p w:rsidR="002E48DA" w:rsidRDefault="002E48DA" w:rsidP="00B33666">
            <w:pPr>
              <w:tabs>
                <w:tab w:val="left" w:pos="11595"/>
              </w:tabs>
              <w:rPr>
                <w:rFonts w:ascii="Times New Roman" w:hAnsi="Times New Roman" w:cs="Times New Roman"/>
              </w:rPr>
            </w:pPr>
          </w:p>
          <w:p w:rsidR="00D64C28" w:rsidRDefault="00D64C28" w:rsidP="00D64C28">
            <w:pPr>
              <w:tabs>
                <w:tab w:val="left" w:pos="11595"/>
              </w:tabs>
              <w:autoSpaceDE w:val="0"/>
              <w:autoSpaceDN w:val="0"/>
              <w:adjustRightInd w:val="0"/>
              <w:rPr>
                <w:rFonts w:ascii="Times New Roman" w:eastAsia="Calibri" w:hAnsi="Times New Roman" w:cs="Times New Roman"/>
                <w:b/>
                <w:i/>
              </w:rPr>
            </w:pPr>
          </w:p>
          <w:p w:rsidR="00D64C28" w:rsidRDefault="00D64C28" w:rsidP="00D64C28">
            <w:pPr>
              <w:tabs>
                <w:tab w:val="left" w:pos="11595"/>
              </w:tabs>
              <w:autoSpaceDE w:val="0"/>
              <w:autoSpaceDN w:val="0"/>
              <w:adjustRightInd w:val="0"/>
              <w:rPr>
                <w:rFonts w:ascii="Times New Roman" w:eastAsia="Calibri" w:hAnsi="Times New Roman" w:cs="Times New Roman"/>
                <w:b/>
                <w:i/>
              </w:rPr>
            </w:pPr>
            <w:proofErr w:type="gramStart"/>
            <w:r w:rsidRPr="008F19A0">
              <w:rPr>
                <w:rFonts w:ascii="Times New Roman" w:eastAsia="Calibri" w:hAnsi="Times New Roman" w:cs="Times New Roman"/>
                <w:b/>
                <w:i/>
              </w:rPr>
              <w:t>Двигательная</w:t>
            </w:r>
            <w:proofErr w:type="gramEnd"/>
            <w:r w:rsidRPr="008F19A0">
              <w:rPr>
                <w:rFonts w:ascii="Times New Roman" w:eastAsia="Calibri" w:hAnsi="Times New Roman" w:cs="Times New Roman"/>
                <w:b/>
                <w:i/>
              </w:rPr>
              <w:t xml:space="preserve">  (зал)</w:t>
            </w:r>
          </w:p>
          <w:p w:rsidR="00D64C28" w:rsidRDefault="00D64C28" w:rsidP="00D64C28">
            <w:pPr>
              <w:tabs>
                <w:tab w:val="left" w:pos="11595"/>
              </w:tabs>
              <w:autoSpaceDE w:val="0"/>
              <w:autoSpaceDN w:val="0"/>
              <w:adjustRightInd w:val="0"/>
              <w:rPr>
                <w:rFonts w:ascii="Times New Roman" w:eastAsia="Calibri" w:hAnsi="Times New Roman" w:cs="Times New Roman"/>
                <w:b/>
                <w:i/>
              </w:rPr>
            </w:pPr>
            <w:proofErr w:type="spellStart"/>
            <w:r>
              <w:rPr>
                <w:rFonts w:ascii="Times New Roman" w:eastAsia="Calibri" w:hAnsi="Times New Roman" w:cs="Times New Roman"/>
                <w:b/>
                <w:i/>
              </w:rPr>
              <w:t>Пензулаева</w:t>
            </w:r>
            <w:proofErr w:type="spellEnd"/>
            <w:r>
              <w:rPr>
                <w:rFonts w:ascii="Times New Roman" w:eastAsia="Calibri" w:hAnsi="Times New Roman" w:cs="Times New Roman"/>
                <w:b/>
                <w:i/>
              </w:rPr>
              <w:t xml:space="preserve"> с.</w:t>
            </w:r>
            <w:r w:rsidR="00CE672D">
              <w:rPr>
                <w:rFonts w:ascii="Times New Roman" w:eastAsia="Calibri" w:hAnsi="Times New Roman" w:cs="Times New Roman"/>
                <w:b/>
                <w:i/>
              </w:rPr>
              <w:t>95</w:t>
            </w:r>
          </w:p>
          <w:p w:rsidR="00D64C28" w:rsidRPr="00D977F9" w:rsidRDefault="00D64C28" w:rsidP="008F19A0">
            <w:pPr>
              <w:tabs>
                <w:tab w:val="left" w:pos="11595"/>
              </w:tabs>
              <w:autoSpaceDE w:val="0"/>
              <w:autoSpaceDN w:val="0"/>
              <w:adjustRightInd w:val="0"/>
              <w:rPr>
                <w:rFonts w:ascii="Times New Roman" w:eastAsia="Calibri" w:hAnsi="Times New Roman" w:cs="Times New Roman"/>
                <w:b/>
                <w:i/>
              </w:rPr>
            </w:pPr>
          </w:p>
        </w:tc>
      </w:tr>
      <w:tr w:rsidR="008F19A0" w:rsidRPr="00D977F9" w:rsidTr="004A4994">
        <w:tc>
          <w:tcPr>
            <w:tcW w:w="597" w:type="dxa"/>
            <w:vMerge/>
          </w:tcPr>
          <w:p w:rsidR="008F19A0" w:rsidRPr="00D977F9" w:rsidRDefault="008F19A0" w:rsidP="008F19A0">
            <w:pPr>
              <w:rPr>
                <w:rFonts w:ascii="Times New Roman" w:eastAsia="Calibri" w:hAnsi="Times New Roman" w:cs="Times New Roman"/>
                <w:b/>
                <w:sz w:val="28"/>
                <w:szCs w:val="28"/>
              </w:rPr>
            </w:pPr>
          </w:p>
        </w:tc>
        <w:tc>
          <w:tcPr>
            <w:tcW w:w="2517" w:type="dxa"/>
            <w:vMerge/>
            <w:shd w:val="clear" w:color="auto" w:fill="auto"/>
          </w:tcPr>
          <w:p w:rsidR="008F19A0" w:rsidRPr="00D977F9" w:rsidRDefault="008F19A0" w:rsidP="008F19A0">
            <w:pPr>
              <w:rPr>
                <w:rFonts w:ascii="Times New Roman" w:eastAsia="Calibri" w:hAnsi="Times New Roman" w:cs="Times New Roman"/>
                <w:b/>
                <w:i/>
              </w:rPr>
            </w:pPr>
          </w:p>
        </w:tc>
        <w:tc>
          <w:tcPr>
            <w:tcW w:w="3118" w:type="dxa"/>
            <w:shd w:val="clear" w:color="auto" w:fill="BDD6EE" w:themeFill="accent5" w:themeFillTint="66"/>
          </w:tcPr>
          <w:p w:rsidR="008F19A0" w:rsidRPr="00D977F9" w:rsidRDefault="008F19A0" w:rsidP="008F19A0">
            <w:pPr>
              <w:rPr>
                <w:rFonts w:ascii="Times New Roman" w:eastAsia="Calibri" w:hAnsi="Times New Roman" w:cs="Times New Roman"/>
                <w:b/>
                <w:i/>
              </w:rPr>
            </w:pPr>
            <w:r w:rsidRPr="00D977F9">
              <w:rPr>
                <w:rFonts w:ascii="Times New Roman" w:eastAsia="Calibri" w:hAnsi="Times New Roman" w:cs="Times New Roman"/>
                <w:b/>
                <w:i/>
              </w:rPr>
              <w:t>Познание предметного и социального мира</w:t>
            </w:r>
          </w:p>
          <w:p w:rsidR="008F19A0" w:rsidRPr="00D977F9" w:rsidRDefault="008F19A0" w:rsidP="008F19A0">
            <w:pPr>
              <w:rPr>
                <w:rFonts w:ascii="Times New Roman" w:eastAsia="Calibri" w:hAnsi="Times New Roman" w:cs="Times New Roman"/>
                <w:sz w:val="20"/>
              </w:rPr>
            </w:pPr>
            <w:r w:rsidRPr="00D977F9">
              <w:rPr>
                <w:rFonts w:ascii="Times New Roman" w:eastAsia="Calibri" w:hAnsi="Times New Roman" w:cs="Times New Roman"/>
                <w:sz w:val="20"/>
              </w:rPr>
              <w:t xml:space="preserve"> День рождения</w:t>
            </w:r>
          </w:p>
          <w:p w:rsidR="008F19A0" w:rsidRPr="00D977F9" w:rsidRDefault="008F19A0" w:rsidP="008F19A0">
            <w:pPr>
              <w:rPr>
                <w:rFonts w:ascii="Times New Roman" w:eastAsia="Calibri" w:hAnsi="Times New Roman" w:cs="Times New Roman"/>
                <w:sz w:val="20"/>
              </w:rPr>
            </w:pPr>
            <w:r w:rsidRPr="00D977F9">
              <w:rPr>
                <w:rFonts w:ascii="Times New Roman" w:eastAsia="Calibri" w:hAnsi="Times New Roman" w:cs="Times New Roman"/>
                <w:sz w:val="20"/>
              </w:rPr>
              <w:t xml:space="preserve">СКР Бабаева </w:t>
            </w:r>
            <w:r w:rsidRPr="00D977F9">
              <w:rPr>
                <w:rFonts w:ascii="Times New Roman" w:eastAsia="Calibri" w:hAnsi="Times New Roman" w:cs="Times New Roman"/>
                <w:sz w:val="20"/>
                <w:szCs w:val="20"/>
              </w:rPr>
              <w:t xml:space="preserve">с.145 </w:t>
            </w:r>
            <w:r w:rsidRPr="00D977F9">
              <w:rPr>
                <w:rFonts w:ascii="Times New Roman" w:eastAsia="Calibri" w:hAnsi="Times New Roman" w:cs="Times New Roman"/>
                <w:sz w:val="20"/>
              </w:rPr>
              <w:t xml:space="preserve"> </w:t>
            </w:r>
          </w:p>
        </w:tc>
        <w:tc>
          <w:tcPr>
            <w:tcW w:w="2693" w:type="dxa"/>
            <w:shd w:val="clear" w:color="auto" w:fill="BDD6EE" w:themeFill="accent5" w:themeFillTint="66"/>
          </w:tcPr>
          <w:p w:rsidR="008F19A0" w:rsidRPr="00D977F9" w:rsidRDefault="008F19A0" w:rsidP="008F19A0">
            <w:pPr>
              <w:rPr>
                <w:rFonts w:ascii="Times New Roman" w:eastAsia="Calibri" w:hAnsi="Times New Roman" w:cs="Times New Roman"/>
                <w:b/>
                <w:i/>
              </w:rPr>
            </w:pPr>
            <w:r w:rsidRPr="00D977F9">
              <w:rPr>
                <w:rFonts w:ascii="Times New Roman" w:eastAsia="Calibri" w:hAnsi="Times New Roman" w:cs="Times New Roman"/>
                <w:b/>
                <w:i/>
              </w:rPr>
              <w:t>Освоение безопасного поведения</w:t>
            </w:r>
          </w:p>
          <w:p w:rsidR="008F19A0" w:rsidRPr="00D977F9" w:rsidRDefault="008F19A0" w:rsidP="008F19A0">
            <w:pPr>
              <w:rPr>
                <w:rFonts w:ascii="Times New Roman" w:eastAsia="Calibri" w:hAnsi="Times New Roman" w:cs="Times New Roman"/>
                <w:sz w:val="20"/>
                <w:szCs w:val="20"/>
              </w:rPr>
            </w:pPr>
            <w:r w:rsidRPr="00D977F9">
              <w:rPr>
                <w:rFonts w:ascii="Times New Roman" w:eastAsia="Calibri" w:hAnsi="Times New Roman" w:cs="Times New Roman"/>
                <w:sz w:val="20"/>
              </w:rPr>
              <w:t xml:space="preserve">«Юные пожарные» </w:t>
            </w:r>
            <w:r w:rsidRPr="00D977F9">
              <w:rPr>
                <w:rFonts w:ascii="Times New Roman" w:eastAsia="Calibri" w:hAnsi="Times New Roman" w:cs="Times New Roman"/>
                <w:sz w:val="20"/>
                <w:szCs w:val="20"/>
              </w:rPr>
              <w:t xml:space="preserve">Тимофеева  с177   </w:t>
            </w:r>
          </w:p>
        </w:tc>
        <w:tc>
          <w:tcPr>
            <w:tcW w:w="2931" w:type="dxa"/>
            <w:shd w:val="clear" w:color="auto" w:fill="BDD6EE" w:themeFill="accent5" w:themeFillTint="66"/>
          </w:tcPr>
          <w:p w:rsidR="008F19A0" w:rsidRPr="00D977F9" w:rsidRDefault="008F19A0" w:rsidP="008F19A0">
            <w:pPr>
              <w:rPr>
                <w:rFonts w:ascii="Times New Roman" w:eastAsia="Calibri" w:hAnsi="Times New Roman" w:cs="Times New Roman"/>
                <w:b/>
                <w:i/>
              </w:rPr>
            </w:pPr>
            <w:r w:rsidRPr="00D977F9">
              <w:rPr>
                <w:rFonts w:ascii="Times New Roman" w:eastAsia="Calibri" w:hAnsi="Times New Roman" w:cs="Times New Roman"/>
                <w:b/>
                <w:i/>
              </w:rPr>
              <w:t xml:space="preserve">Познание предметного и социального мира </w:t>
            </w:r>
          </w:p>
          <w:p w:rsidR="008F19A0" w:rsidRPr="00D977F9" w:rsidRDefault="008F19A0" w:rsidP="008F19A0">
            <w:pPr>
              <w:rPr>
                <w:rFonts w:ascii="Times New Roman" w:eastAsia="Calibri" w:hAnsi="Times New Roman" w:cs="Times New Roman"/>
              </w:rPr>
            </w:pPr>
            <w:r w:rsidRPr="00D977F9">
              <w:rPr>
                <w:rFonts w:ascii="Times New Roman" w:eastAsia="Calibri" w:hAnsi="Times New Roman" w:cs="Times New Roman"/>
              </w:rPr>
              <w:t xml:space="preserve">Переходим улицу </w:t>
            </w:r>
          </w:p>
          <w:p w:rsidR="008F19A0" w:rsidRPr="00D977F9" w:rsidRDefault="008F19A0" w:rsidP="008F19A0">
            <w:pPr>
              <w:rPr>
                <w:rFonts w:ascii="Times New Roman" w:eastAsia="Calibri" w:hAnsi="Times New Roman" w:cs="Times New Roman"/>
              </w:rPr>
            </w:pPr>
            <w:r w:rsidRPr="00D977F9">
              <w:rPr>
                <w:rFonts w:ascii="Times New Roman" w:eastAsia="Calibri" w:hAnsi="Times New Roman" w:cs="Times New Roman"/>
              </w:rPr>
              <w:t xml:space="preserve">СКР Бабаева </w:t>
            </w:r>
            <w:r w:rsidRPr="00D977F9">
              <w:rPr>
                <w:rFonts w:ascii="Times New Roman" w:eastAsia="Calibri" w:hAnsi="Times New Roman" w:cs="Times New Roman"/>
                <w:sz w:val="20"/>
                <w:szCs w:val="20"/>
              </w:rPr>
              <w:t xml:space="preserve">с.144  </w:t>
            </w:r>
          </w:p>
        </w:tc>
        <w:tc>
          <w:tcPr>
            <w:tcW w:w="3023" w:type="dxa"/>
            <w:shd w:val="clear" w:color="auto" w:fill="BDD6EE" w:themeFill="accent5" w:themeFillTint="66"/>
          </w:tcPr>
          <w:p w:rsidR="008F19A0" w:rsidRPr="00D977F9" w:rsidRDefault="008F19A0" w:rsidP="008F19A0">
            <w:pPr>
              <w:rPr>
                <w:rFonts w:ascii="Times New Roman" w:eastAsia="Calibri" w:hAnsi="Times New Roman" w:cs="Times New Roman"/>
                <w:b/>
                <w:i/>
              </w:rPr>
            </w:pPr>
            <w:r w:rsidRPr="00D977F9">
              <w:rPr>
                <w:rFonts w:ascii="Times New Roman" w:eastAsia="Calibri" w:hAnsi="Times New Roman" w:cs="Times New Roman"/>
                <w:b/>
                <w:i/>
              </w:rPr>
              <w:t>Освоение безопасного поведения</w:t>
            </w:r>
          </w:p>
          <w:p w:rsidR="008F19A0" w:rsidRPr="00D977F9" w:rsidRDefault="008F19A0" w:rsidP="008F19A0">
            <w:pPr>
              <w:rPr>
                <w:rFonts w:ascii="Times New Roman" w:eastAsia="Calibri" w:hAnsi="Times New Roman" w:cs="Times New Roman"/>
                <w:sz w:val="20"/>
              </w:rPr>
            </w:pPr>
            <w:r w:rsidRPr="00D977F9">
              <w:rPr>
                <w:rFonts w:ascii="Times New Roman" w:eastAsia="Calibri" w:hAnsi="Times New Roman" w:cs="Times New Roman"/>
                <w:sz w:val="20"/>
              </w:rPr>
              <w:t xml:space="preserve">«Статическое электричество» </w:t>
            </w:r>
            <w:r w:rsidRPr="00D977F9">
              <w:rPr>
                <w:rFonts w:ascii="Times New Roman" w:eastAsia="Calibri" w:hAnsi="Times New Roman" w:cs="Times New Roman"/>
                <w:sz w:val="20"/>
                <w:szCs w:val="20"/>
              </w:rPr>
              <w:t xml:space="preserve">Тимофеева с185 </w:t>
            </w:r>
            <w:r w:rsidRPr="00D977F9">
              <w:rPr>
                <w:rFonts w:ascii="Times New Roman" w:eastAsia="Calibri" w:hAnsi="Times New Roman" w:cs="Times New Roman"/>
                <w:sz w:val="20"/>
              </w:rPr>
              <w:t xml:space="preserve"> </w:t>
            </w:r>
          </w:p>
        </w:tc>
      </w:tr>
      <w:tr w:rsidR="00DF1105" w:rsidRPr="00D977F9" w:rsidTr="00305F60">
        <w:trPr>
          <w:trHeight w:val="516"/>
        </w:trPr>
        <w:tc>
          <w:tcPr>
            <w:tcW w:w="597" w:type="dxa"/>
            <w:vMerge w:val="restart"/>
          </w:tcPr>
          <w:p w:rsidR="00DF1105" w:rsidRPr="00D977F9" w:rsidRDefault="00DF1105" w:rsidP="008F19A0">
            <w:pPr>
              <w:rPr>
                <w:rFonts w:ascii="Times New Roman" w:eastAsia="Calibri" w:hAnsi="Times New Roman" w:cs="Times New Roman"/>
                <w:b/>
                <w:sz w:val="28"/>
                <w:szCs w:val="28"/>
              </w:rPr>
            </w:pPr>
            <w:r w:rsidRPr="00D977F9">
              <w:rPr>
                <w:rFonts w:ascii="Times New Roman" w:eastAsia="Calibri" w:hAnsi="Times New Roman" w:cs="Times New Roman"/>
                <w:b/>
                <w:sz w:val="28"/>
                <w:szCs w:val="28"/>
              </w:rPr>
              <w:t>Ср</w:t>
            </w:r>
          </w:p>
        </w:tc>
        <w:tc>
          <w:tcPr>
            <w:tcW w:w="2517" w:type="dxa"/>
          </w:tcPr>
          <w:p w:rsidR="00DF1105" w:rsidRPr="00D977F9" w:rsidRDefault="00DF1105" w:rsidP="008F19A0">
            <w:pPr>
              <w:jc w:val="center"/>
              <w:rPr>
                <w:rFonts w:ascii="Times New Roman" w:eastAsia="Calibri" w:hAnsi="Times New Roman" w:cs="Times New Roman"/>
                <w:b/>
              </w:rPr>
            </w:pPr>
          </w:p>
        </w:tc>
        <w:tc>
          <w:tcPr>
            <w:tcW w:w="3118" w:type="dxa"/>
            <w:shd w:val="clear" w:color="auto" w:fill="auto"/>
          </w:tcPr>
          <w:p w:rsidR="00DF1105" w:rsidRPr="00D977F9" w:rsidRDefault="00DF1105" w:rsidP="008F19A0">
            <w:pPr>
              <w:jc w:val="center"/>
              <w:rPr>
                <w:rFonts w:ascii="Times New Roman" w:eastAsia="Calibri" w:hAnsi="Times New Roman" w:cs="Times New Roman"/>
                <w:b/>
              </w:rPr>
            </w:pPr>
            <w:r>
              <w:rPr>
                <w:rFonts w:ascii="Times New Roman" w:eastAsia="Calibri" w:hAnsi="Times New Roman" w:cs="Times New Roman"/>
                <w:b/>
              </w:rPr>
              <w:t>05.05.21</w:t>
            </w:r>
          </w:p>
        </w:tc>
        <w:tc>
          <w:tcPr>
            <w:tcW w:w="2693" w:type="dxa"/>
          </w:tcPr>
          <w:p w:rsidR="00DF1105" w:rsidRPr="00D977F9" w:rsidRDefault="00DF1105" w:rsidP="008F19A0">
            <w:pPr>
              <w:jc w:val="center"/>
              <w:rPr>
                <w:rFonts w:ascii="Times New Roman" w:eastAsia="Calibri" w:hAnsi="Times New Roman" w:cs="Times New Roman"/>
                <w:b/>
              </w:rPr>
            </w:pPr>
            <w:r>
              <w:rPr>
                <w:rFonts w:ascii="Times New Roman" w:eastAsia="Calibri" w:hAnsi="Times New Roman" w:cs="Times New Roman"/>
                <w:b/>
              </w:rPr>
              <w:t>12.05.21</w:t>
            </w:r>
          </w:p>
        </w:tc>
        <w:tc>
          <w:tcPr>
            <w:tcW w:w="2931" w:type="dxa"/>
          </w:tcPr>
          <w:p w:rsidR="00DF1105" w:rsidRPr="00D977F9" w:rsidRDefault="00DF1105" w:rsidP="008F19A0">
            <w:pPr>
              <w:jc w:val="center"/>
              <w:rPr>
                <w:rFonts w:ascii="Times New Roman" w:eastAsia="Calibri" w:hAnsi="Times New Roman" w:cs="Times New Roman"/>
                <w:b/>
              </w:rPr>
            </w:pPr>
            <w:r>
              <w:rPr>
                <w:rFonts w:ascii="Times New Roman" w:eastAsia="Calibri" w:hAnsi="Times New Roman" w:cs="Times New Roman"/>
                <w:b/>
              </w:rPr>
              <w:t>19.05.21</w:t>
            </w:r>
          </w:p>
        </w:tc>
        <w:tc>
          <w:tcPr>
            <w:tcW w:w="3023" w:type="dxa"/>
          </w:tcPr>
          <w:p w:rsidR="00DF1105" w:rsidRPr="00D977F9" w:rsidRDefault="00DF1105" w:rsidP="008F19A0">
            <w:pPr>
              <w:jc w:val="center"/>
              <w:rPr>
                <w:rFonts w:ascii="Times New Roman" w:eastAsia="Calibri" w:hAnsi="Times New Roman" w:cs="Times New Roman"/>
                <w:b/>
              </w:rPr>
            </w:pPr>
            <w:r>
              <w:rPr>
                <w:rFonts w:ascii="Times New Roman" w:eastAsia="Calibri" w:hAnsi="Times New Roman" w:cs="Times New Roman"/>
                <w:b/>
              </w:rPr>
              <w:t>26.05.26</w:t>
            </w:r>
          </w:p>
        </w:tc>
      </w:tr>
      <w:tr w:rsidR="000B49EF" w:rsidRPr="00D977F9" w:rsidTr="004A4994">
        <w:tc>
          <w:tcPr>
            <w:tcW w:w="597" w:type="dxa"/>
            <w:vMerge/>
          </w:tcPr>
          <w:p w:rsidR="000B49EF" w:rsidRPr="00D977F9" w:rsidRDefault="000B49EF" w:rsidP="008F19A0">
            <w:pPr>
              <w:rPr>
                <w:rFonts w:ascii="Times New Roman" w:eastAsia="Calibri" w:hAnsi="Times New Roman" w:cs="Times New Roman"/>
                <w:b/>
                <w:sz w:val="28"/>
                <w:szCs w:val="28"/>
              </w:rPr>
            </w:pPr>
          </w:p>
        </w:tc>
        <w:tc>
          <w:tcPr>
            <w:tcW w:w="2517" w:type="dxa"/>
            <w:vMerge w:val="restart"/>
          </w:tcPr>
          <w:p w:rsidR="000B49EF" w:rsidRPr="00D977F9" w:rsidRDefault="000B49EF" w:rsidP="008F19A0">
            <w:pPr>
              <w:rPr>
                <w:rFonts w:ascii="Times New Roman" w:eastAsia="Calibri" w:hAnsi="Times New Roman" w:cs="Times New Roman"/>
                <w:b/>
                <w:i/>
              </w:rPr>
            </w:pPr>
          </w:p>
        </w:tc>
        <w:tc>
          <w:tcPr>
            <w:tcW w:w="3118" w:type="dxa"/>
            <w:shd w:val="clear" w:color="auto" w:fill="auto"/>
          </w:tcPr>
          <w:p w:rsidR="000B49EF" w:rsidRPr="0020027D" w:rsidRDefault="000B49EF" w:rsidP="0020027D">
            <w:pPr>
              <w:rPr>
                <w:rFonts w:ascii="Times New Roman" w:eastAsia="Calibri" w:hAnsi="Times New Roman" w:cs="Times New Roman"/>
                <w:b/>
                <w:i/>
              </w:rPr>
            </w:pPr>
            <w:r w:rsidRPr="00D977F9">
              <w:rPr>
                <w:rFonts w:ascii="Times New Roman" w:eastAsia="Calibri" w:hAnsi="Times New Roman" w:cs="Times New Roman"/>
                <w:b/>
                <w:i/>
              </w:rPr>
              <w:t xml:space="preserve">Коммуникативная </w:t>
            </w:r>
            <w:r w:rsidRPr="0020027D">
              <w:rPr>
                <w:rFonts w:ascii="Times New Roman" w:eastAsia="Calibri" w:hAnsi="Times New Roman" w:cs="Times New Roman"/>
                <w:b/>
                <w:i/>
              </w:rPr>
              <w:t>(развитие речи)</w:t>
            </w:r>
          </w:p>
          <w:p w:rsidR="000B49EF" w:rsidRPr="00D977F9" w:rsidRDefault="000B49EF" w:rsidP="0020027D">
            <w:pPr>
              <w:tabs>
                <w:tab w:val="left" w:pos="11595"/>
              </w:tabs>
              <w:rPr>
                <w:rFonts w:ascii="Times New Roman" w:eastAsia="Calibri" w:hAnsi="Times New Roman" w:cs="Times New Roman"/>
                <w:sz w:val="20"/>
                <w:szCs w:val="20"/>
              </w:rPr>
            </w:pPr>
            <w:r w:rsidRPr="00D977F9">
              <w:rPr>
                <w:rFonts w:ascii="Times New Roman" w:eastAsia="Calibri" w:hAnsi="Times New Roman" w:cs="Times New Roman"/>
                <w:sz w:val="20"/>
                <w:szCs w:val="20"/>
              </w:rPr>
              <w:t>Составление рассказа на тему «Веселое настроение»</w:t>
            </w:r>
          </w:p>
          <w:p w:rsidR="000B49EF" w:rsidRDefault="000B49EF" w:rsidP="0020027D">
            <w:pPr>
              <w:rPr>
                <w:rFonts w:ascii="Times New Roman" w:eastAsia="Calibri" w:hAnsi="Times New Roman" w:cs="Times New Roman"/>
                <w:sz w:val="20"/>
                <w:szCs w:val="20"/>
              </w:rPr>
            </w:pPr>
            <w:r w:rsidRPr="00D977F9">
              <w:rPr>
                <w:rFonts w:ascii="Times New Roman" w:eastAsia="Calibri" w:hAnsi="Times New Roman" w:cs="Times New Roman"/>
                <w:sz w:val="20"/>
                <w:szCs w:val="20"/>
              </w:rPr>
              <w:t xml:space="preserve">Ушакова  с. 207  </w:t>
            </w:r>
          </w:p>
          <w:p w:rsidR="000B49EF" w:rsidRDefault="000B49EF" w:rsidP="0020027D">
            <w:pPr>
              <w:rPr>
                <w:rFonts w:ascii="Times New Roman" w:eastAsia="Calibri" w:hAnsi="Times New Roman" w:cs="Times New Roman"/>
                <w:sz w:val="20"/>
                <w:szCs w:val="20"/>
              </w:rPr>
            </w:pPr>
          </w:p>
          <w:p w:rsidR="000B49EF" w:rsidRPr="008F19A0" w:rsidRDefault="000B49EF" w:rsidP="000B49EF">
            <w:pPr>
              <w:rPr>
                <w:rFonts w:ascii="Times New Roman" w:eastAsia="Calibri" w:hAnsi="Times New Roman" w:cs="Times New Roman"/>
                <w:b/>
                <w:i/>
              </w:rPr>
            </w:pPr>
            <w:r w:rsidRPr="008F19A0">
              <w:rPr>
                <w:rFonts w:ascii="Times New Roman" w:eastAsia="Calibri" w:hAnsi="Times New Roman" w:cs="Times New Roman"/>
                <w:b/>
                <w:i/>
              </w:rPr>
              <w:t>Двигательная (зал</w:t>
            </w:r>
            <w:r>
              <w:rPr>
                <w:rFonts w:ascii="Times New Roman" w:eastAsia="Calibri" w:hAnsi="Times New Roman" w:cs="Times New Roman"/>
                <w:b/>
                <w:i/>
              </w:rPr>
              <w:t>)</w:t>
            </w:r>
            <w:r w:rsidRPr="008F19A0">
              <w:rPr>
                <w:rFonts w:ascii="Times New Roman" w:eastAsia="Calibri" w:hAnsi="Times New Roman" w:cs="Times New Roman"/>
                <w:bCs/>
                <w:iCs/>
                <w:color w:val="000000"/>
                <w:sz w:val="20"/>
                <w:szCs w:val="20"/>
                <w:lang w:eastAsia="ru-RU"/>
              </w:rPr>
              <w:t xml:space="preserve"> </w:t>
            </w:r>
          </w:p>
          <w:p w:rsidR="000B49EF" w:rsidRDefault="000B49EF" w:rsidP="000B49EF">
            <w:pPr>
              <w:rPr>
                <w:rFonts w:ascii="Times New Roman" w:eastAsia="Calibri" w:hAnsi="Times New Roman" w:cs="Times New Roman"/>
                <w:b/>
                <w:i/>
              </w:rPr>
            </w:pPr>
            <w:proofErr w:type="spellStart"/>
            <w:r>
              <w:rPr>
                <w:rFonts w:ascii="Times New Roman" w:eastAsia="Calibri" w:hAnsi="Times New Roman" w:cs="Times New Roman"/>
                <w:b/>
                <w:i/>
              </w:rPr>
              <w:t>Пензулаева</w:t>
            </w:r>
            <w:proofErr w:type="spellEnd"/>
            <w:r>
              <w:rPr>
                <w:rFonts w:ascii="Times New Roman" w:eastAsia="Calibri" w:hAnsi="Times New Roman" w:cs="Times New Roman"/>
                <w:b/>
                <w:i/>
              </w:rPr>
              <w:t xml:space="preserve"> с.</w:t>
            </w:r>
            <w:r w:rsidR="00CE672D">
              <w:rPr>
                <w:rFonts w:ascii="Times New Roman" w:eastAsia="Calibri" w:hAnsi="Times New Roman" w:cs="Times New Roman"/>
                <w:b/>
                <w:i/>
              </w:rPr>
              <w:t>89</w:t>
            </w:r>
          </w:p>
          <w:p w:rsidR="000B49EF" w:rsidRDefault="000B49EF" w:rsidP="000B49EF">
            <w:pPr>
              <w:rPr>
                <w:rFonts w:ascii="Times New Roman" w:eastAsia="Calibri" w:hAnsi="Times New Roman" w:cs="Times New Roman"/>
                <w:b/>
                <w:i/>
              </w:rPr>
            </w:pPr>
          </w:p>
          <w:p w:rsidR="000B49EF" w:rsidRDefault="000B49EF" w:rsidP="000B49EF">
            <w:pPr>
              <w:rPr>
                <w:rFonts w:ascii="Times New Roman" w:eastAsia="Calibri" w:hAnsi="Times New Roman" w:cs="Times New Roman"/>
                <w:b/>
                <w:i/>
              </w:rPr>
            </w:pPr>
          </w:p>
          <w:p w:rsidR="000B49EF" w:rsidRPr="008F19A0" w:rsidRDefault="000B49EF" w:rsidP="000B49EF">
            <w:pPr>
              <w:rPr>
                <w:rFonts w:ascii="Times New Roman" w:eastAsia="Calibri" w:hAnsi="Times New Roman" w:cs="Times New Roman"/>
                <w:b/>
                <w:i/>
              </w:rPr>
            </w:pPr>
          </w:p>
          <w:p w:rsidR="000B49EF" w:rsidRDefault="000B49EF" w:rsidP="000B49EF">
            <w:pPr>
              <w:rPr>
                <w:rFonts w:ascii="Times New Roman" w:eastAsia="Calibri" w:hAnsi="Times New Roman" w:cs="Times New Roman"/>
                <w:b/>
                <w:i/>
              </w:rPr>
            </w:pPr>
            <w:r w:rsidRPr="008F19A0">
              <w:rPr>
                <w:rFonts w:ascii="Times New Roman" w:eastAsia="Calibri" w:hAnsi="Times New Roman" w:cs="Times New Roman"/>
                <w:b/>
                <w:i/>
              </w:rPr>
              <w:lastRenderedPageBreak/>
              <w:t xml:space="preserve">Познавательно </w:t>
            </w:r>
            <w:r>
              <w:rPr>
                <w:rFonts w:ascii="Times New Roman" w:eastAsia="Calibri" w:hAnsi="Times New Roman" w:cs="Times New Roman"/>
                <w:b/>
                <w:i/>
              </w:rPr>
              <w:t>–</w:t>
            </w:r>
            <w:r w:rsidRPr="008F19A0">
              <w:rPr>
                <w:rFonts w:ascii="Times New Roman" w:eastAsia="Calibri" w:hAnsi="Times New Roman" w:cs="Times New Roman"/>
                <w:b/>
                <w:i/>
              </w:rPr>
              <w:t xml:space="preserve"> исследовательская</w:t>
            </w:r>
          </w:p>
          <w:p w:rsidR="000B49EF" w:rsidRPr="008F19A0" w:rsidRDefault="000B49EF" w:rsidP="000B49EF">
            <w:pPr>
              <w:rPr>
                <w:rFonts w:ascii="Times New Roman" w:eastAsia="Calibri" w:hAnsi="Times New Roman" w:cs="Times New Roman"/>
                <w:b/>
                <w:i/>
              </w:rPr>
            </w:pPr>
            <w:r w:rsidRPr="00AF3EFE">
              <w:rPr>
                <w:rFonts w:ascii="Times New Roman" w:eastAsia="Calibri" w:hAnsi="Times New Roman" w:cs="Times New Roman"/>
                <w:b/>
                <w:i/>
              </w:rPr>
              <w:t>(</w:t>
            </w:r>
            <w:proofErr w:type="spellStart"/>
            <w:r w:rsidRPr="00AF3EFE">
              <w:rPr>
                <w:rFonts w:ascii="Times New Roman" w:eastAsia="Calibri" w:hAnsi="Times New Roman" w:cs="Times New Roman"/>
                <w:b/>
                <w:i/>
              </w:rPr>
              <w:t>ИОЖиНП</w:t>
            </w:r>
            <w:proofErr w:type="spellEnd"/>
            <w:r w:rsidRPr="00AF3EFE">
              <w:rPr>
                <w:rFonts w:ascii="Times New Roman" w:eastAsia="Calibri" w:hAnsi="Times New Roman" w:cs="Times New Roman"/>
                <w:b/>
                <w:i/>
              </w:rPr>
              <w:t>)</w:t>
            </w:r>
          </w:p>
          <w:p w:rsidR="000B49EF" w:rsidRDefault="000B49EF" w:rsidP="0020027D">
            <w:pPr>
              <w:rPr>
                <w:rFonts w:ascii="Times New Roman" w:eastAsia="Calibri" w:hAnsi="Times New Roman" w:cs="Times New Roman"/>
                <w:b/>
                <w:i/>
              </w:rPr>
            </w:pPr>
          </w:p>
          <w:p w:rsidR="00DF1105" w:rsidRPr="00D977F9" w:rsidRDefault="00DF1105" w:rsidP="0020027D">
            <w:pPr>
              <w:rPr>
                <w:rFonts w:ascii="Times New Roman" w:eastAsia="Calibri" w:hAnsi="Times New Roman" w:cs="Times New Roman"/>
                <w:b/>
                <w:i/>
              </w:rPr>
            </w:pPr>
          </w:p>
          <w:p w:rsidR="000B49EF" w:rsidRPr="00D977F9" w:rsidRDefault="000B49EF" w:rsidP="0020027D">
            <w:pPr>
              <w:rPr>
                <w:rFonts w:ascii="Times New Roman" w:eastAsia="Calibri" w:hAnsi="Times New Roman" w:cs="Times New Roman"/>
                <w:sz w:val="20"/>
                <w:szCs w:val="20"/>
              </w:rPr>
            </w:pPr>
            <w:r w:rsidRPr="00D977F9">
              <w:rPr>
                <w:rFonts w:ascii="Times New Roman" w:eastAsia="Calibri" w:hAnsi="Times New Roman" w:cs="Times New Roman"/>
                <w:sz w:val="20"/>
                <w:szCs w:val="20"/>
              </w:rPr>
              <w:t>Весенние заботы птиц</w:t>
            </w:r>
          </w:p>
          <w:p w:rsidR="000B49EF" w:rsidRPr="00D977F9" w:rsidRDefault="000B49EF" w:rsidP="008F19A0">
            <w:pPr>
              <w:rPr>
                <w:rFonts w:ascii="Times New Roman" w:eastAsia="Calibri" w:hAnsi="Times New Roman" w:cs="Times New Roman"/>
                <w:b/>
                <w:i/>
              </w:rPr>
            </w:pPr>
          </w:p>
          <w:p w:rsidR="000B49EF" w:rsidRPr="00D977F9" w:rsidRDefault="000B49EF" w:rsidP="008F19A0">
            <w:pPr>
              <w:jc w:val="center"/>
              <w:rPr>
                <w:rFonts w:ascii="Times New Roman" w:eastAsia="Calibri" w:hAnsi="Times New Roman" w:cs="Times New Roman"/>
                <w:b/>
                <w:i/>
              </w:rPr>
            </w:pPr>
          </w:p>
        </w:tc>
        <w:tc>
          <w:tcPr>
            <w:tcW w:w="2693" w:type="dxa"/>
          </w:tcPr>
          <w:p w:rsidR="000B49EF" w:rsidRPr="0020027D" w:rsidRDefault="000B49EF" w:rsidP="008F19A0">
            <w:pPr>
              <w:rPr>
                <w:rFonts w:ascii="Times New Roman" w:eastAsia="Calibri" w:hAnsi="Times New Roman" w:cs="Times New Roman"/>
                <w:b/>
                <w:i/>
              </w:rPr>
            </w:pPr>
            <w:r w:rsidRPr="00D977F9">
              <w:rPr>
                <w:rFonts w:ascii="Times New Roman" w:eastAsia="Calibri" w:hAnsi="Times New Roman" w:cs="Times New Roman"/>
                <w:b/>
                <w:i/>
              </w:rPr>
              <w:lastRenderedPageBreak/>
              <w:t xml:space="preserve">Коммуникативная </w:t>
            </w:r>
            <w:r w:rsidRPr="0020027D">
              <w:rPr>
                <w:rFonts w:ascii="Times New Roman" w:eastAsia="Calibri" w:hAnsi="Times New Roman" w:cs="Times New Roman"/>
                <w:b/>
                <w:i/>
              </w:rPr>
              <w:t>(развитие речи)</w:t>
            </w:r>
          </w:p>
          <w:p w:rsidR="000B49EF" w:rsidRPr="00D977F9" w:rsidRDefault="000B49EF" w:rsidP="008F19A0">
            <w:pPr>
              <w:tabs>
                <w:tab w:val="left" w:pos="11595"/>
              </w:tabs>
              <w:rPr>
                <w:rFonts w:ascii="Times New Roman" w:eastAsia="Calibri" w:hAnsi="Times New Roman" w:cs="Times New Roman"/>
                <w:sz w:val="20"/>
                <w:szCs w:val="20"/>
              </w:rPr>
            </w:pPr>
            <w:r w:rsidRPr="00D977F9">
              <w:rPr>
                <w:rFonts w:ascii="Times New Roman" w:eastAsia="Calibri" w:hAnsi="Times New Roman" w:cs="Times New Roman"/>
                <w:sz w:val="20"/>
                <w:szCs w:val="20"/>
              </w:rPr>
              <w:t>Составление рассказа на тему «Веселое настроение»</w:t>
            </w:r>
          </w:p>
          <w:p w:rsidR="00DF1105" w:rsidRDefault="000B49EF" w:rsidP="008F19A0">
            <w:pPr>
              <w:rPr>
                <w:rFonts w:ascii="Times New Roman" w:eastAsia="Calibri" w:hAnsi="Times New Roman" w:cs="Times New Roman"/>
                <w:sz w:val="20"/>
                <w:szCs w:val="20"/>
              </w:rPr>
            </w:pPr>
            <w:r w:rsidRPr="00D977F9">
              <w:rPr>
                <w:rFonts w:ascii="Times New Roman" w:eastAsia="Calibri" w:hAnsi="Times New Roman" w:cs="Times New Roman"/>
                <w:sz w:val="20"/>
                <w:szCs w:val="20"/>
              </w:rPr>
              <w:t xml:space="preserve">Ушакова  с. 207  </w:t>
            </w:r>
          </w:p>
          <w:p w:rsidR="00DF1105" w:rsidRDefault="00DF1105" w:rsidP="008F19A0">
            <w:pPr>
              <w:rPr>
                <w:rFonts w:ascii="Times New Roman" w:eastAsia="Calibri" w:hAnsi="Times New Roman" w:cs="Times New Roman"/>
                <w:sz w:val="20"/>
                <w:szCs w:val="20"/>
              </w:rPr>
            </w:pPr>
          </w:p>
          <w:p w:rsidR="00DF1105" w:rsidRPr="008F19A0" w:rsidRDefault="00DF1105" w:rsidP="00DF1105">
            <w:pPr>
              <w:rPr>
                <w:rFonts w:ascii="Times New Roman" w:eastAsia="Calibri" w:hAnsi="Times New Roman" w:cs="Times New Roman"/>
                <w:b/>
                <w:i/>
              </w:rPr>
            </w:pPr>
            <w:r w:rsidRPr="008F19A0">
              <w:rPr>
                <w:rFonts w:ascii="Times New Roman" w:eastAsia="Calibri" w:hAnsi="Times New Roman" w:cs="Times New Roman"/>
                <w:b/>
                <w:i/>
              </w:rPr>
              <w:t>Двигательная (зал</w:t>
            </w:r>
            <w:r>
              <w:rPr>
                <w:rFonts w:ascii="Times New Roman" w:eastAsia="Calibri" w:hAnsi="Times New Roman" w:cs="Times New Roman"/>
                <w:b/>
                <w:i/>
              </w:rPr>
              <w:t>)</w:t>
            </w:r>
            <w:r w:rsidRPr="008F19A0">
              <w:rPr>
                <w:rFonts w:ascii="Times New Roman" w:eastAsia="Calibri" w:hAnsi="Times New Roman" w:cs="Times New Roman"/>
                <w:bCs/>
                <w:iCs/>
                <w:color w:val="000000"/>
                <w:sz w:val="20"/>
                <w:szCs w:val="20"/>
                <w:lang w:eastAsia="ru-RU"/>
              </w:rPr>
              <w:t xml:space="preserve"> </w:t>
            </w:r>
          </w:p>
          <w:p w:rsidR="00DF1105" w:rsidRDefault="00DF1105" w:rsidP="00DF1105">
            <w:pPr>
              <w:rPr>
                <w:rFonts w:ascii="Times New Roman" w:eastAsia="Calibri" w:hAnsi="Times New Roman" w:cs="Times New Roman"/>
                <w:b/>
                <w:i/>
              </w:rPr>
            </w:pPr>
            <w:proofErr w:type="spellStart"/>
            <w:r>
              <w:rPr>
                <w:rFonts w:ascii="Times New Roman" w:eastAsia="Calibri" w:hAnsi="Times New Roman" w:cs="Times New Roman"/>
                <w:b/>
                <w:i/>
              </w:rPr>
              <w:t>Пензулаева</w:t>
            </w:r>
            <w:proofErr w:type="spellEnd"/>
            <w:r>
              <w:rPr>
                <w:rFonts w:ascii="Times New Roman" w:eastAsia="Calibri" w:hAnsi="Times New Roman" w:cs="Times New Roman"/>
                <w:b/>
                <w:i/>
              </w:rPr>
              <w:t xml:space="preserve"> с.</w:t>
            </w:r>
            <w:r w:rsidR="00CE672D">
              <w:rPr>
                <w:rFonts w:ascii="Times New Roman" w:eastAsia="Calibri" w:hAnsi="Times New Roman" w:cs="Times New Roman"/>
                <w:b/>
                <w:i/>
              </w:rPr>
              <w:t>91</w:t>
            </w:r>
          </w:p>
          <w:p w:rsidR="00DF1105" w:rsidRDefault="00DF1105" w:rsidP="00DF1105">
            <w:pPr>
              <w:rPr>
                <w:rFonts w:ascii="Times New Roman" w:eastAsia="Calibri" w:hAnsi="Times New Roman" w:cs="Times New Roman"/>
                <w:b/>
                <w:i/>
              </w:rPr>
            </w:pPr>
          </w:p>
          <w:p w:rsidR="00DF1105" w:rsidRDefault="00DF1105" w:rsidP="00DF1105">
            <w:pPr>
              <w:rPr>
                <w:rFonts w:ascii="Times New Roman" w:eastAsia="Calibri" w:hAnsi="Times New Roman" w:cs="Times New Roman"/>
                <w:b/>
                <w:i/>
              </w:rPr>
            </w:pPr>
          </w:p>
          <w:p w:rsidR="00DF1105" w:rsidRPr="008F19A0" w:rsidRDefault="00DF1105" w:rsidP="00DF1105">
            <w:pPr>
              <w:rPr>
                <w:rFonts w:ascii="Times New Roman" w:eastAsia="Calibri" w:hAnsi="Times New Roman" w:cs="Times New Roman"/>
                <w:b/>
                <w:i/>
              </w:rPr>
            </w:pPr>
          </w:p>
          <w:p w:rsidR="00DF1105" w:rsidRDefault="00DF1105" w:rsidP="00DF1105">
            <w:pPr>
              <w:rPr>
                <w:rFonts w:ascii="Times New Roman" w:eastAsia="Calibri" w:hAnsi="Times New Roman" w:cs="Times New Roman"/>
                <w:b/>
                <w:i/>
              </w:rPr>
            </w:pPr>
            <w:r w:rsidRPr="008F19A0">
              <w:rPr>
                <w:rFonts w:ascii="Times New Roman" w:eastAsia="Calibri" w:hAnsi="Times New Roman" w:cs="Times New Roman"/>
                <w:b/>
                <w:i/>
              </w:rPr>
              <w:lastRenderedPageBreak/>
              <w:t xml:space="preserve">Познавательно </w:t>
            </w:r>
            <w:r>
              <w:rPr>
                <w:rFonts w:ascii="Times New Roman" w:eastAsia="Calibri" w:hAnsi="Times New Roman" w:cs="Times New Roman"/>
                <w:b/>
                <w:i/>
              </w:rPr>
              <w:t>–</w:t>
            </w:r>
            <w:r w:rsidRPr="008F19A0">
              <w:rPr>
                <w:rFonts w:ascii="Times New Roman" w:eastAsia="Calibri" w:hAnsi="Times New Roman" w:cs="Times New Roman"/>
                <w:b/>
                <w:i/>
              </w:rPr>
              <w:t xml:space="preserve"> исследовательская</w:t>
            </w:r>
          </w:p>
          <w:p w:rsidR="00DF1105" w:rsidRPr="008F19A0" w:rsidRDefault="00DF1105" w:rsidP="00DF1105">
            <w:pPr>
              <w:rPr>
                <w:rFonts w:ascii="Times New Roman" w:eastAsia="Calibri" w:hAnsi="Times New Roman" w:cs="Times New Roman"/>
                <w:b/>
                <w:i/>
              </w:rPr>
            </w:pPr>
            <w:r w:rsidRPr="00AF3EFE">
              <w:rPr>
                <w:rFonts w:ascii="Times New Roman" w:eastAsia="Calibri" w:hAnsi="Times New Roman" w:cs="Times New Roman"/>
                <w:b/>
                <w:i/>
              </w:rPr>
              <w:t>(</w:t>
            </w:r>
            <w:proofErr w:type="spellStart"/>
            <w:r w:rsidRPr="00AF3EFE">
              <w:rPr>
                <w:rFonts w:ascii="Times New Roman" w:eastAsia="Calibri" w:hAnsi="Times New Roman" w:cs="Times New Roman"/>
                <w:b/>
                <w:i/>
              </w:rPr>
              <w:t>ИОЖиНП</w:t>
            </w:r>
            <w:proofErr w:type="spellEnd"/>
            <w:r w:rsidRPr="00AF3EFE">
              <w:rPr>
                <w:rFonts w:ascii="Times New Roman" w:eastAsia="Calibri" w:hAnsi="Times New Roman" w:cs="Times New Roman"/>
                <w:b/>
                <w:i/>
              </w:rPr>
              <w:t>)</w:t>
            </w:r>
          </w:p>
          <w:p w:rsidR="00DF1105" w:rsidRPr="00D977F9" w:rsidRDefault="00DF1105" w:rsidP="008F19A0">
            <w:pPr>
              <w:rPr>
                <w:rFonts w:ascii="Times New Roman" w:eastAsia="Calibri" w:hAnsi="Times New Roman" w:cs="Times New Roman"/>
                <w:b/>
                <w:i/>
              </w:rPr>
            </w:pPr>
          </w:p>
          <w:p w:rsidR="00DF1105" w:rsidRDefault="00DF1105" w:rsidP="008F19A0">
            <w:pPr>
              <w:rPr>
                <w:rFonts w:ascii="Times New Roman" w:eastAsia="Calibri" w:hAnsi="Times New Roman" w:cs="Times New Roman"/>
                <w:b/>
                <w:i/>
              </w:rPr>
            </w:pPr>
          </w:p>
          <w:p w:rsidR="000B49EF" w:rsidRPr="00D977F9" w:rsidRDefault="000B49EF" w:rsidP="008F19A0">
            <w:pPr>
              <w:rPr>
                <w:rFonts w:ascii="Times New Roman" w:eastAsia="Calibri" w:hAnsi="Times New Roman" w:cs="Times New Roman"/>
                <w:sz w:val="20"/>
                <w:szCs w:val="20"/>
              </w:rPr>
            </w:pPr>
            <w:r w:rsidRPr="00D977F9">
              <w:rPr>
                <w:rFonts w:ascii="Times New Roman" w:eastAsia="Calibri" w:hAnsi="Times New Roman" w:cs="Times New Roman"/>
                <w:sz w:val="20"/>
                <w:szCs w:val="20"/>
              </w:rPr>
              <w:t>Весенние заботы птиц</w:t>
            </w:r>
          </w:p>
          <w:p w:rsidR="000B49EF" w:rsidRPr="00D977F9" w:rsidRDefault="000B49EF" w:rsidP="008F19A0">
            <w:pPr>
              <w:rPr>
                <w:rFonts w:ascii="Times New Roman" w:eastAsia="Calibri" w:hAnsi="Times New Roman" w:cs="Times New Roman"/>
                <w:b/>
                <w:i/>
              </w:rPr>
            </w:pPr>
            <w:proofErr w:type="spellStart"/>
            <w:r w:rsidRPr="00D977F9">
              <w:rPr>
                <w:rFonts w:ascii="Times New Roman" w:eastAsia="Calibri" w:hAnsi="Times New Roman" w:cs="Times New Roman"/>
                <w:sz w:val="20"/>
                <w:szCs w:val="20"/>
              </w:rPr>
              <w:t>Воронкевич</w:t>
            </w:r>
            <w:proofErr w:type="spellEnd"/>
            <w:r w:rsidRPr="00D977F9">
              <w:rPr>
                <w:rFonts w:ascii="Times New Roman" w:eastAsia="Calibri" w:hAnsi="Times New Roman" w:cs="Times New Roman"/>
                <w:sz w:val="20"/>
                <w:szCs w:val="20"/>
              </w:rPr>
              <w:t xml:space="preserve"> с.419 </w:t>
            </w:r>
            <w:r w:rsidRPr="00D977F9">
              <w:rPr>
                <w:rFonts w:ascii="Times New Roman" w:eastAsia="Calibri" w:hAnsi="Times New Roman" w:cs="Times New Roman"/>
                <w:sz w:val="20"/>
              </w:rPr>
              <w:t xml:space="preserve"> </w:t>
            </w:r>
          </w:p>
        </w:tc>
        <w:tc>
          <w:tcPr>
            <w:tcW w:w="2931" w:type="dxa"/>
          </w:tcPr>
          <w:p w:rsidR="000B49EF" w:rsidRPr="00D977F9" w:rsidRDefault="000B49EF" w:rsidP="008F19A0">
            <w:pPr>
              <w:rPr>
                <w:rFonts w:ascii="Times New Roman" w:eastAsia="Calibri" w:hAnsi="Times New Roman" w:cs="Times New Roman"/>
                <w:b/>
                <w:i/>
              </w:rPr>
            </w:pPr>
            <w:r w:rsidRPr="00D977F9">
              <w:rPr>
                <w:rFonts w:ascii="Times New Roman" w:eastAsia="Calibri" w:hAnsi="Times New Roman" w:cs="Times New Roman"/>
                <w:b/>
                <w:i/>
              </w:rPr>
              <w:lastRenderedPageBreak/>
              <w:t xml:space="preserve">Коммуникативная </w:t>
            </w:r>
            <w:r w:rsidRPr="0020027D">
              <w:rPr>
                <w:rFonts w:ascii="Times New Roman" w:eastAsia="Calibri" w:hAnsi="Times New Roman" w:cs="Times New Roman"/>
                <w:b/>
                <w:i/>
              </w:rPr>
              <w:t>(развитие речи)</w:t>
            </w:r>
          </w:p>
          <w:p w:rsidR="000B49EF" w:rsidRPr="00D977F9" w:rsidRDefault="000B49EF" w:rsidP="008F19A0">
            <w:pPr>
              <w:tabs>
                <w:tab w:val="left" w:pos="11595"/>
              </w:tabs>
              <w:rPr>
                <w:rFonts w:ascii="Times New Roman" w:eastAsia="Calibri" w:hAnsi="Times New Roman" w:cs="Times New Roman"/>
                <w:sz w:val="20"/>
                <w:szCs w:val="20"/>
              </w:rPr>
            </w:pPr>
            <w:r w:rsidRPr="00D977F9">
              <w:rPr>
                <w:rFonts w:ascii="Times New Roman" w:eastAsia="Calibri" w:hAnsi="Times New Roman" w:cs="Times New Roman"/>
                <w:sz w:val="20"/>
                <w:szCs w:val="20"/>
              </w:rPr>
              <w:t xml:space="preserve">Составление рассказа на самостоятельно выбранную тему </w:t>
            </w:r>
          </w:p>
          <w:p w:rsidR="000B49EF" w:rsidRDefault="000B49EF" w:rsidP="00DF1105">
            <w:pPr>
              <w:rPr>
                <w:rFonts w:ascii="Times New Roman" w:eastAsia="Calibri" w:hAnsi="Times New Roman" w:cs="Times New Roman"/>
                <w:sz w:val="20"/>
                <w:szCs w:val="20"/>
              </w:rPr>
            </w:pPr>
            <w:r w:rsidRPr="00D977F9">
              <w:rPr>
                <w:rFonts w:ascii="Times New Roman" w:eastAsia="Calibri" w:hAnsi="Times New Roman" w:cs="Times New Roman"/>
                <w:sz w:val="20"/>
                <w:szCs w:val="20"/>
              </w:rPr>
              <w:t xml:space="preserve">Ушакова с. 211  </w:t>
            </w:r>
          </w:p>
          <w:p w:rsidR="00DF1105" w:rsidRPr="008F19A0" w:rsidRDefault="00DF1105" w:rsidP="00DF1105">
            <w:pPr>
              <w:rPr>
                <w:rFonts w:ascii="Times New Roman" w:eastAsia="Calibri" w:hAnsi="Times New Roman" w:cs="Times New Roman"/>
                <w:b/>
                <w:i/>
              </w:rPr>
            </w:pPr>
            <w:r w:rsidRPr="008F19A0">
              <w:rPr>
                <w:rFonts w:ascii="Times New Roman" w:eastAsia="Calibri" w:hAnsi="Times New Roman" w:cs="Times New Roman"/>
                <w:b/>
                <w:i/>
              </w:rPr>
              <w:t>Двигательная (зал</w:t>
            </w:r>
            <w:r>
              <w:rPr>
                <w:rFonts w:ascii="Times New Roman" w:eastAsia="Calibri" w:hAnsi="Times New Roman" w:cs="Times New Roman"/>
                <w:b/>
                <w:i/>
              </w:rPr>
              <w:t>)</w:t>
            </w:r>
            <w:r w:rsidRPr="008F19A0">
              <w:rPr>
                <w:rFonts w:ascii="Times New Roman" w:eastAsia="Calibri" w:hAnsi="Times New Roman" w:cs="Times New Roman"/>
                <w:bCs/>
                <w:iCs/>
                <w:color w:val="000000"/>
                <w:sz w:val="20"/>
                <w:szCs w:val="20"/>
                <w:lang w:eastAsia="ru-RU"/>
              </w:rPr>
              <w:t xml:space="preserve"> </w:t>
            </w:r>
          </w:p>
          <w:p w:rsidR="00DF1105" w:rsidRDefault="00DF1105" w:rsidP="00DF1105">
            <w:pPr>
              <w:rPr>
                <w:rFonts w:ascii="Times New Roman" w:eastAsia="Calibri" w:hAnsi="Times New Roman" w:cs="Times New Roman"/>
                <w:b/>
                <w:i/>
              </w:rPr>
            </w:pPr>
            <w:proofErr w:type="spellStart"/>
            <w:r>
              <w:rPr>
                <w:rFonts w:ascii="Times New Roman" w:eastAsia="Calibri" w:hAnsi="Times New Roman" w:cs="Times New Roman"/>
                <w:b/>
                <w:i/>
              </w:rPr>
              <w:t>Пензулаева</w:t>
            </w:r>
            <w:proofErr w:type="spellEnd"/>
            <w:r>
              <w:rPr>
                <w:rFonts w:ascii="Times New Roman" w:eastAsia="Calibri" w:hAnsi="Times New Roman" w:cs="Times New Roman"/>
                <w:b/>
                <w:i/>
              </w:rPr>
              <w:t xml:space="preserve"> с.</w:t>
            </w:r>
            <w:r w:rsidR="00CE672D">
              <w:rPr>
                <w:rFonts w:ascii="Times New Roman" w:eastAsia="Calibri" w:hAnsi="Times New Roman" w:cs="Times New Roman"/>
                <w:b/>
                <w:i/>
              </w:rPr>
              <w:t>93</w:t>
            </w:r>
          </w:p>
          <w:p w:rsidR="00DF1105" w:rsidRDefault="00DF1105" w:rsidP="00DF1105">
            <w:pPr>
              <w:rPr>
                <w:rFonts w:ascii="Times New Roman" w:eastAsia="Calibri" w:hAnsi="Times New Roman" w:cs="Times New Roman"/>
                <w:b/>
                <w:i/>
              </w:rPr>
            </w:pPr>
          </w:p>
          <w:p w:rsidR="00DF1105" w:rsidRDefault="00DF1105" w:rsidP="00DF1105">
            <w:pPr>
              <w:rPr>
                <w:rFonts w:ascii="Times New Roman" w:eastAsia="Calibri" w:hAnsi="Times New Roman" w:cs="Times New Roman"/>
                <w:b/>
                <w:i/>
              </w:rPr>
            </w:pPr>
          </w:p>
          <w:p w:rsidR="00DF1105" w:rsidRPr="008F19A0" w:rsidRDefault="00DF1105" w:rsidP="00DF1105">
            <w:pPr>
              <w:rPr>
                <w:rFonts w:ascii="Times New Roman" w:eastAsia="Calibri" w:hAnsi="Times New Roman" w:cs="Times New Roman"/>
                <w:b/>
                <w:i/>
              </w:rPr>
            </w:pPr>
          </w:p>
          <w:p w:rsidR="00DF1105" w:rsidRDefault="00DF1105" w:rsidP="00DF1105">
            <w:pPr>
              <w:rPr>
                <w:rFonts w:ascii="Times New Roman" w:eastAsia="Calibri" w:hAnsi="Times New Roman" w:cs="Times New Roman"/>
                <w:b/>
                <w:i/>
              </w:rPr>
            </w:pPr>
            <w:r w:rsidRPr="008F19A0">
              <w:rPr>
                <w:rFonts w:ascii="Times New Roman" w:eastAsia="Calibri" w:hAnsi="Times New Roman" w:cs="Times New Roman"/>
                <w:b/>
                <w:i/>
              </w:rPr>
              <w:lastRenderedPageBreak/>
              <w:t xml:space="preserve">Познавательно </w:t>
            </w:r>
            <w:r>
              <w:rPr>
                <w:rFonts w:ascii="Times New Roman" w:eastAsia="Calibri" w:hAnsi="Times New Roman" w:cs="Times New Roman"/>
                <w:b/>
                <w:i/>
              </w:rPr>
              <w:t>–</w:t>
            </w:r>
            <w:r w:rsidRPr="008F19A0">
              <w:rPr>
                <w:rFonts w:ascii="Times New Roman" w:eastAsia="Calibri" w:hAnsi="Times New Roman" w:cs="Times New Roman"/>
                <w:b/>
                <w:i/>
              </w:rPr>
              <w:t xml:space="preserve"> исследовательская</w:t>
            </w:r>
          </w:p>
          <w:p w:rsidR="00DF1105" w:rsidRPr="008F19A0" w:rsidRDefault="00DF1105" w:rsidP="00DF1105">
            <w:pPr>
              <w:rPr>
                <w:rFonts w:ascii="Times New Roman" w:eastAsia="Calibri" w:hAnsi="Times New Roman" w:cs="Times New Roman"/>
                <w:b/>
                <w:i/>
              </w:rPr>
            </w:pPr>
            <w:r w:rsidRPr="00AF3EFE">
              <w:rPr>
                <w:rFonts w:ascii="Times New Roman" w:eastAsia="Calibri" w:hAnsi="Times New Roman" w:cs="Times New Roman"/>
                <w:b/>
                <w:i/>
              </w:rPr>
              <w:t>(</w:t>
            </w:r>
            <w:proofErr w:type="spellStart"/>
            <w:r w:rsidRPr="00AF3EFE">
              <w:rPr>
                <w:rFonts w:ascii="Times New Roman" w:eastAsia="Calibri" w:hAnsi="Times New Roman" w:cs="Times New Roman"/>
                <w:b/>
                <w:i/>
              </w:rPr>
              <w:t>ИОЖиНП</w:t>
            </w:r>
            <w:proofErr w:type="spellEnd"/>
            <w:r w:rsidRPr="00AF3EFE">
              <w:rPr>
                <w:rFonts w:ascii="Times New Roman" w:eastAsia="Calibri" w:hAnsi="Times New Roman" w:cs="Times New Roman"/>
                <w:b/>
                <w:i/>
              </w:rPr>
              <w:t>)</w:t>
            </w:r>
          </w:p>
          <w:p w:rsidR="00DF1105" w:rsidRPr="00D977F9" w:rsidRDefault="00DF1105" w:rsidP="00DF1105">
            <w:pPr>
              <w:rPr>
                <w:rFonts w:ascii="Times New Roman" w:eastAsia="Calibri" w:hAnsi="Times New Roman" w:cs="Times New Roman"/>
                <w:b/>
                <w:i/>
              </w:rPr>
            </w:pPr>
          </w:p>
          <w:p w:rsidR="000B49EF" w:rsidRPr="00D977F9" w:rsidRDefault="000B49EF" w:rsidP="008F19A0">
            <w:pPr>
              <w:rPr>
                <w:rFonts w:ascii="Times New Roman" w:eastAsia="Calibri" w:hAnsi="Times New Roman" w:cs="Times New Roman"/>
                <w:sz w:val="20"/>
                <w:szCs w:val="20"/>
              </w:rPr>
            </w:pPr>
            <w:r w:rsidRPr="00D977F9">
              <w:rPr>
                <w:rFonts w:ascii="Times New Roman" w:eastAsia="Calibri" w:hAnsi="Times New Roman" w:cs="Times New Roman"/>
                <w:sz w:val="20"/>
                <w:szCs w:val="20"/>
              </w:rPr>
              <w:t>Строим экологический город</w:t>
            </w:r>
          </w:p>
          <w:p w:rsidR="000B49EF" w:rsidRPr="00D977F9" w:rsidRDefault="000B49EF" w:rsidP="008F19A0">
            <w:pPr>
              <w:rPr>
                <w:rFonts w:ascii="Times New Roman" w:eastAsia="Calibri" w:hAnsi="Times New Roman" w:cs="Times New Roman"/>
                <w:b/>
                <w:i/>
              </w:rPr>
            </w:pPr>
            <w:proofErr w:type="spellStart"/>
            <w:r w:rsidRPr="00D977F9">
              <w:rPr>
                <w:rFonts w:ascii="Times New Roman" w:eastAsia="Calibri" w:hAnsi="Times New Roman" w:cs="Times New Roman"/>
                <w:sz w:val="20"/>
                <w:szCs w:val="20"/>
              </w:rPr>
              <w:t>Воронкевич</w:t>
            </w:r>
            <w:proofErr w:type="spellEnd"/>
            <w:r w:rsidRPr="00D977F9">
              <w:rPr>
                <w:rFonts w:ascii="Times New Roman" w:eastAsia="Calibri" w:hAnsi="Times New Roman" w:cs="Times New Roman"/>
                <w:sz w:val="20"/>
                <w:szCs w:val="20"/>
              </w:rPr>
              <w:t xml:space="preserve"> с.424   </w:t>
            </w:r>
            <w:r w:rsidRPr="00D977F9">
              <w:rPr>
                <w:rFonts w:ascii="Times New Roman" w:eastAsia="Calibri" w:hAnsi="Times New Roman" w:cs="Times New Roman"/>
                <w:sz w:val="20"/>
              </w:rPr>
              <w:t xml:space="preserve"> </w:t>
            </w:r>
          </w:p>
        </w:tc>
        <w:tc>
          <w:tcPr>
            <w:tcW w:w="3023" w:type="dxa"/>
          </w:tcPr>
          <w:p w:rsidR="000B49EF" w:rsidRPr="00D977F9" w:rsidRDefault="000B49EF" w:rsidP="008F19A0">
            <w:pPr>
              <w:rPr>
                <w:rFonts w:ascii="Times New Roman" w:eastAsia="Calibri" w:hAnsi="Times New Roman" w:cs="Times New Roman"/>
                <w:b/>
                <w:i/>
              </w:rPr>
            </w:pPr>
            <w:r w:rsidRPr="00D977F9">
              <w:rPr>
                <w:rFonts w:ascii="Times New Roman" w:eastAsia="Calibri" w:hAnsi="Times New Roman" w:cs="Times New Roman"/>
                <w:b/>
                <w:i/>
              </w:rPr>
              <w:lastRenderedPageBreak/>
              <w:t xml:space="preserve">Коммуникативная </w:t>
            </w:r>
          </w:p>
          <w:p w:rsidR="000B49EF" w:rsidRPr="0020027D" w:rsidRDefault="000B49EF" w:rsidP="008F19A0">
            <w:pPr>
              <w:rPr>
                <w:rFonts w:ascii="Times New Roman" w:eastAsia="Calibri" w:hAnsi="Times New Roman" w:cs="Times New Roman"/>
                <w:b/>
                <w:i/>
              </w:rPr>
            </w:pPr>
            <w:r w:rsidRPr="0020027D">
              <w:rPr>
                <w:rFonts w:ascii="Times New Roman" w:eastAsia="Calibri" w:hAnsi="Times New Roman" w:cs="Times New Roman"/>
                <w:b/>
                <w:i/>
              </w:rPr>
              <w:t>(развитие речи)</w:t>
            </w:r>
          </w:p>
          <w:p w:rsidR="000B49EF" w:rsidRPr="00D977F9" w:rsidRDefault="000B49EF" w:rsidP="008F19A0">
            <w:pPr>
              <w:tabs>
                <w:tab w:val="left" w:pos="11595"/>
              </w:tabs>
              <w:rPr>
                <w:rFonts w:ascii="Times New Roman" w:eastAsia="Calibri" w:hAnsi="Times New Roman" w:cs="Times New Roman"/>
                <w:sz w:val="20"/>
                <w:szCs w:val="20"/>
              </w:rPr>
            </w:pPr>
            <w:r w:rsidRPr="00D977F9">
              <w:rPr>
                <w:rFonts w:ascii="Times New Roman" w:eastAsia="Calibri" w:hAnsi="Times New Roman" w:cs="Times New Roman"/>
                <w:sz w:val="20"/>
                <w:szCs w:val="20"/>
              </w:rPr>
              <w:t xml:space="preserve">Пчелиный луг </w:t>
            </w:r>
          </w:p>
          <w:p w:rsidR="00DF1105" w:rsidRDefault="000B49EF" w:rsidP="00DF1105">
            <w:pPr>
              <w:rPr>
                <w:rFonts w:ascii="Times New Roman" w:eastAsia="Calibri" w:hAnsi="Times New Roman" w:cs="Times New Roman"/>
                <w:sz w:val="20"/>
                <w:szCs w:val="20"/>
              </w:rPr>
            </w:pPr>
            <w:r w:rsidRPr="00D977F9">
              <w:rPr>
                <w:rFonts w:ascii="Times New Roman" w:eastAsia="Calibri" w:hAnsi="Times New Roman" w:cs="Times New Roman"/>
                <w:sz w:val="20"/>
                <w:szCs w:val="20"/>
              </w:rPr>
              <w:t>Ельцова с</w:t>
            </w:r>
            <w:proofErr w:type="gramStart"/>
            <w:r w:rsidRPr="00D977F9">
              <w:rPr>
                <w:rFonts w:ascii="Times New Roman" w:eastAsia="Calibri" w:hAnsi="Times New Roman" w:cs="Times New Roman"/>
                <w:sz w:val="20"/>
                <w:szCs w:val="20"/>
              </w:rPr>
              <w:t>.и</w:t>
            </w:r>
            <w:proofErr w:type="gramEnd"/>
            <w:r w:rsidRPr="00D977F9">
              <w:rPr>
                <w:rFonts w:ascii="Times New Roman" w:eastAsia="Calibri" w:hAnsi="Times New Roman" w:cs="Times New Roman"/>
                <w:sz w:val="20"/>
                <w:szCs w:val="20"/>
              </w:rPr>
              <w:t xml:space="preserve">189  </w:t>
            </w:r>
          </w:p>
          <w:p w:rsidR="00DF1105" w:rsidRPr="00D977F9" w:rsidRDefault="00DF1105" w:rsidP="00DF1105">
            <w:pPr>
              <w:rPr>
                <w:rFonts w:ascii="Times New Roman" w:eastAsia="Calibri" w:hAnsi="Times New Roman" w:cs="Times New Roman"/>
                <w:b/>
                <w:i/>
              </w:rPr>
            </w:pPr>
          </w:p>
          <w:p w:rsidR="00DF1105" w:rsidRPr="008F19A0" w:rsidRDefault="00DF1105" w:rsidP="00DF1105">
            <w:pPr>
              <w:rPr>
                <w:rFonts w:ascii="Times New Roman" w:eastAsia="Calibri" w:hAnsi="Times New Roman" w:cs="Times New Roman"/>
                <w:b/>
                <w:i/>
              </w:rPr>
            </w:pPr>
            <w:r w:rsidRPr="008F19A0">
              <w:rPr>
                <w:rFonts w:ascii="Times New Roman" w:eastAsia="Calibri" w:hAnsi="Times New Roman" w:cs="Times New Roman"/>
                <w:b/>
                <w:i/>
              </w:rPr>
              <w:t>Двигательная (зал</w:t>
            </w:r>
            <w:r>
              <w:rPr>
                <w:rFonts w:ascii="Times New Roman" w:eastAsia="Calibri" w:hAnsi="Times New Roman" w:cs="Times New Roman"/>
                <w:b/>
                <w:i/>
              </w:rPr>
              <w:t>)</w:t>
            </w:r>
            <w:r w:rsidRPr="008F19A0">
              <w:rPr>
                <w:rFonts w:ascii="Times New Roman" w:eastAsia="Calibri" w:hAnsi="Times New Roman" w:cs="Times New Roman"/>
                <w:bCs/>
                <w:iCs/>
                <w:color w:val="000000"/>
                <w:sz w:val="20"/>
                <w:szCs w:val="20"/>
                <w:lang w:eastAsia="ru-RU"/>
              </w:rPr>
              <w:t xml:space="preserve"> </w:t>
            </w:r>
          </w:p>
          <w:p w:rsidR="00DF1105" w:rsidRDefault="00DF1105" w:rsidP="00DF1105">
            <w:pPr>
              <w:rPr>
                <w:rFonts w:ascii="Times New Roman" w:eastAsia="Calibri" w:hAnsi="Times New Roman" w:cs="Times New Roman"/>
                <w:b/>
                <w:i/>
              </w:rPr>
            </w:pPr>
            <w:proofErr w:type="spellStart"/>
            <w:r>
              <w:rPr>
                <w:rFonts w:ascii="Times New Roman" w:eastAsia="Calibri" w:hAnsi="Times New Roman" w:cs="Times New Roman"/>
                <w:b/>
                <w:i/>
              </w:rPr>
              <w:t>Пензулаева</w:t>
            </w:r>
            <w:proofErr w:type="spellEnd"/>
            <w:r>
              <w:rPr>
                <w:rFonts w:ascii="Times New Roman" w:eastAsia="Calibri" w:hAnsi="Times New Roman" w:cs="Times New Roman"/>
                <w:b/>
                <w:i/>
              </w:rPr>
              <w:t xml:space="preserve"> с.</w:t>
            </w:r>
            <w:r w:rsidR="00CE672D">
              <w:rPr>
                <w:rFonts w:ascii="Times New Roman" w:eastAsia="Calibri" w:hAnsi="Times New Roman" w:cs="Times New Roman"/>
                <w:b/>
                <w:i/>
              </w:rPr>
              <w:t>96</w:t>
            </w:r>
          </w:p>
          <w:p w:rsidR="00DF1105" w:rsidRDefault="00DF1105" w:rsidP="00DF1105">
            <w:pPr>
              <w:rPr>
                <w:rFonts w:ascii="Times New Roman" w:eastAsia="Calibri" w:hAnsi="Times New Roman" w:cs="Times New Roman"/>
                <w:b/>
                <w:i/>
              </w:rPr>
            </w:pPr>
          </w:p>
          <w:p w:rsidR="00DF1105" w:rsidRDefault="00DF1105" w:rsidP="00DF1105">
            <w:pPr>
              <w:rPr>
                <w:rFonts w:ascii="Times New Roman" w:eastAsia="Calibri" w:hAnsi="Times New Roman" w:cs="Times New Roman"/>
                <w:b/>
                <w:i/>
              </w:rPr>
            </w:pPr>
          </w:p>
          <w:p w:rsidR="00DF1105" w:rsidRPr="008F19A0" w:rsidRDefault="00DF1105" w:rsidP="00DF1105">
            <w:pPr>
              <w:rPr>
                <w:rFonts w:ascii="Times New Roman" w:eastAsia="Calibri" w:hAnsi="Times New Roman" w:cs="Times New Roman"/>
                <w:b/>
                <w:i/>
              </w:rPr>
            </w:pPr>
          </w:p>
          <w:p w:rsidR="00DF1105" w:rsidRDefault="00DF1105" w:rsidP="00DF1105">
            <w:pPr>
              <w:rPr>
                <w:rFonts w:ascii="Times New Roman" w:eastAsia="Calibri" w:hAnsi="Times New Roman" w:cs="Times New Roman"/>
                <w:b/>
                <w:i/>
              </w:rPr>
            </w:pPr>
            <w:r w:rsidRPr="008F19A0">
              <w:rPr>
                <w:rFonts w:ascii="Times New Roman" w:eastAsia="Calibri" w:hAnsi="Times New Roman" w:cs="Times New Roman"/>
                <w:b/>
                <w:i/>
              </w:rPr>
              <w:t xml:space="preserve">Познавательно </w:t>
            </w:r>
            <w:r>
              <w:rPr>
                <w:rFonts w:ascii="Times New Roman" w:eastAsia="Calibri" w:hAnsi="Times New Roman" w:cs="Times New Roman"/>
                <w:b/>
                <w:i/>
              </w:rPr>
              <w:t>–</w:t>
            </w:r>
            <w:r w:rsidRPr="008F19A0">
              <w:rPr>
                <w:rFonts w:ascii="Times New Roman" w:eastAsia="Calibri" w:hAnsi="Times New Roman" w:cs="Times New Roman"/>
                <w:b/>
                <w:i/>
              </w:rPr>
              <w:t xml:space="preserve"> </w:t>
            </w:r>
            <w:r w:rsidRPr="008F19A0">
              <w:rPr>
                <w:rFonts w:ascii="Times New Roman" w:eastAsia="Calibri" w:hAnsi="Times New Roman" w:cs="Times New Roman"/>
                <w:b/>
                <w:i/>
              </w:rPr>
              <w:lastRenderedPageBreak/>
              <w:t>исследовательская</w:t>
            </w:r>
          </w:p>
          <w:p w:rsidR="00DF1105" w:rsidRPr="008F19A0" w:rsidRDefault="00DF1105" w:rsidP="00DF1105">
            <w:pPr>
              <w:rPr>
                <w:rFonts w:ascii="Times New Roman" w:eastAsia="Calibri" w:hAnsi="Times New Roman" w:cs="Times New Roman"/>
                <w:b/>
                <w:i/>
              </w:rPr>
            </w:pPr>
            <w:r w:rsidRPr="00AF3EFE">
              <w:rPr>
                <w:rFonts w:ascii="Times New Roman" w:eastAsia="Calibri" w:hAnsi="Times New Roman" w:cs="Times New Roman"/>
                <w:b/>
                <w:i/>
              </w:rPr>
              <w:t>(</w:t>
            </w:r>
            <w:proofErr w:type="spellStart"/>
            <w:r w:rsidRPr="00AF3EFE">
              <w:rPr>
                <w:rFonts w:ascii="Times New Roman" w:eastAsia="Calibri" w:hAnsi="Times New Roman" w:cs="Times New Roman"/>
                <w:b/>
                <w:i/>
              </w:rPr>
              <w:t>ИОЖиНП</w:t>
            </w:r>
            <w:proofErr w:type="spellEnd"/>
            <w:r w:rsidRPr="00AF3EFE">
              <w:rPr>
                <w:rFonts w:ascii="Times New Roman" w:eastAsia="Calibri" w:hAnsi="Times New Roman" w:cs="Times New Roman"/>
                <w:b/>
                <w:i/>
              </w:rPr>
              <w:t>)</w:t>
            </w:r>
          </w:p>
          <w:p w:rsidR="000B49EF" w:rsidRDefault="000B49EF" w:rsidP="008F19A0">
            <w:pPr>
              <w:rPr>
                <w:rFonts w:ascii="Times New Roman" w:eastAsia="Calibri" w:hAnsi="Times New Roman" w:cs="Times New Roman"/>
                <w:b/>
                <w:i/>
              </w:rPr>
            </w:pPr>
          </w:p>
          <w:p w:rsidR="00305F60" w:rsidRPr="00D977F9" w:rsidRDefault="00305F60" w:rsidP="008F19A0">
            <w:pPr>
              <w:rPr>
                <w:rFonts w:ascii="Times New Roman" w:eastAsia="Calibri" w:hAnsi="Times New Roman" w:cs="Times New Roman"/>
                <w:b/>
                <w:i/>
              </w:rPr>
            </w:pPr>
          </w:p>
          <w:p w:rsidR="000B49EF" w:rsidRPr="00D977F9" w:rsidRDefault="000B49EF" w:rsidP="008F19A0">
            <w:pPr>
              <w:rPr>
                <w:rFonts w:ascii="Times New Roman" w:eastAsia="Calibri" w:hAnsi="Times New Roman" w:cs="Times New Roman"/>
                <w:sz w:val="20"/>
                <w:szCs w:val="20"/>
              </w:rPr>
            </w:pPr>
            <w:r w:rsidRPr="00D977F9">
              <w:rPr>
                <w:rFonts w:ascii="Times New Roman" w:eastAsia="Calibri" w:hAnsi="Times New Roman" w:cs="Times New Roman"/>
                <w:sz w:val="20"/>
                <w:szCs w:val="20"/>
              </w:rPr>
              <w:t>Строим экологический город</w:t>
            </w:r>
          </w:p>
          <w:p w:rsidR="000B49EF" w:rsidRPr="00D977F9" w:rsidRDefault="000B49EF" w:rsidP="008F19A0">
            <w:pPr>
              <w:rPr>
                <w:rFonts w:ascii="Times New Roman" w:eastAsia="Calibri" w:hAnsi="Times New Roman" w:cs="Times New Roman"/>
                <w:b/>
                <w:i/>
              </w:rPr>
            </w:pPr>
            <w:proofErr w:type="spellStart"/>
            <w:r w:rsidRPr="00D977F9">
              <w:rPr>
                <w:rFonts w:ascii="Times New Roman" w:eastAsia="Calibri" w:hAnsi="Times New Roman" w:cs="Times New Roman"/>
                <w:sz w:val="20"/>
                <w:szCs w:val="20"/>
              </w:rPr>
              <w:t>Воронкевич</w:t>
            </w:r>
            <w:proofErr w:type="spellEnd"/>
            <w:r w:rsidRPr="00D977F9">
              <w:rPr>
                <w:rFonts w:ascii="Times New Roman" w:eastAsia="Calibri" w:hAnsi="Times New Roman" w:cs="Times New Roman"/>
                <w:sz w:val="20"/>
                <w:szCs w:val="20"/>
              </w:rPr>
              <w:t xml:space="preserve"> с.424  </w:t>
            </w:r>
          </w:p>
        </w:tc>
      </w:tr>
      <w:tr w:rsidR="000B49EF" w:rsidRPr="00D977F9" w:rsidTr="00DF1105">
        <w:tc>
          <w:tcPr>
            <w:tcW w:w="597" w:type="dxa"/>
            <w:vMerge/>
          </w:tcPr>
          <w:p w:rsidR="000B49EF" w:rsidRPr="00D977F9" w:rsidRDefault="000B49EF" w:rsidP="008F19A0">
            <w:pPr>
              <w:rPr>
                <w:rFonts w:ascii="Times New Roman" w:eastAsia="Calibri" w:hAnsi="Times New Roman" w:cs="Times New Roman"/>
                <w:b/>
                <w:sz w:val="28"/>
                <w:szCs w:val="28"/>
              </w:rPr>
            </w:pPr>
          </w:p>
        </w:tc>
        <w:tc>
          <w:tcPr>
            <w:tcW w:w="2517" w:type="dxa"/>
            <w:vMerge/>
            <w:shd w:val="clear" w:color="auto" w:fill="auto"/>
          </w:tcPr>
          <w:p w:rsidR="000B49EF" w:rsidRPr="00D977F9" w:rsidRDefault="000B49EF" w:rsidP="008F19A0">
            <w:pPr>
              <w:rPr>
                <w:rFonts w:ascii="Times New Roman" w:eastAsia="Calibri" w:hAnsi="Times New Roman" w:cs="Times New Roman"/>
                <w:b/>
                <w:i/>
              </w:rPr>
            </w:pPr>
          </w:p>
        </w:tc>
        <w:tc>
          <w:tcPr>
            <w:tcW w:w="3118" w:type="dxa"/>
            <w:shd w:val="clear" w:color="auto" w:fill="B4C6E7" w:themeFill="accent1" w:themeFillTint="66"/>
          </w:tcPr>
          <w:p w:rsidR="00DF1105" w:rsidRPr="00D977F9" w:rsidRDefault="00DF1105" w:rsidP="00DF1105">
            <w:pPr>
              <w:rPr>
                <w:rFonts w:ascii="Times New Roman" w:eastAsia="Calibri" w:hAnsi="Times New Roman" w:cs="Times New Roman"/>
                <w:b/>
                <w:i/>
              </w:rPr>
            </w:pPr>
            <w:r w:rsidRPr="00D977F9">
              <w:rPr>
                <w:rFonts w:ascii="Times New Roman" w:eastAsia="Calibri" w:hAnsi="Times New Roman" w:cs="Times New Roman"/>
                <w:b/>
                <w:i/>
              </w:rPr>
              <w:t xml:space="preserve">Изобразительная </w:t>
            </w:r>
          </w:p>
          <w:p w:rsidR="00DF1105" w:rsidRPr="00305F60" w:rsidRDefault="00DF1105" w:rsidP="00DF1105">
            <w:pPr>
              <w:rPr>
                <w:rFonts w:ascii="Times New Roman" w:eastAsia="Calibri" w:hAnsi="Times New Roman" w:cs="Times New Roman"/>
                <w:b/>
                <w:i/>
              </w:rPr>
            </w:pPr>
            <w:r w:rsidRPr="00305F60">
              <w:rPr>
                <w:rFonts w:ascii="Times New Roman" w:eastAsia="Calibri" w:hAnsi="Times New Roman" w:cs="Times New Roman"/>
                <w:b/>
                <w:i/>
              </w:rPr>
              <w:t>(лепка)</w:t>
            </w:r>
          </w:p>
          <w:p w:rsidR="00DF1105" w:rsidRPr="00D977F9" w:rsidRDefault="00DF1105" w:rsidP="00DF1105">
            <w:pPr>
              <w:tabs>
                <w:tab w:val="left" w:pos="11595"/>
              </w:tabs>
              <w:rPr>
                <w:rFonts w:ascii="Times New Roman" w:eastAsia="Calibri" w:hAnsi="Times New Roman" w:cs="Times New Roman"/>
                <w:sz w:val="20"/>
                <w:szCs w:val="20"/>
              </w:rPr>
            </w:pPr>
            <w:r w:rsidRPr="00D977F9">
              <w:rPr>
                <w:rFonts w:ascii="Times New Roman" w:eastAsia="Calibri" w:hAnsi="Times New Roman" w:cs="Times New Roman"/>
                <w:sz w:val="20"/>
                <w:szCs w:val="20"/>
              </w:rPr>
              <w:t>«Бабочка – красавица»</w:t>
            </w:r>
          </w:p>
          <w:p w:rsidR="000B49EF" w:rsidRPr="00D977F9" w:rsidRDefault="00DF1105" w:rsidP="00DF1105">
            <w:pPr>
              <w:rPr>
                <w:rFonts w:ascii="Times New Roman" w:eastAsia="Calibri" w:hAnsi="Times New Roman" w:cs="Times New Roman"/>
                <w:b/>
                <w:i/>
              </w:rPr>
            </w:pPr>
            <w:r w:rsidRPr="00D977F9">
              <w:rPr>
                <w:rFonts w:ascii="Times New Roman" w:eastAsia="Calibri" w:hAnsi="Times New Roman" w:cs="Times New Roman"/>
                <w:sz w:val="20"/>
                <w:szCs w:val="20"/>
              </w:rPr>
              <w:t>Леонова  с.196</w:t>
            </w:r>
            <w:r w:rsidRPr="00D977F9">
              <w:rPr>
                <w:rFonts w:ascii="Times New Roman" w:eastAsia="Calibri" w:hAnsi="Times New Roman" w:cs="Times New Roman"/>
                <w:sz w:val="20"/>
              </w:rPr>
              <w:t xml:space="preserve"> </w:t>
            </w:r>
          </w:p>
        </w:tc>
        <w:tc>
          <w:tcPr>
            <w:tcW w:w="2693" w:type="dxa"/>
            <w:shd w:val="clear" w:color="auto" w:fill="BDD6EE" w:themeFill="accent5" w:themeFillTint="66"/>
          </w:tcPr>
          <w:p w:rsidR="000B49EF" w:rsidRPr="00D977F9" w:rsidRDefault="000B49EF" w:rsidP="008F19A0">
            <w:pPr>
              <w:rPr>
                <w:rFonts w:ascii="Times New Roman" w:eastAsia="Calibri" w:hAnsi="Times New Roman" w:cs="Times New Roman"/>
                <w:b/>
                <w:i/>
              </w:rPr>
            </w:pPr>
            <w:r w:rsidRPr="00D977F9">
              <w:rPr>
                <w:rFonts w:ascii="Times New Roman" w:eastAsia="Calibri" w:hAnsi="Times New Roman" w:cs="Times New Roman"/>
                <w:b/>
                <w:i/>
              </w:rPr>
              <w:t xml:space="preserve">Изобразительная </w:t>
            </w:r>
          </w:p>
          <w:p w:rsidR="000B49EF" w:rsidRPr="00305F60" w:rsidRDefault="000B49EF" w:rsidP="008F19A0">
            <w:pPr>
              <w:rPr>
                <w:rFonts w:ascii="Times New Roman" w:eastAsia="Calibri" w:hAnsi="Times New Roman" w:cs="Times New Roman"/>
                <w:b/>
                <w:i/>
              </w:rPr>
            </w:pPr>
            <w:r w:rsidRPr="00305F60">
              <w:rPr>
                <w:rFonts w:ascii="Times New Roman" w:eastAsia="Calibri" w:hAnsi="Times New Roman" w:cs="Times New Roman"/>
                <w:b/>
                <w:i/>
              </w:rPr>
              <w:t>(лепка)</w:t>
            </w:r>
          </w:p>
          <w:p w:rsidR="000B49EF" w:rsidRPr="00D977F9" w:rsidRDefault="000B49EF" w:rsidP="008F19A0">
            <w:pPr>
              <w:tabs>
                <w:tab w:val="left" w:pos="11595"/>
              </w:tabs>
              <w:rPr>
                <w:rFonts w:ascii="Times New Roman" w:eastAsia="Calibri" w:hAnsi="Times New Roman" w:cs="Times New Roman"/>
                <w:sz w:val="20"/>
                <w:szCs w:val="20"/>
              </w:rPr>
            </w:pPr>
            <w:r w:rsidRPr="00D977F9">
              <w:rPr>
                <w:rFonts w:ascii="Times New Roman" w:eastAsia="Calibri" w:hAnsi="Times New Roman" w:cs="Times New Roman"/>
                <w:sz w:val="20"/>
                <w:szCs w:val="20"/>
              </w:rPr>
              <w:t>«Бабочка – красавица»</w:t>
            </w:r>
          </w:p>
          <w:p w:rsidR="000B49EF" w:rsidRPr="00D977F9" w:rsidRDefault="000B49EF" w:rsidP="008F19A0">
            <w:pPr>
              <w:rPr>
                <w:rFonts w:ascii="Times New Roman" w:eastAsia="Calibri" w:hAnsi="Times New Roman" w:cs="Times New Roman"/>
                <w:b/>
                <w:i/>
              </w:rPr>
            </w:pPr>
            <w:r w:rsidRPr="00D977F9">
              <w:rPr>
                <w:rFonts w:ascii="Times New Roman" w:eastAsia="Calibri" w:hAnsi="Times New Roman" w:cs="Times New Roman"/>
                <w:sz w:val="20"/>
                <w:szCs w:val="20"/>
              </w:rPr>
              <w:t>Леонова  с.196</w:t>
            </w:r>
            <w:r w:rsidRPr="00D977F9">
              <w:rPr>
                <w:rFonts w:ascii="Times New Roman" w:eastAsia="Calibri" w:hAnsi="Times New Roman" w:cs="Times New Roman"/>
                <w:sz w:val="20"/>
              </w:rPr>
              <w:t xml:space="preserve"> </w:t>
            </w:r>
          </w:p>
        </w:tc>
        <w:tc>
          <w:tcPr>
            <w:tcW w:w="2931" w:type="dxa"/>
            <w:shd w:val="clear" w:color="auto" w:fill="BDD6EE" w:themeFill="accent5" w:themeFillTint="66"/>
          </w:tcPr>
          <w:p w:rsidR="000B49EF" w:rsidRPr="00D977F9" w:rsidRDefault="000B49EF" w:rsidP="008F19A0">
            <w:pPr>
              <w:rPr>
                <w:rFonts w:ascii="Times New Roman" w:eastAsia="Calibri" w:hAnsi="Times New Roman" w:cs="Times New Roman"/>
                <w:b/>
                <w:i/>
              </w:rPr>
            </w:pPr>
            <w:r w:rsidRPr="00D977F9">
              <w:rPr>
                <w:rFonts w:ascii="Times New Roman" w:eastAsia="Calibri" w:hAnsi="Times New Roman" w:cs="Times New Roman"/>
                <w:b/>
                <w:i/>
              </w:rPr>
              <w:t xml:space="preserve">Изобразительная </w:t>
            </w:r>
          </w:p>
          <w:p w:rsidR="000B49EF" w:rsidRPr="00305F60" w:rsidRDefault="000B49EF" w:rsidP="008F19A0">
            <w:pPr>
              <w:rPr>
                <w:rFonts w:ascii="Times New Roman" w:eastAsia="Calibri" w:hAnsi="Times New Roman" w:cs="Times New Roman"/>
                <w:b/>
                <w:i/>
              </w:rPr>
            </w:pPr>
            <w:r w:rsidRPr="00305F60">
              <w:rPr>
                <w:rFonts w:ascii="Times New Roman" w:eastAsia="Calibri" w:hAnsi="Times New Roman" w:cs="Times New Roman"/>
                <w:b/>
                <w:i/>
              </w:rPr>
              <w:t>(лепка)</w:t>
            </w:r>
          </w:p>
          <w:p w:rsidR="000B49EF" w:rsidRPr="00D977F9" w:rsidRDefault="000B49EF" w:rsidP="008F19A0">
            <w:pPr>
              <w:tabs>
                <w:tab w:val="left" w:pos="11595"/>
              </w:tabs>
              <w:rPr>
                <w:rFonts w:ascii="Times New Roman" w:eastAsia="Calibri" w:hAnsi="Times New Roman" w:cs="Times New Roman"/>
                <w:sz w:val="20"/>
                <w:szCs w:val="20"/>
              </w:rPr>
            </w:pPr>
            <w:r w:rsidRPr="00D977F9">
              <w:rPr>
                <w:rFonts w:ascii="Times New Roman" w:eastAsia="Calibri" w:hAnsi="Times New Roman" w:cs="Times New Roman"/>
                <w:sz w:val="20"/>
                <w:szCs w:val="20"/>
              </w:rPr>
              <w:t>«Все мы знаем и умеем»</w:t>
            </w:r>
          </w:p>
          <w:p w:rsidR="000B49EF" w:rsidRPr="00D977F9" w:rsidRDefault="000B49EF" w:rsidP="008F19A0">
            <w:pPr>
              <w:tabs>
                <w:tab w:val="left" w:pos="11595"/>
              </w:tabs>
              <w:rPr>
                <w:rFonts w:ascii="Times New Roman" w:eastAsia="Calibri" w:hAnsi="Times New Roman" w:cs="Times New Roman"/>
                <w:sz w:val="20"/>
                <w:szCs w:val="20"/>
              </w:rPr>
            </w:pPr>
            <w:r w:rsidRPr="00D977F9">
              <w:rPr>
                <w:rFonts w:ascii="Times New Roman" w:eastAsia="Calibri" w:hAnsi="Times New Roman" w:cs="Times New Roman"/>
                <w:sz w:val="20"/>
                <w:szCs w:val="20"/>
              </w:rPr>
              <w:t>Леонова  с.198</w:t>
            </w:r>
            <w:r w:rsidRPr="00D977F9">
              <w:rPr>
                <w:rFonts w:ascii="Times New Roman" w:eastAsia="Calibri" w:hAnsi="Times New Roman" w:cs="Times New Roman"/>
                <w:sz w:val="20"/>
              </w:rPr>
              <w:t xml:space="preserve"> </w:t>
            </w:r>
          </w:p>
        </w:tc>
        <w:tc>
          <w:tcPr>
            <w:tcW w:w="3023" w:type="dxa"/>
            <w:shd w:val="clear" w:color="auto" w:fill="BDD6EE" w:themeFill="accent5" w:themeFillTint="66"/>
          </w:tcPr>
          <w:p w:rsidR="000B49EF" w:rsidRPr="00D977F9" w:rsidRDefault="000B49EF" w:rsidP="008F19A0">
            <w:pPr>
              <w:rPr>
                <w:rFonts w:ascii="Times New Roman" w:eastAsia="Calibri" w:hAnsi="Times New Roman" w:cs="Times New Roman"/>
                <w:b/>
                <w:i/>
              </w:rPr>
            </w:pPr>
            <w:r w:rsidRPr="00D977F9">
              <w:rPr>
                <w:rFonts w:ascii="Times New Roman" w:eastAsia="Calibri" w:hAnsi="Times New Roman" w:cs="Times New Roman"/>
                <w:b/>
                <w:i/>
              </w:rPr>
              <w:t>Изобразительная</w:t>
            </w:r>
          </w:p>
          <w:p w:rsidR="000B49EF" w:rsidRPr="00305F60" w:rsidRDefault="000B49EF" w:rsidP="008F19A0">
            <w:pPr>
              <w:rPr>
                <w:rFonts w:ascii="Times New Roman" w:eastAsia="Calibri" w:hAnsi="Times New Roman" w:cs="Times New Roman"/>
                <w:b/>
                <w:i/>
              </w:rPr>
            </w:pPr>
            <w:r w:rsidRPr="00305F60">
              <w:rPr>
                <w:rFonts w:ascii="Times New Roman" w:eastAsia="Calibri" w:hAnsi="Times New Roman" w:cs="Times New Roman"/>
                <w:b/>
                <w:i/>
              </w:rPr>
              <w:t>(лепка)</w:t>
            </w:r>
          </w:p>
          <w:p w:rsidR="000B49EF" w:rsidRPr="00D977F9" w:rsidRDefault="000B49EF" w:rsidP="008F19A0">
            <w:pPr>
              <w:tabs>
                <w:tab w:val="left" w:pos="11595"/>
              </w:tabs>
              <w:rPr>
                <w:rFonts w:ascii="Times New Roman" w:eastAsia="Calibri" w:hAnsi="Times New Roman" w:cs="Times New Roman"/>
                <w:sz w:val="20"/>
                <w:szCs w:val="20"/>
              </w:rPr>
            </w:pPr>
            <w:r w:rsidRPr="00D977F9">
              <w:rPr>
                <w:rFonts w:ascii="Times New Roman" w:eastAsia="Calibri" w:hAnsi="Times New Roman" w:cs="Times New Roman"/>
                <w:sz w:val="20"/>
                <w:szCs w:val="20"/>
              </w:rPr>
              <w:t>«Все мы знаем и умеем»</w:t>
            </w:r>
          </w:p>
          <w:p w:rsidR="000B49EF" w:rsidRPr="00D977F9" w:rsidRDefault="000B49EF" w:rsidP="008F19A0">
            <w:pPr>
              <w:tabs>
                <w:tab w:val="left" w:pos="11595"/>
              </w:tabs>
              <w:rPr>
                <w:rFonts w:ascii="Times New Roman" w:eastAsia="Calibri" w:hAnsi="Times New Roman" w:cs="Times New Roman"/>
                <w:sz w:val="20"/>
                <w:szCs w:val="20"/>
              </w:rPr>
            </w:pPr>
            <w:r w:rsidRPr="00D977F9">
              <w:rPr>
                <w:rFonts w:ascii="Times New Roman" w:eastAsia="Calibri" w:hAnsi="Times New Roman" w:cs="Times New Roman"/>
                <w:sz w:val="20"/>
                <w:szCs w:val="20"/>
              </w:rPr>
              <w:t>Леонова  с.198</w:t>
            </w:r>
            <w:r w:rsidRPr="00D977F9">
              <w:rPr>
                <w:rFonts w:ascii="Times New Roman" w:eastAsia="Calibri" w:hAnsi="Times New Roman" w:cs="Times New Roman"/>
                <w:sz w:val="20"/>
              </w:rPr>
              <w:t xml:space="preserve"> </w:t>
            </w:r>
          </w:p>
        </w:tc>
      </w:tr>
      <w:tr w:rsidR="00305F60" w:rsidRPr="00D977F9" w:rsidTr="004A4994">
        <w:tc>
          <w:tcPr>
            <w:tcW w:w="597" w:type="dxa"/>
            <w:vMerge w:val="restart"/>
          </w:tcPr>
          <w:p w:rsidR="00305F60" w:rsidRPr="00D977F9" w:rsidRDefault="00305F60" w:rsidP="008F19A0">
            <w:pPr>
              <w:rPr>
                <w:rFonts w:ascii="Times New Roman" w:eastAsia="Calibri" w:hAnsi="Times New Roman" w:cs="Times New Roman"/>
                <w:b/>
                <w:sz w:val="28"/>
                <w:szCs w:val="28"/>
              </w:rPr>
            </w:pPr>
            <w:proofErr w:type="spellStart"/>
            <w:r w:rsidRPr="00D977F9">
              <w:rPr>
                <w:rFonts w:ascii="Times New Roman" w:eastAsia="Calibri" w:hAnsi="Times New Roman" w:cs="Times New Roman"/>
                <w:b/>
                <w:sz w:val="28"/>
                <w:szCs w:val="28"/>
              </w:rPr>
              <w:t>Чт</w:t>
            </w:r>
            <w:proofErr w:type="spellEnd"/>
          </w:p>
        </w:tc>
        <w:tc>
          <w:tcPr>
            <w:tcW w:w="2517" w:type="dxa"/>
            <w:vMerge w:val="restart"/>
          </w:tcPr>
          <w:p w:rsidR="00305F60" w:rsidRPr="00D977F9" w:rsidRDefault="00305F60" w:rsidP="008F19A0">
            <w:pPr>
              <w:rPr>
                <w:rFonts w:ascii="Times New Roman" w:eastAsia="Calibri" w:hAnsi="Times New Roman" w:cs="Times New Roman"/>
                <w:b/>
                <w:i/>
              </w:rPr>
            </w:pPr>
          </w:p>
          <w:p w:rsidR="00305F60" w:rsidRPr="00D977F9" w:rsidRDefault="00305F60" w:rsidP="008F19A0">
            <w:pPr>
              <w:tabs>
                <w:tab w:val="left" w:pos="11595"/>
              </w:tabs>
              <w:autoSpaceDE w:val="0"/>
              <w:autoSpaceDN w:val="0"/>
              <w:adjustRightInd w:val="0"/>
              <w:rPr>
                <w:rFonts w:ascii="Times New Roman" w:eastAsia="Calibri" w:hAnsi="Times New Roman" w:cs="Times New Roman"/>
                <w:b/>
              </w:rPr>
            </w:pPr>
          </w:p>
        </w:tc>
        <w:tc>
          <w:tcPr>
            <w:tcW w:w="3118" w:type="dxa"/>
            <w:shd w:val="clear" w:color="auto" w:fill="auto"/>
          </w:tcPr>
          <w:p w:rsidR="00305F60" w:rsidRPr="00D977F9" w:rsidRDefault="00305F60" w:rsidP="008F19A0">
            <w:pPr>
              <w:jc w:val="center"/>
              <w:rPr>
                <w:rFonts w:ascii="Times New Roman" w:eastAsia="Calibri" w:hAnsi="Times New Roman" w:cs="Times New Roman"/>
                <w:b/>
              </w:rPr>
            </w:pPr>
            <w:r>
              <w:rPr>
                <w:rFonts w:ascii="Times New Roman" w:eastAsia="Calibri" w:hAnsi="Times New Roman" w:cs="Times New Roman"/>
                <w:b/>
              </w:rPr>
              <w:t>06.05.21</w:t>
            </w:r>
          </w:p>
        </w:tc>
        <w:tc>
          <w:tcPr>
            <w:tcW w:w="2693" w:type="dxa"/>
          </w:tcPr>
          <w:p w:rsidR="00305F60" w:rsidRPr="00D977F9" w:rsidRDefault="007D434D" w:rsidP="008F19A0">
            <w:pPr>
              <w:jc w:val="center"/>
              <w:rPr>
                <w:rFonts w:ascii="Times New Roman" w:eastAsia="Calibri" w:hAnsi="Times New Roman" w:cs="Times New Roman"/>
                <w:b/>
              </w:rPr>
            </w:pPr>
            <w:r>
              <w:rPr>
                <w:rFonts w:ascii="Times New Roman" w:eastAsia="Calibri" w:hAnsi="Times New Roman" w:cs="Times New Roman"/>
                <w:b/>
              </w:rPr>
              <w:t>13.05.21</w:t>
            </w:r>
          </w:p>
        </w:tc>
        <w:tc>
          <w:tcPr>
            <w:tcW w:w="2931" w:type="dxa"/>
          </w:tcPr>
          <w:p w:rsidR="00305F60" w:rsidRPr="00D977F9" w:rsidRDefault="007D434D" w:rsidP="008F19A0">
            <w:pPr>
              <w:jc w:val="center"/>
              <w:rPr>
                <w:rFonts w:ascii="Times New Roman" w:eastAsia="Calibri" w:hAnsi="Times New Roman" w:cs="Times New Roman"/>
                <w:b/>
              </w:rPr>
            </w:pPr>
            <w:r>
              <w:rPr>
                <w:rFonts w:ascii="Times New Roman" w:eastAsia="Calibri" w:hAnsi="Times New Roman" w:cs="Times New Roman"/>
                <w:b/>
              </w:rPr>
              <w:t>20.05.21</w:t>
            </w:r>
          </w:p>
        </w:tc>
        <w:tc>
          <w:tcPr>
            <w:tcW w:w="3023" w:type="dxa"/>
          </w:tcPr>
          <w:p w:rsidR="00305F60" w:rsidRPr="00D977F9" w:rsidRDefault="007D434D" w:rsidP="008F19A0">
            <w:pPr>
              <w:jc w:val="center"/>
              <w:rPr>
                <w:rFonts w:ascii="Times New Roman" w:eastAsia="Calibri" w:hAnsi="Times New Roman" w:cs="Times New Roman"/>
                <w:b/>
              </w:rPr>
            </w:pPr>
            <w:r>
              <w:rPr>
                <w:rFonts w:ascii="Times New Roman" w:eastAsia="Calibri" w:hAnsi="Times New Roman" w:cs="Times New Roman"/>
                <w:b/>
              </w:rPr>
              <w:t>27.05.21</w:t>
            </w:r>
          </w:p>
        </w:tc>
      </w:tr>
      <w:tr w:rsidR="00305F60" w:rsidRPr="00D977F9" w:rsidTr="004A4994">
        <w:tc>
          <w:tcPr>
            <w:tcW w:w="597" w:type="dxa"/>
            <w:vMerge/>
          </w:tcPr>
          <w:p w:rsidR="00305F60" w:rsidRPr="00D977F9" w:rsidRDefault="00305F60" w:rsidP="008F19A0">
            <w:pPr>
              <w:rPr>
                <w:rFonts w:ascii="Times New Roman" w:eastAsia="Calibri" w:hAnsi="Times New Roman" w:cs="Times New Roman"/>
                <w:b/>
                <w:sz w:val="28"/>
                <w:szCs w:val="28"/>
              </w:rPr>
            </w:pPr>
          </w:p>
        </w:tc>
        <w:tc>
          <w:tcPr>
            <w:tcW w:w="2517" w:type="dxa"/>
            <w:vMerge/>
          </w:tcPr>
          <w:p w:rsidR="00305F60" w:rsidRPr="00D977F9" w:rsidRDefault="00305F60" w:rsidP="008F19A0">
            <w:pPr>
              <w:tabs>
                <w:tab w:val="left" w:pos="11595"/>
              </w:tabs>
              <w:autoSpaceDE w:val="0"/>
              <w:autoSpaceDN w:val="0"/>
              <w:adjustRightInd w:val="0"/>
              <w:rPr>
                <w:rFonts w:ascii="Times New Roman" w:eastAsia="Calibri" w:hAnsi="Times New Roman" w:cs="Times New Roman"/>
                <w:b/>
                <w:i/>
              </w:rPr>
            </w:pPr>
          </w:p>
        </w:tc>
        <w:tc>
          <w:tcPr>
            <w:tcW w:w="3118" w:type="dxa"/>
            <w:shd w:val="clear" w:color="auto" w:fill="auto"/>
          </w:tcPr>
          <w:p w:rsidR="00305F60" w:rsidRDefault="00305F60" w:rsidP="00305F60">
            <w:pPr>
              <w:rPr>
                <w:rFonts w:ascii="Times New Roman" w:eastAsia="Calibri" w:hAnsi="Times New Roman" w:cs="Times New Roman"/>
                <w:b/>
                <w:i/>
              </w:rPr>
            </w:pPr>
            <w:r w:rsidRPr="00D977F9">
              <w:rPr>
                <w:rFonts w:ascii="Times New Roman" w:eastAsia="Calibri" w:hAnsi="Times New Roman" w:cs="Times New Roman"/>
                <w:b/>
                <w:i/>
              </w:rPr>
              <w:t>Познавательно – исследовательская</w:t>
            </w:r>
          </w:p>
          <w:p w:rsidR="00305F60" w:rsidRDefault="00305F60" w:rsidP="00305F60">
            <w:pPr>
              <w:rPr>
                <w:rFonts w:ascii="Times New Roman" w:eastAsia="Calibri" w:hAnsi="Times New Roman" w:cs="Times New Roman"/>
                <w:b/>
                <w:i/>
              </w:rPr>
            </w:pPr>
            <w:r w:rsidRPr="00D977F9">
              <w:rPr>
                <w:rFonts w:ascii="Times New Roman" w:eastAsia="Calibri" w:hAnsi="Times New Roman" w:cs="Times New Roman"/>
                <w:b/>
                <w:i/>
              </w:rPr>
              <w:t xml:space="preserve"> </w:t>
            </w:r>
            <w:r>
              <w:rPr>
                <w:rFonts w:ascii="Times New Roman" w:eastAsia="Calibri" w:hAnsi="Times New Roman" w:cs="Times New Roman"/>
                <w:b/>
                <w:i/>
              </w:rPr>
              <w:t>(математическое и сенсорное развитие)</w:t>
            </w:r>
          </w:p>
          <w:p w:rsidR="00305F60" w:rsidRDefault="00305F60" w:rsidP="00305F60">
            <w:pPr>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w:t>
            </w:r>
            <w:proofErr w:type="spellEnd"/>
            <w:r>
              <w:rPr>
                <w:rFonts w:ascii="Times New Roman" w:eastAsia="Calibri" w:hAnsi="Times New Roman" w:cs="Times New Roman"/>
                <w:b/>
                <w:i/>
              </w:rPr>
              <w:t>.</w:t>
            </w:r>
          </w:p>
          <w:p w:rsidR="00305F60" w:rsidRPr="00D977F9" w:rsidRDefault="00305F60" w:rsidP="00305F60">
            <w:pPr>
              <w:rPr>
                <w:rFonts w:ascii="Times New Roman" w:eastAsia="Calibri" w:hAnsi="Times New Roman" w:cs="Times New Roman"/>
                <w:b/>
                <w:i/>
              </w:rPr>
            </w:pPr>
          </w:p>
          <w:p w:rsidR="00305F60" w:rsidRDefault="00305F60" w:rsidP="00305F60">
            <w:pPr>
              <w:tabs>
                <w:tab w:val="left" w:pos="208"/>
                <w:tab w:val="left" w:pos="11595"/>
              </w:tabs>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Михайлова  с.154</w:t>
            </w:r>
          </w:p>
          <w:p w:rsidR="00305F60" w:rsidRPr="00D977F9" w:rsidRDefault="00305F60" w:rsidP="00305F60">
            <w:pPr>
              <w:tabs>
                <w:tab w:val="left" w:pos="208"/>
                <w:tab w:val="left" w:pos="11595"/>
              </w:tabs>
              <w:rPr>
                <w:rFonts w:ascii="Times New Roman" w:eastAsia="Calibri" w:hAnsi="Times New Roman" w:cs="Times New Roman"/>
                <w:color w:val="000000"/>
                <w:sz w:val="20"/>
                <w:szCs w:val="20"/>
              </w:rPr>
            </w:pPr>
          </w:p>
          <w:p w:rsidR="00305F60" w:rsidRDefault="00305F60" w:rsidP="00305F60">
            <w:pPr>
              <w:rPr>
                <w:rFonts w:ascii="Times New Roman" w:eastAsia="Calibri" w:hAnsi="Times New Roman" w:cs="Times New Roman"/>
                <w:b/>
                <w:i/>
              </w:rPr>
            </w:pPr>
            <w:r w:rsidRPr="00D977F9">
              <w:rPr>
                <w:rFonts w:ascii="Times New Roman" w:eastAsia="Calibri" w:hAnsi="Times New Roman" w:cs="Times New Roman"/>
                <w:b/>
                <w:i/>
              </w:rPr>
              <w:t>Изобразительная</w:t>
            </w:r>
          </w:p>
          <w:p w:rsidR="00305F60" w:rsidRPr="00305F60" w:rsidRDefault="00305F60" w:rsidP="00305F60">
            <w:pPr>
              <w:rPr>
                <w:rFonts w:ascii="Times New Roman" w:eastAsia="Calibri" w:hAnsi="Times New Roman" w:cs="Times New Roman"/>
                <w:b/>
                <w:i/>
              </w:rPr>
            </w:pPr>
            <w:r w:rsidRPr="00305F60">
              <w:rPr>
                <w:rFonts w:ascii="Times New Roman" w:eastAsia="Calibri" w:hAnsi="Times New Roman" w:cs="Times New Roman"/>
                <w:b/>
                <w:i/>
              </w:rPr>
              <w:t xml:space="preserve"> (аппликация) </w:t>
            </w:r>
          </w:p>
          <w:p w:rsidR="00305F60" w:rsidRPr="00D977F9" w:rsidRDefault="00305F60" w:rsidP="00305F60">
            <w:pPr>
              <w:tabs>
                <w:tab w:val="left" w:pos="11595"/>
              </w:tabs>
              <w:rPr>
                <w:rFonts w:ascii="Times New Roman" w:eastAsia="Calibri" w:hAnsi="Times New Roman" w:cs="Times New Roman"/>
                <w:sz w:val="20"/>
                <w:szCs w:val="20"/>
              </w:rPr>
            </w:pPr>
            <w:r w:rsidRPr="00D977F9">
              <w:rPr>
                <w:rFonts w:ascii="Times New Roman" w:eastAsia="Calibri" w:hAnsi="Times New Roman" w:cs="Times New Roman"/>
                <w:sz w:val="20"/>
                <w:szCs w:val="20"/>
              </w:rPr>
              <w:t xml:space="preserve">«Этих дней не смолкнет слава!» </w:t>
            </w:r>
          </w:p>
          <w:p w:rsidR="00305F60" w:rsidRDefault="00305F60" w:rsidP="00305F60">
            <w:pPr>
              <w:tabs>
                <w:tab w:val="left" w:pos="11595"/>
              </w:tabs>
              <w:rPr>
                <w:rFonts w:ascii="Times New Roman" w:eastAsia="Calibri" w:hAnsi="Times New Roman" w:cs="Times New Roman"/>
                <w:sz w:val="20"/>
                <w:szCs w:val="20"/>
              </w:rPr>
            </w:pPr>
            <w:r w:rsidRPr="00D977F9">
              <w:rPr>
                <w:rFonts w:ascii="Times New Roman" w:eastAsia="Calibri" w:hAnsi="Times New Roman" w:cs="Times New Roman"/>
                <w:sz w:val="20"/>
                <w:szCs w:val="20"/>
              </w:rPr>
              <w:t xml:space="preserve">Леонова  с.226 </w:t>
            </w:r>
          </w:p>
          <w:p w:rsidR="00305F60" w:rsidRDefault="00305F60" w:rsidP="00305F60">
            <w:pPr>
              <w:tabs>
                <w:tab w:val="left" w:pos="11595"/>
              </w:tabs>
              <w:rPr>
                <w:rFonts w:ascii="Times New Roman" w:eastAsia="Calibri" w:hAnsi="Times New Roman" w:cs="Times New Roman"/>
                <w:b/>
                <w:i/>
              </w:rPr>
            </w:pPr>
          </w:p>
          <w:p w:rsidR="007D434D" w:rsidRPr="00D977F9" w:rsidRDefault="007D434D" w:rsidP="00305F60">
            <w:pPr>
              <w:tabs>
                <w:tab w:val="left" w:pos="11595"/>
              </w:tabs>
              <w:rPr>
                <w:rFonts w:ascii="Times New Roman" w:eastAsia="Calibri" w:hAnsi="Times New Roman" w:cs="Times New Roman"/>
                <w:b/>
                <w:i/>
              </w:rPr>
            </w:pPr>
          </w:p>
          <w:p w:rsidR="00305F60" w:rsidRPr="00D977F9" w:rsidRDefault="00305F60" w:rsidP="00305F60">
            <w:pPr>
              <w:rPr>
                <w:rFonts w:ascii="Times New Roman" w:eastAsia="Calibri" w:hAnsi="Times New Roman" w:cs="Times New Roman"/>
                <w:b/>
                <w:i/>
              </w:rPr>
            </w:pPr>
            <w:proofErr w:type="gramStart"/>
            <w:r w:rsidRPr="00D977F9">
              <w:rPr>
                <w:rFonts w:ascii="Times New Roman" w:eastAsia="Calibri" w:hAnsi="Times New Roman" w:cs="Times New Roman"/>
                <w:b/>
                <w:i/>
              </w:rPr>
              <w:t>Двигательная</w:t>
            </w:r>
            <w:proofErr w:type="gramEnd"/>
            <w:r w:rsidRPr="00D977F9">
              <w:rPr>
                <w:rFonts w:ascii="Times New Roman" w:eastAsia="Calibri" w:hAnsi="Times New Roman" w:cs="Times New Roman"/>
                <w:b/>
                <w:i/>
              </w:rPr>
              <w:t xml:space="preserve">  (на воздухе)</w:t>
            </w:r>
          </w:p>
          <w:p w:rsidR="00305F60" w:rsidRDefault="00305F60" w:rsidP="00305F60">
            <w:pPr>
              <w:tabs>
                <w:tab w:val="left" w:pos="11595"/>
              </w:tabs>
              <w:autoSpaceDE w:val="0"/>
              <w:autoSpaceDN w:val="0"/>
              <w:adjustRightInd w:val="0"/>
              <w:rPr>
                <w:rFonts w:ascii="Times New Roman" w:eastAsia="Calibri" w:hAnsi="Times New Roman" w:cs="Times New Roman"/>
                <w:b/>
                <w:bCs/>
                <w:i/>
                <w:iCs/>
                <w:color w:val="000000"/>
                <w:lang w:eastAsia="ru-RU"/>
              </w:rPr>
            </w:pPr>
            <w:proofErr w:type="spellStart"/>
            <w:r w:rsidRPr="00831221">
              <w:rPr>
                <w:rFonts w:ascii="Times New Roman" w:eastAsia="Calibri" w:hAnsi="Times New Roman" w:cs="Times New Roman"/>
                <w:b/>
                <w:bCs/>
                <w:i/>
                <w:iCs/>
                <w:color w:val="000000"/>
                <w:lang w:eastAsia="ru-RU"/>
              </w:rPr>
              <w:t>Пензулаева</w:t>
            </w:r>
            <w:proofErr w:type="spellEnd"/>
            <w:r w:rsidRPr="00831221">
              <w:rPr>
                <w:rFonts w:ascii="Times New Roman" w:eastAsia="Calibri" w:hAnsi="Times New Roman" w:cs="Times New Roman"/>
                <w:b/>
                <w:bCs/>
                <w:i/>
                <w:iCs/>
                <w:color w:val="000000"/>
                <w:lang w:eastAsia="ru-RU"/>
              </w:rPr>
              <w:t xml:space="preserve"> с.</w:t>
            </w:r>
            <w:r w:rsidR="00CE672D">
              <w:rPr>
                <w:rFonts w:ascii="Times New Roman" w:eastAsia="Calibri" w:hAnsi="Times New Roman" w:cs="Times New Roman"/>
                <w:b/>
                <w:bCs/>
                <w:i/>
                <w:iCs/>
                <w:color w:val="000000"/>
                <w:lang w:eastAsia="ru-RU"/>
              </w:rPr>
              <w:t>90</w:t>
            </w:r>
          </w:p>
          <w:p w:rsidR="00097696" w:rsidRDefault="00097696" w:rsidP="00305F60">
            <w:pPr>
              <w:tabs>
                <w:tab w:val="left" w:pos="11595"/>
              </w:tabs>
              <w:autoSpaceDE w:val="0"/>
              <w:autoSpaceDN w:val="0"/>
              <w:adjustRightInd w:val="0"/>
              <w:rPr>
                <w:rFonts w:ascii="Times New Roman" w:eastAsia="Calibri" w:hAnsi="Times New Roman" w:cs="Times New Roman"/>
                <w:b/>
                <w:bCs/>
                <w:i/>
                <w:iCs/>
                <w:color w:val="000000"/>
                <w:lang w:eastAsia="ru-RU"/>
              </w:rPr>
            </w:pPr>
          </w:p>
          <w:p w:rsidR="00097696" w:rsidRDefault="00097696" w:rsidP="00305F60">
            <w:pPr>
              <w:tabs>
                <w:tab w:val="left" w:pos="11595"/>
              </w:tabs>
              <w:autoSpaceDE w:val="0"/>
              <w:autoSpaceDN w:val="0"/>
              <w:adjustRightInd w:val="0"/>
              <w:rPr>
                <w:rFonts w:ascii="Times New Roman" w:eastAsia="Calibri" w:hAnsi="Times New Roman" w:cs="Times New Roman"/>
                <w:b/>
                <w:bCs/>
                <w:i/>
                <w:iCs/>
                <w:color w:val="000000"/>
                <w:lang w:eastAsia="ru-RU"/>
              </w:rPr>
            </w:pPr>
          </w:p>
          <w:p w:rsidR="00097696" w:rsidRPr="00D977F9" w:rsidRDefault="00097696" w:rsidP="00305F60">
            <w:pPr>
              <w:tabs>
                <w:tab w:val="left" w:pos="11595"/>
              </w:tabs>
              <w:autoSpaceDE w:val="0"/>
              <w:autoSpaceDN w:val="0"/>
              <w:adjustRightInd w:val="0"/>
              <w:rPr>
                <w:rFonts w:ascii="Times New Roman" w:eastAsia="Calibri" w:hAnsi="Times New Roman" w:cs="Times New Roman"/>
                <w:b/>
                <w:i/>
              </w:rPr>
            </w:pPr>
          </w:p>
        </w:tc>
        <w:tc>
          <w:tcPr>
            <w:tcW w:w="2693" w:type="dxa"/>
          </w:tcPr>
          <w:p w:rsidR="00305F60" w:rsidRDefault="00305F60" w:rsidP="00305F60">
            <w:pPr>
              <w:rPr>
                <w:rFonts w:ascii="Times New Roman" w:eastAsia="Calibri" w:hAnsi="Times New Roman" w:cs="Times New Roman"/>
                <w:b/>
                <w:i/>
              </w:rPr>
            </w:pPr>
            <w:r w:rsidRPr="00D977F9">
              <w:rPr>
                <w:rFonts w:ascii="Times New Roman" w:eastAsia="Calibri" w:hAnsi="Times New Roman" w:cs="Times New Roman"/>
                <w:b/>
                <w:i/>
              </w:rPr>
              <w:t xml:space="preserve">Познавательно – исследовательская </w:t>
            </w:r>
          </w:p>
          <w:p w:rsidR="00305F60" w:rsidRDefault="00305F60" w:rsidP="00305F60">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305F60" w:rsidRDefault="00305F60" w:rsidP="00305F60">
            <w:pPr>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w:t>
            </w:r>
            <w:proofErr w:type="spellEnd"/>
            <w:r>
              <w:rPr>
                <w:rFonts w:ascii="Times New Roman" w:eastAsia="Calibri" w:hAnsi="Times New Roman" w:cs="Times New Roman"/>
                <w:b/>
                <w:i/>
              </w:rPr>
              <w:t>.</w:t>
            </w:r>
          </w:p>
          <w:p w:rsidR="00305F60" w:rsidRPr="00D977F9" w:rsidRDefault="00305F60" w:rsidP="00305F60">
            <w:pPr>
              <w:rPr>
                <w:rFonts w:ascii="Times New Roman" w:eastAsia="Calibri" w:hAnsi="Times New Roman" w:cs="Times New Roman"/>
                <w:b/>
                <w:i/>
              </w:rPr>
            </w:pPr>
          </w:p>
          <w:p w:rsidR="00305F60" w:rsidRDefault="00305F60" w:rsidP="00305F60">
            <w:pPr>
              <w:tabs>
                <w:tab w:val="left" w:pos="208"/>
                <w:tab w:val="left" w:pos="11595"/>
              </w:tabs>
              <w:rPr>
                <w:rFonts w:ascii="Times New Roman" w:eastAsia="Calibri" w:hAnsi="Times New Roman" w:cs="Times New Roman"/>
                <w:sz w:val="20"/>
                <w:szCs w:val="20"/>
              </w:rPr>
            </w:pPr>
            <w:r w:rsidRPr="00D977F9">
              <w:rPr>
                <w:rFonts w:ascii="Times New Roman" w:eastAsia="Calibri" w:hAnsi="Times New Roman" w:cs="Times New Roman"/>
                <w:color w:val="000000"/>
                <w:sz w:val="20"/>
                <w:szCs w:val="20"/>
              </w:rPr>
              <w:t xml:space="preserve">Михайлова с.158 </w:t>
            </w:r>
            <w:r w:rsidRPr="00D977F9">
              <w:rPr>
                <w:rFonts w:ascii="Times New Roman" w:eastAsia="Calibri" w:hAnsi="Times New Roman" w:cs="Times New Roman"/>
                <w:sz w:val="20"/>
                <w:szCs w:val="20"/>
              </w:rPr>
              <w:t xml:space="preserve"> </w:t>
            </w:r>
          </w:p>
          <w:p w:rsidR="00305F60" w:rsidRPr="00D977F9" w:rsidRDefault="00305F60" w:rsidP="00305F60">
            <w:pPr>
              <w:tabs>
                <w:tab w:val="left" w:pos="208"/>
                <w:tab w:val="left" w:pos="11595"/>
              </w:tabs>
              <w:rPr>
                <w:rFonts w:ascii="Times New Roman" w:eastAsia="Calibri" w:hAnsi="Times New Roman" w:cs="Times New Roman"/>
                <w:color w:val="000000"/>
                <w:sz w:val="20"/>
                <w:szCs w:val="20"/>
              </w:rPr>
            </w:pPr>
          </w:p>
          <w:p w:rsidR="00305F60" w:rsidRPr="00D977F9" w:rsidRDefault="00305F60" w:rsidP="00305F60">
            <w:pPr>
              <w:rPr>
                <w:rFonts w:ascii="Times New Roman" w:eastAsia="Calibri" w:hAnsi="Times New Roman" w:cs="Times New Roman"/>
                <w:b/>
                <w:i/>
              </w:rPr>
            </w:pPr>
            <w:r w:rsidRPr="00D977F9">
              <w:rPr>
                <w:rFonts w:ascii="Times New Roman" w:eastAsia="Calibri" w:hAnsi="Times New Roman" w:cs="Times New Roman"/>
                <w:b/>
                <w:i/>
              </w:rPr>
              <w:t>Конструктивно – модельная</w:t>
            </w:r>
          </w:p>
          <w:p w:rsidR="00305F60" w:rsidRPr="007D434D" w:rsidRDefault="00305F60" w:rsidP="00305F60">
            <w:pPr>
              <w:rPr>
                <w:rFonts w:ascii="Times New Roman" w:eastAsia="Calibri" w:hAnsi="Times New Roman" w:cs="Times New Roman"/>
                <w:b/>
                <w:i/>
              </w:rPr>
            </w:pPr>
            <w:r w:rsidRPr="007D434D">
              <w:rPr>
                <w:rFonts w:ascii="Times New Roman" w:eastAsia="Calibri" w:hAnsi="Times New Roman" w:cs="Times New Roman"/>
                <w:b/>
                <w:i/>
              </w:rPr>
              <w:t xml:space="preserve">(конструирование) </w:t>
            </w:r>
          </w:p>
          <w:p w:rsidR="00305F60" w:rsidRPr="00D977F9" w:rsidRDefault="00305F60" w:rsidP="00305F60">
            <w:pPr>
              <w:rPr>
                <w:rFonts w:ascii="Times New Roman" w:eastAsia="Calibri" w:hAnsi="Times New Roman" w:cs="Times New Roman"/>
                <w:sz w:val="20"/>
              </w:rPr>
            </w:pPr>
            <w:r w:rsidRPr="00D977F9">
              <w:rPr>
                <w:rFonts w:ascii="Times New Roman" w:eastAsia="Calibri" w:hAnsi="Times New Roman" w:cs="Times New Roman"/>
                <w:sz w:val="20"/>
              </w:rPr>
              <w:t xml:space="preserve">«Паром» </w:t>
            </w:r>
          </w:p>
          <w:p w:rsidR="007D434D" w:rsidRDefault="00305F60" w:rsidP="007D434D">
            <w:pPr>
              <w:rPr>
                <w:rFonts w:ascii="Times New Roman" w:eastAsia="Calibri" w:hAnsi="Times New Roman" w:cs="Times New Roman"/>
                <w:sz w:val="20"/>
              </w:rPr>
            </w:pPr>
            <w:r w:rsidRPr="00D977F9">
              <w:rPr>
                <w:rFonts w:ascii="Times New Roman" w:eastAsia="Calibri" w:hAnsi="Times New Roman" w:cs="Times New Roman"/>
                <w:sz w:val="20"/>
              </w:rPr>
              <w:t xml:space="preserve">Литвинова с. 62  </w:t>
            </w:r>
          </w:p>
          <w:p w:rsidR="007D434D" w:rsidRDefault="007D434D" w:rsidP="007D434D">
            <w:pPr>
              <w:rPr>
                <w:rFonts w:ascii="Times New Roman" w:eastAsia="Calibri" w:hAnsi="Times New Roman" w:cs="Times New Roman"/>
                <w:sz w:val="20"/>
              </w:rPr>
            </w:pPr>
          </w:p>
          <w:p w:rsidR="007D434D" w:rsidRPr="00D977F9" w:rsidRDefault="007D434D" w:rsidP="007D434D">
            <w:pPr>
              <w:rPr>
                <w:rFonts w:ascii="Times New Roman" w:eastAsia="Calibri" w:hAnsi="Times New Roman" w:cs="Times New Roman"/>
                <w:b/>
                <w:i/>
              </w:rPr>
            </w:pPr>
            <w:proofErr w:type="gramStart"/>
            <w:r w:rsidRPr="00D977F9">
              <w:rPr>
                <w:rFonts w:ascii="Times New Roman" w:eastAsia="Calibri" w:hAnsi="Times New Roman" w:cs="Times New Roman"/>
                <w:b/>
                <w:i/>
              </w:rPr>
              <w:t>Двигательная</w:t>
            </w:r>
            <w:proofErr w:type="gramEnd"/>
            <w:r w:rsidRPr="00D977F9">
              <w:rPr>
                <w:rFonts w:ascii="Times New Roman" w:eastAsia="Calibri" w:hAnsi="Times New Roman" w:cs="Times New Roman"/>
                <w:b/>
                <w:i/>
              </w:rPr>
              <w:t xml:space="preserve">  (на воздухе)</w:t>
            </w:r>
          </w:p>
          <w:p w:rsidR="007D434D" w:rsidRPr="00D977F9" w:rsidRDefault="007D434D" w:rsidP="007D434D">
            <w:pPr>
              <w:rPr>
                <w:rFonts w:ascii="Times New Roman" w:eastAsia="Calibri" w:hAnsi="Times New Roman" w:cs="Times New Roman"/>
                <w:bCs/>
                <w:iCs/>
                <w:color w:val="000000"/>
                <w:sz w:val="20"/>
                <w:lang w:eastAsia="ru-RU"/>
              </w:rPr>
            </w:pPr>
            <w:proofErr w:type="spellStart"/>
            <w:r w:rsidRPr="00831221">
              <w:rPr>
                <w:rFonts w:ascii="Times New Roman" w:eastAsia="Calibri" w:hAnsi="Times New Roman" w:cs="Times New Roman"/>
                <w:b/>
                <w:bCs/>
                <w:i/>
                <w:iCs/>
                <w:color w:val="000000"/>
                <w:lang w:eastAsia="ru-RU"/>
              </w:rPr>
              <w:t>Пензулаева</w:t>
            </w:r>
            <w:proofErr w:type="spellEnd"/>
            <w:r w:rsidRPr="00831221">
              <w:rPr>
                <w:rFonts w:ascii="Times New Roman" w:eastAsia="Calibri" w:hAnsi="Times New Roman" w:cs="Times New Roman"/>
                <w:b/>
                <w:bCs/>
                <w:i/>
                <w:iCs/>
                <w:color w:val="000000"/>
                <w:lang w:eastAsia="ru-RU"/>
              </w:rPr>
              <w:t xml:space="preserve"> с.</w:t>
            </w:r>
            <w:r w:rsidR="00CE672D">
              <w:rPr>
                <w:rFonts w:ascii="Times New Roman" w:eastAsia="Calibri" w:hAnsi="Times New Roman" w:cs="Times New Roman"/>
                <w:b/>
                <w:bCs/>
                <w:i/>
                <w:iCs/>
                <w:color w:val="000000"/>
                <w:lang w:eastAsia="ru-RU"/>
              </w:rPr>
              <w:t>92</w:t>
            </w:r>
          </w:p>
          <w:p w:rsidR="00305F60" w:rsidRPr="00D977F9" w:rsidRDefault="00305F60" w:rsidP="00305F60">
            <w:pPr>
              <w:tabs>
                <w:tab w:val="left" w:pos="11595"/>
              </w:tabs>
              <w:autoSpaceDE w:val="0"/>
              <w:autoSpaceDN w:val="0"/>
              <w:adjustRightInd w:val="0"/>
              <w:rPr>
                <w:rFonts w:ascii="Times New Roman" w:eastAsia="Calibri" w:hAnsi="Times New Roman" w:cs="Times New Roman"/>
                <w:bCs/>
                <w:iCs/>
                <w:color w:val="000000"/>
                <w:sz w:val="20"/>
                <w:lang w:eastAsia="ru-RU"/>
              </w:rPr>
            </w:pPr>
          </w:p>
        </w:tc>
        <w:tc>
          <w:tcPr>
            <w:tcW w:w="2931" w:type="dxa"/>
          </w:tcPr>
          <w:p w:rsidR="00305F60" w:rsidRDefault="00305F60" w:rsidP="00305F60">
            <w:pPr>
              <w:rPr>
                <w:rFonts w:ascii="Times New Roman" w:eastAsia="Calibri" w:hAnsi="Times New Roman" w:cs="Times New Roman"/>
                <w:b/>
                <w:i/>
              </w:rPr>
            </w:pPr>
            <w:r w:rsidRPr="00D977F9">
              <w:rPr>
                <w:rFonts w:ascii="Times New Roman" w:eastAsia="Calibri" w:hAnsi="Times New Roman" w:cs="Times New Roman"/>
                <w:b/>
                <w:i/>
              </w:rPr>
              <w:t xml:space="preserve">Познавательно – исследовательская </w:t>
            </w:r>
          </w:p>
          <w:p w:rsidR="00305F60" w:rsidRDefault="00305F60" w:rsidP="00305F60">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305F60" w:rsidRDefault="00305F60" w:rsidP="00305F60">
            <w:pPr>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w:t>
            </w:r>
            <w:proofErr w:type="spellEnd"/>
            <w:r>
              <w:rPr>
                <w:rFonts w:ascii="Times New Roman" w:eastAsia="Calibri" w:hAnsi="Times New Roman" w:cs="Times New Roman"/>
                <w:b/>
                <w:i/>
              </w:rPr>
              <w:t>.</w:t>
            </w:r>
          </w:p>
          <w:p w:rsidR="00305F60" w:rsidRPr="00D977F9" w:rsidRDefault="00305F60" w:rsidP="00305F60">
            <w:pPr>
              <w:rPr>
                <w:rFonts w:ascii="Times New Roman" w:eastAsia="Calibri" w:hAnsi="Times New Roman" w:cs="Times New Roman"/>
                <w:b/>
                <w:i/>
              </w:rPr>
            </w:pPr>
          </w:p>
          <w:p w:rsidR="00305F60" w:rsidRDefault="00305F60" w:rsidP="00305F60">
            <w:pPr>
              <w:tabs>
                <w:tab w:val="left" w:pos="208"/>
                <w:tab w:val="left" w:pos="11595"/>
              </w:tabs>
              <w:rPr>
                <w:rFonts w:ascii="Times New Roman" w:eastAsia="Calibri" w:hAnsi="Times New Roman" w:cs="Times New Roman"/>
                <w:sz w:val="20"/>
                <w:szCs w:val="20"/>
              </w:rPr>
            </w:pPr>
            <w:r w:rsidRPr="00D977F9">
              <w:rPr>
                <w:rFonts w:ascii="Times New Roman" w:eastAsia="Calibri" w:hAnsi="Times New Roman" w:cs="Times New Roman"/>
                <w:color w:val="000000"/>
                <w:sz w:val="20"/>
                <w:szCs w:val="20"/>
              </w:rPr>
              <w:t>Михайлова  с.160</w:t>
            </w:r>
            <w:r w:rsidRPr="00D977F9">
              <w:rPr>
                <w:rFonts w:ascii="Times New Roman" w:eastAsia="Calibri" w:hAnsi="Times New Roman" w:cs="Times New Roman"/>
                <w:sz w:val="20"/>
                <w:szCs w:val="20"/>
              </w:rPr>
              <w:t xml:space="preserve"> </w:t>
            </w:r>
          </w:p>
          <w:p w:rsidR="007D434D" w:rsidRPr="00D977F9" w:rsidRDefault="007D434D" w:rsidP="00305F60">
            <w:pPr>
              <w:tabs>
                <w:tab w:val="left" w:pos="208"/>
                <w:tab w:val="left" w:pos="11595"/>
              </w:tabs>
              <w:rPr>
                <w:rFonts w:ascii="Times New Roman" w:eastAsia="Calibri" w:hAnsi="Times New Roman" w:cs="Times New Roman"/>
                <w:color w:val="000000"/>
                <w:sz w:val="20"/>
                <w:szCs w:val="20"/>
              </w:rPr>
            </w:pPr>
          </w:p>
          <w:p w:rsidR="007D434D" w:rsidRDefault="00305F60" w:rsidP="00305F60">
            <w:pPr>
              <w:rPr>
                <w:rFonts w:ascii="Times New Roman" w:eastAsia="Calibri" w:hAnsi="Times New Roman" w:cs="Times New Roman"/>
                <w:b/>
                <w:i/>
              </w:rPr>
            </w:pPr>
            <w:r w:rsidRPr="00D977F9">
              <w:rPr>
                <w:rFonts w:ascii="Times New Roman" w:eastAsia="Calibri" w:hAnsi="Times New Roman" w:cs="Times New Roman"/>
                <w:b/>
                <w:i/>
              </w:rPr>
              <w:t xml:space="preserve">Изобразительная </w:t>
            </w:r>
          </w:p>
          <w:p w:rsidR="00305F60" w:rsidRPr="00D977F9" w:rsidRDefault="00305F60" w:rsidP="00305F60">
            <w:pPr>
              <w:rPr>
                <w:rFonts w:ascii="Times New Roman" w:eastAsia="Calibri" w:hAnsi="Times New Roman" w:cs="Times New Roman"/>
                <w:b/>
                <w:i/>
              </w:rPr>
            </w:pPr>
            <w:r w:rsidRPr="007D434D">
              <w:rPr>
                <w:rFonts w:ascii="Times New Roman" w:eastAsia="Calibri" w:hAnsi="Times New Roman" w:cs="Times New Roman"/>
                <w:b/>
                <w:i/>
              </w:rPr>
              <w:t>(аппликация)</w:t>
            </w:r>
            <w:r w:rsidRPr="00D977F9">
              <w:rPr>
                <w:rFonts w:ascii="Times New Roman" w:eastAsia="Calibri" w:hAnsi="Times New Roman" w:cs="Times New Roman"/>
                <w:b/>
                <w:i/>
              </w:rPr>
              <w:t xml:space="preserve"> </w:t>
            </w:r>
          </w:p>
          <w:p w:rsidR="00305F60" w:rsidRPr="00D977F9" w:rsidRDefault="00305F60" w:rsidP="00305F60">
            <w:pPr>
              <w:tabs>
                <w:tab w:val="left" w:pos="11595"/>
              </w:tabs>
              <w:rPr>
                <w:rFonts w:ascii="Times New Roman" w:eastAsia="Calibri" w:hAnsi="Times New Roman" w:cs="Times New Roman"/>
                <w:sz w:val="20"/>
                <w:szCs w:val="20"/>
              </w:rPr>
            </w:pPr>
            <w:r w:rsidRPr="00D977F9">
              <w:rPr>
                <w:rFonts w:ascii="Times New Roman" w:eastAsia="Calibri" w:hAnsi="Times New Roman" w:cs="Times New Roman"/>
                <w:sz w:val="20"/>
                <w:szCs w:val="20"/>
              </w:rPr>
              <w:t xml:space="preserve">«Светофор нас в гости ждет, освещает переход» </w:t>
            </w:r>
          </w:p>
          <w:p w:rsidR="007D434D" w:rsidRPr="00D977F9" w:rsidRDefault="00305F60" w:rsidP="007D434D">
            <w:pPr>
              <w:tabs>
                <w:tab w:val="left" w:pos="11595"/>
              </w:tabs>
              <w:rPr>
                <w:rFonts w:ascii="Times New Roman" w:eastAsia="Calibri" w:hAnsi="Times New Roman" w:cs="Times New Roman"/>
                <w:b/>
                <w:i/>
              </w:rPr>
            </w:pPr>
            <w:r w:rsidRPr="00D977F9">
              <w:rPr>
                <w:rFonts w:ascii="Times New Roman" w:eastAsia="Calibri" w:hAnsi="Times New Roman" w:cs="Times New Roman"/>
                <w:sz w:val="20"/>
                <w:szCs w:val="20"/>
              </w:rPr>
              <w:t>Леонова  с.229</w:t>
            </w:r>
            <w:r w:rsidRPr="00D977F9">
              <w:rPr>
                <w:rFonts w:ascii="Times New Roman" w:eastAsia="Calibri" w:hAnsi="Times New Roman" w:cs="Times New Roman"/>
                <w:sz w:val="20"/>
              </w:rPr>
              <w:t xml:space="preserve">  </w:t>
            </w:r>
          </w:p>
          <w:p w:rsidR="00305F60" w:rsidRDefault="00305F60" w:rsidP="00305F60">
            <w:pPr>
              <w:tabs>
                <w:tab w:val="left" w:pos="11595"/>
              </w:tabs>
              <w:autoSpaceDE w:val="0"/>
              <w:autoSpaceDN w:val="0"/>
              <w:adjustRightInd w:val="0"/>
              <w:rPr>
                <w:rFonts w:ascii="Times New Roman" w:eastAsia="Calibri" w:hAnsi="Times New Roman" w:cs="Times New Roman"/>
                <w:b/>
                <w:i/>
              </w:rPr>
            </w:pPr>
          </w:p>
          <w:p w:rsidR="007D434D" w:rsidRPr="00D977F9" w:rsidRDefault="007D434D" w:rsidP="007D434D">
            <w:pPr>
              <w:rPr>
                <w:rFonts w:ascii="Times New Roman" w:eastAsia="Calibri" w:hAnsi="Times New Roman" w:cs="Times New Roman"/>
                <w:b/>
                <w:i/>
              </w:rPr>
            </w:pPr>
            <w:proofErr w:type="gramStart"/>
            <w:r w:rsidRPr="00D977F9">
              <w:rPr>
                <w:rFonts w:ascii="Times New Roman" w:eastAsia="Calibri" w:hAnsi="Times New Roman" w:cs="Times New Roman"/>
                <w:b/>
                <w:i/>
              </w:rPr>
              <w:t>Двигательная</w:t>
            </w:r>
            <w:proofErr w:type="gramEnd"/>
            <w:r w:rsidRPr="00D977F9">
              <w:rPr>
                <w:rFonts w:ascii="Times New Roman" w:eastAsia="Calibri" w:hAnsi="Times New Roman" w:cs="Times New Roman"/>
                <w:b/>
                <w:i/>
              </w:rPr>
              <w:t xml:space="preserve">  (на воздухе)</w:t>
            </w:r>
          </w:p>
          <w:p w:rsidR="007D434D" w:rsidRPr="00D977F9" w:rsidRDefault="007D434D" w:rsidP="007D434D">
            <w:pPr>
              <w:rPr>
                <w:rFonts w:ascii="Times New Roman" w:eastAsia="Calibri" w:hAnsi="Times New Roman" w:cs="Times New Roman"/>
                <w:bCs/>
                <w:iCs/>
                <w:color w:val="000000"/>
                <w:sz w:val="20"/>
                <w:lang w:eastAsia="ru-RU"/>
              </w:rPr>
            </w:pPr>
            <w:proofErr w:type="spellStart"/>
            <w:r w:rsidRPr="00831221">
              <w:rPr>
                <w:rFonts w:ascii="Times New Roman" w:eastAsia="Calibri" w:hAnsi="Times New Roman" w:cs="Times New Roman"/>
                <w:b/>
                <w:bCs/>
                <w:i/>
                <w:iCs/>
                <w:color w:val="000000"/>
                <w:lang w:eastAsia="ru-RU"/>
              </w:rPr>
              <w:t>Пензулаева</w:t>
            </w:r>
            <w:proofErr w:type="spellEnd"/>
            <w:r w:rsidRPr="00831221">
              <w:rPr>
                <w:rFonts w:ascii="Times New Roman" w:eastAsia="Calibri" w:hAnsi="Times New Roman" w:cs="Times New Roman"/>
                <w:b/>
                <w:bCs/>
                <w:i/>
                <w:iCs/>
                <w:color w:val="000000"/>
                <w:lang w:eastAsia="ru-RU"/>
              </w:rPr>
              <w:t xml:space="preserve"> с.</w:t>
            </w:r>
            <w:r w:rsidR="00CE672D">
              <w:rPr>
                <w:rFonts w:ascii="Times New Roman" w:eastAsia="Calibri" w:hAnsi="Times New Roman" w:cs="Times New Roman"/>
                <w:b/>
                <w:bCs/>
                <w:i/>
                <w:iCs/>
                <w:color w:val="000000"/>
                <w:lang w:eastAsia="ru-RU"/>
              </w:rPr>
              <w:t>93</w:t>
            </w:r>
          </w:p>
          <w:p w:rsidR="007D434D" w:rsidRPr="00D977F9" w:rsidRDefault="007D434D" w:rsidP="00305F60">
            <w:pPr>
              <w:tabs>
                <w:tab w:val="left" w:pos="11595"/>
              </w:tabs>
              <w:autoSpaceDE w:val="0"/>
              <w:autoSpaceDN w:val="0"/>
              <w:adjustRightInd w:val="0"/>
              <w:rPr>
                <w:rFonts w:ascii="Times New Roman" w:eastAsia="Calibri" w:hAnsi="Times New Roman" w:cs="Times New Roman"/>
                <w:b/>
                <w:i/>
              </w:rPr>
            </w:pPr>
          </w:p>
        </w:tc>
        <w:tc>
          <w:tcPr>
            <w:tcW w:w="3023" w:type="dxa"/>
          </w:tcPr>
          <w:p w:rsidR="00305F60" w:rsidRDefault="00305F60" w:rsidP="00305F60">
            <w:pPr>
              <w:rPr>
                <w:rFonts w:ascii="Times New Roman" w:eastAsia="Calibri" w:hAnsi="Times New Roman" w:cs="Times New Roman"/>
                <w:b/>
                <w:i/>
              </w:rPr>
            </w:pPr>
            <w:r w:rsidRPr="00D977F9">
              <w:rPr>
                <w:rFonts w:ascii="Times New Roman" w:eastAsia="Calibri" w:hAnsi="Times New Roman" w:cs="Times New Roman"/>
                <w:b/>
                <w:i/>
              </w:rPr>
              <w:t xml:space="preserve">Познавательно – исследовательская </w:t>
            </w:r>
          </w:p>
          <w:p w:rsidR="00305F60" w:rsidRDefault="00305F60" w:rsidP="00305F60">
            <w:pPr>
              <w:rPr>
                <w:rFonts w:ascii="Times New Roman" w:eastAsia="Calibri" w:hAnsi="Times New Roman" w:cs="Times New Roman"/>
                <w:b/>
                <w:i/>
              </w:rPr>
            </w:pPr>
            <w:r>
              <w:rPr>
                <w:rFonts w:ascii="Times New Roman" w:eastAsia="Calibri" w:hAnsi="Times New Roman" w:cs="Times New Roman"/>
                <w:b/>
                <w:i/>
              </w:rPr>
              <w:t>(математическое и сенсорное развитие)</w:t>
            </w:r>
          </w:p>
          <w:p w:rsidR="00305F60" w:rsidRDefault="00305F60" w:rsidP="00305F60">
            <w:pPr>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w:t>
            </w:r>
            <w:proofErr w:type="spellEnd"/>
            <w:r>
              <w:rPr>
                <w:rFonts w:ascii="Times New Roman" w:eastAsia="Calibri" w:hAnsi="Times New Roman" w:cs="Times New Roman"/>
                <w:b/>
                <w:i/>
              </w:rPr>
              <w:t>.</w:t>
            </w:r>
          </w:p>
          <w:p w:rsidR="00305F60" w:rsidRPr="00D977F9" w:rsidRDefault="00305F60" w:rsidP="00305F60">
            <w:pPr>
              <w:rPr>
                <w:rFonts w:ascii="Times New Roman" w:eastAsia="Calibri" w:hAnsi="Times New Roman" w:cs="Times New Roman"/>
                <w:b/>
                <w:i/>
              </w:rPr>
            </w:pPr>
          </w:p>
          <w:p w:rsidR="00305F60" w:rsidRDefault="00305F60" w:rsidP="00305F60">
            <w:pPr>
              <w:tabs>
                <w:tab w:val="left" w:pos="208"/>
                <w:tab w:val="left" w:pos="11595"/>
              </w:tabs>
              <w:rPr>
                <w:rFonts w:ascii="Times New Roman" w:eastAsia="Calibri" w:hAnsi="Times New Roman" w:cs="Times New Roman"/>
                <w:sz w:val="20"/>
                <w:szCs w:val="20"/>
              </w:rPr>
            </w:pPr>
            <w:r w:rsidRPr="00D977F9">
              <w:rPr>
                <w:rFonts w:ascii="Times New Roman" w:eastAsia="Calibri" w:hAnsi="Times New Roman" w:cs="Times New Roman"/>
                <w:color w:val="000000"/>
                <w:sz w:val="20"/>
                <w:szCs w:val="20"/>
              </w:rPr>
              <w:t xml:space="preserve">Михайлова с.158 </w:t>
            </w:r>
            <w:r w:rsidRPr="00D977F9">
              <w:rPr>
                <w:rFonts w:ascii="Times New Roman" w:eastAsia="Calibri" w:hAnsi="Times New Roman" w:cs="Times New Roman"/>
                <w:sz w:val="20"/>
                <w:szCs w:val="20"/>
              </w:rPr>
              <w:t xml:space="preserve"> </w:t>
            </w:r>
          </w:p>
          <w:p w:rsidR="007D434D" w:rsidRPr="00D977F9" w:rsidRDefault="007D434D" w:rsidP="00305F60">
            <w:pPr>
              <w:tabs>
                <w:tab w:val="left" w:pos="208"/>
                <w:tab w:val="left" w:pos="11595"/>
              </w:tabs>
              <w:rPr>
                <w:rFonts w:ascii="Times New Roman" w:eastAsia="Calibri" w:hAnsi="Times New Roman" w:cs="Times New Roman"/>
                <w:color w:val="000000"/>
                <w:sz w:val="20"/>
                <w:szCs w:val="20"/>
              </w:rPr>
            </w:pPr>
          </w:p>
          <w:p w:rsidR="00305F60" w:rsidRPr="00D977F9" w:rsidRDefault="00305F60" w:rsidP="00305F60">
            <w:pPr>
              <w:rPr>
                <w:rFonts w:ascii="Times New Roman" w:eastAsia="Calibri" w:hAnsi="Times New Roman" w:cs="Times New Roman"/>
                <w:b/>
                <w:i/>
              </w:rPr>
            </w:pPr>
            <w:r w:rsidRPr="00D977F9">
              <w:rPr>
                <w:rFonts w:ascii="Times New Roman" w:eastAsia="Calibri" w:hAnsi="Times New Roman" w:cs="Times New Roman"/>
                <w:b/>
                <w:i/>
              </w:rPr>
              <w:t>Конструктивно – модельная</w:t>
            </w:r>
          </w:p>
          <w:p w:rsidR="00305F60" w:rsidRPr="007D434D" w:rsidRDefault="00305F60" w:rsidP="00305F60">
            <w:pPr>
              <w:rPr>
                <w:rFonts w:ascii="Times New Roman" w:eastAsia="Calibri" w:hAnsi="Times New Roman" w:cs="Times New Roman"/>
                <w:b/>
                <w:i/>
              </w:rPr>
            </w:pPr>
            <w:r w:rsidRPr="007D434D">
              <w:rPr>
                <w:rFonts w:ascii="Times New Roman" w:eastAsia="Calibri" w:hAnsi="Times New Roman" w:cs="Times New Roman"/>
                <w:b/>
                <w:i/>
              </w:rPr>
              <w:t xml:space="preserve">(конструирование) </w:t>
            </w:r>
          </w:p>
          <w:p w:rsidR="00305F60" w:rsidRPr="00D977F9" w:rsidRDefault="00305F60" w:rsidP="00305F60">
            <w:pPr>
              <w:rPr>
                <w:rFonts w:ascii="Times New Roman" w:eastAsia="Calibri" w:hAnsi="Times New Roman" w:cs="Times New Roman"/>
                <w:sz w:val="20"/>
              </w:rPr>
            </w:pPr>
            <w:r w:rsidRPr="00D977F9">
              <w:rPr>
                <w:rFonts w:ascii="Times New Roman" w:eastAsia="Calibri" w:hAnsi="Times New Roman" w:cs="Times New Roman"/>
                <w:sz w:val="20"/>
              </w:rPr>
              <w:t xml:space="preserve">«Паром» </w:t>
            </w:r>
          </w:p>
          <w:p w:rsidR="007D434D" w:rsidRDefault="00305F60" w:rsidP="007D434D">
            <w:pPr>
              <w:rPr>
                <w:rFonts w:ascii="Times New Roman" w:eastAsia="Calibri" w:hAnsi="Times New Roman" w:cs="Times New Roman"/>
                <w:sz w:val="20"/>
              </w:rPr>
            </w:pPr>
            <w:r w:rsidRPr="00D977F9">
              <w:rPr>
                <w:rFonts w:ascii="Times New Roman" w:eastAsia="Calibri" w:hAnsi="Times New Roman" w:cs="Times New Roman"/>
                <w:sz w:val="20"/>
              </w:rPr>
              <w:t xml:space="preserve">Литвинова с. 62  </w:t>
            </w:r>
          </w:p>
          <w:p w:rsidR="007D434D" w:rsidRDefault="007D434D" w:rsidP="007D434D">
            <w:pPr>
              <w:rPr>
                <w:rFonts w:ascii="Times New Roman" w:eastAsia="Calibri" w:hAnsi="Times New Roman" w:cs="Times New Roman"/>
                <w:sz w:val="20"/>
              </w:rPr>
            </w:pPr>
          </w:p>
          <w:p w:rsidR="007D434D" w:rsidRPr="00D977F9" w:rsidRDefault="007D434D" w:rsidP="007D434D">
            <w:pPr>
              <w:rPr>
                <w:rFonts w:ascii="Times New Roman" w:eastAsia="Calibri" w:hAnsi="Times New Roman" w:cs="Times New Roman"/>
                <w:b/>
                <w:i/>
              </w:rPr>
            </w:pPr>
            <w:proofErr w:type="gramStart"/>
            <w:r w:rsidRPr="00D977F9">
              <w:rPr>
                <w:rFonts w:ascii="Times New Roman" w:eastAsia="Calibri" w:hAnsi="Times New Roman" w:cs="Times New Roman"/>
                <w:b/>
                <w:i/>
              </w:rPr>
              <w:t>Двигательная</w:t>
            </w:r>
            <w:proofErr w:type="gramEnd"/>
            <w:r w:rsidRPr="00D977F9">
              <w:rPr>
                <w:rFonts w:ascii="Times New Roman" w:eastAsia="Calibri" w:hAnsi="Times New Roman" w:cs="Times New Roman"/>
                <w:b/>
                <w:i/>
              </w:rPr>
              <w:t xml:space="preserve">  (на воздухе)</w:t>
            </w:r>
          </w:p>
          <w:p w:rsidR="007D434D" w:rsidRPr="00D977F9" w:rsidRDefault="007D434D" w:rsidP="007D434D">
            <w:pPr>
              <w:rPr>
                <w:rFonts w:ascii="Times New Roman" w:eastAsia="Calibri" w:hAnsi="Times New Roman" w:cs="Times New Roman"/>
                <w:bCs/>
                <w:iCs/>
                <w:color w:val="000000"/>
                <w:sz w:val="20"/>
                <w:lang w:eastAsia="ru-RU"/>
              </w:rPr>
            </w:pPr>
            <w:proofErr w:type="spellStart"/>
            <w:r w:rsidRPr="00831221">
              <w:rPr>
                <w:rFonts w:ascii="Times New Roman" w:eastAsia="Calibri" w:hAnsi="Times New Roman" w:cs="Times New Roman"/>
                <w:b/>
                <w:bCs/>
                <w:i/>
                <w:iCs/>
                <w:color w:val="000000"/>
                <w:lang w:eastAsia="ru-RU"/>
              </w:rPr>
              <w:t>Пензулаева</w:t>
            </w:r>
            <w:proofErr w:type="spellEnd"/>
            <w:r w:rsidRPr="00831221">
              <w:rPr>
                <w:rFonts w:ascii="Times New Roman" w:eastAsia="Calibri" w:hAnsi="Times New Roman" w:cs="Times New Roman"/>
                <w:b/>
                <w:bCs/>
                <w:i/>
                <w:iCs/>
                <w:color w:val="000000"/>
                <w:lang w:eastAsia="ru-RU"/>
              </w:rPr>
              <w:t xml:space="preserve"> с.</w:t>
            </w:r>
            <w:r w:rsidR="00CE672D">
              <w:rPr>
                <w:rFonts w:ascii="Times New Roman" w:eastAsia="Calibri" w:hAnsi="Times New Roman" w:cs="Times New Roman"/>
                <w:b/>
                <w:bCs/>
                <w:i/>
                <w:iCs/>
                <w:color w:val="000000"/>
                <w:lang w:eastAsia="ru-RU"/>
              </w:rPr>
              <w:t>96</w:t>
            </w:r>
          </w:p>
          <w:p w:rsidR="007D434D" w:rsidRPr="00D977F9" w:rsidRDefault="007D434D" w:rsidP="007D434D">
            <w:pPr>
              <w:rPr>
                <w:rFonts w:ascii="Times New Roman" w:eastAsia="Calibri" w:hAnsi="Times New Roman" w:cs="Times New Roman"/>
                <w:b/>
                <w:i/>
              </w:rPr>
            </w:pPr>
          </w:p>
          <w:p w:rsidR="00305F60" w:rsidRPr="00D977F9" w:rsidRDefault="00305F60" w:rsidP="00305F60">
            <w:pPr>
              <w:tabs>
                <w:tab w:val="left" w:pos="11595"/>
              </w:tabs>
              <w:autoSpaceDE w:val="0"/>
              <w:autoSpaceDN w:val="0"/>
              <w:adjustRightInd w:val="0"/>
              <w:rPr>
                <w:rFonts w:ascii="Times New Roman" w:eastAsia="Calibri" w:hAnsi="Times New Roman" w:cs="Times New Roman"/>
                <w:b/>
                <w:i/>
              </w:rPr>
            </w:pPr>
          </w:p>
        </w:tc>
      </w:tr>
      <w:tr w:rsidR="007D434D" w:rsidRPr="00D977F9" w:rsidTr="004A4994">
        <w:tc>
          <w:tcPr>
            <w:tcW w:w="597" w:type="dxa"/>
            <w:vMerge w:val="restart"/>
          </w:tcPr>
          <w:p w:rsidR="007D434D" w:rsidRPr="00D977F9" w:rsidRDefault="007D434D" w:rsidP="008F19A0">
            <w:pPr>
              <w:rPr>
                <w:rFonts w:ascii="Times New Roman" w:eastAsia="Calibri" w:hAnsi="Times New Roman" w:cs="Times New Roman"/>
                <w:b/>
                <w:sz w:val="28"/>
                <w:szCs w:val="28"/>
              </w:rPr>
            </w:pPr>
            <w:proofErr w:type="spellStart"/>
            <w:r w:rsidRPr="00D977F9">
              <w:rPr>
                <w:rFonts w:ascii="Times New Roman" w:eastAsia="Calibri" w:hAnsi="Times New Roman" w:cs="Times New Roman"/>
                <w:b/>
                <w:sz w:val="28"/>
                <w:szCs w:val="28"/>
              </w:rPr>
              <w:lastRenderedPageBreak/>
              <w:t>Пт</w:t>
            </w:r>
            <w:proofErr w:type="spellEnd"/>
          </w:p>
        </w:tc>
        <w:tc>
          <w:tcPr>
            <w:tcW w:w="2517" w:type="dxa"/>
            <w:vMerge w:val="restart"/>
          </w:tcPr>
          <w:p w:rsidR="007D434D" w:rsidRPr="00D977F9" w:rsidRDefault="007D434D" w:rsidP="008F19A0">
            <w:pPr>
              <w:jc w:val="center"/>
              <w:rPr>
                <w:rFonts w:ascii="Times New Roman" w:eastAsia="Calibri" w:hAnsi="Times New Roman" w:cs="Times New Roman"/>
                <w:b/>
              </w:rPr>
            </w:pPr>
          </w:p>
        </w:tc>
        <w:tc>
          <w:tcPr>
            <w:tcW w:w="3118" w:type="dxa"/>
          </w:tcPr>
          <w:p w:rsidR="007D434D" w:rsidRPr="00D977F9" w:rsidRDefault="00FE578A" w:rsidP="008F19A0">
            <w:pPr>
              <w:jc w:val="center"/>
              <w:rPr>
                <w:rFonts w:ascii="Times New Roman" w:eastAsia="Calibri" w:hAnsi="Times New Roman" w:cs="Times New Roman"/>
                <w:b/>
              </w:rPr>
            </w:pPr>
            <w:r>
              <w:rPr>
                <w:rFonts w:ascii="Times New Roman" w:eastAsia="Calibri" w:hAnsi="Times New Roman" w:cs="Times New Roman"/>
                <w:b/>
              </w:rPr>
              <w:t>07.05.21</w:t>
            </w:r>
          </w:p>
        </w:tc>
        <w:tc>
          <w:tcPr>
            <w:tcW w:w="2693" w:type="dxa"/>
          </w:tcPr>
          <w:p w:rsidR="007D434D" w:rsidRPr="00D977F9" w:rsidRDefault="00FE578A" w:rsidP="008F19A0">
            <w:pPr>
              <w:jc w:val="center"/>
              <w:rPr>
                <w:rFonts w:ascii="Times New Roman" w:eastAsia="Calibri" w:hAnsi="Times New Roman" w:cs="Times New Roman"/>
                <w:b/>
              </w:rPr>
            </w:pPr>
            <w:r>
              <w:rPr>
                <w:rFonts w:ascii="Times New Roman" w:eastAsia="Calibri" w:hAnsi="Times New Roman" w:cs="Times New Roman"/>
                <w:b/>
              </w:rPr>
              <w:t>14.05.21</w:t>
            </w:r>
          </w:p>
        </w:tc>
        <w:tc>
          <w:tcPr>
            <w:tcW w:w="2931" w:type="dxa"/>
            <w:shd w:val="clear" w:color="auto" w:fill="auto"/>
          </w:tcPr>
          <w:p w:rsidR="007D434D" w:rsidRPr="00D977F9" w:rsidRDefault="00CE672D" w:rsidP="008F19A0">
            <w:pPr>
              <w:jc w:val="center"/>
              <w:rPr>
                <w:rFonts w:ascii="Times New Roman" w:eastAsia="Calibri" w:hAnsi="Times New Roman" w:cs="Times New Roman"/>
                <w:b/>
              </w:rPr>
            </w:pPr>
            <w:r>
              <w:rPr>
                <w:rFonts w:ascii="Times New Roman" w:eastAsia="Calibri" w:hAnsi="Times New Roman" w:cs="Times New Roman"/>
                <w:b/>
              </w:rPr>
              <w:t>21.05.21</w:t>
            </w:r>
          </w:p>
        </w:tc>
        <w:tc>
          <w:tcPr>
            <w:tcW w:w="3023" w:type="dxa"/>
            <w:shd w:val="clear" w:color="auto" w:fill="auto"/>
          </w:tcPr>
          <w:p w:rsidR="007D434D" w:rsidRPr="00D977F9" w:rsidRDefault="00CE672D" w:rsidP="008F19A0">
            <w:pPr>
              <w:jc w:val="center"/>
              <w:rPr>
                <w:rFonts w:ascii="Times New Roman" w:eastAsia="Calibri" w:hAnsi="Times New Roman" w:cs="Times New Roman"/>
                <w:b/>
              </w:rPr>
            </w:pPr>
            <w:r>
              <w:rPr>
                <w:rFonts w:ascii="Times New Roman" w:eastAsia="Calibri" w:hAnsi="Times New Roman" w:cs="Times New Roman"/>
                <w:b/>
              </w:rPr>
              <w:t>28.05.21</w:t>
            </w:r>
          </w:p>
        </w:tc>
      </w:tr>
      <w:tr w:rsidR="007D434D" w:rsidRPr="00D977F9" w:rsidTr="004A4994">
        <w:tc>
          <w:tcPr>
            <w:tcW w:w="597" w:type="dxa"/>
            <w:vMerge/>
          </w:tcPr>
          <w:p w:rsidR="007D434D" w:rsidRPr="00D977F9" w:rsidRDefault="007D434D" w:rsidP="008F19A0">
            <w:pPr>
              <w:rPr>
                <w:rFonts w:ascii="Times New Roman" w:eastAsia="Calibri" w:hAnsi="Times New Roman" w:cs="Times New Roman"/>
                <w:b/>
                <w:sz w:val="28"/>
                <w:szCs w:val="28"/>
              </w:rPr>
            </w:pPr>
          </w:p>
        </w:tc>
        <w:tc>
          <w:tcPr>
            <w:tcW w:w="2517" w:type="dxa"/>
            <w:vMerge/>
          </w:tcPr>
          <w:p w:rsidR="007D434D" w:rsidRPr="00D977F9" w:rsidRDefault="007D434D" w:rsidP="008F19A0">
            <w:pPr>
              <w:rPr>
                <w:rFonts w:ascii="Times New Roman" w:eastAsia="Calibri" w:hAnsi="Times New Roman" w:cs="Times New Roman"/>
                <w:b/>
                <w:i/>
              </w:rPr>
            </w:pPr>
          </w:p>
        </w:tc>
        <w:tc>
          <w:tcPr>
            <w:tcW w:w="3118" w:type="dxa"/>
          </w:tcPr>
          <w:p w:rsidR="007D434D" w:rsidRPr="00D977F9" w:rsidRDefault="007D434D" w:rsidP="007D434D">
            <w:pPr>
              <w:rPr>
                <w:rFonts w:ascii="Times New Roman" w:eastAsia="Calibri" w:hAnsi="Times New Roman" w:cs="Times New Roman"/>
                <w:b/>
                <w:i/>
              </w:rPr>
            </w:pPr>
            <w:r w:rsidRPr="00D977F9">
              <w:rPr>
                <w:rFonts w:ascii="Times New Roman" w:eastAsia="Calibri" w:hAnsi="Times New Roman" w:cs="Times New Roman"/>
                <w:b/>
                <w:i/>
              </w:rPr>
              <w:t>Коммуникативная</w:t>
            </w:r>
          </w:p>
          <w:p w:rsidR="007D434D" w:rsidRPr="003C5FE2" w:rsidRDefault="007D434D" w:rsidP="007D434D">
            <w:pPr>
              <w:rPr>
                <w:rFonts w:ascii="Times New Roman" w:eastAsia="Calibri" w:hAnsi="Times New Roman" w:cs="Times New Roman"/>
                <w:b/>
                <w:i/>
              </w:rPr>
            </w:pPr>
            <w:r w:rsidRPr="003C5FE2">
              <w:rPr>
                <w:rFonts w:ascii="Times New Roman" w:eastAsia="Calibri" w:hAnsi="Times New Roman" w:cs="Times New Roman"/>
                <w:b/>
                <w:i/>
              </w:rPr>
              <w:t>(развитие речи)</w:t>
            </w:r>
          </w:p>
          <w:p w:rsidR="007D434D" w:rsidRPr="00D977F9" w:rsidRDefault="007D434D" w:rsidP="007D434D">
            <w:pPr>
              <w:rPr>
                <w:rFonts w:ascii="Times New Roman" w:eastAsia="Calibri" w:hAnsi="Times New Roman" w:cs="Times New Roman"/>
                <w:sz w:val="20"/>
                <w:szCs w:val="20"/>
              </w:rPr>
            </w:pPr>
            <w:r w:rsidRPr="00D977F9">
              <w:rPr>
                <w:rFonts w:ascii="Times New Roman" w:eastAsia="Calibri" w:hAnsi="Times New Roman" w:cs="Times New Roman"/>
                <w:sz w:val="20"/>
                <w:szCs w:val="20"/>
              </w:rPr>
              <w:t>Как у солнышка появились новые друзья</w:t>
            </w:r>
          </w:p>
          <w:p w:rsidR="007D434D" w:rsidRDefault="007D434D" w:rsidP="007D434D">
            <w:pPr>
              <w:rPr>
                <w:rFonts w:ascii="Times New Roman" w:eastAsia="Calibri" w:hAnsi="Times New Roman" w:cs="Times New Roman"/>
                <w:sz w:val="20"/>
              </w:rPr>
            </w:pPr>
            <w:r w:rsidRPr="00D977F9">
              <w:rPr>
                <w:rFonts w:ascii="Times New Roman" w:eastAsia="Calibri" w:hAnsi="Times New Roman" w:cs="Times New Roman"/>
                <w:sz w:val="20"/>
                <w:szCs w:val="20"/>
              </w:rPr>
              <w:t xml:space="preserve">Ельцова  с. 184 </w:t>
            </w:r>
            <w:r w:rsidRPr="00D977F9">
              <w:rPr>
                <w:rFonts w:ascii="Times New Roman" w:eastAsia="Calibri" w:hAnsi="Times New Roman" w:cs="Times New Roman"/>
                <w:sz w:val="20"/>
              </w:rPr>
              <w:t xml:space="preserve"> </w:t>
            </w:r>
          </w:p>
          <w:p w:rsidR="00FE578A" w:rsidRDefault="00FE578A" w:rsidP="007D434D">
            <w:pPr>
              <w:rPr>
                <w:rFonts w:ascii="Times New Roman" w:eastAsia="Calibri" w:hAnsi="Times New Roman" w:cs="Times New Roman"/>
                <w:sz w:val="20"/>
              </w:rPr>
            </w:pPr>
          </w:p>
          <w:p w:rsidR="00FE578A" w:rsidRDefault="00FE578A" w:rsidP="007D434D">
            <w:pPr>
              <w:rPr>
                <w:rFonts w:ascii="Times New Roman" w:eastAsia="Calibri" w:hAnsi="Times New Roman" w:cs="Times New Roman"/>
                <w:sz w:val="20"/>
              </w:rPr>
            </w:pPr>
          </w:p>
          <w:p w:rsidR="00FE578A" w:rsidRDefault="00FE578A" w:rsidP="00FE578A">
            <w:pPr>
              <w:tabs>
                <w:tab w:val="left" w:pos="221"/>
                <w:tab w:val="left" w:pos="11595"/>
              </w:tabs>
              <w:rPr>
                <w:rFonts w:ascii="Times New Roman" w:eastAsia="Calibri" w:hAnsi="Times New Roman" w:cs="Times New Roman"/>
                <w:b/>
                <w:i/>
              </w:rPr>
            </w:pPr>
            <w:r w:rsidRPr="00746E63">
              <w:rPr>
                <w:rFonts w:ascii="Times New Roman" w:eastAsia="Calibri" w:hAnsi="Times New Roman" w:cs="Times New Roman"/>
                <w:b/>
                <w:i/>
              </w:rPr>
              <w:t>Азбука бережливости</w:t>
            </w:r>
            <w:r>
              <w:rPr>
                <w:rFonts w:ascii="Times New Roman" w:eastAsia="Calibri" w:hAnsi="Times New Roman" w:cs="Times New Roman"/>
                <w:b/>
                <w:i/>
              </w:rPr>
              <w:t>-</w:t>
            </w:r>
          </w:p>
          <w:p w:rsidR="00FE578A" w:rsidRDefault="00FE578A" w:rsidP="00FE578A">
            <w:pPr>
              <w:tabs>
                <w:tab w:val="left" w:pos="221"/>
                <w:tab w:val="left" w:pos="11595"/>
              </w:tabs>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подг.гр</w:t>
            </w:r>
            <w:proofErr w:type="spellEnd"/>
            <w:r>
              <w:rPr>
                <w:rFonts w:ascii="Times New Roman" w:eastAsia="Calibri" w:hAnsi="Times New Roman" w:cs="Times New Roman"/>
                <w:b/>
                <w:i/>
              </w:rPr>
              <w:t>.</w:t>
            </w:r>
          </w:p>
          <w:p w:rsidR="00F053E8" w:rsidRDefault="00F053E8" w:rsidP="00F053E8">
            <w:pPr>
              <w:rPr>
                <w:rFonts w:ascii="Times New Roman" w:eastAsia="Calibri" w:hAnsi="Times New Roman" w:cs="Times New Roman"/>
                <w:b/>
                <w:i/>
              </w:rPr>
            </w:pPr>
            <w:r>
              <w:rPr>
                <w:rFonts w:ascii="Times New Roman" w:eastAsia="Calibri" w:hAnsi="Times New Roman" w:cs="Times New Roman"/>
                <w:b/>
                <w:i/>
              </w:rPr>
              <w:t>Т: «</w:t>
            </w:r>
            <w:r w:rsidRPr="00F053E8">
              <w:rPr>
                <w:rFonts w:ascii="Times New Roman" w:eastAsia="Calibri" w:hAnsi="Times New Roman" w:cs="Times New Roman"/>
                <w:b/>
                <w:i/>
              </w:rPr>
              <w:t>Профессии</w:t>
            </w:r>
            <w:r>
              <w:rPr>
                <w:rFonts w:ascii="Times New Roman" w:eastAsia="Calibri" w:hAnsi="Times New Roman" w:cs="Times New Roman"/>
                <w:b/>
                <w:i/>
              </w:rPr>
              <w:t>»</w:t>
            </w:r>
          </w:p>
          <w:p w:rsidR="00F053E8" w:rsidRPr="00C226CB" w:rsidRDefault="00C226CB" w:rsidP="00FE578A">
            <w:pPr>
              <w:tabs>
                <w:tab w:val="left" w:pos="221"/>
                <w:tab w:val="left" w:pos="11595"/>
              </w:tabs>
              <w:rPr>
                <w:rFonts w:ascii="Times New Roman" w:eastAsia="Calibri" w:hAnsi="Times New Roman" w:cs="Times New Roman"/>
                <w:i/>
              </w:rPr>
            </w:pPr>
            <w:r w:rsidRPr="00C226CB">
              <w:rPr>
                <w:rFonts w:ascii="Times New Roman" w:eastAsia="Calibri" w:hAnsi="Times New Roman" w:cs="Times New Roman"/>
                <w:i/>
              </w:rPr>
              <w:t>Фабрика процессов</w:t>
            </w:r>
          </w:p>
          <w:p w:rsidR="00597D40" w:rsidRPr="00975CD8" w:rsidRDefault="00597D40" w:rsidP="00597D40">
            <w:pPr>
              <w:rPr>
                <w:rFonts w:ascii="Times New Roman" w:eastAsia="Calibri" w:hAnsi="Times New Roman" w:cs="Times New Roman"/>
                <w:b/>
                <w:i/>
              </w:rPr>
            </w:pPr>
            <w:r w:rsidRPr="00975CD8">
              <w:rPr>
                <w:rFonts w:ascii="Times New Roman" w:eastAsia="Calibri" w:hAnsi="Times New Roman" w:cs="Times New Roman"/>
                <w:b/>
                <w:i/>
              </w:rPr>
              <w:t xml:space="preserve">Ю.А. Богомолова, Е.П. </w:t>
            </w:r>
            <w:proofErr w:type="spellStart"/>
            <w:r w:rsidRPr="00975CD8">
              <w:rPr>
                <w:rFonts w:ascii="Times New Roman" w:eastAsia="Calibri" w:hAnsi="Times New Roman" w:cs="Times New Roman"/>
                <w:b/>
                <w:i/>
              </w:rPr>
              <w:t>Сбитнева</w:t>
            </w:r>
            <w:proofErr w:type="spellEnd"/>
            <w:r w:rsidRPr="00975CD8">
              <w:rPr>
                <w:rFonts w:ascii="Times New Roman" w:eastAsia="Calibri" w:hAnsi="Times New Roman" w:cs="Times New Roman"/>
                <w:b/>
                <w:i/>
              </w:rPr>
              <w:t>, Л.В. Серых</w:t>
            </w:r>
          </w:p>
          <w:p w:rsidR="00597D40" w:rsidRPr="00975CD8" w:rsidRDefault="00597D40" w:rsidP="00597D40">
            <w:pPr>
              <w:rPr>
                <w:rFonts w:ascii="Times New Roman" w:eastAsia="Calibri" w:hAnsi="Times New Roman" w:cs="Times New Roman"/>
                <w:b/>
                <w:bCs/>
                <w:i/>
              </w:rPr>
            </w:pPr>
            <w:r w:rsidRPr="00975CD8">
              <w:rPr>
                <w:rFonts w:ascii="Times New Roman" w:eastAsia="Calibri" w:hAnsi="Times New Roman" w:cs="Times New Roman"/>
                <w:b/>
                <w:bCs/>
                <w:i/>
              </w:rPr>
              <w:t>«Азбука бережливости»</w:t>
            </w:r>
          </w:p>
          <w:p w:rsidR="00FE578A" w:rsidRPr="00D977F9" w:rsidRDefault="00FE578A" w:rsidP="007D434D">
            <w:pPr>
              <w:rPr>
                <w:rFonts w:ascii="Times New Roman" w:eastAsia="Calibri" w:hAnsi="Times New Roman" w:cs="Times New Roman"/>
                <w:b/>
                <w:i/>
              </w:rPr>
            </w:pPr>
          </w:p>
          <w:p w:rsidR="007D434D" w:rsidRPr="00D977F9" w:rsidRDefault="007D434D" w:rsidP="007D434D">
            <w:pPr>
              <w:rPr>
                <w:rFonts w:ascii="Times New Roman" w:eastAsia="Calibri" w:hAnsi="Times New Roman" w:cs="Times New Roman"/>
                <w:b/>
                <w:i/>
              </w:rPr>
            </w:pPr>
            <w:r w:rsidRPr="00D977F9">
              <w:rPr>
                <w:rFonts w:ascii="Times New Roman" w:eastAsia="Calibri" w:hAnsi="Times New Roman" w:cs="Times New Roman"/>
                <w:b/>
                <w:i/>
              </w:rPr>
              <w:t>Музыкальная</w:t>
            </w:r>
          </w:p>
        </w:tc>
        <w:tc>
          <w:tcPr>
            <w:tcW w:w="2693" w:type="dxa"/>
          </w:tcPr>
          <w:p w:rsidR="007D434D" w:rsidRPr="00D977F9" w:rsidRDefault="007D434D" w:rsidP="007D434D">
            <w:pPr>
              <w:rPr>
                <w:rFonts w:ascii="Times New Roman" w:eastAsia="Calibri" w:hAnsi="Times New Roman" w:cs="Times New Roman"/>
                <w:b/>
                <w:i/>
              </w:rPr>
            </w:pPr>
            <w:r w:rsidRPr="00D977F9">
              <w:rPr>
                <w:rFonts w:ascii="Times New Roman" w:eastAsia="Calibri" w:hAnsi="Times New Roman" w:cs="Times New Roman"/>
                <w:b/>
                <w:i/>
              </w:rPr>
              <w:t xml:space="preserve"> Восприятие  художественной литературы </w:t>
            </w:r>
          </w:p>
          <w:p w:rsidR="003C5FE2" w:rsidRDefault="003C5FE2" w:rsidP="00FE578A">
            <w:pPr>
              <w:tabs>
                <w:tab w:val="left" w:pos="221"/>
                <w:tab w:val="left" w:pos="11595"/>
              </w:tabs>
              <w:rPr>
                <w:rFonts w:ascii="Times New Roman" w:eastAsia="Calibri" w:hAnsi="Times New Roman" w:cs="Times New Roman"/>
                <w:sz w:val="20"/>
                <w:szCs w:val="20"/>
              </w:rPr>
            </w:pPr>
            <w:r>
              <w:rPr>
                <w:rFonts w:ascii="Times New Roman" w:eastAsia="Calibri" w:hAnsi="Times New Roman" w:cs="Times New Roman"/>
                <w:sz w:val="20"/>
                <w:szCs w:val="20"/>
              </w:rPr>
              <w:t>Малые фольклорные формы. Инсценировка песенок</w:t>
            </w:r>
          </w:p>
          <w:p w:rsidR="003C5FE2" w:rsidRDefault="003C5FE2" w:rsidP="00FE578A">
            <w:pPr>
              <w:tabs>
                <w:tab w:val="left" w:pos="221"/>
                <w:tab w:val="left" w:pos="11595"/>
              </w:tabs>
              <w:rPr>
                <w:rFonts w:ascii="Times New Roman" w:eastAsia="Calibri" w:hAnsi="Times New Roman" w:cs="Times New Roman"/>
                <w:sz w:val="20"/>
                <w:szCs w:val="20"/>
              </w:rPr>
            </w:pPr>
            <w:r>
              <w:rPr>
                <w:rFonts w:ascii="Times New Roman" w:eastAsia="Calibri" w:hAnsi="Times New Roman" w:cs="Times New Roman"/>
                <w:sz w:val="20"/>
                <w:szCs w:val="20"/>
              </w:rPr>
              <w:t>Ушакова с.168</w:t>
            </w:r>
          </w:p>
          <w:p w:rsidR="00FE578A" w:rsidRDefault="00FE578A" w:rsidP="00FE578A">
            <w:pPr>
              <w:tabs>
                <w:tab w:val="left" w:pos="221"/>
                <w:tab w:val="left" w:pos="11595"/>
              </w:tabs>
              <w:rPr>
                <w:rFonts w:ascii="Times New Roman" w:eastAsia="Calibri" w:hAnsi="Times New Roman" w:cs="Times New Roman"/>
                <w:b/>
                <w:i/>
              </w:rPr>
            </w:pPr>
            <w:r w:rsidRPr="00746E63">
              <w:rPr>
                <w:rFonts w:ascii="Times New Roman" w:eastAsia="Calibri" w:hAnsi="Times New Roman" w:cs="Times New Roman"/>
                <w:b/>
                <w:i/>
              </w:rPr>
              <w:t>Азбука бережливости</w:t>
            </w:r>
            <w:r>
              <w:rPr>
                <w:rFonts w:ascii="Times New Roman" w:eastAsia="Calibri" w:hAnsi="Times New Roman" w:cs="Times New Roman"/>
                <w:b/>
                <w:i/>
              </w:rPr>
              <w:t>-</w:t>
            </w:r>
          </w:p>
          <w:p w:rsidR="00FE578A" w:rsidRDefault="00FE578A" w:rsidP="00FE578A">
            <w:pPr>
              <w:tabs>
                <w:tab w:val="left" w:pos="221"/>
                <w:tab w:val="left" w:pos="11595"/>
              </w:tabs>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подг.гр</w:t>
            </w:r>
            <w:proofErr w:type="spellEnd"/>
            <w:r>
              <w:rPr>
                <w:rFonts w:ascii="Times New Roman" w:eastAsia="Calibri" w:hAnsi="Times New Roman" w:cs="Times New Roman"/>
                <w:b/>
                <w:i/>
              </w:rPr>
              <w:t>.</w:t>
            </w:r>
          </w:p>
          <w:p w:rsidR="00F053E8" w:rsidRDefault="00F053E8" w:rsidP="00F053E8">
            <w:pPr>
              <w:rPr>
                <w:rFonts w:ascii="Times New Roman" w:eastAsia="Calibri" w:hAnsi="Times New Roman" w:cs="Times New Roman"/>
                <w:b/>
                <w:i/>
              </w:rPr>
            </w:pPr>
            <w:r>
              <w:rPr>
                <w:rFonts w:ascii="Times New Roman" w:eastAsia="Calibri" w:hAnsi="Times New Roman" w:cs="Times New Roman"/>
                <w:b/>
                <w:i/>
              </w:rPr>
              <w:t>Т: «</w:t>
            </w:r>
            <w:r w:rsidRPr="00F053E8">
              <w:rPr>
                <w:rFonts w:ascii="Times New Roman" w:eastAsia="Calibri" w:hAnsi="Times New Roman" w:cs="Times New Roman"/>
                <w:b/>
                <w:i/>
              </w:rPr>
              <w:t>Профессии</w:t>
            </w:r>
            <w:r>
              <w:rPr>
                <w:rFonts w:ascii="Times New Roman" w:eastAsia="Calibri" w:hAnsi="Times New Roman" w:cs="Times New Roman"/>
                <w:b/>
                <w:i/>
              </w:rPr>
              <w:t>»</w:t>
            </w:r>
          </w:p>
          <w:p w:rsidR="00F053E8" w:rsidRPr="00C226CB" w:rsidRDefault="00C226CB" w:rsidP="00FE578A">
            <w:pPr>
              <w:tabs>
                <w:tab w:val="left" w:pos="221"/>
                <w:tab w:val="left" w:pos="11595"/>
              </w:tabs>
              <w:rPr>
                <w:rFonts w:ascii="Times New Roman" w:eastAsia="Calibri" w:hAnsi="Times New Roman" w:cs="Times New Roman"/>
                <w:i/>
              </w:rPr>
            </w:pPr>
            <w:r w:rsidRPr="00C226CB">
              <w:rPr>
                <w:rFonts w:ascii="Times New Roman" w:eastAsia="Calibri" w:hAnsi="Times New Roman" w:cs="Times New Roman"/>
                <w:i/>
              </w:rPr>
              <w:t>Фабрика процессов</w:t>
            </w:r>
          </w:p>
          <w:p w:rsidR="00597D40" w:rsidRPr="00975CD8" w:rsidRDefault="00597D40" w:rsidP="00597D40">
            <w:pPr>
              <w:rPr>
                <w:rFonts w:ascii="Times New Roman" w:eastAsia="Calibri" w:hAnsi="Times New Roman" w:cs="Times New Roman"/>
                <w:b/>
                <w:i/>
              </w:rPr>
            </w:pPr>
            <w:r w:rsidRPr="00975CD8">
              <w:rPr>
                <w:rFonts w:ascii="Times New Roman" w:eastAsia="Calibri" w:hAnsi="Times New Roman" w:cs="Times New Roman"/>
                <w:b/>
                <w:i/>
              </w:rPr>
              <w:t xml:space="preserve">Ю.А. Богомолова, Е.П. </w:t>
            </w:r>
            <w:proofErr w:type="spellStart"/>
            <w:r w:rsidRPr="00975CD8">
              <w:rPr>
                <w:rFonts w:ascii="Times New Roman" w:eastAsia="Calibri" w:hAnsi="Times New Roman" w:cs="Times New Roman"/>
                <w:b/>
                <w:i/>
              </w:rPr>
              <w:t>Сбитнева</w:t>
            </w:r>
            <w:proofErr w:type="spellEnd"/>
            <w:r w:rsidRPr="00975CD8">
              <w:rPr>
                <w:rFonts w:ascii="Times New Roman" w:eastAsia="Calibri" w:hAnsi="Times New Roman" w:cs="Times New Roman"/>
                <w:b/>
                <w:i/>
              </w:rPr>
              <w:t>, Л.В. Серых</w:t>
            </w:r>
          </w:p>
          <w:p w:rsidR="00597D40" w:rsidRPr="00975CD8" w:rsidRDefault="00597D40" w:rsidP="00597D40">
            <w:pPr>
              <w:rPr>
                <w:rFonts w:ascii="Times New Roman" w:eastAsia="Calibri" w:hAnsi="Times New Roman" w:cs="Times New Roman"/>
                <w:b/>
                <w:bCs/>
                <w:i/>
              </w:rPr>
            </w:pPr>
            <w:r w:rsidRPr="00975CD8">
              <w:rPr>
                <w:rFonts w:ascii="Times New Roman" w:eastAsia="Calibri" w:hAnsi="Times New Roman" w:cs="Times New Roman"/>
                <w:b/>
                <w:bCs/>
                <w:i/>
              </w:rPr>
              <w:t>«Азбука бережливости»</w:t>
            </w:r>
          </w:p>
          <w:p w:rsidR="00FE578A" w:rsidRPr="00D977F9" w:rsidRDefault="00FE578A" w:rsidP="007D434D">
            <w:pPr>
              <w:rPr>
                <w:rFonts w:ascii="Times New Roman" w:eastAsia="Calibri" w:hAnsi="Times New Roman" w:cs="Times New Roman"/>
                <w:b/>
                <w:i/>
              </w:rPr>
            </w:pPr>
          </w:p>
          <w:p w:rsidR="007D434D" w:rsidRPr="00D977F9" w:rsidRDefault="007D434D" w:rsidP="007D434D">
            <w:pPr>
              <w:rPr>
                <w:rFonts w:ascii="Times New Roman" w:eastAsia="Calibri" w:hAnsi="Times New Roman" w:cs="Times New Roman"/>
                <w:b/>
                <w:i/>
              </w:rPr>
            </w:pPr>
            <w:r w:rsidRPr="00D977F9">
              <w:rPr>
                <w:rFonts w:ascii="Times New Roman" w:eastAsia="Calibri" w:hAnsi="Times New Roman" w:cs="Times New Roman"/>
                <w:b/>
                <w:i/>
              </w:rPr>
              <w:t>Музыкальная</w:t>
            </w:r>
          </w:p>
        </w:tc>
        <w:tc>
          <w:tcPr>
            <w:tcW w:w="2931" w:type="dxa"/>
            <w:shd w:val="clear" w:color="auto" w:fill="auto"/>
          </w:tcPr>
          <w:p w:rsidR="00FE578A" w:rsidRPr="00D977F9" w:rsidRDefault="00FE578A" w:rsidP="00FE578A">
            <w:pPr>
              <w:rPr>
                <w:rFonts w:ascii="Times New Roman" w:eastAsia="Calibri" w:hAnsi="Times New Roman" w:cs="Times New Roman"/>
                <w:b/>
                <w:i/>
              </w:rPr>
            </w:pPr>
            <w:r w:rsidRPr="00D977F9">
              <w:rPr>
                <w:rFonts w:ascii="Times New Roman" w:eastAsia="Calibri" w:hAnsi="Times New Roman" w:cs="Times New Roman"/>
                <w:b/>
                <w:i/>
              </w:rPr>
              <w:t>Коммуникативная</w:t>
            </w:r>
          </w:p>
          <w:p w:rsidR="00FE578A" w:rsidRPr="003C5FE2" w:rsidRDefault="00FE578A" w:rsidP="00FE578A">
            <w:pPr>
              <w:rPr>
                <w:rFonts w:ascii="Times New Roman" w:eastAsia="Calibri" w:hAnsi="Times New Roman" w:cs="Times New Roman"/>
                <w:b/>
                <w:i/>
              </w:rPr>
            </w:pPr>
            <w:r w:rsidRPr="003C5FE2">
              <w:rPr>
                <w:rFonts w:ascii="Times New Roman" w:eastAsia="Calibri" w:hAnsi="Times New Roman" w:cs="Times New Roman"/>
                <w:b/>
                <w:i/>
              </w:rPr>
              <w:t>(развитие речи)</w:t>
            </w:r>
          </w:p>
          <w:p w:rsidR="00FE578A" w:rsidRPr="00D977F9" w:rsidRDefault="00FE578A" w:rsidP="00FE578A">
            <w:pPr>
              <w:tabs>
                <w:tab w:val="left" w:pos="11595"/>
              </w:tabs>
              <w:rPr>
                <w:rFonts w:ascii="Times New Roman" w:eastAsia="Calibri" w:hAnsi="Times New Roman" w:cs="Times New Roman"/>
                <w:sz w:val="20"/>
                <w:szCs w:val="20"/>
              </w:rPr>
            </w:pPr>
            <w:proofErr w:type="spellStart"/>
            <w:r w:rsidRPr="00D977F9">
              <w:rPr>
                <w:rFonts w:ascii="Times New Roman" w:eastAsia="Calibri" w:hAnsi="Times New Roman" w:cs="Times New Roman"/>
                <w:sz w:val="20"/>
                <w:szCs w:val="20"/>
              </w:rPr>
              <w:t>Зинькины</w:t>
            </w:r>
            <w:proofErr w:type="spellEnd"/>
            <w:r w:rsidRPr="00D977F9">
              <w:rPr>
                <w:rFonts w:ascii="Times New Roman" w:eastAsia="Calibri" w:hAnsi="Times New Roman" w:cs="Times New Roman"/>
                <w:sz w:val="20"/>
                <w:szCs w:val="20"/>
              </w:rPr>
              <w:t xml:space="preserve"> загадки для умных ребят (лето)</w:t>
            </w:r>
          </w:p>
          <w:p w:rsidR="00FE578A" w:rsidRDefault="00FE578A" w:rsidP="00FE578A">
            <w:pPr>
              <w:rPr>
                <w:rFonts w:ascii="Times New Roman" w:eastAsia="Calibri" w:hAnsi="Times New Roman" w:cs="Times New Roman"/>
                <w:sz w:val="20"/>
              </w:rPr>
            </w:pPr>
            <w:r w:rsidRPr="00D977F9">
              <w:rPr>
                <w:rFonts w:ascii="Times New Roman" w:eastAsia="Calibri" w:hAnsi="Times New Roman" w:cs="Times New Roman"/>
                <w:sz w:val="20"/>
                <w:szCs w:val="20"/>
              </w:rPr>
              <w:t xml:space="preserve">Ельцова  с.194 </w:t>
            </w:r>
            <w:r w:rsidRPr="00D977F9">
              <w:rPr>
                <w:rFonts w:ascii="Times New Roman" w:eastAsia="Calibri" w:hAnsi="Times New Roman" w:cs="Times New Roman"/>
                <w:sz w:val="20"/>
              </w:rPr>
              <w:t xml:space="preserve"> </w:t>
            </w:r>
          </w:p>
          <w:p w:rsidR="00FE578A" w:rsidRDefault="00FE578A" w:rsidP="00FE578A">
            <w:pPr>
              <w:rPr>
                <w:rFonts w:ascii="Times New Roman" w:eastAsia="Calibri" w:hAnsi="Times New Roman" w:cs="Times New Roman"/>
                <w:sz w:val="20"/>
              </w:rPr>
            </w:pPr>
          </w:p>
          <w:p w:rsidR="00FE578A" w:rsidRDefault="00FE578A" w:rsidP="00FE578A">
            <w:pPr>
              <w:rPr>
                <w:rFonts w:ascii="Times New Roman" w:eastAsia="Calibri" w:hAnsi="Times New Roman" w:cs="Times New Roman"/>
                <w:sz w:val="20"/>
              </w:rPr>
            </w:pPr>
          </w:p>
          <w:p w:rsidR="00FE578A" w:rsidRDefault="00FE578A" w:rsidP="00FE578A">
            <w:pPr>
              <w:tabs>
                <w:tab w:val="left" w:pos="221"/>
                <w:tab w:val="left" w:pos="11595"/>
              </w:tabs>
              <w:rPr>
                <w:rFonts w:ascii="Times New Roman" w:eastAsia="Calibri" w:hAnsi="Times New Roman" w:cs="Times New Roman"/>
                <w:b/>
                <w:i/>
              </w:rPr>
            </w:pPr>
            <w:r w:rsidRPr="00746E63">
              <w:rPr>
                <w:rFonts w:ascii="Times New Roman" w:eastAsia="Calibri" w:hAnsi="Times New Roman" w:cs="Times New Roman"/>
                <w:b/>
                <w:i/>
              </w:rPr>
              <w:t>Азбука бережливости</w:t>
            </w:r>
            <w:r>
              <w:rPr>
                <w:rFonts w:ascii="Times New Roman" w:eastAsia="Calibri" w:hAnsi="Times New Roman" w:cs="Times New Roman"/>
                <w:b/>
                <w:i/>
              </w:rPr>
              <w:t>-</w:t>
            </w:r>
          </w:p>
          <w:p w:rsidR="00FE578A" w:rsidRDefault="00FE578A" w:rsidP="00FE578A">
            <w:pPr>
              <w:tabs>
                <w:tab w:val="left" w:pos="221"/>
                <w:tab w:val="left" w:pos="11595"/>
              </w:tabs>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подг.гр</w:t>
            </w:r>
            <w:proofErr w:type="spellEnd"/>
            <w:r>
              <w:rPr>
                <w:rFonts w:ascii="Times New Roman" w:eastAsia="Calibri" w:hAnsi="Times New Roman" w:cs="Times New Roman"/>
                <w:b/>
                <w:i/>
              </w:rPr>
              <w:t>.</w:t>
            </w:r>
          </w:p>
          <w:p w:rsidR="00F053E8" w:rsidRDefault="00F053E8" w:rsidP="00F053E8">
            <w:pPr>
              <w:rPr>
                <w:rFonts w:ascii="Times New Roman" w:eastAsia="Calibri" w:hAnsi="Times New Roman" w:cs="Times New Roman"/>
                <w:b/>
                <w:i/>
              </w:rPr>
            </w:pPr>
            <w:r>
              <w:rPr>
                <w:rFonts w:ascii="Times New Roman" w:eastAsia="Calibri" w:hAnsi="Times New Roman" w:cs="Times New Roman"/>
                <w:b/>
                <w:i/>
              </w:rPr>
              <w:t>Т: «</w:t>
            </w:r>
            <w:r w:rsidRPr="00F053E8">
              <w:rPr>
                <w:rFonts w:ascii="Times New Roman" w:eastAsia="Calibri" w:hAnsi="Times New Roman" w:cs="Times New Roman"/>
                <w:b/>
                <w:i/>
              </w:rPr>
              <w:t>Профессии</w:t>
            </w:r>
            <w:r>
              <w:rPr>
                <w:rFonts w:ascii="Times New Roman" w:eastAsia="Calibri" w:hAnsi="Times New Roman" w:cs="Times New Roman"/>
                <w:b/>
                <w:i/>
              </w:rPr>
              <w:t>»</w:t>
            </w:r>
          </w:p>
          <w:p w:rsidR="00F053E8" w:rsidRPr="00C226CB" w:rsidRDefault="00C226CB" w:rsidP="00FE578A">
            <w:pPr>
              <w:tabs>
                <w:tab w:val="left" w:pos="221"/>
                <w:tab w:val="left" w:pos="11595"/>
              </w:tabs>
              <w:rPr>
                <w:rFonts w:ascii="Times New Roman" w:eastAsia="Calibri" w:hAnsi="Times New Roman" w:cs="Times New Roman"/>
                <w:i/>
              </w:rPr>
            </w:pPr>
            <w:r w:rsidRPr="00C226CB">
              <w:rPr>
                <w:rFonts w:ascii="Times New Roman" w:eastAsia="Calibri" w:hAnsi="Times New Roman" w:cs="Times New Roman"/>
                <w:i/>
              </w:rPr>
              <w:t>Фабрика процессов</w:t>
            </w:r>
          </w:p>
          <w:p w:rsidR="00597D40" w:rsidRPr="00975CD8" w:rsidRDefault="00597D40" w:rsidP="00597D40">
            <w:pPr>
              <w:rPr>
                <w:rFonts w:ascii="Times New Roman" w:eastAsia="Calibri" w:hAnsi="Times New Roman" w:cs="Times New Roman"/>
                <w:b/>
                <w:i/>
              </w:rPr>
            </w:pPr>
            <w:r w:rsidRPr="00975CD8">
              <w:rPr>
                <w:rFonts w:ascii="Times New Roman" w:eastAsia="Calibri" w:hAnsi="Times New Roman" w:cs="Times New Roman"/>
                <w:b/>
                <w:i/>
              </w:rPr>
              <w:t xml:space="preserve">Ю.А. Богомолова, Е.П. </w:t>
            </w:r>
            <w:proofErr w:type="spellStart"/>
            <w:r w:rsidRPr="00975CD8">
              <w:rPr>
                <w:rFonts w:ascii="Times New Roman" w:eastAsia="Calibri" w:hAnsi="Times New Roman" w:cs="Times New Roman"/>
                <w:b/>
                <w:i/>
              </w:rPr>
              <w:t>Сбитнева</w:t>
            </w:r>
            <w:proofErr w:type="spellEnd"/>
            <w:r w:rsidRPr="00975CD8">
              <w:rPr>
                <w:rFonts w:ascii="Times New Roman" w:eastAsia="Calibri" w:hAnsi="Times New Roman" w:cs="Times New Roman"/>
                <w:b/>
                <w:i/>
              </w:rPr>
              <w:t>, Л.В. Серых</w:t>
            </w:r>
          </w:p>
          <w:p w:rsidR="00597D40" w:rsidRPr="00975CD8" w:rsidRDefault="00597D40" w:rsidP="00597D40">
            <w:pPr>
              <w:rPr>
                <w:rFonts w:ascii="Times New Roman" w:eastAsia="Calibri" w:hAnsi="Times New Roman" w:cs="Times New Roman"/>
                <w:b/>
                <w:bCs/>
                <w:i/>
              </w:rPr>
            </w:pPr>
            <w:r w:rsidRPr="00975CD8">
              <w:rPr>
                <w:rFonts w:ascii="Times New Roman" w:eastAsia="Calibri" w:hAnsi="Times New Roman" w:cs="Times New Roman"/>
                <w:b/>
                <w:bCs/>
                <w:i/>
              </w:rPr>
              <w:t>«Азбука бережливости»</w:t>
            </w:r>
          </w:p>
          <w:p w:rsidR="00FE578A" w:rsidRPr="00D977F9" w:rsidRDefault="00FE578A" w:rsidP="00FE578A">
            <w:pPr>
              <w:rPr>
                <w:rFonts w:ascii="Times New Roman" w:eastAsia="Calibri" w:hAnsi="Times New Roman" w:cs="Times New Roman"/>
                <w:b/>
                <w:i/>
              </w:rPr>
            </w:pPr>
          </w:p>
          <w:p w:rsidR="007D434D" w:rsidRPr="00D977F9" w:rsidRDefault="00FE578A" w:rsidP="00FE578A">
            <w:pPr>
              <w:rPr>
                <w:rFonts w:ascii="Times New Roman" w:eastAsia="Calibri" w:hAnsi="Times New Roman" w:cs="Times New Roman"/>
                <w:b/>
                <w:i/>
              </w:rPr>
            </w:pPr>
            <w:r w:rsidRPr="00D977F9">
              <w:rPr>
                <w:rFonts w:ascii="Times New Roman" w:eastAsia="Calibri" w:hAnsi="Times New Roman" w:cs="Times New Roman"/>
                <w:b/>
                <w:i/>
              </w:rPr>
              <w:t>Музыкальная</w:t>
            </w:r>
          </w:p>
        </w:tc>
        <w:tc>
          <w:tcPr>
            <w:tcW w:w="3023" w:type="dxa"/>
            <w:shd w:val="clear" w:color="auto" w:fill="auto"/>
          </w:tcPr>
          <w:p w:rsidR="00FE578A" w:rsidRPr="00D977F9" w:rsidRDefault="00FE578A" w:rsidP="00FE578A">
            <w:pPr>
              <w:rPr>
                <w:rFonts w:ascii="Times New Roman" w:eastAsia="Calibri" w:hAnsi="Times New Roman" w:cs="Times New Roman"/>
                <w:b/>
                <w:i/>
              </w:rPr>
            </w:pPr>
            <w:r w:rsidRPr="00D977F9">
              <w:rPr>
                <w:rFonts w:ascii="Times New Roman" w:eastAsia="Calibri" w:hAnsi="Times New Roman" w:cs="Times New Roman"/>
                <w:b/>
                <w:i/>
              </w:rPr>
              <w:t xml:space="preserve">Восприятие  художественной литературы </w:t>
            </w:r>
          </w:p>
          <w:p w:rsidR="00FE578A" w:rsidRDefault="003C5FE2" w:rsidP="00FE578A">
            <w:pPr>
              <w:rPr>
                <w:rFonts w:ascii="Times New Roman" w:eastAsia="Calibri" w:hAnsi="Times New Roman" w:cs="Times New Roman"/>
                <w:sz w:val="20"/>
                <w:szCs w:val="20"/>
              </w:rPr>
            </w:pPr>
            <w:r>
              <w:rPr>
                <w:rFonts w:ascii="Times New Roman" w:eastAsia="Calibri" w:hAnsi="Times New Roman" w:cs="Times New Roman"/>
                <w:sz w:val="20"/>
                <w:szCs w:val="20"/>
              </w:rPr>
              <w:t>Беседа об устном народно творчестве. Сказка Аксакова «Аленький цветочек»</w:t>
            </w:r>
          </w:p>
          <w:p w:rsidR="003C5FE2" w:rsidRDefault="003C5FE2" w:rsidP="00FE578A">
            <w:pPr>
              <w:rPr>
                <w:rFonts w:ascii="Times New Roman" w:eastAsia="Calibri" w:hAnsi="Times New Roman" w:cs="Times New Roman"/>
                <w:sz w:val="20"/>
              </w:rPr>
            </w:pPr>
            <w:r>
              <w:rPr>
                <w:rFonts w:ascii="Times New Roman" w:eastAsia="Calibri" w:hAnsi="Times New Roman" w:cs="Times New Roman"/>
                <w:sz w:val="20"/>
                <w:szCs w:val="20"/>
              </w:rPr>
              <w:t>Ушакова с.173</w:t>
            </w:r>
          </w:p>
          <w:p w:rsidR="00FE578A" w:rsidRDefault="00FE578A" w:rsidP="00FE578A">
            <w:pPr>
              <w:tabs>
                <w:tab w:val="left" w:pos="221"/>
                <w:tab w:val="left" w:pos="11595"/>
              </w:tabs>
              <w:rPr>
                <w:rFonts w:ascii="Times New Roman" w:eastAsia="Calibri" w:hAnsi="Times New Roman" w:cs="Times New Roman"/>
                <w:b/>
                <w:i/>
              </w:rPr>
            </w:pPr>
            <w:r w:rsidRPr="00746E63">
              <w:rPr>
                <w:rFonts w:ascii="Times New Roman" w:eastAsia="Calibri" w:hAnsi="Times New Roman" w:cs="Times New Roman"/>
                <w:b/>
                <w:i/>
              </w:rPr>
              <w:t>Азбука бережливости</w:t>
            </w:r>
            <w:r>
              <w:rPr>
                <w:rFonts w:ascii="Times New Roman" w:eastAsia="Calibri" w:hAnsi="Times New Roman" w:cs="Times New Roman"/>
                <w:b/>
                <w:i/>
              </w:rPr>
              <w:t>-</w:t>
            </w:r>
          </w:p>
          <w:p w:rsidR="00FE578A" w:rsidRDefault="00FE578A" w:rsidP="00FE578A">
            <w:pPr>
              <w:tabs>
                <w:tab w:val="left" w:pos="221"/>
                <w:tab w:val="left" w:pos="11595"/>
              </w:tabs>
              <w:rPr>
                <w:rFonts w:ascii="Times New Roman" w:eastAsia="Calibri" w:hAnsi="Times New Roman" w:cs="Times New Roman"/>
                <w:b/>
                <w:i/>
              </w:rPr>
            </w:pPr>
            <w:r>
              <w:rPr>
                <w:rFonts w:ascii="Times New Roman" w:eastAsia="Calibri" w:hAnsi="Times New Roman" w:cs="Times New Roman"/>
                <w:b/>
                <w:i/>
              </w:rPr>
              <w:t xml:space="preserve">1 </w:t>
            </w:r>
            <w:proofErr w:type="spellStart"/>
            <w:r>
              <w:rPr>
                <w:rFonts w:ascii="Times New Roman" w:eastAsia="Calibri" w:hAnsi="Times New Roman" w:cs="Times New Roman"/>
                <w:b/>
                <w:i/>
              </w:rPr>
              <w:t>пг</w:t>
            </w:r>
            <w:proofErr w:type="spellEnd"/>
            <w:r>
              <w:rPr>
                <w:rFonts w:ascii="Times New Roman" w:eastAsia="Calibri" w:hAnsi="Times New Roman" w:cs="Times New Roman"/>
                <w:b/>
                <w:i/>
              </w:rPr>
              <w:t xml:space="preserve">. </w:t>
            </w:r>
            <w:proofErr w:type="spellStart"/>
            <w:r>
              <w:rPr>
                <w:rFonts w:ascii="Times New Roman" w:eastAsia="Calibri" w:hAnsi="Times New Roman" w:cs="Times New Roman"/>
                <w:b/>
                <w:i/>
              </w:rPr>
              <w:t>подг.гр</w:t>
            </w:r>
            <w:proofErr w:type="spellEnd"/>
            <w:r>
              <w:rPr>
                <w:rFonts w:ascii="Times New Roman" w:eastAsia="Calibri" w:hAnsi="Times New Roman" w:cs="Times New Roman"/>
                <w:b/>
                <w:i/>
              </w:rPr>
              <w:t>.</w:t>
            </w:r>
          </w:p>
          <w:p w:rsidR="00597D40" w:rsidRPr="00975CD8" w:rsidRDefault="00597D40" w:rsidP="00597D40">
            <w:pPr>
              <w:rPr>
                <w:rFonts w:ascii="Times New Roman" w:eastAsia="Calibri" w:hAnsi="Times New Roman" w:cs="Times New Roman"/>
                <w:b/>
                <w:i/>
              </w:rPr>
            </w:pPr>
            <w:r w:rsidRPr="00975CD8">
              <w:rPr>
                <w:rFonts w:ascii="Times New Roman" w:eastAsia="Calibri" w:hAnsi="Times New Roman" w:cs="Times New Roman"/>
                <w:b/>
                <w:i/>
              </w:rPr>
              <w:t xml:space="preserve">Ю.А. Богомолова, Е.П. </w:t>
            </w:r>
            <w:proofErr w:type="spellStart"/>
            <w:r w:rsidRPr="00975CD8">
              <w:rPr>
                <w:rFonts w:ascii="Times New Roman" w:eastAsia="Calibri" w:hAnsi="Times New Roman" w:cs="Times New Roman"/>
                <w:b/>
                <w:i/>
              </w:rPr>
              <w:t>Сбитнева</w:t>
            </w:r>
            <w:proofErr w:type="spellEnd"/>
            <w:r w:rsidRPr="00975CD8">
              <w:rPr>
                <w:rFonts w:ascii="Times New Roman" w:eastAsia="Calibri" w:hAnsi="Times New Roman" w:cs="Times New Roman"/>
                <w:b/>
                <w:i/>
              </w:rPr>
              <w:t>, Л.В. Серых</w:t>
            </w:r>
          </w:p>
          <w:p w:rsidR="00597D40" w:rsidRPr="00975CD8" w:rsidRDefault="00597D40" w:rsidP="00597D40">
            <w:pPr>
              <w:rPr>
                <w:rFonts w:ascii="Times New Roman" w:eastAsia="Calibri" w:hAnsi="Times New Roman" w:cs="Times New Roman"/>
                <w:b/>
                <w:bCs/>
                <w:i/>
              </w:rPr>
            </w:pPr>
            <w:r w:rsidRPr="00975CD8">
              <w:rPr>
                <w:rFonts w:ascii="Times New Roman" w:eastAsia="Calibri" w:hAnsi="Times New Roman" w:cs="Times New Roman"/>
                <w:b/>
                <w:bCs/>
                <w:i/>
              </w:rPr>
              <w:t>«Азбука бережливости»</w:t>
            </w:r>
          </w:p>
          <w:p w:rsidR="00FE578A" w:rsidRPr="00D977F9" w:rsidRDefault="00FE578A" w:rsidP="00FE578A">
            <w:pPr>
              <w:rPr>
                <w:rFonts w:ascii="Times New Roman" w:eastAsia="Calibri" w:hAnsi="Times New Roman" w:cs="Times New Roman"/>
                <w:b/>
                <w:i/>
              </w:rPr>
            </w:pPr>
          </w:p>
          <w:p w:rsidR="00097696" w:rsidRDefault="00097696" w:rsidP="00FE578A">
            <w:pPr>
              <w:rPr>
                <w:rFonts w:ascii="Times New Roman" w:eastAsia="Calibri" w:hAnsi="Times New Roman" w:cs="Times New Roman"/>
                <w:b/>
                <w:i/>
              </w:rPr>
            </w:pPr>
          </w:p>
          <w:p w:rsidR="00097696" w:rsidRDefault="00097696" w:rsidP="00FE578A">
            <w:pPr>
              <w:rPr>
                <w:rFonts w:ascii="Times New Roman" w:eastAsia="Calibri" w:hAnsi="Times New Roman" w:cs="Times New Roman"/>
                <w:b/>
                <w:i/>
              </w:rPr>
            </w:pPr>
          </w:p>
          <w:p w:rsidR="00FE578A" w:rsidRDefault="00FE578A" w:rsidP="00FE578A">
            <w:pPr>
              <w:rPr>
                <w:rFonts w:ascii="Times New Roman" w:eastAsia="Calibri" w:hAnsi="Times New Roman" w:cs="Times New Roman"/>
                <w:b/>
                <w:i/>
              </w:rPr>
            </w:pPr>
            <w:r w:rsidRPr="00D977F9">
              <w:rPr>
                <w:rFonts w:ascii="Times New Roman" w:eastAsia="Calibri" w:hAnsi="Times New Roman" w:cs="Times New Roman"/>
                <w:b/>
                <w:i/>
              </w:rPr>
              <w:t>Музыкальная</w:t>
            </w:r>
          </w:p>
          <w:p w:rsidR="007D434D" w:rsidRPr="00D977F9" w:rsidRDefault="007D434D" w:rsidP="008F19A0">
            <w:pPr>
              <w:rPr>
                <w:rFonts w:ascii="Times New Roman" w:eastAsia="Calibri" w:hAnsi="Times New Roman" w:cs="Times New Roman"/>
                <w:b/>
                <w:i/>
              </w:rPr>
            </w:pPr>
          </w:p>
        </w:tc>
      </w:tr>
    </w:tbl>
    <w:p w:rsidR="004F38E7" w:rsidRDefault="004F38E7" w:rsidP="00D977F9">
      <w:pPr>
        <w:tabs>
          <w:tab w:val="left" w:pos="11595"/>
        </w:tabs>
        <w:spacing w:after="200" w:line="276" w:lineRule="auto"/>
        <w:contextualSpacing/>
        <w:rPr>
          <w:rFonts w:ascii="Times New Roman" w:eastAsia="Calibri" w:hAnsi="Times New Roman" w:cs="Times New Roman"/>
          <w:b/>
          <w:sz w:val="28"/>
          <w:szCs w:val="28"/>
        </w:rPr>
      </w:pPr>
    </w:p>
    <w:p w:rsidR="00053BC1" w:rsidRPr="00D977F9" w:rsidRDefault="00053BC1" w:rsidP="00D977F9">
      <w:pPr>
        <w:tabs>
          <w:tab w:val="left" w:pos="11595"/>
        </w:tabs>
        <w:spacing w:after="200" w:line="276" w:lineRule="auto"/>
        <w:contextualSpacing/>
        <w:rPr>
          <w:rFonts w:ascii="Times New Roman" w:eastAsia="Calibri" w:hAnsi="Times New Roman" w:cs="Times New Roman"/>
          <w:b/>
          <w:sz w:val="28"/>
          <w:szCs w:val="28"/>
        </w:rPr>
        <w:sectPr w:rsidR="00053BC1" w:rsidRPr="00D977F9" w:rsidSect="004F38E7">
          <w:headerReference w:type="default" r:id="rId11"/>
          <w:pgSz w:w="16838" w:h="11906" w:orient="landscape"/>
          <w:pgMar w:top="851" w:right="1134" w:bottom="1701" w:left="1134" w:header="709" w:footer="709" w:gutter="0"/>
          <w:cols w:space="708"/>
          <w:docGrid w:linePitch="360"/>
        </w:sectPr>
      </w:pPr>
    </w:p>
    <w:p w:rsidR="003B7607" w:rsidRPr="00C121B4" w:rsidRDefault="00433E7F" w:rsidP="00053BC1">
      <w:pPr>
        <w:spacing w:after="0" w:line="240" w:lineRule="auto"/>
        <w:jc w:val="center"/>
        <w:rPr>
          <w:rFonts w:ascii="Times New Roman" w:eastAsia="Times New Roman" w:hAnsi="Times New Roman" w:cs="Times New Roman"/>
          <w:b/>
          <w:bCs/>
          <w:lang w:eastAsia="ru-RU"/>
        </w:rPr>
      </w:pPr>
      <w:r w:rsidRPr="00C121B4">
        <w:rPr>
          <w:rFonts w:ascii="Times New Roman" w:eastAsia="Times New Roman" w:hAnsi="Times New Roman" w:cs="Times New Roman"/>
          <w:b/>
          <w:bCs/>
          <w:lang w:eastAsia="ru-RU"/>
        </w:rPr>
        <w:lastRenderedPageBreak/>
        <w:t>ТЕМАТИЧЕСКИЙ ПЛАН РАБОТЫ</w:t>
      </w:r>
      <w:r w:rsidRPr="00C121B4">
        <w:rPr>
          <w:rFonts w:ascii="Times New Roman" w:eastAsia="Times New Roman" w:hAnsi="Times New Roman" w:cs="Times New Roman"/>
          <w:b/>
          <w:bCs/>
          <w:lang w:eastAsia="ru-RU"/>
        </w:rPr>
        <w:br/>
        <w:t xml:space="preserve">ПО ОБУЧЕНИЮ </w:t>
      </w:r>
      <w:r w:rsidR="003B7607" w:rsidRPr="00C121B4">
        <w:rPr>
          <w:rFonts w:ascii="Times New Roman" w:eastAsia="Times New Roman" w:hAnsi="Times New Roman" w:cs="Times New Roman"/>
          <w:b/>
          <w:bCs/>
          <w:lang w:eastAsia="ru-RU"/>
        </w:rPr>
        <w:t>ДЕТЕЙ ПОДГОТОВИТЕЛЬНОЙ</w:t>
      </w:r>
      <w:r w:rsidRPr="00C121B4">
        <w:rPr>
          <w:rFonts w:ascii="Times New Roman" w:eastAsia="Times New Roman" w:hAnsi="Times New Roman" w:cs="Times New Roman"/>
          <w:b/>
          <w:bCs/>
          <w:lang w:eastAsia="ru-RU"/>
        </w:rPr>
        <w:t xml:space="preserve"> </w:t>
      </w:r>
    </w:p>
    <w:p w:rsidR="00433E7F" w:rsidRPr="00C121B4" w:rsidRDefault="003B7607" w:rsidP="00053BC1">
      <w:pPr>
        <w:spacing w:after="0" w:line="240" w:lineRule="auto"/>
        <w:jc w:val="center"/>
        <w:rPr>
          <w:rFonts w:ascii="Times New Roman" w:eastAsia="Times New Roman" w:hAnsi="Times New Roman" w:cs="Times New Roman"/>
          <w:b/>
          <w:bCs/>
          <w:lang w:eastAsia="ru-RU"/>
        </w:rPr>
      </w:pPr>
      <w:r w:rsidRPr="00C121B4">
        <w:rPr>
          <w:rFonts w:ascii="Times New Roman" w:eastAsia="Times New Roman" w:hAnsi="Times New Roman" w:cs="Times New Roman"/>
          <w:b/>
          <w:bCs/>
          <w:lang w:eastAsia="ru-RU"/>
        </w:rPr>
        <w:t xml:space="preserve">РАЗНОВОЗРАСТНОЙ </w:t>
      </w:r>
      <w:r w:rsidR="00433E7F" w:rsidRPr="00C121B4">
        <w:rPr>
          <w:rFonts w:ascii="Times New Roman" w:eastAsia="Times New Roman" w:hAnsi="Times New Roman" w:cs="Times New Roman"/>
          <w:b/>
          <w:bCs/>
          <w:lang w:eastAsia="ru-RU"/>
        </w:rPr>
        <w:t>ГРУППЫ</w:t>
      </w:r>
    </w:p>
    <w:p w:rsidR="00433E7F" w:rsidRPr="00C121B4" w:rsidRDefault="00433E7F" w:rsidP="00433E7F">
      <w:pPr>
        <w:spacing w:after="0" w:line="240" w:lineRule="auto"/>
        <w:jc w:val="center"/>
        <w:rPr>
          <w:rFonts w:ascii="Times New Roman" w:eastAsia="Times New Roman" w:hAnsi="Times New Roman" w:cs="Times New Roman"/>
          <w:b/>
          <w:bCs/>
          <w:lang w:eastAsia="ru-RU"/>
        </w:rPr>
      </w:pPr>
      <w:r w:rsidRPr="00C121B4">
        <w:rPr>
          <w:rFonts w:ascii="Times New Roman" w:eastAsia="Times New Roman" w:hAnsi="Times New Roman" w:cs="Times New Roman"/>
          <w:b/>
          <w:bCs/>
          <w:lang w:eastAsia="ru-RU"/>
        </w:rPr>
        <w:t xml:space="preserve"> КОМБИНИРОВАННОЙ НАПРАВЛЕННОСТИ</w:t>
      </w:r>
      <w:r w:rsidRPr="00C121B4">
        <w:rPr>
          <w:rFonts w:ascii="Times New Roman" w:eastAsia="Times New Roman" w:hAnsi="Times New Roman" w:cs="Times New Roman"/>
          <w:b/>
          <w:bCs/>
          <w:lang w:eastAsia="ru-RU"/>
        </w:rPr>
        <w:br/>
        <w:t xml:space="preserve">ПРАВИЛАМ БЕЗОПАСНОГО ПОВЕДЕНИЯ НА ДОРОГАХ </w:t>
      </w:r>
    </w:p>
    <w:p w:rsidR="00433E7F" w:rsidRPr="00C121B4" w:rsidRDefault="00433E7F" w:rsidP="00433E7F">
      <w:pPr>
        <w:spacing w:after="0" w:line="240" w:lineRule="auto"/>
        <w:jc w:val="center"/>
        <w:rPr>
          <w:rFonts w:ascii="Times New Roman" w:eastAsia="Times New Roman" w:hAnsi="Times New Roman" w:cs="Times New Roman"/>
          <w:b/>
          <w:bCs/>
          <w:i/>
          <w:lang w:eastAsia="ru-RU"/>
        </w:rPr>
      </w:pPr>
      <w:r w:rsidRPr="00C121B4">
        <w:rPr>
          <w:rFonts w:ascii="Times New Roman" w:eastAsia="Times New Roman" w:hAnsi="Times New Roman" w:cs="Times New Roman"/>
          <w:b/>
          <w:bCs/>
          <w:lang w:eastAsia="ru-RU"/>
        </w:rPr>
        <w:t xml:space="preserve"> И ПРАВИЛАМ ДОРОЖНОГО ДВИЖЕНИЯ </w:t>
      </w:r>
      <w:r w:rsidRPr="00C121B4">
        <w:rPr>
          <w:rFonts w:ascii="Times New Roman" w:eastAsia="Times New Roman" w:hAnsi="Times New Roman" w:cs="Times New Roman"/>
          <w:b/>
          <w:bCs/>
          <w:i/>
          <w:lang w:eastAsia="ru-RU"/>
        </w:rPr>
        <w:t>(ПДД)</w:t>
      </w:r>
    </w:p>
    <w:p w:rsidR="00D15D7F" w:rsidRPr="0082246F" w:rsidRDefault="0082246F" w:rsidP="0082246F">
      <w:pPr>
        <w:spacing w:after="0" w:line="240" w:lineRule="auto"/>
        <w:jc w:val="center"/>
        <w:rPr>
          <w:rFonts w:ascii="Times New Roman" w:eastAsia="Times New Roman" w:hAnsi="Times New Roman" w:cs="Times New Roman"/>
          <w:b/>
          <w:i/>
          <w:lang w:eastAsia="ru-RU"/>
        </w:rPr>
      </w:pPr>
      <w:proofErr w:type="gramStart"/>
      <w:r w:rsidRPr="0082246F">
        <w:rPr>
          <w:rFonts w:ascii="Times New Roman" w:eastAsia="Times New Roman" w:hAnsi="Times New Roman" w:cs="Times New Roman"/>
          <w:i/>
          <w:lang w:eastAsia="ru-RU"/>
        </w:rPr>
        <w:t>(на основе программы Т.И. Даниловой «Программа “Светофор”.</w:t>
      </w:r>
      <w:proofErr w:type="gramEnd"/>
      <w:r w:rsidRPr="0082246F">
        <w:rPr>
          <w:rFonts w:ascii="Times New Roman" w:eastAsia="Times New Roman" w:hAnsi="Times New Roman" w:cs="Times New Roman"/>
          <w:i/>
          <w:lang w:eastAsia="ru-RU"/>
        </w:rPr>
        <w:t xml:space="preserve"> Обучение детей дошкольного возраста Правилам дорожного движения»)</w:t>
      </w:r>
    </w:p>
    <w:tbl>
      <w:tblPr>
        <w:tblStyle w:val="26"/>
        <w:tblW w:w="10569" w:type="dxa"/>
        <w:tblInd w:w="-538" w:type="dxa"/>
        <w:tblLook w:val="04A0" w:firstRow="1" w:lastRow="0" w:firstColumn="1" w:lastColumn="0" w:noHBand="0" w:noVBand="1"/>
      </w:tblPr>
      <w:tblGrid>
        <w:gridCol w:w="849"/>
        <w:gridCol w:w="2212"/>
        <w:gridCol w:w="2037"/>
        <w:gridCol w:w="2142"/>
        <w:gridCol w:w="3329"/>
      </w:tblGrid>
      <w:tr w:rsidR="00433E7F" w:rsidRPr="00433E7F" w:rsidTr="00433E7F">
        <w:tc>
          <w:tcPr>
            <w:tcW w:w="849"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 xml:space="preserve">№ </w:t>
            </w:r>
          </w:p>
        </w:tc>
        <w:tc>
          <w:tcPr>
            <w:tcW w:w="2212"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Тема</w:t>
            </w:r>
          </w:p>
        </w:tc>
        <w:tc>
          <w:tcPr>
            <w:tcW w:w="2037"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Форма</w:t>
            </w:r>
          </w:p>
        </w:tc>
        <w:tc>
          <w:tcPr>
            <w:tcW w:w="2142"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Вид  деятельности</w:t>
            </w:r>
          </w:p>
        </w:tc>
        <w:tc>
          <w:tcPr>
            <w:tcW w:w="3329"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Цели</w:t>
            </w:r>
          </w:p>
        </w:tc>
      </w:tr>
      <w:tr w:rsidR="00433E7F" w:rsidRPr="00433E7F" w:rsidTr="00433E7F">
        <w:tc>
          <w:tcPr>
            <w:tcW w:w="10569" w:type="dxa"/>
            <w:gridSpan w:val="5"/>
          </w:tcPr>
          <w:p w:rsidR="00433E7F" w:rsidRPr="00433E7F" w:rsidRDefault="00433E7F" w:rsidP="00433E7F">
            <w:pPr>
              <w:jc w:val="center"/>
              <w:rPr>
                <w:rFonts w:ascii="Times New Roman" w:hAnsi="Times New Roman" w:cs="Times New Roman"/>
                <w:bCs/>
                <w:sz w:val="26"/>
                <w:lang w:eastAsia="ru-RU"/>
              </w:rPr>
            </w:pPr>
            <w:r w:rsidRPr="00433E7F">
              <w:rPr>
                <w:rFonts w:ascii="Times New Roman" w:hAnsi="Times New Roman" w:cs="Times New Roman"/>
                <w:lang w:eastAsia="ru-RU"/>
              </w:rPr>
              <w:t>СЕНТЯБРЬ</w:t>
            </w:r>
          </w:p>
        </w:tc>
      </w:tr>
      <w:tr w:rsidR="00433E7F" w:rsidRPr="00433E7F" w:rsidTr="00433E7F">
        <w:tc>
          <w:tcPr>
            <w:tcW w:w="849"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1</w:t>
            </w:r>
          </w:p>
        </w:tc>
        <w:tc>
          <w:tcPr>
            <w:tcW w:w="2212"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Вводное</w:t>
            </w:r>
          </w:p>
        </w:tc>
        <w:tc>
          <w:tcPr>
            <w:tcW w:w="2037"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Беседа</w:t>
            </w:r>
          </w:p>
        </w:tc>
        <w:tc>
          <w:tcPr>
            <w:tcW w:w="2142"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Совместная деятельность</w:t>
            </w:r>
          </w:p>
        </w:tc>
        <w:tc>
          <w:tcPr>
            <w:tcW w:w="3329" w:type="dxa"/>
          </w:tcPr>
          <w:p w:rsidR="00433E7F" w:rsidRPr="00433E7F" w:rsidRDefault="00433E7F" w:rsidP="00433E7F">
            <w:pPr>
              <w:rPr>
                <w:rFonts w:ascii="Times New Roman" w:hAnsi="Times New Roman" w:cs="Times New Roman"/>
                <w:bCs/>
                <w:lang w:eastAsia="ru-RU"/>
              </w:rPr>
            </w:pPr>
            <w:r w:rsidRPr="00433E7F">
              <w:rPr>
                <w:rFonts w:ascii="Times New Roman" w:hAnsi="Times New Roman" w:cs="Times New Roman"/>
                <w:bCs/>
                <w:lang w:eastAsia="ru-RU"/>
              </w:rPr>
              <w:t>Выявлять у детей знания о транспорте, правилах поведения пешеходов и</w:t>
            </w:r>
            <w:proofErr w:type="gramStart"/>
            <w:r w:rsidRPr="00433E7F">
              <w:rPr>
                <w:rFonts w:ascii="Times New Roman" w:hAnsi="Times New Roman" w:cs="Times New Roman"/>
                <w:bCs/>
                <w:lang w:eastAsia="ru-RU"/>
              </w:rPr>
              <w:t xml:space="preserve"> ,</w:t>
            </w:r>
            <w:proofErr w:type="gramEnd"/>
            <w:r w:rsidRPr="00433E7F">
              <w:rPr>
                <w:rFonts w:ascii="Times New Roman" w:hAnsi="Times New Roman" w:cs="Times New Roman"/>
                <w:bCs/>
                <w:lang w:eastAsia="ru-RU"/>
              </w:rPr>
              <w:t xml:space="preserve"> пассажиров, дорожных знаках</w:t>
            </w:r>
          </w:p>
        </w:tc>
      </w:tr>
      <w:tr w:rsidR="00433E7F" w:rsidRPr="00433E7F" w:rsidTr="00433E7F">
        <w:tc>
          <w:tcPr>
            <w:tcW w:w="849"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2</w:t>
            </w:r>
          </w:p>
        </w:tc>
        <w:tc>
          <w:tcPr>
            <w:tcW w:w="2212"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Строим улицу</w:t>
            </w:r>
          </w:p>
        </w:tc>
        <w:tc>
          <w:tcPr>
            <w:tcW w:w="2037"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 xml:space="preserve">Беседа </w:t>
            </w:r>
          </w:p>
        </w:tc>
        <w:tc>
          <w:tcPr>
            <w:tcW w:w="2142"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ПДД</w:t>
            </w:r>
          </w:p>
        </w:tc>
        <w:tc>
          <w:tcPr>
            <w:tcW w:w="3329" w:type="dxa"/>
          </w:tcPr>
          <w:p w:rsidR="00433E7F" w:rsidRPr="00433E7F" w:rsidRDefault="00433E7F" w:rsidP="00433E7F">
            <w:pPr>
              <w:rPr>
                <w:rFonts w:ascii="Times New Roman" w:hAnsi="Times New Roman" w:cs="Times New Roman"/>
                <w:bCs/>
                <w:sz w:val="20"/>
                <w:szCs w:val="20"/>
                <w:lang w:eastAsia="ru-RU"/>
              </w:rPr>
            </w:pPr>
            <w:r w:rsidRPr="00433E7F">
              <w:rPr>
                <w:rFonts w:ascii="Times New Roman" w:hAnsi="Times New Roman" w:cs="Times New Roman"/>
                <w:bCs/>
                <w:sz w:val="20"/>
                <w:szCs w:val="20"/>
                <w:lang w:eastAsia="ru-RU"/>
              </w:rPr>
              <w:t>Закреплять и расширять у детей знания о профессии  строителя.  Закреплять знания о Правилах дорожного движения. Воспитывать любознательность и интерес к окружающему миру</w:t>
            </w:r>
          </w:p>
        </w:tc>
      </w:tr>
      <w:tr w:rsidR="00433E7F" w:rsidRPr="00433E7F" w:rsidTr="00433E7F">
        <w:tc>
          <w:tcPr>
            <w:tcW w:w="849"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3</w:t>
            </w:r>
          </w:p>
        </w:tc>
        <w:tc>
          <w:tcPr>
            <w:tcW w:w="2212"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 xml:space="preserve">Выполни верно </w:t>
            </w:r>
          </w:p>
        </w:tc>
        <w:tc>
          <w:tcPr>
            <w:tcW w:w="2037"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Практическая работа</w:t>
            </w:r>
          </w:p>
        </w:tc>
        <w:tc>
          <w:tcPr>
            <w:tcW w:w="2142"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Совместная деятельность</w:t>
            </w:r>
          </w:p>
        </w:tc>
        <w:tc>
          <w:tcPr>
            <w:tcW w:w="3329" w:type="dxa"/>
          </w:tcPr>
          <w:p w:rsidR="00433E7F" w:rsidRPr="00433E7F" w:rsidRDefault="00433E7F" w:rsidP="00433E7F">
            <w:pPr>
              <w:rPr>
                <w:rFonts w:ascii="Times New Roman" w:hAnsi="Times New Roman" w:cs="Times New Roman"/>
                <w:bCs/>
                <w:lang w:eastAsia="ru-RU"/>
              </w:rPr>
            </w:pPr>
            <w:r w:rsidRPr="00433E7F">
              <w:rPr>
                <w:rFonts w:ascii="Times New Roman" w:hAnsi="Times New Roman" w:cs="Times New Roman"/>
                <w:bCs/>
                <w:lang w:eastAsia="ru-RU"/>
              </w:rPr>
              <w:t>Закреплять у детей знания о различных видах транспорта. Развивать умение ориентироваться на листе бумаги</w:t>
            </w:r>
          </w:p>
        </w:tc>
      </w:tr>
      <w:tr w:rsidR="00433E7F" w:rsidRPr="00433E7F" w:rsidTr="00433E7F">
        <w:tc>
          <w:tcPr>
            <w:tcW w:w="849"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4</w:t>
            </w:r>
          </w:p>
        </w:tc>
        <w:tc>
          <w:tcPr>
            <w:tcW w:w="2212"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 xml:space="preserve">«Объясни» </w:t>
            </w:r>
          </w:p>
        </w:tc>
        <w:tc>
          <w:tcPr>
            <w:tcW w:w="2037"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Дидактическая игра</w:t>
            </w:r>
          </w:p>
        </w:tc>
        <w:tc>
          <w:tcPr>
            <w:tcW w:w="2142"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Совместная деятельность</w:t>
            </w:r>
          </w:p>
        </w:tc>
        <w:tc>
          <w:tcPr>
            <w:tcW w:w="3329" w:type="dxa"/>
          </w:tcPr>
          <w:p w:rsidR="00433E7F" w:rsidRPr="00433E7F" w:rsidRDefault="00433E7F" w:rsidP="00433E7F">
            <w:pPr>
              <w:rPr>
                <w:rFonts w:ascii="Times New Roman" w:hAnsi="Times New Roman" w:cs="Times New Roman"/>
                <w:bCs/>
                <w:lang w:eastAsia="ru-RU"/>
              </w:rPr>
            </w:pPr>
            <w:r w:rsidRPr="00433E7F">
              <w:rPr>
                <w:rFonts w:ascii="Times New Roman" w:hAnsi="Times New Roman" w:cs="Times New Roman"/>
                <w:bCs/>
                <w:lang w:eastAsia="ru-RU"/>
              </w:rPr>
              <w:t>Развивать у детей  мышление, знание ПДД</w:t>
            </w:r>
          </w:p>
        </w:tc>
      </w:tr>
      <w:tr w:rsidR="00433E7F" w:rsidRPr="00433E7F" w:rsidTr="00433E7F">
        <w:tc>
          <w:tcPr>
            <w:tcW w:w="10569" w:type="dxa"/>
            <w:gridSpan w:val="5"/>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lang w:eastAsia="ru-RU"/>
              </w:rPr>
              <w:t>ОКТЯБРЬ</w:t>
            </w:r>
          </w:p>
        </w:tc>
      </w:tr>
      <w:tr w:rsidR="00433E7F" w:rsidRPr="00433E7F" w:rsidTr="00433E7F">
        <w:tc>
          <w:tcPr>
            <w:tcW w:w="849"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1</w:t>
            </w:r>
          </w:p>
        </w:tc>
        <w:tc>
          <w:tcPr>
            <w:tcW w:w="2212"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Островок безопасности</w:t>
            </w:r>
          </w:p>
        </w:tc>
        <w:tc>
          <w:tcPr>
            <w:tcW w:w="2037"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Рисование</w:t>
            </w:r>
          </w:p>
        </w:tc>
        <w:tc>
          <w:tcPr>
            <w:tcW w:w="2142"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Самостоятельная деятельность детей</w:t>
            </w:r>
          </w:p>
        </w:tc>
        <w:tc>
          <w:tcPr>
            <w:tcW w:w="3329" w:type="dxa"/>
          </w:tcPr>
          <w:p w:rsidR="00433E7F" w:rsidRPr="00433E7F" w:rsidRDefault="00433E7F" w:rsidP="00433E7F">
            <w:pPr>
              <w:rPr>
                <w:rFonts w:ascii="Times New Roman" w:hAnsi="Times New Roman" w:cs="Times New Roman"/>
                <w:bCs/>
                <w:lang w:eastAsia="ru-RU"/>
              </w:rPr>
            </w:pPr>
            <w:r w:rsidRPr="00433E7F">
              <w:rPr>
                <w:rFonts w:ascii="Times New Roman" w:hAnsi="Times New Roman" w:cs="Times New Roman"/>
                <w:bCs/>
                <w:lang w:eastAsia="ru-RU"/>
              </w:rPr>
              <w:t>Закреплять у детей  знания об «Островке безопасности» через рисование. Развивать память, наблюдательность</w:t>
            </w:r>
          </w:p>
        </w:tc>
      </w:tr>
      <w:tr w:rsidR="00433E7F" w:rsidRPr="00433E7F" w:rsidTr="00433E7F">
        <w:tc>
          <w:tcPr>
            <w:tcW w:w="849"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2</w:t>
            </w:r>
          </w:p>
        </w:tc>
        <w:tc>
          <w:tcPr>
            <w:tcW w:w="2212"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Путешествие Колобка по улице</w:t>
            </w:r>
          </w:p>
        </w:tc>
        <w:tc>
          <w:tcPr>
            <w:tcW w:w="2037"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Беседа</w:t>
            </w:r>
          </w:p>
        </w:tc>
        <w:tc>
          <w:tcPr>
            <w:tcW w:w="2142"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ПДД</w:t>
            </w:r>
          </w:p>
        </w:tc>
        <w:tc>
          <w:tcPr>
            <w:tcW w:w="3329" w:type="dxa"/>
          </w:tcPr>
          <w:p w:rsidR="00433E7F" w:rsidRPr="00433E7F" w:rsidRDefault="00433E7F" w:rsidP="00433E7F">
            <w:pPr>
              <w:rPr>
                <w:rFonts w:ascii="Times New Roman" w:hAnsi="Times New Roman" w:cs="Times New Roman"/>
                <w:bCs/>
                <w:sz w:val="21"/>
                <w:szCs w:val="20"/>
                <w:lang w:eastAsia="ru-RU"/>
              </w:rPr>
            </w:pPr>
            <w:r w:rsidRPr="00433E7F">
              <w:rPr>
                <w:rFonts w:ascii="Times New Roman" w:hAnsi="Times New Roman" w:cs="Times New Roman"/>
                <w:bCs/>
                <w:sz w:val="21"/>
                <w:szCs w:val="20"/>
                <w:lang w:eastAsia="ru-RU"/>
              </w:rPr>
              <w:t>Давать представление об «Островке безопасности». Расширять у детей знания об улице, умение находить сходства и различия между улицей и дорогой. Воспитывать навык правильного поведения на улице</w:t>
            </w:r>
          </w:p>
        </w:tc>
      </w:tr>
      <w:tr w:rsidR="00433E7F" w:rsidRPr="00433E7F" w:rsidTr="00433E7F">
        <w:trPr>
          <w:trHeight w:val="924"/>
        </w:trPr>
        <w:tc>
          <w:tcPr>
            <w:tcW w:w="849"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3</w:t>
            </w:r>
          </w:p>
        </w:tc>
        <w:tc>
          <w:tcPr>
            <w:tcW w:w="2212"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Площадь</w:t>
            </w:r>
          </w:p>
        </w:tc>
        <w:tc>
          <w:tcPr>
            <w:tcW w:w="2037"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Виртуальная экскурсия</w:t>
            </w:r>
          </w:p>
        </w:tc>
        <w:tc>
          <w:tcPr>
            <w:tcW w:w="2142"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Совместная деятельность</w:t>
            </w:r>
          </w:p>
        </w:tc>
        <w:tc>
          <w:tcPr>
            <w:tcW w:w="3329" w:type="dxa"/>
          </w:tcPr>
          <w:p w:rsidR="00433E7F" w:rsidRPr="00433E7F" w:rsidRDefault="00433E7F" w:rsidP="00433E7F">
            <w:pPr>
              <w:rPr>
                <w:rFonts w:ascii="Times New Roman" w:hAnsi="Times New Roman" w:cs="Times New Roman"/>
                <w:bCs/>
                <w:lang w:eastAsia="ru-RU"/>
              </w:rPr>
            </w:pPr>
            <w:r w:rsidRPr="00433E7F">
              <w:rPr>
                <w:rFonts w:ascii="Times New Roman" w:hAnsi="Times New Roman" w:cs="Times New Roman"/>
                <w:bCs/>
                <w:lang w:eastAsia="ru-RU"/>
              </w:rPr>
              <w:t>Давать детям представление о площади. Развивать зрительное и слуховое восприятие. Воспитывать патриотические чувства</w:t>
            </w:r>
          </w:p>
        </w:tc>
      </w:tr>
      <w:tr w:rsidR="00433E7F" w:rsidRPr="00433E7F" w:rsidTr="00433E7F">
        <w:tc>
          <w:tcPr>
            <w:tcW w:w="849"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4</w:t>
            </w:r>
          </w:p>
        </w:tc>
        <w:tc>
          <w:tcPr>
            <w:tcW w:w="2212"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«Перекрёсток»</w:t>
            </w:r>
          </w:p>
        </w:tc>
        <w:tc>
          <w:tcPr>
            <w:tcW w:w="2037"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Подвижная игра</w:t>
            </w:r>
          </w:p>
        </w:tc>
        <w:tc>
          <w:tcPr>
            <w:tcW w:w="2142"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Прогулка</w:t>
            </w:r>
          </w:p>
        </w:tc>
        <w:tc>
          <w:tcPr>
            <w:tcW w:w="3329" w:type="dxa"/>
          </w:tcPr>
          <w:p w:rsidR="00433E7F" w:rsidRPr="00433E7F" w:rsidRDefault="00433E7F" w:rsidP="00433E7F">
            <w:pPr>
              <w:rPr>
                <w:rFonts w:ascii="Times New Roman" w:hAnsi="Times New Roman" w:cs="Times New Roman"/>
                <w:bCs/>
                <w:lang w:eastAsia="ru-RU"/>
              </w:rPr>
            </w:pPr>
            <w:r w:rsidRPr="00433E7F">
              <w:rPr>
                <w:rFonts w:ascii="Times New Roman" w:hAnsi="Times New Roman" w:cs="Times New Roman"/>
                <w:bCs/>
                <w:lang w:eastAsia="ru-RU"/>
              </w:rPr>
              <w:t>Знакомить детей с правилами игры. Закреплять знания о перекрестке. Воспитывать внимательность, честность</w:t>
            </w:r>
          </w:p>
        </w:tc>
      </w:tr>
      <w:tr w:rsidR="00433E7F" w:rsidRPr="00433E7F" w:rsidTr="00433E7F">
        <w:tc>
          <w:tcPr>
            <w:tcW w:w="10569" w:type="dxa"/>
            <w:gridSpan w:val="5"/>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lang w:eastAsia="ru-RU"/>
              </w:rPr>
              <w:t>НОЯБРЬ</w:t>
            </w:r>
          </w:p>
        </w:tc>
      </w:tr>
      <w:tr w:rsidR="00433E7F" w:rsidRPr="00433E7F" w:rsidTr="00433E7F">
        <w:tc>
          <w:tcPr>
            <w:tcW w:w="849"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1</w:t>
            </w:r>
          </w:p>
        </w:tc>
        <w:tc>
          <w:tcPr>
            <w:tcW w:w="2212"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Площадь</w:t>
            </w:r>
          </w:p>
        </w:tc>
        <w:tc>
          <w:tcPr>
            <w:tcW w:w="2037"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Виртуальная экскурсия</w:t>
            </w:r>
          </w:p>
        </w:tc>
        <w:tc>
          <w:tcPr>
            <w:tcW w:w="2142"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ПДД</w:t>
            </w:r>
          </w:p>
        </w:tc>
        <w:tc>
          <w:tcPr>
            <w:tcW w:w="3329" w:type="dxa"/>
          </w:tcPr>
          <w:p w:rsidR="00C121B4" w:rsidRPr="00433E7F" w:rsidRDefault="00433E7F" w:rsidP="00433E7F">
            <w:pPr>
              <w:rPr>
                <w:rFonts w:ascii="Times New Roman" w:hAnsi="Times New Roman" w:cs="Times New Roman"/>
                <w:bCs/>
                <w:lang w:eastAsia="ru-RU"/>
              </w:rPr>
            </w:pPr>
            <w:r w:rsidRPr="00433E7F">
              <w:rPr>
                <w:rFonts w:ascii="Times New Roman" w:hAnsi="Times New Roman" w:cs="Times New Roman"/>
                <w:bCs/>
                <w:lang w:eastAsia="ru-RU"/>
              </w:rPr>
              <w:t>Давать детям представление о площади. Развивать зрительное и слуховое восприятие. Воспитывать патриотические чувства</w:t>
            </w:r>
          </w:p>
        </w:tc>
      </w:tr>
      <w:tr w:rsidR="00433E7F" w:rsidRPr="00433E7F" w:rsidTr="00433E7F">
        <w:tc>
          <w:tcPr>
            <w:tcW w:w="849"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lastRenderedPageBreak/>
              <w:t>2</w:t>
            </w:r>
          </w:p>
        </w:tc>
        <w:tc>
          <w:tcPr>
            <w:tcW w:w="2212"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Здравствуй, улица</w:t>
            </w:r>
          </w:p>
        </w:tc>
        <w:tc>
          <w:tcPr>
            <w:tcW w:w="2037"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Экскурсия</w:t>
            </w:r>
          </w:p>
        </w:tc>
        <w:tc>
          <w:tcPr>
            <w:tcW w:w="2142"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ПДД</w:t>
            </w:r>
          </w:p>
        </w:tc>
        <w:tc>
          <w:tcPr>
            <w:tcW w:w="3329" w:type="dxa"/>
          </w:tcPr>
          <w:p w:rsidR="00433E7F" w:rsidRPr="00433E7F" w:rsidRDefault="00433E7F" w:rsidP="00433E7F">
            <w:pPr>
              <w:rPr>
                <w:rFonts w:ascii="Times New Roman" w:hAnsi="Times New Roman" w:cs="Times New Roman"/>
                <w:bCs/>
                <w:lang w:eastAsia="ru-RU"/>
              </w:rPr>
            </w:pPr>
            <w:r w:rsidRPr="00433E7F">
              <w:rPr>
                <w:rFonts w:ascii="Times New Roman" w:hAnsi="Times New Roman" w:cs="Times New Roman"/>
                <w:bCs/>
                <w:lang w:eastAsia="ru-RU"/>
              </w:rPr>
              <w:t>Давать детям представления о перекрестке. Развивать мышление, зрительное внимание.  Воспитывать чувство ответственности</w:t>
            </w:r>
          </w:p>
        </w:tc>
      </w:tr>
      <w:tr w:rsidR="00433E7F" w:rsidRPr="00433E7F" w:rsidTr="00433E7F">
        <w:tc>
          <w:tcPr>
            <w:tcW w:w="849"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3</w:t>
            </w:r>
          </w:p>
        </w:tc>
        <w:tc>
          <w:tcPr>
            <w:tcW w:w="2212"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«Закончи предложение»</w:t>
            </w:r>
          </w:p>
        </w:tc>
        <w:tc>
          <w:tcPr>
            <w:tcW w:w="2037"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Словесная игра</w:t>
            </w:r>
          </w:p>
        </w:tc>
        <w:tc>
          <w:tcPr>
            <w:tcW w:w="2142"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Совместная деятельность</w:t>
            </w:r>
          </w:p>
        </w:tc>
        <w:tc>
          <w:tcPr>
            <w:tcW w:w="3329" w:type="dxa"/>
          </w:tcPr>
          <w:p w:rsidR="00433E7F" w:rsidRPr="00433E7F" w:rsidRDefault="00433E7F" w:rsidP="00433E7F">
            <w:pPr>
              <w:keepNext/>
              <w:keepLines/>
              <w:outlineLvl w:val="0"/>
              <w:rPr>
                <w:rFonts w:ascii="Times New Roman" w:hAnsi="Times New Roman" w:cs="Times New Roman"/>
              </w:rPr>
            </w:pPr>
            <w:r w:rsidRPr="00433E7F">
              <w:rPr>
                <w:rFonts w:ascii="Times New Roman" w:hAnsi="Times New Roman" w:cs="Times New Roman"/>
              </w:rPr>
              <w:t>Развивать у детей фонематический слух, мышление</w:t>
            </w:r>
          </w:p>
        </w:tc>
      </w:tr>
      <w:tr w:rsidR="00433E7F" w:rsidRPr="00433E7F" w:rsidTr="00433E7F">
        <w:tc>
          <w:tcPr>
            <w:tcW w:w="849"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4</w:t>
            </w:r>
          </w:p>
        </w:tc>
        <w:tc>
          <w:tcPr>
            <w:tcW w:w="2212"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Мой дом – моя улица</w:t>
            </w:r>
          </w:p>
        </w:tc>
        <w:tc>
          <w:tcPr>
            <w:tcW w:w="2037"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 xml:space="preserve">Рисование </w:t>
            </w:r>
          </w:p>
        </w:tc>
        <w:tc>
          <w:tcPr>
            <w:tcW w:w="2142"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Самостоятельная деятельность детей</w:t>
            </w:r>
          </w:p>
        </w:tc>
        <w:tc>
          <w:tcPr>
            <w:tcW w:w="3329" w:type="dxa"/>
          </w:tcPr>
          <w:p w:rsidR="00433E7F" w:rsidRPr="00433E7F" w:rsidRDefault="00433E7F" w:rsidP="00433E7F">
            <w:pPr>
              <w:rPr>
                <w:rFonts w:ascii="Times New Roman" w:hAnsi="Times New Roman" w:cs="Times New Roman"/>
                <w:bCs/>
                <w:lang w:eastAsia="ru-RU"/>
              </w:rPr>
            </w:pPr>
            <w:r w:rsidRPr="00433E7F">
              <w:rPr>
                <w:rFonts w:ascii="Times New Roman" w:hAnsi="Times New Roman" w:cs="Times New Roman"/>
                <w:bCs/>
                <w:lang w:eastAsia="ru-RU"/>
              </w:rPr>
              <w:t>Закреплять у детей представления об улице, умение отображать увиденное  во время прогул</w:t>
            </w:r>
            <w:r w:rsidR="00C02435">
              <w:rPr>
                <w:rFonts w:ascii="Times New Roman" w:hAnsi="Times New Roman" w:cs="Times New Roman"/>
                <w:bCs/>
                <w:lang w:eastAsia="ru-RU"/>
              </w:rPr>
              <w:t>ок, передавать свои впечатления</w:t>
            </w:r>
          </w:p>
        </w:tc>
      </w:tr>
      <w:tr w:rsidR="00433E7F" w:rsidRPr="00433E7F" w:rsidTr="00433E7F">
        <w:tc>
          <w:tcPr>
            <w:tcW w:w="10569" w:type="dxa"/>
            <w:gridSpan w:val="5"/>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lang w:eastAsia="ru-RU"/>
              </w:rPr>
              <w:t>ДЕКАБРЬ</w:t>
            </w:r>
          </w:p>
        </w:tc>
      </w:tr>
      <w:tr w:rsidR="00433E7F" w:rsidRPr="00433E7F" w:rsidTr="00433E7F">
        <w:tc>
          <w:tcPr>
            <w:tcW w:w="849"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1</w:t>
            </w:r>
          </w:p>
        </w:tc>
        <w:tc>
          <w:tcPr>
            <w:tcW w:w="2212"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Моя улица</w:t>
            </w:r>
          </w:p>
        </w:tc>
        <w:tc>
          <w:tcPr>
            <w:tcW w:w="2037"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Чтение</w:t>
            </w:r>
          </w:p>
        </w:tc>
        <w:tc>
          <w:tcPr>
            <w:tcW w:w="2142"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Совместная деятельность</w:t>
            </w:r>
          </w:p>
        </w:tc>
        <w:tc>
          <w:tcPr>
            <w:tcW w:w="3329" w:type="dxa"/>
          </w:tcPr>
          <w:p w:rsidR="00433E7F" w:rsidRPr="00433E7F" w:rsidRDefault="00433E7F" w:rsidP="00433E7F">
            <w:pPr>
              <w:rPr>
                <w:rFonts w:ascii="Times New Roman" w:hAnsi="Times New Roman" w:cs="Times New Roman"/>
                <w:bCs/>
                <w:lang w:eastAsia="ru-RU"/>
              </w:rPr>
            </w:pPr>
            <w:r w:rsidRPr="00433E7F">
              <w:rPr>
                <w:rFonts w:ascii="Times New Roman" w:hAnsi="Times New Roman" w:cs="Times New Roman"/>
                <w:bCs/>
                <w:lang w:eastAsia="ru-RU"/>
              </w:rPr>
              <w:t>Закреплять у детей знания об улице. Развивать речь, мышление. Воспитывать внимательность</w:t>
            </w:r>
          </w:p>
        </w:tc>
      </w:tr>
      <w:tr w:rsidR="00433E7F" w:rsidRPr="00433E7F" w:rsidTr="00433E7F">
        <w:tc>
          <w:tcPr>
            <w:tcW w:w="849"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2</w:t>
            </w:r>
          </w:p>
        </w:tc>
        <w:tc>
          <w:tcPr>
            <w:tcW w:w="2212"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О чем разговаривает улица</w:t>
            </w:r>
          </w:p>
        </w:tc>
        <w:tc>
          <w:tcPr>
            <w:tcW w:w="2037"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Беседа</w:t>
            </w:r>
          </w:p>
        </w:tc>
        <w:tc>
          <w:tcPr>
            <w:tcW w:w="2142"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ПДД</w:t>
            </w:r>
          </w:p>
        </w:tc>
        <w:tc>
          <w:tcPr>
            <w:tcW w:w="3329" w:type="dxa"/>
          </w:tcPr>
          <w:p w:rsidR="00433E7F" w:rsidRPr="00433E7F" w:rsidRDefault="00433E7F" w:rsidP="00433E7F">
            <w:pPr>
              <w:rPr>
                <w:rFonts w:ascii="Times New Roman" w:hAnsi="Times New Roman" w:cs="Times New Roman"/>
                <w:bCs/>
                <w:lang w:eastAsia="ru-RU"/>
              </w:rPr>
            </w:pPr>
            <w:r w:rsidRPr="00433E7F">
              <w:rPr>
                <w:rFonts w:ascii="Times New Roman" w:hAnsi="Times New Roman" w:cs="Times New Roman"/>
                <w:bCs/>
                <w:lang w:eastAsia="ru-RU"/>
              </w:rPr>
              <w:t>Углублять знания  у детей знания  о дорожных знаках: предупреждающие, запрещающие, указательные и знаки сервиса. Развивать мышление. Воспитывать внимание, сосредоточенность, чуткость, умение оказывать помощь другу</w:t>
            </w:r>
          </w:p>
        </w:tc>
      </w:tr>
      <w:tr w:rsidR="00433E7F" w:rsidRPr="00433E7F" w:rsidTr="00433E7F">
        <w:tc>
          <w:tcPr>
            <w:tcW w:w="849"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3</w:t>
            </w:r>
          </w:p>
        </w:tc>
        <w:tc>
          <w:tcPr>
            <w:tcW w:w="2212"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Это должен каждый знать обязательно на «пять»</w:t>
            </w:r>
          </w:p>
        </w:tc>
        <w:tc>
          <w:tcPr>
            <w:tcW w:w="2037"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Викторина «Что?», «Где?», «Когда?»</w:t>
            </w:r>
          </w:p>
        </w:tc>
        <w:tc>
          <w:tcPr>
            <w:tcW w:w="2142" w:type="dxa"/>
          </w:tcPr>
          <w:p w:rsidR="00433E7F" w:rsidRPr="00433E7F" w:rsidRDefault="00433E7F" w:rsidP="00433E7F">
            <w:pPr>
              <w:jc w:val="center"/>
              <w:rPr>
                <w:rFonts w:ascii="Times New Roman" w:hAnsi="Times New Roman" w:cs="Times New Roman"/>
                <w:bCs/>
                <w:lang w:eastAsia="ru-RU"/>
              </w:rPr>
            </w:pPr>
          </w:p>
          <w:p w:rsidR="00433E7F" w:rsidRPr="00433E7F" w:rsidRDefault="00433E7F" w:rsidP="00433E7F">
            <w:pPr>
              <w:rPr>
                <w:rFonts w:ascii="Times New Roman" w:eastAsia="Calibri" w:hAnsi="Times New Roman" w:cs="Times New Roman"/>
                <w:lang w:eastAsia="ru-RU"/>
              </w:rPr>
            </w:pPr>
            <w:r w:rsidRPr="00433E7F">
              <w:rPr>
                <w:rFonts w:ascii="Times New Roman" w:eastAsia="Calibri" w:hAnsi="Times New Roman" w:cs="Times New Roman"/>
                <w:bCs/>
              </w:rPr>
              <w:t>Совместная деятельность</w:t>
            </w:r>
          </w:p>
        </w:tc>
        <w:tc>
          <w:tcPr>
            <w:tcW w:w="3329" w:type="dxa"/>
          </w:tcPr>
          <w:p w:rsidR="00433E7F" w:rsidRPr="00433E7F" w:rsidRDefault="00433E7F" w:rsidP="00433E7F">
            <w:pPr>
              <w:rPr>
                <w:rFonts w:ascii="Times New Roman" w:hAnsi="Times New Roman" w:cs="Times New Roman"/>
                <w:bCs/>
                <w:lang w:eastAsia="ru-RU"/>
              </w:rPr>
            </w:pPr>
            <w:r w:rsidRPr="00433E7F">
              <w:rPr>
                <w:rFonts w:ascii="Times New Roman" w:hAnsi="Times New Roman" w:cs="Times New Roman"/>
                <w:bCs/>
                <w:lang w:eastAsia="ru-RU"/>
              </w:rPr>
              <w:t>Закреплять у детей знания Правил дорожного движения и умение соблюдать их в жизни. Развивать мышление, речь, внимание</w:t>
            </w:r>
          </w:p>
        </w:tc>
      </w:tr>
      <w:tr w:rsidR="00433E7F" w:rsidRPr="00433E7F" w:rsidTr="00433E7F">
        <w:tc>
          <w:tcPr>
            <w:tcW w:w="849"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4</w:t>
            </w:r>
          </w:p>
        </w:tc>
        <w:tc>
          <w:tcPr>
            <w:tcW w:w="2212"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«Перейди дорогу»</w:t>
            </w:r>
          </w:p>
        </w:tc>
        <w:tc>
          <w:tcPr>
            <w:tcW w:w="2037"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Игра-соревнование</w:t>
            </w:r>
          </w:p>
        </w:tc>
        <w:tc>
          <w:tcPr>
            <w:tcW w:w="2142"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Совместная деятельность</w:t>
            </w:r>
          </w:p>
        </w:tc>
        <w:tc>
          <w:tcPr>
            <w:tcW w:w="3329" w:type="dxa"/>
          </w:tcPr>
          <w:p w:rsidR="00433E7F" w:rsidRPr="00433E7F" w:rsidRDefault="00433E7F" w:rsidP="00433E7F">
            <w:pPr>
              <w:rPr>
                <w:rFonts w:ascii="Times New Roman" w:hAnsi="Times New Roman" w:cs="Times New Roman"/>
                <w:bCs/>
                <w:lang w:eastAsia="ru-RU"/>
              </w:rPr>
            </w:pPr>
            <w:r w:rsidRPr="00433E7F">
              <w:rPr>
                <w:rFonts w:ascii="Times New Roman" w:hAnsi="Times New Roman" w:cs="Times New Roman"/>
                <w:bCs/>
                <w:lang w:eastAsia="ru-RU"/>
              </w:rPr>
              <w:t>Развивать внимание, умение действовать по сигналу воспитателя</w:t>
            </w:r>
          </w:p>
        </w:tc>
      </w:tr>
      <w:tr w:rsidR="00433E7F" w:rsidRPr="00433E7F" w:rsidTr="00433E7F">
        <w:tc>
          <w:tcPr>
            <w:tcW w:w="849"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5</w:t>
            </w:r>
          </w:p>
        </w:tc>
        <w:tc>
          <w:tcPr>
            <w:tcW w:w="2212"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«Найди ошибку»</w:t>
            </w:r>
          </w:p>
        </w:tc>
        <w:tc>
          <w:tcPr>
            <w:tcW w:w="2037"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Словесная  игра</w:t>
            </w:r>
          </w:p>
        </w:tc>
        <w:tc>
          <w:tcPr>
            <w:tcW w:w="2142"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Совместная деятельность</w:t>
            </w:r>
          </w:p>
        </w:tc>
        <w:tc>
          <w:tcPr>
            <w:tcW w:w="3329" w:type="dxa"/>
          </w:tcPr>
          <w:p w:rsidR="00433E7F" w:rsidRPr="00433E7F" w:rsidRDefault="00433E7F" w:rsidP="00433E7F">
            <w:pPr>
              <w:rPr>
                <w:rFonts w:ascii="Times New Roman" w:hAnsi="Times New Roman" w:cs="Times New Roman"/>
                <w:bCs/>
                <w:lang w:eastAsia="ru-RU"/>
              </w:rPr>
            </w:pPr>
            <w:r w:rsidRPr="00433E7F">
              <w:rPr>
                <w:rFonts w:ascii="Times New Roman" w:hAnsi="Times New Roman" w:cs="Times New Roman"/>
                <w:bCs/>
                <w:lang w:eastAsia="ru-RU"/>
              </w:rPr>
              <w:t>Развивать у детей внимание, фонематический слух, мышление</w:t>
            </w:r>
          </w:p>
        </w:tc>
      </w:tr>
      <w:tr w:rsidR="00433E7F" w:rsidRPr="00433E7F" w:rsidTr="00433E7F">
        <w:tc>
          <w:tcPr>
            <w:tcW w:w="10569" w:type="dxa"/>
            <w:gridSpan w:val="5"/>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lang w:eastAsia="ru-RU"/>
              </w:rPr>
              <w:t>ЯНВАРЬ</w:t>
            </w:r>
          </w:p>
        </w:tc>
      </w:tr>
      <w:tr w:rsidR="00433E7F" w:rsidRPr="00433E7F" w:rsidTr="00433E7F">
        <w:tc>
          <w:tcPr>
            <w:tcW w:w="849"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1</w:t>
            </w:r>
          </w:p>
        </w:tc>
        <w:tc>
          <w:tcPr>
            <w:tcW w:w="2212"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«Чем накормить автомобиль»</w:t>
            </w:r>
          </w:p>
        </w:tc>
        <w:tc>
          <w:tcPr>
            <w:tcW w:w="2037"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Дидактическая игра</w:t>
            </w:r>
          </w:p>
        </w:tc>
        <w:tc>
          <w:tcPr>
            <w:tcW w:w="2142"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Самостоятельная деятельность детей</w:t>
            </w:r>
          </w:p>
        </w:tc>
        <w:tc>
          <w:tcPr>
            <w:tcW w:w="3329" w:type="dxa"/>
          </w:tcPr>
          <w:p w:rsidR="00433E7F" w:rsidRPr="00433E7F" w:rsidRDefault="00433E7F" w:rsidP="00433E7F">
            <w:pPr>
              <w:rPr>
                <w:rFonts w:ascii="Times New Roman" w:hAnsi="Times New Roman" w:cs="Times New Roman"/>
                <w:bCs/>
                <w:sz w:val="21"/>
                <w:lang w:eastAsia="ru-RU"/>
              </w:rPr>
            </w:pPr>
            <w:r w:rsidRPr="00433E7F">
              <w:rPr>
                <w:rFonts w:ascii="Times New Roman" w:hAnsi="Times New Roman" w:cs="Times New Roman"/>
                <w:bCs/>
                <w:sz w:val="21"/>
                <w:lang w:eastAsia="ru-RU"/>
              </w:rPr>
              <w:t>Закреплять у детей знания  о  том, что помогает работать мотору автомобиля. Развивать память, мышление</w:t>
            </w:r>
          </w:p>
        </w:tc>
      </w:tr>
      <w:tr w:rsidR="00433E7F" w:rsidRPr="00433E7F" w:rsidTr="00433E7F">
        <w:tc>
          <w:tcPr>
            <w:tcW w:w="849"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2</w:t>
            </w:r>
          </w:p>
        </w:tc>
        <w:tc>
          <w:tcPr>
            <w:tcW w:w="2212"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«Учим дорожные знаки»</w:t>
            </w:r>
          </w:p>
        </w:tc>
        <w:tc>
          <w:tcPr>
            <w:tcW w:w="2037"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Настольная  игра</w:t>
            </w:r>
          </w:p>
        </w:tc>
        <w:tc>
          <w:tcPr>
            <w:tcW w:w="2142"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 xml:space="preserve">Совместная деятельность </w:t>
            </w:r>
          </w:p>
        </w:tc>
        <w:tc>
          <w:tcPr>
            <w:tcW w:w="3329" w:type="dxa"/>
          </w:tcPr>
          <w:p w:rsidR="00433E7F" w:rsidRPr="00433E7F" w:rsidRDefault="00433E7F" w:rsidP="00433E7F">
            <w:pPr>
              <w:rPr>
                <w:rFonts w:ascii="Times New Roman" w:hAnsi="Times New Roman" w:cs="Times New Roman"/>
                <w:bCs/>
                <w:sz w:val="21"/>
                <w:lang w:eastAsia="ru-RU"/>
              </w:rPr>
            </w:pPr>
            <w:r w:rsidRPr="00433E7F">
              <w:rPr>
                <w:rFonts w:ascii="Times New Roman" w:hAnsi="Times New Roman" w:cs="Times New Roman"/>
                <w:bCs/>
                <w:sz w:val="21"/>
                <w:lang w:eastAsia="ru-RU"/>
              </w:rPr>
              <w:t xml:space="preserve">Закреплять у детей знания о дорожных знаках, их назначении. Развивать умение правильно подбирать дорожный знак к ситуации. </w:t>
            </w:r>
          </w:p>
        </w:tc>
      </w:tr>
      <w:tr w:rsidR="00433E7F" w:rsidRPr="00433E7F" w:rsidTr="00433E7F">
        <w:tc>
          <w:tcPr>
            <w:tcW w:w="849"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3</w:t>
            </w:r>
          </w:p>
        </w:tc>
        <w:tc>
          <w:tcPr>
            <w:tcW w:w="2212"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Дорожные знаки</w:t>
            </w:r>
          </w:p>
        </w:tc>
        <w:tc>
          <w:tcPr>
            <w:tcW w:w="2037"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Практическая работа</w:t>
            </w:r>
          </w:p>
        </w:tc>
        <w:tc>
          <w:tcPr>
            <w:tcW w:w="2142"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Совместная деятельность</w:t>
            </w:r>
          </w:p>
        </w:tc>
        <w:tc>
          <w:tcPr>
            <w:tcW w:w="3329" w:type="dxa"/>
          </w:tcPr>
          <w:p w:rsidR="00433E7F" w:rsidRPr="00433E7F" w:rsidRDefault="00433E7F" w:rsidP="00433E7F">
            <w:pPr>
              <w:rPr>
                <w:rFonts w:ascii="Times New Roman" w:hAnsi="Times New Roman" w:cs="Times New Roman"/>
                <w:bCs/>
                <w:sz w:val="21"/>
                <w:lang w:eastAsia="ru-RU"/>
              </w:rPr>
            </w:pPr>
            <w:r w:rsidRPr="00433E7F">
              <w:rPr>
                <w:rFonts w:ascii="Times New Roman" w:hAnsi="Times New Roman" w:cs="Times New Roman"/>
                <w:bCs/>
                <w:sz w:val="21"/>
                <w:lang w:eastAsia="ru-RU"/>
              </w:rPr>
              <w:t>Закреплять у детей знания о дорожных знаках, их назначении. Развивать умение ориентироваться на листе бумаги</w:t>
            </w:r>
          </w:p>
        </w:tc>
      </w:tr>
      <w:tr w:rsidR="00433E7F" w:rsidRPr="00433E7F" w:rsidTr="00433E7F">
        <w:tc>
          <w:tcPr>
            <w:tcW w:w="849"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4</w:t>
            </w:r>
          </w:p>
        </w:tc>
        <w:tc>
          <w:tcPr>
            <w:tcW w:w="2212"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Загородные дороги</w:t>
            </w:r>
          </w:p>
        </w:tc>
        <w:tc>
          <w:tcPr>
            <w:tcW w:w="2037"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Беседа</w:t>
            </w:r>
          </w:p>
        </w:tc>
        <w:tc>
          <w:tcPr>
            <w:tcW w:w="2142"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ПДД</w:t>
            </w:r>
          </w:p>
        </w:tc>
        <w:tc>
          <w:tcPr>
            <w:tcW w:w="3329" w:type="dxa"/>
          </w:tcPr>
          <w:p w:rsidR="00433E7F" w:rsidRPr="00433E7F" w:rsidRDefault="00433E7F" w:rsidP="00433E7F">
            <w:pPr>
              <w:rPr>
                <w:rFonts w:ascii="Times New Roman" w:hAnsi="Times New Roman" w:cs="Times New Roman"/>
                <w:bCs/>
                <w:sz w:val="21"/>
                <w:lang w:eastAsia="ru-RU"/>
              </w:rPr>
            </w:pPr>
            <w:r w:rsidRPr="00433E7F">
              <w:rPr>
                <w:rFonts w:ascii="Times New Roman" w:hAnsi="Times New Roman" w:cs="Times New Roman"/>
                <w:bCs/>
                <w:sz w:val="21"/>
                <w:lang w:eastAsia="ru-RU"/>
              </w:rPr>
              <w:t xml:space="preserve">Обучать детей движению по загородной дороге. Развивать </w:t>
            </w:r>
            <w:r w:rsidRPr="00433E7F">
              <w:rPr>
                <w:rFonts w:ascii="Times New Roman" w:hAnsi="Times New Roman" w:cs="Times New Roman"/>
                <w:bCs/>
                <w:sz w:val="21"/>
                <w:lang w:eastAsia="ru-RU"/>
              </w:rPr>
              <w:lastRenderedPageBreak/>
              <w:t>наблюдательность и внимание, умение ориентироваться в создавшейся ситуации</w:t>
            </w:r>
          </w:p>
        </w:tc>
      </w:tr>
      <w:tr w:rsidR="00433E7F" w:rsidRPr="00433E7F" w:rsidTr="00433E7F">
        <w:tc>
          <w:tcPr>
            <w:tcW w:w="10569" w:type="dxa"/>
            <w:gridSpan w:val="5"/>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lang w:eastAsia="ru-RU"/>
              </w:rPr>
              <w:lastRenderedPageBreak/>
              <w:t>ФЕВРАЛЬ</w:t>
            </w:r>
          </w:p>
        </w:tc>
      </w:tr>
      <w:tr w:rsidR="00433E7F" w:rsidRPr="00433E7F" w:rsidTr="00433E7F">
        <w:tc>
          <w:tcPr>
            <w:tcW w:w="849"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1</w:t>
            </w:r>
          </w:p>
        </w:tc>
        <w:tc>
          <w:tcPr>
            <w:tcW w:w="2212"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Световые сигналы автомобиля</w:t>
            </w:r>
          </w:p>
        </w:tc>
        <w:tc>
          <w:tcPr>
            <w:tcW w:w="2037"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Наблюдение</w:t>
            </w:r>
          </w:p>
        </w:tc>
        <w:tc>
          <w:tcPr>
            <w:tcW w:w="2142"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Целевая прогулка</w:t>
            </w:r>
          </w:p>
        </w:tc>
        <w:tc>
          <w:tcPr>
            <w:tcW w:w="3329" w:type="dxa"/>
          </w:tcPr>
          <w:p w:rsidR="00433E7F" w:rsidRPr="00433E7F" w:rsidRDefault="00433E7F" w:rsidP="00433E7F">
            <w:pPr>
              <w:rPr>
                <w:rFonts w:ascii="Times New Roman" w:hAnsi="Times New Roman" w:cs="Times New Roman"/>
                <w:bCs/>
                <w:sz w:val="21"/>
                <w:lang w:eastAsia="ru-RU"/>
              </w:rPr>
            </w:pPr>
            <w:r w:rsidRPr="00433E7F">
              <w:rPr>
                <w:rFonts w:ascii="Times New Roman" w:hAnsi="Times New Roman" w:cs="Times New Roman"/>
                <w:bCs/>
                <w:sz w:val="21"/>
                <w:lang w:eastAsia="ru-RU"/>
              </w:rPr>
              <w:t>Давать детям представления о специальных световых сигналах: мигающие огни, фары. Воспитывать навык безопасного поведения на дорогах</w:t>
            </w:r>
          </w:p>
        </w:tc>
      </w:tr>
      <w:tr w:rsidR="00433E7F" w:rsidRPr="00433E7F" w:rsidTr="00433E7F">
        <w:tc>
          <w:tcPr>
            <w:tcW w:w="849"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2</w:t>
            </w:r>
          </w:p>
        </w:tc>
        <w:tc>
          <w:tcPr>
            <w:tcW w:w="2212"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«Угадай, какой машине принадлежит сигнал»</w:t>
            </w:r>
          </w:p>
        </w:tc>
        <w:tc>
          <w:tcPr>
            <w:tcW w:w="2037"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Дидактическая  игра</w:t>
            </w:r>
          </w:p>
        </w:tc>
        <w:tc>
          <w:tcPr>
            <w:tcW w:w="2142"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ПДД</w:t>
            </w:r>
          </w:p>
        </w:tc>
        <w:tc>
          <w:tcPr>
            <w:tcW w:w="3329" w:type="dxa"/>
          </w:tcPr>
          <w:p w:rsidR="00433E7F" w:rsidRPr="00433E7F" w:rsidRDefault="00433E7F" w:rsidP="00433E7F">
            <w:pPr>
              <w:rPr>
                <w:rFonts w:ascii="Times New Roman" w:hAnsi="Times New Roman" w:cs="Times New Roman"/>
                <w:bCs/>
                <w:sz w:val="21"/>
                <w:lang w:eastAsia="ru-RU"/>
              </w:rPr>
            </w:pPr>
            <w:r w:rsidRPr="00433E7F">
              <w:rPr>
                <w:rFonts w:ascii="Times New Roman" w:hAnsi="Times New Roman" w:cs="Times New Roman"/>
                <w:bCs/>
                <w:sz w:val="21"/>
                <w:lang w:eastAsia="ru-RU"/>
              </w:rPr>
              <w:t>Развивать у детей  слуховое внимание, умение по звуку определять автомобиль специального назначения</w:t>
            </w:r>
          </w:p>
        </w:tc>
      </w:tr>
      <w:tr w:rsidR="00433E7F" w:rsidRPr="00433E7F" w:rsidTr="00433E7F">
        <w:tc>
          <w:tcPr>
            <w:tcW w:w="849"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3</w:t>
            </w:r>
          </w:p>
        </w:tc>
        <w:tc>
          <w:tcPr>
            <w:tcW w:w="2212" w:type="dxa"/>
          </w:tcPr>
          <w:p w:rsidR="00433E7F" w:rsidRPr="00433E7F" w:rsidRDefault="00433E7F" w:rsidP="00433E7F">
            <w:pPr>
              <w:rPr>
                <w:rFonts w:ascii="Times New Roman" w:hAnsi="Times New Roman" w:cs="Times New Roman"/>
                <w:bCs/>
                <w:lang w:eastAsia="ru-RU"/>
              </w:rPr>
            </w:pPr>
            <w:r w:rsidRPr="00433E7F">
              <w:rPr>
                <w:rFonts w:ascii="Times New Roman" w:hAnsi="Times New Roman" w:cs="Times New Roman"/>
                <w:bCs/>
                <w:lang w:eastAsia="ru-RU"/>
              </w:rPr>
              <w:t xml:space="preserve">«Ловкий пешеход» </w:t>
            </w:r>
          </w:p>
        </w:tc>
        <w:tc>
          <w:tcPr>
            <w:tcW w:w="2037"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Настольная игра</w:t>
            </w:r>
          </w:p>
        </w:tc>
        <w:tc>
          <w:tcPr>
            <w:tcW w:w="2142"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 xml:space="preserve">Совместная деятельность </w:t>
            </w:r>
          </w:p>
        </w:tc>
        <w:tc>
          <w:tcPr>
            <w:tcW w:w="3329" w:type="dxa"/>
          </w:tcPr>
          <w:p w:rsidR="00433E7F" w:rsidRPr="00433E7F" w:rsidRDefault="00433E7F" w:rsidP="00433E7F">
            <w:pPr>
              <w:rPr>
                <w:rFonts w:ascii="Times New Roman" w:eastAsia="Calibri" w:hAnsi="Times New Roman" w:cs="Times New Roman"/>
                <w:sz w:val="21"/>
                <w:lang w:eastAsia="ru-RU"/>
              </w:rPr>
            </w:pPr>
            <w:r w:rsidRPr="00433E7F">
              <w:rPr>
                <w:rFonts w:ascii="Times New Roman" w:eastAsia="Calibri" w:hAnsi="Times New Roman" w:cs="Times New Roman"/>
                <w:sz w:val="21"/>
                <w:lang w:eastAsia="ru-RU"/>
              </w:rPr>
              <w:t>Закреплять у детей знания Правил дорожного движения, счета в пределах шести, умения соблюдать правила игры. Воспитывать честность</w:t>
            </w:r>
          </w:p>
        </w:tc>
      </w:tr>
      <w:tr w:rsidR="00433E7F" w:rsidRPr="00433E7F" w:rsidTr="00433E7F">
        <w:tc>
          <w:tcPr>
            <w:tcW w:w="849"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4</w:t>
            </w:r>
          </w:p>
        </w:tc>
        <w:tc>
          <w:tcPr>
            <w:tcW w:w="2212" w:type="dxa"/>
          </w:tcPr>
          <w:p w:rsidR="00433E7F" w:rsidRPr="00433E7F" w:rsidRDefault="00433E7F" w:rsidP="00433E7F">
            <w:pPr>
              <w:jc w:val="center"/>
              <w:rPr>
                <w:rFonts w:ascii="Times New Roman" w:hAnsi="Times New Roman" w:cs="Times New Roman"/>
                <w:bCs/>
                <w:lang w:eastAsia="ru-RU"/>
              </w:rPr>
            </w:pPr>
            <w:proofErr w:type="spellStart"/>
            <w:r w:rsidRPr="00433E7F">
              <w:rPr>
                <w:rFonts w:ascii="Times New Roman" w:hAnsi="Times New Roman" w:cs="Times New Roman"/>
                <w:bCs/>
                <w:lang w:eastAsia="ru-RU"/>
              </w:rPr>
              <w:t>Чистоговорки</w:t>
            </w:r>
            <w:proofErr w:type="spellEnd"/>
          </w:p>
        </w:tc>
        <w:tc>
          <w:tcPr>
            <w:tcW w:w="2037"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Разучивание</w:t>
            </w:r>
          </w:p>
        </w:tc>
        <w:tc>
          <w:tcPr>
            <w:tcW w:w="2142"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Совместная деятельность</w:t>
            </w:r>
          </w:p>
        </w:tc>
        <w:tc>
          <w:tcPr>
            <w:tcW w:w="3329" w:type="dxa"/>
          </w:tcPr>
          <w:p w:rsidR="00433E7F" w:rsidRPr="00433E7F" w:rsidRDefault="00433E7F" w:rsidP="00433E7F">
            <w:pPr>
              <w:rPr>
                <w:rFonts w:ascii="Times New Roman" w:hAnsi="Times New Roman" w:cs="Times New Roman"/>
                <w:bCs/>
                <w:sz w:val="21"/>
                <w:lang w:eastAsia="ru-RU"/>
              </w:rPr>
            </w:pPr>
            <w:r w:rsidRPr="00433E7F">
              <w:rPr>
                <w:rFonts w:ascii="Times New Roman" w:hAnsi="Times New Roman" w:cs="Times New Roman"/>
                <w:bCs/>
                <w:sz w:val="21"/>
                <w:lang w:eastAsia="ru-RU"/>
              </w:rPr>
              <w:t xml:space="preserve">Знакомить детей с </w:t>
            </w:r>
            <w:proofErr w:type="spellStart"/>
            <w:r w:rsidRPr="00433E7F">
              <w:rPr>
                <w:rFonts w:ascii="Times New Roman" w:hAnsi="Times New Roman" w:cs="Times New Roman"/>
                <w:bCs/>
                <w:sz w:val="21"/>
                <w:lang w:eastAsia="ru-RU"/>
              </w:rPr>
              <w:t>чистоговорками</w:t>
            </w:r>
            <w:proofErr w:type="spellEnd"/>
            <w:r w:rsidRPr="00433E7F">
              <w:rPr>
                <w:rFonts w:ascii="Times New Roman" w:hAnsi="Times New Roman" w:cs="Times New Roman"/>
                <w:bCs/>
                <w:sz w:val="21"/>
                <w:lang w:eastAsia="ru-RU"/>
              </w:rPr>
              <w:t>. Развивать умение четко произносить звук [ж]</w:t>
            </w:r>
          </w:p>
        </w:tc>
      </w:tr>
      <w:tr w:rsidR="00433E7F" w:rsidRPr="00433E7F" w:rsidTr="00433E7F">
        <w:tc>
          <w:tcPr>
            <w:tcW w:w="10569" w:type="dxa"/>
            <w:gridSpan w:val="5"/>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МАРТ</w:t>
            </w:r>
          </w:p>
        </w:tc>
      </w:tr>
      <w:tr w:rsidR="00433E7F" w:rsidRPr="00433E7F" w:rsidTr="00433E7F">
        <w:tc>
          <w:tcPr>
            <w:tcW w:w="849"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1</w:t>
            </w:r>
          </w:p>
        </w:tc>
        <w:tc>
          <w:tcPr>
            <w:tcW w:w="2212"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Работа сотрудника ГИБДД</w:t>
            </w:r>
          </w:p>
        </w:tc>
        <w:tc>
          <w:tcPr>
            <w:tcW w:w="2037"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Беседа</w:t>
            </w:r>
          </w:p>
        </w:tc>
        <w:tc>
          <w:tcPr>
            <w:tcW w:w="2142"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ПДД</w:t>
            </w:r>
          </w:p>
        </w:tc>
        <w:tc>
          <w:tcPr>
            <w:tcW w:w="3329" w:type="dxa"/>
          </w:tcPr>
          <w:p w:rsidR="00433E7F" w:rsidRPr="00433E7F" w:rsidRDefault="00433E7F" w:rsidP="00433E7F">
            <w:pPr>
              <w:rPr>
                <w:rFonts w:ascii="Times New Roman" w:hAnsi="Times New Roman" w:cs="Times New Roman"/>
                <w:bCs/>
                <w:lang w:eastAsia="ru-RU"/>
              </w:rPr>
            </w:pPr>
            <w:r w:rsidRPr="00433E7F">
              <w:rPr>
                <w:rFonts w:ascii="Times New Roman" w:hAnsi="Times New Roman" w:cs="Times New Roman"/>
                <w:bCs/>
                <w:lang w:eastAsia="ru-RU"/>
              </w:rPr>
              <w:t>Закрепить  детей с работой сотрудника ГИБДД, со значением жестов. Воспитывать внимание, сосредоточенность, умение понимать сигналы регулировщика</w:t>
            </w:r>
          </w:p>
        </w:tc>
      </w:tr>
      <w:tr w:rsidR="00433E7F" w:rsidRPr="00433E7F" w:rsidTr="00433E7F">
        <w:tc>
          <w:tcPr>
            <w:tcW w:w="849"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2</w:t>
            </w:r>
          </w:p>
        </w:tc>
        <w:tc>
          <w:tcPr>
            <w:tcW w:w="2212"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Сигналы регулирования дорожного движения</w:t>
            </w:r>
          </w:p>
        </w:tc>
        <w:tc>
          <w:tcPr>
            <w:tcW w:w="2037"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Практическая работа</w:t>
            </w:r>
          </w:p>
        </w:tc>
        <w:tc>
          <w:tcPr>
            <w:tcW w:w="2142"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Совместная деятельность</w:t>
            </w:r>
          </w:p>
        </w:tc>
        <w:tc>
          <w:tcPr>
            <w:tcW w:w="3329" w:type="dxa"/>
          </w:tcPr>
          <w:p w:rsidR="00433E7F" w:rsidRPr="00433E7F" w:rsidRDefault="00433E7F" w:rsidP="00433E7F">
            <w:pPr>
              <w:rPr>
                <w:rFonts w:ascii="Times New Roman" w:hAnsi="Times New Roman" w:cs="Times New Roman"/>
                <w:bCs/>
                <w:lang w:eastAsia="ru-RU"/>
              </w:rPr>
            </w:pPr>
            <w:r w:rsidRPr="00433E7F">
              <w:rPr>
                <w:rFonts w:ascii="Times New Roman" w:hAnsi="Times New Roman" w:cs="Times New Roman"/>
                <w:bCs/>
                <w:lang w:eastAsia="ru-RU"/>
              </w:rPr>
              <w:t>Закреплять у  детей знания о сигналах регулировщика с помощью перфокарты. Развивать память, внимание</w:t>
            </w:r>
          </w:p>
        </w:tc>
      </w:tr>
      <w:tr w:rsidR="00433E7F" w:rsidRPr="00433E7F" w:rsidTr="00433E7F">
        <w:tc>
          <w:tcPr>
            <w:tcW w:w="849"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3</w:t>
            </w:r>
          </w:p>
        </w:tc>
        <w:tc>
          <w:tcPr>
            <w:tcW w:w="2212"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Автомобиль</w:t>
            </w:r>
          </w:p>
        </w:tc>
        <w:tc>
          <w:tcPr>
            <w:tcW w:w="2037"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Чтение</w:t>
            </w:r>
          </w:p>
        </w:tc>
        <w:tc>
          <w:tcPr>
            <w:tcW w:w="2142"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Совместная деятельность</w:t>
            </w:r>
          </w:p>
        </w:tc>
        <w:tc>
          <w:tcPr>
            <w:tcW w:w="3329" w:type="dxa"/>
          </w:tcPr>
          <w:p w:rsidR="00433E7F" w:rsidRPr="00433E7F" w:rsidRDefault="00433E7F" w:rsidP="00433E7F">
            <w:pPr>
              <w:rPr>
                <w:rFonts w:ascii="Times New Roman" w:hAnsi="Times New Roman" w:cs="Times New Roman"/>
                <w:bCs/>
                <w:lang w:eastAsia="ru-RU"/>
              </w:rPr>
            </w:pPr>
            <w:r w:rsidRPr="00433E7F">
              <w:rPr>
                <w:rFonts w:ascii="Times New Roman" w:hAnsi="Times New Roman" w:cs="Times New Roman"/>
                <w:bCs/>
                <w:lang w:eastAsia="ru-RU"/>
              </w:rPr>
              <w:t>Знакомить  детей с произведением Н. Носова «Автомобиль». Обучать умению оценивать поступки героев. Воспитывать желание соблюдать ПДД</w:t>
            </w:r>
          </w:p>
        </w:tc>
      </w:tr>
      <w:tr w:rsidR="00433E7F" w:rsidRPr="00433E7F" w:rsidTr="00433E7F">
        <w:tc>
          <w:tcPr>
            <w:tcW w:w="849"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4</w:t>
            </w:r>
          </w:p>
        </w:tc>
        <w:tc>
          <w:tcPr>
            <w:tcW w:w="2212"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«Ловкий пешеход»</w:t>
            </w:r>
          </w:p>
        </w:tc>
        <w:tc>
          <w:tcPr>
            <w:tcW w:w="2037"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Подвижная игра</w:t>
            </w:r>
          </w:p>
        </w:tc>
        <w:tc>
          <w:tcPr>
            <w:tcW w:w="2142"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Прогулка</w:t>
            </w:r>
          </w:p>
        </w:tc>
        <w:tc>
          <w:tcPr>
            <w:tcW w:w="3329" w:type="dxa"/>
          </w:tcPr>
          <w:p w:rsidR="00433E7F" w:rsidRPr="00433E7F" w:rsidRDefault="00433E7F" w:rsidP="00433E7F">
            <w:pPr>
              <w:rPr>
                <w:rFonts w:ascii="Times New Roman" w:hAnsi="Times New Roman" w:cs="Times New Roman"/>
                <w:bCs/>
                <w:lang w:eastAsia="ru-RU"/>
              </w:rPr>
            </w:pPr>
            <w:r w:rsidRPr="00433E7F">
              <w:rPr>
                <w:rFonts w:ascii="Times New Roman" w:hAnsi="Times New Roman" w:cs="Times New Roman"/>
                <w:bCs/>
                <w:lang w:eastAsia="ru-RU"/>
              </w:rPr>
              <w:t>Развивать у детей меткость, ловкость, глазомер</w:t>
            </w:r>
          </w:p>
        </w:tc>
      </w:tr>
      <w:tr w:rsidR="00433E7F" w:rsidRPr="00433E7F" w:rsidTr="00433E7F">
        <w:tc>
          <w:tcPr>
            <w:tcW w:w="10569" w:type="dxa"/>
            <w:gridSpan w:val="5"/>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АПРЕЛЬ</w:t>
            </w:r>
          </w:p>
        </w:tc>
      </w:tr>
      <w:tr w:rsidR="00433E7F" w:rsidRPr="00433E7F" w:rsidTr="00433E7F">
        <w:tc>
          <w:tcPr>
            <w:tcW w:w="849"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1</w:t>
            </w:r>
          </w:p>
        </w:tc>
        <w:tc>
          <w:tcPr>
            <w:tcW w:w="2212"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Твой приятель - светофор</w:t>
            </w:r>
          </w:p>
        </w:tc>
        <w:tc>
          <w:tcPr>
            <w:tcW w:w="2037"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Беседа</w:t>
            </w:r>
          </w:p>
        </w:tc>
        <w:tc>
          <w:tcPr>
            <w:tcW w:w="2142"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ПДД</w:t>
            </w:r>
          </w:p>
        </w:tc>
        <w:tc>
          <w:tcPr>
            <w:tcW w:w="3329" w:type="dxa"/>
          </w:tcPr>
          <w:p w:rsidR="00433E7F" w:rsidRPr="00433E7F" w:rsidRDefault="00433E7F" w:rsidP="00433E7F">
            <w:pPr>
              <w:rPr>
                <w:rFonts w:ascii="Times New Roman" w:hAnsi="Times New Roman" w:cs="Times New Roman"/>
                <w:bCs/>
                <w:lang w:eastAsia="ru-RU"/>
              </w:rPr>
            </w:pPr>
            <w:r w:rsidRPr="00433E7F">
              <w:rPr>
                <w:rFonts w:ascii="Times New Roman" w:hAnsi="Times New Roman" w:cs="Times New Roman"/>
                <w:bCs/>
                <w:lang w:eastAsia="ru-RU"/>
              </w:rPr>
              <w:t>Знакомить  детей с историей уличного светофора. Закреплять знания о четырехстороннем светофоре. Воспитывать умение применять на практике полученные знания по ПДД</w:t>
            </w:r>
          </w:p>
        </w:tc>
      </w:tr>
      <w:tr w:rsidR="00433E7F" w:rsidRPr="00433E7F" w:rsidTr="00433E7F">
        <w:tc>
          <w:tcPr>
            <w:tcW w:w="849"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2</w:t>
            </w:r>
          </w:p>
        </w:tc>
        <w:tc>
          <w:tcPr>
            <w:tcW w:w="2212" w:type="dxa"/>
          </w:tcPr>
          <w:p w:rsidR="00433E7F" w:rsidRPr="00433E7F" w:rsidRDefault="00433E7F" w:rsidP="00433E7F">
            <w:pPr>
              <w:jc w:val="center"/>
              <w:rPr>
                <w:rFonts w:ascii="Times New Roman" w:hAnsi="Times New Roman" w:cs="Times New Roman"/>
                <w:bCs/>
                <w:lang w:eastAsia="ru-RU"/>
              </w:rPr>
            </w:pPr>
            <w:proofErr w:type="spellStart"/>
            <w:r w:rsidRPr="00433E7F">
              <w:rPr>
                <w:rFonts w:ascii="Times New Roman" w:hAnsi="Times New Roman" w:cs="Times New Roman"/>
                <w:bCs/>
                <w:lang w:eastAsia="ru-RU"/>
              </w:rPr>
              <w:t>Москвичонок</w:t>
            </w:r>
            <w:proofErr w:type="spellEnd"/>
          </w:p>
        </w:tc>
        <w:tc>
          <w:tcPr>
            <w:tcW w:w="2037"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Инсценировка</w:t>
            </w:r>
          </w:p>
        </w:tc>
        <w:tc>
          <w:tcPr>
            <w:tcW w:w="2142"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Совместная деятельность</w:t>
            </w:r>
          </w:p>
        </w:tc>
        <w:tc>
          <w:tcPr>
            <w:tcW w:w="3329" w:type="dxa"/>
          </w:tcPr>
          <w:p w:rsidR="00433E7F" w:rsidRPr="00433E7F" w:rsidRDefault="00433E7F" w:rsidP="00433E7F">
            <w:pPr>
              <w:rPr>
                <w:rFonts w:ascii="Times New Roman" w:hAnsi="Times New Roman" w:cs="Times New Roman"/>
                <w:bCs/>
                <w:lang w:eastAsia="ru-RU"/>
              </w:rPr>
            </w:pPr>
            <w:r w:rsidRPr="00433E7F">
              <w:rPr>
                <w:rFonts w:ascii="Times New Roman" w:hAnsi="Times New Roman" w:cs="Times New Roman"/>
                <w:bCs/>
                <w:lang w:eastAsia="ru-RU"/>
              </w:rPr>
              <w:t>Создать у  детей эмоциональный положительный настрой. Развивать умение сопоставлять движения со словами</w:t>
            </w:r>
          </w:p>
        </w:tc>
      </w:tr>
      <w:tr w:rsidR="00433E7F" w:rsidRPr="00433E7F" w:rsidTr="00433E7F">
        <w:tc>
          <w:tcPr>
            <w:tcW w:w="849"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3</w:t>
            </w:r>
          </w:p>
        </w:tc>
        <w:tc>
          <w:tcPr>
            <w:tcW w:w="2212"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Угадай ребус</w:t>
            </w:r>
          </w:p>
        </w:tc>
        <w:tc>
          <w:tcPr>
            <w:tcW w:w="2037"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Практическая работа</w:t>
            </w:r>
          </w:p>
        </w:tc>
        <w:tc>
          <w:tcPr>
            <w:tcW w:w="2142"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Совместная деятельность</w:t>
            </w:r>
          </w:p>
        </w:tc>
        <w:tc>
          <w:tcPr>
            <w:tcW w:w="3329" w:type="dxa"/>
          </w:tcPr>
          <w:p w:rsidR="00C02435" w:rsidRPr="00433E7F" w:rsidRDefault="00433E7F" w:rsidP="00433E7F">
            <w:pPr>
              <w:rPr>
                <w:rFonts w:ascii="Times New Roman" w:hAnsi="Times New Roman" w:cs="Times New Roman"/>
                <w:bCs/>
                <w:lang w:eastAsia="ru-RU"/>
              </w:rPr>
            </w:pPr>
            <w:r w:rsidRPr="00433E7F">
              <w:rPr>
                <w:rFonts w:ascii="Times New Roman" w:hAnsi="Times New Roman" w:cs="Times New Roman"/>
                <w:bCs/>
                <w:lang w:eastAsia="ru-RU"/>
              </w:rPr>
              <w:t xml:space="preserve"> Развивать у детей мышление, память,  внимание. Расширять у </w:t>
            </w:r>
            <w:r w:rsidRPr="00433E7F">
              <w:rPr>
                <w:rFonts w:ascii="Times New Roman" w:hAnsi="Times New Roman" w:cs="Times New Roman"/>
                <w:bCs/>
                <w:lang w:eastAsia="ru-RU"/>
              </w:rPr>
              <w:lastRenderedPageBreak/>
              <w:t>детей знания о ПДД. Закреплять умение находить нарушителей</w:t>
            </w:r>
          </w:p>
        </w:tc>
      </w:tr>
      <w:tr w:rsidR="00433E7F" w:rsidRPr="00433E7F" w:rsidTr="00433E7F">
        <w:tc>
          <w:tcPr>
            <w:tcW w:w="849"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lastRenderedPageBreak/>
              <w:t>4</w:t>
            </w:r>
          </w:p>
        </w:tc>
        <w:tc>
          <w:tcPr>
            <w:tcW w:w="2212"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Про Правила дорожного движения</w:t>
            </w:r>
          </w:p>
        </w:tc>
        <w:tc>
          <w:tcPr>
            <w:tcW w:w="2037"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Чтение</w:t>
            </w:r>
          </w:p>
        </w:tc>
        <w:tc>
          <w:tcPr>
            <w:tcW w:w="2142"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Совместная деятельность</w:t>
            </w:r>
          </w:p>
        </w:tc>
        <w:tc>
          <w:tcPr>
            <w:tcW w:w="3329" w:type="dxa"/>
          </w:tcPr>
          <w:p w:rsidR="00433E7F" w:rsidRPr="00433E7F" w:rsidRDefault="00433E7F" w:rsidP="00433E7F">
            <w:pPr>
              <w:tabs>
                <w:tab w:val="left" w:pos="1395"/>
              </w:tabs>
              <w:jc w:val="both"/>
              <w:rPr>
                <w:rFonts w:ascii="Times New Roman" w:hAnsi="Times New Roman" w:cs="Times New Roman"/>
                <w:bCs/>
                <w:lang w:eastAsia="ru-RU"/>
              </w:rPr>
            </w:pPr>
            <w:r w:rsidRPr="00433E7F">
              <w:rPr>
                <w:rFonts w:ascii="Times New Roman" w:hAnsi="Times New Roman" w:cs="Times New Roman"/>
                <w:bCs/>
                <w:lang w:eastAsia="ru-RU"/>
              </w:rPr>
              <w:t>Развивать у  детей умение полным предложением отвечать на поставленный вопрос. Закреплять знания ПДД</w:t>
            </w:r>
          </w:p>
        </w:tc>
      </w:tr>
      <w:tr w:rsidR="00433E7F" w:rsidRPr="00433E7F" w:rsidTr="00433E7F">
        <w:tc>
          <w:tcPr>
            <w:tcW w:w="10569" w:type="dxa"/>
            <w:gridSpan w:val="5"/>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МАЙ</w:t>
            </w:r>
          </w:p>
        </w:tc>
      </w:tr>
      <w:tr w:rsidR="00433E7F" w:rsidRPr="00433E7F" w:rsidTr="00433E7F">
        <w:tc>
          <w:tcPr>
            <w:tcW w:w="849"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1</w:t>
            </w:r>
          </w:p>
        </w:tc>
        <w:tc>
          <w:tcPr>
            <w:tcW w:w="2212"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Правила движения достойны уважения</w:t>
            </w:r>
          </w:p>
        </w:tc>
        <w:tc>
          <w:tcPr>
            <w:tcW w:w="2037"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 xml:space="preserve">Праздник </w:t>
            </w:r>
          </w:p>
        </w:tc>
        <w:tc>
          <w:tcPr>
            <w:tcW w:w="2142"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Совместная деятельность</w:t>
            </w:r>
          </w:p>
        </w:tc>
        <w:tc>
          <w:tcPr>
            <w:tcW w:w="3329" w:type="dxa"/>
          </w:tcPr>
          <w:p w:rsidR="00433E7F" w:rsidRPr="00433E7F" w:rsidRDefault="00433E7F" w:rsidP="00433E7F">
            <w:pPr>
              <w:rPr>
                <w:rFonts w:ascii="Times New Roman" w:hAnsi="Times New Roman" w:cs="Times New Roman"/>
                <w:bCs/>
                <w:lang w:eastAsia="ru-RU"/>
              </w:rPr>
            </w:pPr>
            <w:r w:rsidRPr="00433E7F">
              <w:rPr>
                <w:rFonts w:ascii="Times New Roman" w:hAnsi="Times New Roman" w:cs="Times New Roman"/>
                <w:bCs/>
                <w:lang w:eastAsia="ru-RU"/>
              </w:rPr>
              <w:t>Закреплять у детей знания ПДД, умение соблюдать их в окружающем мире. Совершенствовать умение ориентироваться в создавшейся ситуации</w:t>
            </w:r>
          </w:p>
        </w:tc>
      </w:tr>
      <w:tr w:rsidR="00433E7F" w:rsidRPr="00433E7F" w:rsidTr="00433E7F">
        <w:tc>
          <w:tcPr>
            <w:tcW w:w="849"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2</w:t>
            </w:r>
          </w:p>
        </w:tc>
        <w:tc>
          <w:tcPr>
            <w:tcW w:w="2212"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w:t>
            </w:r>
            <w:proofErr w:type="spellStart"/>
            <w:r w:rsidRPr="00433E7F">
              <w:rPr>
                <w:rFonts w:ascii="Times New Roman" w:hAnsi="Times New Roman" w:cs="Times New Roman"/>
                <w:bCs/>
                <w:lang w:eastAsia="ru-RU"/>
              </w:rPr>
              <w:t>Автогородок</w:t>
            </w:r>
            <w:proofErr w:type="spellEnd"/>
            <w:r w:rsidRPr="00433E7F">
              <w:rPr>
                <w:rFonts w:ascii="Times New Roman" w:hAnsi="Times New Roman" w:cs="Times New Roman"/>
                <w:bCs/>
                <w:lang w:eastAsia="ru-RU"/>
              </w:rPr>
              <w:t>»</w:t>
            </w:r>
          </w:p>
        </w:tc>
        <w:tc>
          <w:tcPr>
            <w:tcW w:w="2037"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Игры</w:t>
            </w:r>
          </w:p>
        </w:tc>
        <w:tc>
          <w:tcPr>
            <w:tcW w:w="2142"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Совместная деятельность</w:t>
            </w:r>
          </w:p>
        </w:tc>
        <w:tc>
          <w:tcPr>
            <w:tcW w:w="3329" w:type="dxa"/>
          </w:tcPr>
          <w:p w:rsidR="00433E7F" w:rsidRPr="00433E7F" w:rsidRDefault="00433E7F" w:rsidP="00433E7F">
            <w:pPr>
              <w:rPr>
                <w:rFonts w:ascii="Times New Roman" w:hAnsi="Times New Roman" w:cs="Times New Roman"/>
                <w:bCs/>
                <w:lang w:eastAsia="ru-RU"/>
              </w:rPr>
            </w:pPr>
            <w:r w:rsidRPr="00433E7F">
              <w:rPr>
                <w:rFonts w:ascii="Times New Roman" w:hAnsi="Times New Roman" w:cs="Times New Roman"/>
                <w:bCs/>
                <w:lang w:eastAsia="ru-RU"/>
              </w:rPr>
              <w:t>Закреплять у детей знания правильного перехода дороги. Развивать внимательность, умение ориентироваться в пространстве</w:t>
            </w:r>
          </w:p>
        </w:tc>
      </w:tr>
      <w:tr w:rsidR="00433E7F" w:rsidRPr="00433E7F" w:rsidTr="00433E7F">
        <w:tc>
          <w:tcPr>
            <w:tcW w:w="849"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3</w:t>
            </w:r>
          </w:p>
        </w:tc>
        <w:tc>
          <w:tcPr>
            <w:tcW w:w="2212"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Велосипед</w:t>
            </w:r>
          </w:p>
        </w:tc>
        <w:tc>
          <w:tcPr>
            <w:tcW w:w="2037"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Беседа</w:t>
            </w:r>
          </w:p>
        </w:tc>
        <w:tc>
          <w:tcPr>
            <w:tcW w:w="2142"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ПДД</w:t>
            </w:r>
          </w:p>
        </w:tc>
        <w:tc>
          <w:tcPr>
            <w:tcW w:w="3329" w:type="dxa"/>
          </w:tcPr>
          <w:p w:rsidR="00433E7F" w:rsidRPr="00433E7F" w:rsidRDefault="00433E7F" w:rsidP="00433E7F">
            <w:pPr>
              <w:rPr>
                <w:rFonts w:ascii="Times New Roman" w:hAnsi="Times New Roman" w:cs="Times New Roman"/>
                <w:bCs/>
                <w:lang w:eastAsia="ru-RU"/>
              </w:rPr>
            </w:pPr>
            <w:r w:rsidRPr="00433E7F">
              <w:rPr>
                <w:rFonts w:ascii="Times New Roman" w:hAnsi="Times New Roman" w:cs="Times New Roman"/>
                <w:bCs/>
                <w:lang w:eastAsia="ru-RU"/>
              </w:rPr>
              <w:t>Знакомить детей  с историей создания велосипеда. Расширять знания детей о средствах передвижения.  Уточнять правила безопасности велосипедиста. Воспитывать желание соблюдать правила безопасности</w:t>
            </w:r>
          </w:p>
        </w:tc>
      </w:tr>
      <w:tr w:rsidR="00433E7F" w:rsidRPr="00433E7F" w:rsidTr="00433E7F">
        <w:tc>
          <w:tcPr>
            <w:tcW w:w="849"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4</w:t>
            </w:r>
          </w:p>
        </w:tc>
        <w:tc>
          <w:tcPr>
            <w:tcW w:w="2212"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Итоговое</w:t>
            </w:r>
          </w:p>
        </w:tc>
        <w:tc>
          <w:tcPr>
            <w:tcW w:w="2037"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Беседа</w:t>
            </w:r>
          </w:p>
        </w:tc>
        <w:tc>
          <w:tcPr>
            <w:tcW w:w="2142" w:type="dxa"/>
          </w:tcPr>
          <w:p w:rsidR="00433E7F" w:rsidRPr="00433E7F" w:rsidRDefault="00433E7F" w:rsidP="00433E7F">
            <w:pPr>
              <w:jc w:val="center"/>
              <w:rPr>
                <w:rFonts w:ascii="Times New Roman" w:hAnsi="Times New Roman" w:cs="Times New Roman"/>
                <w:bCs/>
                <w:lang w:eastAsia="ru-RU"/>
              </w:rPr>
            </w:pPr>
            <w:r w:rsidRPr="00433E7F">
              <w:rPr>
                <w:rFonts w:ascii="Times New Roman" w:hAnsi="Times New Roman" w:cs="Times New Roman"/>
                <w:bCs/>
                <w:lang w:eastAsia="ru-RU"/>
              </w:rPr>
              <w:t>Совместная деятельность</w:t>
            </w:r>
          </w:p>
        </w:tc>
        <w:tc>
          <w:tcPr>
            <w:tcW w:w="3329" w:type="dxa"/>
          </w:tcPr>
          <w:p w:rsidR="00433E7F" w:rsidRPr="00433E7F" w:rsidRDefault="00433E7F" w:rsidP="00433E7F">
            <w:pPr>
              <w:rPr>
                <w:rFonts w:ascii="Times New Roman" w:hAnsi="Times New Roman" w:cs="Times New Roman"/>
                <w:bCs/>
                <w:lang w:eastAsia="ru-RU"/>
              </w:rPr>
            </w:pPr>
            <w:r w:rsidRPr="00433E7F">
              <w:rPr>
                <w:rFonts w:ascii="Times New Roman" w:hAnsi="Times New Roman" w:cs="Times New Roman"/>
                <w:bCs/>
                <w:lang w:eastAsia="ru-RU"/>
              </w:rPr>
              <w:t>Уточнить объём знаний и навыков, приобретённых детьми за год обучения</w:t>
            </w:r>
          </w:p>
        </w:tc>
      </w:tr>
    </w:tbl>
    <w:p w:rsidR="00433E7F" w:rsidRDefault="00433E7F" w:rsidP="00433E7F">
      <w:pPr>
        <w:spacing w:after="200" w:line="276" w:lineRule="auto"/>
        <w:jc w:val="center"/>
        <w:rPr>
          <w:rFonts w:ascii="Times New Roman" w:eastAsia="Calibri" w:hAnsi="Times New Roman" w:cs="Times New Roman"/>
          <w:b/>
        </w:rPr>
      </w:pPr>
    </w:p>
    <w:p w:rsidR="00433E7F" w:rsidRDefault="00433E7F" w:rsidP="00433E7F">
      <w:pPr>
        <w:spacing w:after="200" w:line="276" w:lineRule="auto"/>
        <w:jc w:val="center"/>
        <w:rPr>
          <w:rFonts w:ascii="Times New Roman" w:eastAsia="Calibri" w:hAnsi="Times New Roman" w:cs="Times New Roman"/>
          <w:b/>
        </w:rPr>
      </w:pPr>
    </w:p>
    <w:p w:rsidR="00433E7F" w:rsidRDefault="00433E7F" w:rsidP="00433E7F">
      <w:pPr>
        <w:spacing w:after="200" w:line="276" w:lineRule="auto"/>
        <w:jc w:val="center"/>
        <w:rPr>
          <w:rFonts w:ascii="Times New Roman" w:eastAsia="Calibri" w:hAnsi="Times New Roman" w:cs="Times New Roman"/>
          <w:b/>
        </w:rPr>
      </w:pPr>
    </w:p>
    <w:p w:rsidR="00433E7F" w:rsidRDefault="00433E7F" w:rsidP="00433E7F">
      <w:pPr>
        <w:spacing w:after="200" w:line="276" w:lineRule="auto"/>
        <w:jc w:val="center"/>
        <w:rPr>
          <w:rFonts w:ascii="Times New Roman" w:eastAsia="Calibri" w:hAnsi="Times New Roman" w:cs="Times New Roman"/>
          <w:b/>
        </w:rPr>
      </w:pPr>
    </w:p>
    <w:p w:rsidR="00433E7F" w:rsidRDefault="00433E7F" w:rsidP="00433E7F">
      <w:pPr>
        <w:spacing w:after="200" w:line="276" w:lineRule="auto"/>
        <w:jc w:val="center"/>
        <w:rPr>
          <w:rFonts w:ascii="Times New Roman" w:eastAsia="Calibri" w:hAnsi="Times New Roman" w:cs="Times New Roman"/>
          <w:b/>
        </w:rPr>
      </w:pPr>
    </w:p>
    <w:p w:rsidR="00433E7F" w:rsidRDefault="00433E7F" w:rsidP="00433E7F">
      <w:pPr>
        <w:spacing w:after="200" w:line="276" w:lineRule="auto"/>
        <w:jc w:val="center"/>
        <w:rPr>
          <w:rFonts w:ascii="Times New Roman" w:eastAsia="Calibri" w:hAnsi="Times New Roman" w:cs="Times New Roman"/>
          <w:b/>
        </w:rPr>
      </w:pPr>
    </w:p>
    <w:p w:rsidR="00433E7F" w:rsidRDefault="00433E7F" w:rsidP="00433E7F">
      <w:pPr>
        <w:spacing w:after="200" w:line="276" w:lineRule="auto"/>
        <w:jc w:val="center"/>
        <w:rPr>
          <w:rFonts w:ascii="Times New Roman" w:eastAsia="Calibri" w:hAnsi="Times New Roman" w:cs="Times New Roman"/>
          <w:b/>
        </w:rPr>
      </w:pPr>
    </w:p>
    <w:p w:rsidR="00433E7F" w:rsidRDefault="00433E7F" w:rsidP="00433E7F">
      <w:pPr>
        <w:spacing w:after="200" w:line="276" w:lineRule="auto"/>
        <w:jc w:val="center"/>
        <w:rPr>
          <w:rFonts w:ascii="Times New Roman" w:eastAsia="Calibri" w:hAnsi="Times New Roman" w:cs="Times New Roman"/>
          <w:b/>
        </w:rPr>
      </w:pPr>
    </w:p>
    <w:p w:rsidR="00433E7F" w:rsidRDefault="00433E7F" w:rsidP="00433E7F">
      <w:pPr>
        <w:spacing w:after="200" w:line="276" w:lineRule="auto"/>
        <w:jc w:val="center"/>
        <w:rPr>
          <w:rFonts w:ascii="Times New Roman" w:eastAsia="Calibri" w:hAnsi="Times New Roman" w:cs="Times New Roman"/>
          <w:b/>
        </w:rPr>
      </w:pPr>
    </w:p>
    <w:p w:rsidR="00433E7F" w:rsidRDefault="00433E7F" w:rsidP="00433E7F">
      <w:pPr>
        <w:spacing w:after="200" w:line="276" w:lineRule="auto"/>
        <w:jc w:val="center"/>
        <w:rPr>
          <w:rFonts w:ascii="Times New Roman" w:eastAsia="Calibri" w:hAnsi="Times New Roman" w:cs="Times New Roman"/>
          <w:b/>
        </w:rPr>
      </w:pPr>
    </w:p>
    <w:p w:rsidR="00433E7F" w:rsidRDefault="00433E7F" w:rsidP="00097696">
      <w:pPr>
        <w:spacing w:after="200" w:line="276" w:lineRule="auto"/>
        <w:rPr>
          <w:rFonts w:ascii="Times New Roman" w:eastAsia="Calibri" w:hAnsi="Times New Roman" w:cs="Times New Roman"/>
          <w:b/>
        </w:rPr>
      </w:pPr>
    </w:p>
    <w:p w:rsidR="00097696" w:rsidRDefault="00097696" w:rsidP="00097696">
      <w:pPr>
        <w:spacing w:after="200" w:line="276" w:lineRule="auto"/>
        <w:rPr>
          <w:rFonts w:ascii="Times New Roman" w:eastAsia="Calibri" w:hAnsi="Times New Roman" w:cs="Times New Roman"/>
          <w:b/>
        </w:rPr>
      </w:pPr>
    </w:p>
    <w:p w:rsidR="00C121B4" w:rsidRDefault="00C121B4" w:rsidP="00433E7F">
      <w:pPr>
        <w:spacing w:after="0" w:line="240" w:lineRule="auto"/>
        <w:jc w:val="center"/>
        <w:rPr>
          <w:rFonts w:ascii="Times New Roman" w:eastAsia="Calibri" w:hAnsi="Times New Roman" w:cs="Times New Roman"/>
          <w:b/>
        </w:rPr>
      </w:pPr>
    </w:p>
    <w:p w:rsidR="00433E7F" w:rsidRDefault="00433E7F" w:rsidP="00433E7F">
      <w:pPr>
        <w:spacing w:after="0" w:line="240" w:lineRule="auto"/>
        <w:jc w:val="center"/>
        <w:rPr>
          <w:rFonts w:ascii="Times New Roman" w:eastAsia="Calibri" w:hAnsi="Times New Roman" w:cs="Times New Roman"/>
          <w:b/>
        </w:rPr>
      </w:pPr>
      <w:r w:rsidRPr="00433E7F">
        <w:rPr>
          <w:rFonts w:ascii="Times New Roman" w:eastAsia="Calibri" w:hAnsi="Times New Roman" w:cs="Times New Roman"/>
          <w:b/>
        </w:rPr>
        <w:lastRenderedPageBreak/>
        <w:t xml:space="preserve">ТЕМАТИЧЕСКИЙ ПЛАН РАБОТЫ ПО ОБУЧЕНИЮ ДЕТЕЙ </w:t>
      </w:r>
    </w:p>
    <w:p w:rsidR="00433E7F" w:rsidRDefault="00433E7F" w:rsidP="00433E7F">
      <w:pPr>
        <w:spacing w:after="0" w:line="240" w:lineRule="auto"/>
        <w:jc w:val="center"/>
        <w:rPr>
          <w:rFonts w:ascii="Times New Roman" w:eastAsia="Calibri" w:hAnsi="Times New Roman" w:cs="Times New Roman"/>
          <w:i/>
        </w:rPr>
      </w:pPr>
      <w:r w:rsidRPr="00433E7F">
        <w:rPr>
          <w:rFonts w:ascii="Times New Roman" w:eastAsia="Calibri" w:hAnsi="Times New Roman" w:cs="Times New Roman"/>
          <w:b/>
        </w:rPr>
        <w:t>ПОДГОТОВИТЕЛЬНОЙ</w:t>
      </w:r>
      <w:r w:rsidRPr="00433E7F">
        <w:rPr>
          <w:rFonts w:ascii="Times New Roman" w:eastAsia="Calibri" w:hAnsi="Times New Roman" w:cs="Times New Roman"/>
          <w:i/>
        </w:rPr>
        <w:t xml:space="preserve"> </w:t>
      </w:r>
      <w:r w:rsidRPr="00433E7F">
        <w:rPr>
          <w:rFonts w:ascii="Times New Roman" w:eastAsia="Calibri" w:hAnsi="Times New Roman" w:cs="Times New Roman"/>
          <w:b/>
        </w:rPr>
        <w:t xml:space="preserve">ГРУППЫ КОМБИНИРОВАННОЙ НАПРАВЛЕННОСТИ ПРАВИЛАМ ПОЖАРНОЙ БЕЗОПАСНОСТИ В ДЕТСКОМ САДУ </w:t>
      </w:r>
      <w:r w:rsidRPr="00433E7F">
        <w:rPr>
          <w:rFonts w:ascii="Times New Roman" w:eastAsia="Calibri" w:hAnsi="Times New Roman" w:cs="Times New Roman"/>
          <w:i/>
        </w:rPr>
        <w:t>(ППБ)</w:t>
      </w:r>
    </w:p>
    <w:p w:rsidR="0082246F" w:rsidRPr="0082246F" w:rsidRDefault="0082246F" w:rsidP="0082246F">
      <w:pPr>
        <w:spacing w:after="0" w:line="240" w:lineRule="auto"/>
        <w:jc w:val="center"/>
        <w:rPr>
          <w:rFonts w:ascii="Times New Roman" w:eastAsia="Times New Roman" w:hAnsi="Times New Roman" w:cs="Times New Roman"/>
          <w:i/>
          <w:sz w:val="24"/>
          <w:lang w:eastAsia="ru-RU"/>
        </w:rPr>
      </w:pPr>
      <w:r w:rsidRPr="0082246F">
        <w:rPr>
          <w:rFonts w:ascii="Times New Roman" w:eastAsia="Times New Roman" w:hAnsi="Times New Roman" w:cs="Times New Roman"/>
          <w:i/>
          <w:sz w:val="32"/>
          <w:lang w:eastAsia="ru-RU"/>
        </w:rPr>
        <w:t>(</w:t>
      </w:r>
      <w:r w:rsidRPr="0082246F">
        <w:rPr>
          <w:rFonts w:ascii="Times New Roman" w:eastAsia="Times New Roman" w:hAnsi="Times New Roman" w:cs="Times New Roman"/>
          <w:i/>
          <w:lang w:eastAsia="ru-RU"/>
        </w:rPr>
        <w:t xml:space="preserve">на основе программы И.Л. </w:t>
      </w:r>
      <w:proofErr w:type="spellStart"/>
      <w:r w:rsidRPr="0082246F">
        <w:rPr>
          <w:rFonts w:ascii="Times New Roman" w:eastAsia="Times New Roman" w:hAnsi="Times New Roman" w:cs="Times New Roman"/>
          <w:i/>
          <w:lang w:eastAsia="ru-RU"/>
        </w:rPr>
        <w:t>Саво</w:t>
      </w:r>
      <w:proofErr w:type="spellEnd"/>
      <w:r w:rsidRPr="0082246F">
        <w:rPr>
          <w:rFonts w:ascii="Times New Roman" w:eastAsia="Times New Roman" w:hAnsi="Times New Roman" w:cs="Times New Roman"/>
          <w:i/>
          <w:lang w:eastAsia="ru-RU"/>
        </w:rPr>
        <w:t xml:space="preserve"> «Пожарная безопасность в детском саду»)</w:t>
      </w:r>
    </w:p>
    <w:tbl>
      <w:tblPr>
        <w:tblW w:w="0" w:type="auto"/>
        <w:tblInd w:w="277" w:type="dxa"/>
        <w:tblLayout w:type="fixed"/>
        <w:tblCellMar>
          <w:left w:w="55" w:type="dxa"/>
          <w:right w:w="55" w:type="dxa"/>
        </w:tblCellMar>
        <w:tblLook w:val="0000" w:firstRow="0" w:lastRow="0" w:firstColumn="0" w:lastColumn="0" w:noHBand="0" w:noVBand="0"/>
      </w:tblPr>
      <w:tblGrid>
        <w:gridCol w:w="1054"/>
        <w:gridCol w:w="8366"/>
      </w:tblGrid>
      <w:tr w:rsidR="00433E7F" w:rsidRPr="00433E7F" w:rsidTr="00433E7F">
        <w:trPr>
          <w:trHeight w:val="1"/>
        </w:trPr>
        <w:tc>
          <w:tcPr>
            <w:tcW w:w="1054" w:type="dxa"/>
            <w:tcBorders>
              <w:top w:val="single" w:sz="2" w:space="0" w:color="000000"/>
              <w:left w:val="single" w:sz="2" w:space="0" w:color="000000"/>
              <w:bottom w:val="single" w:sz="2" w:space="0" w:color="000000"/>
              <w:right w:val="single" w:sz="2" w:space="0" w:color="000000"/>
            </w:tcBorders>
            <w:shd w:val="clear" w:color="000000" w:fill="FFFFFF"/>
          </w:tcPr>
          <w:p w:rsidR="00433E7F" w:rsidRPr="00433E7F" w:rsidRDefault="00433E7F" w:rsidP="00433E7F">
            <w:pPr>
              <w:autoSpaceDE w:val="0"/>
              <w:autoSpaceDN w:val="0"/>
              <w:adjustRightInd w:val="0"/>
              <w:spacing w:after="0" w:line="240" w:lineRule="auto"/>
              <w:jc w:val="center"/>
              <w:rPr>
                <w:rFonts w:ascii="Times New Roman" w:eastAsia="Calibri" w:hAnsi="Times New Roman" w:cs="Times New Roman"/>
                <w:bCs/>
                <w:sz w:val="24"/>
                <w:szCs w:val="24"/>
              </w:rPr>
            </w:pPr>
            <w:r w:rsidRPr="00433E7F">
              <w:rPr>
                <w:rFonts w:ascii="Times New Roman" w:eastAsia="Calibri" w:hAnsi="Times New Roman" w:cs="Times New Roman"/>
                <w:bCs/>
                <w:sz w:val="24"/>
                <w:szCs w:val="24"/>
              </w:rPr>
              <w:t>№</w:t>
            </w:r>
          </w:p>
        </w:tc>
        <w:tc>
          <w:tcPr>
            <w:tcW w:w="8366" w:type="dxa"/>
            <w:tcBorders>
              <w:top w:val="single" w:sz="2" w:space="0" w:color="000000"/>
              <w:left w:val="single" w:sz="2" w:space="0" w:color="000000"/>
              <w:bottom w:val="single" w:sz="2" w:space="0" w:color="000000"/>
              <w:right w:val="single" w:sz="2" w:space="0" w:color="000000"/>
            </w:tcBorders>
            <w:shd w:val="clear" w:color="000000" w:fill="FFFFFF"/>
          </w:tcPr>
          <w:p w:rsidR="00433E7F" w:rsidRPr="00433E7F" w:rsidRDefault="00433E7F" w:rsidP="00433E7F">
            <w:pPr>
              <w:autoSpaceDE w:val="0"/>
              <w:autoSpaceDN w:val="0"/>
              <w:adjustRightInd w:val="0"/>
              <w:spacing w:after="0" w:line="240" w:lineRule="auto"/>
              <w:jc w:val="center"/>
              <w:rPr>
                <w:rFonts w:ascii="Calibri" w:eastAsia="Calibri" w:hAnsi="Calibri" w:cs="Calibri"/>
                <w:lang w:val="en-US"/>
              </w:rPr>
            </w:pPr>
            <w:r w:rsidRPr="00433E7F">
              <w:rPr>
                <w:rFonts w:ascii="Times New Roman CYR" w:eastAsia="Calibri" w:hAnsi="Times New Roman CYR" w:cs="Times New Roman CYR"/>
                <w:bCs/>
                <w:sz w:val="24"/>
                <w:szCs w:val="24"/>
              </w:rPr>
              <w:t>Тема, источник</w:t>
            </w:r>
          </w:p>
        </w:tc>
      </w:tr>
      <w:tr w:rsidR="00433E7F" w:rsidRPr="00433E7F" w:rsidTr="00433E7F">
        <w:trPr>
          <w:trHeight w:val="1"/>
        </w:trPr>
        <w:tc>
          <w:tcPr>
            <w:tcW w:w="1054" w:type="dxa"/>
            <w:tcBorders>
              <w:top w:val="single" w:sz="2" w:space="0" w:color="000000"/>
              <w:left w:val="single" w:sz="2" w:space="0" w:color="000000"/>
              <w:bottom w:val="single" w:sz="2" w:space="0" w:color="000000"/>
              <w:right w:val="single" w:sz="2" w:space="0" w:color="000000"/>
            </w:tcBorders>
            <w:shd w:val="clear" w:color="000000" w:fill="FFFFFF"/>
          </w:tcPr>
          <w:p w:rsidR="00433E7F" w:rsidRPr="00433E7F" w:rsidRDefault="00433E7F" w:rsidP="00433E7F">
            <w:pPr>
              <w:autoSpaceDE w:val="0"/>
              <w:autoSpaceDN w:val="0"/>
              <w:adjustRightInd w:val="0"/>
              <w:spacing w:after="0" w:line="240" w:lineRule="auto"/>
              <w:jc w:val="center"/>
              <w:rPr>
                <w:rFonts w:ascii="Times New Roman" w:eastAsia="Calibri" w:hAnsi="Times New Roman" w:cs="Times New Roman"/>
                <w:sz w:val="24"/>
                <w:szCs w:val="24"/>
              </w:rPr>
            </w:pPr>
            <w:r w:rsidRPr="00433E7F">
              <w:rPr>
                <w:rFonts w:ascii="Times New Roman" w:eastAsia="Calibri" w:hAnsi="Times New Roman" w:cs="Times New Roman"/>
                <w:sz w:val="24"/>
                <w:szCs w:val="24"/>
              </w:rPr>
              <w:t>1.</w:t>
            </w:r>
          </w:p>
        </w:tc>
        <w:tc>
          <w:tcPr>
            <w:tcW w:w="8366" w:type="dxa"/>
            <w:tcBorders>
              <w:top w:val="single" w:sz="2" w:space="0" w:color="000000"/>
              <w:left w:val="single" w:sz="2" w:space="0" w:color="000000"/>
              <w:bottom w:val="single" w:sz="2" w:space="0" w:color="000000"/>
              <w:right w:val="single" w:sz="2" w:space="0" w:color="000000"/>
            </w:tcBorders>
            <w:shd w:val="clear" w:color="000000" w:fill="FFFFFF"/>
          </w:tcPr>
          <w:p w:rsidR="00433E7F" w:rsidRPr="00433E7F" w:rsidRDefault="00433E7F" w:rsidP="00433E7F">
            <w:pPr>
              <w:autoSpaceDE w:val="0"/>
              <w:autoSpaceDN w:val="0"/>
              <w:adjustRightInd w:val="0"/>
              <w:spacing w:after="0" w:line="240" w:lineRule="auto"/>
              <w:jc w:val="center"/>
              <w:rPr>
                <w:rFonts w:ascii="Times New Roman CYR" w:eastAsia="Calibri" w:hAnsi="Times New Roman CYR" w:cs="Times New Roman CYR"/>
                <w:bCs/>
                <w:sz w:val="24"/>
                <w:szCs w:val="24"/>
              </w:rPr>
            </w:pPr>
            <w:r w:rsidRPr="00433E7F">
              <w:rPr>
                <w:rFonts w:ascii="Times New Roman CYR" w:eastAsia="Calibri" w:hAnsi="Times New Roman CYR" w:cs="Times New Roman CYR"/>
                <w:bCs/>
                <w:sz w:val="24"/>
                <w:szCs w:val="24"/>
              </w:rPr>
              <w:t>Д/И Лабиринт</w:t>
            </w:r>
          </w:p>
          <w:p w:rsidR="00433E7F" w:rsidRPr="00433E7F" w:rsidRDefault="00433E7F" w:rsidP="00433E7F">
            <w:pPr>
              <w:autoSpaceDE w:val="0"/>
              <w:autoSpaceDN w:val="0"/>
              <w:adjustRightInd w:val="0"/>
              <w:spacing w:after="0" w:line="240" w:lineRule="auto"/>
              <w:jc w:val="center"/>
              <w:rPr>
                <w:rFonts w:ascii="Calibri" w:eastAsia="Calibri" w:hAnsi="Calibri" w:cs="Calibri"/>
              </w:rPr>
            </w:pPr>
            <w:r w:rsidRPr="00433E7F">
              <w:rPr>
                <w:rFonts w:ascii="Times New Roman" w:eastAsia="Calibri" w:hAnsi="Times New Roman" w:cs="Times New Roman"/>
                <w:bCs/>
                <w:sz w:val="24"/>
                <w:szCs w:val="24"/>
              </w:rPr>
              <w:t xml:space="preserve"> </w:t>
            </w:r>
            <w:r w:rsidRPr="00433E7F">
              <w:rPr>
                <w:rFonts w:ascii="Times New Roman CYR" w:eastAsia="Calibri" w:hAnsi="Times New Roman CYR" w:cs="Times New Roman CYR"/>
                <w:bCs/>
                <w:sz w:val="24"/>
                <w:szCs w:val="24"/>
              </w:rPr>
              <w:t xml:space="preserve">И.Л. </w:t>
            </w:r>
            <w:proofErr w:type="spellStart"/>
            <w:r w:rsidRPr="00433E7F">
              <w:rPr>
                <w:rFonts w:ascii="Times New Roman CYR" w:eastAsia="Calibri" w:hAnsi="Times New Roman CYR" w:cs="Times New Roman CYR"/>
                <w:bCs/>
                <w:sz w:val="24"/>
                <w:szCs w:val="24"/>
              </w:rPr>
              <w:t>Саво</w:t>
            </w:r>
            <w:proofErr w:type="spellEnd"/>
            <w:r w:rsidRPr="00433E7F">
              <w:rPr>
                <w:rFonts w:ascii="Times New Roman CYR" w:eastAsia="Calibri" w:hAnsi="Times New Roman CYR" w:cs="Times New Roman CYR"/>
                <w:bCs/>
                <w:sz w:val="24"/>
                <w:szCs w:val="24"/>
              </w:rPr>
              <w:t xml:space="preserve"> с.165 Пожарная безопасность в детском саду</w:t>
            </w:r>
          </w:p>
        </w:tc>
      </w:tr>
      <w:tr w:rsidR="00433E7F" w:rsidRPr="00433E7F" w:rsidTr="00433E7F">
        <w:trPr>
          <w:trHeight w:val="1"/>
        </w:trPr>
        <w:tc>
          <w:tcPr>
            <w:tcW w:w="1054" w:type="dxa"/>
            <w:tcBorders>
              <w:top w:val="single" w:sz="2" w:space="0" w:color="000000"/>
              <w:left w:val="single" w:sz="2" w:space="0" w:color="000000"/>
              <w:bottom w:val="single" w:sz="2" w:space="0" w:color="000000"/>
              <w:right w:val="single" w:sz="2" w:space="0" w:color="000000"/>
            </w:tcBorders>
            <w:shd w:val="clear" w:color="000000" w:fill="FFFFFF"/>
          </w:tcPr>
          <w:p w:rsidR="00433E7F" w:rsidRPr="00433E7F" w:rsidRDefault="00433E7F" w:rsidP="00433E7F">
            <w:pPr>
              <w:autoSpaceDE w:val="0"/>
              <w:autoSpaceDN w:val="0"/>
              <w:adjustRightInd w:val="0"/>
              <w:spacing w:after="0" w:line="240" w:lineRule="auto"/>
              <w:jc w:val="center"/>
              <w:rPr>
                <w:rFonts w:ascii="Times New Roman" w:eastAsia="Calibri" w:hAnsi="Times New Roman" w:cs="Times New Roman"/>
                <w:sz w:val="24"/>
                <w:szCs w:val="24"/>
              </w:rPr>
            </w:pPr>
            <w:r w:rsidRPr="00433E7F">
              <w:rPr>
                <w:rFonts w:ascii="Times New Roman" w:eastAsia="Calibri" w:hAnsi="Times New Roman" w:cs="Times New Roman"/>
                <w:sz w:val="24"/>
                <w:szCs w:val="24"/>
              </w:rPr>
              <w:t>2.</w:t>
            </w:r>
          </w:p>
        </w:tc>
        <w:tc>
          <w:tcPr>
            <w:tcW w:w="8366" w:type="dxa"/>
            <w:tcBorders>
              <w:top w:val="single" w:sz="2" w:space="0" w:color="000000"/>
              <w:left w:val="single" w:sz="2" w:space="0" w:color="000000"/>
              <w:bottom w:val="single" w:sz="2" w:space="0" w:color="000000"/>
              <w:right w:val="single" w:sz="2" w:space="0" w:color="000000"/>
            </w:tcBorders>
            <w:shd w:val="clear" w:color="000000" w:fill="FFFFFF"/>
          </w:tcPr>
          <w:p w:rsidR="00433E7F" w:rsidRPr="00433E7F" w:rsidRDefault="00433E7F" w:rsidP="00433E7F">
            <w:pPr>
              <w:autoSpaceDE w:val="0"/>
              <w:autoSpaceDN w:val="0"/>
              <w:adjustRightInd w:val="0"/>
              <w:spacing w:after="0" w:line="240" w:lineRule="auto"/>
              <w:jc w:val="center"/>
              <w:rPr>
                <w:rFonts w:ascii="Times New Roman" w:eastAsia="Calibri" w:hAnsi="Times New Roman" w:cs="Times New Roman"/>
                <w:bCs/>
                <w:sz w:val="24"/>
                <w:szCs w:val="24"/>
              </w:rPr>
            </w:pPr>
            <w:r w:rsidRPr="00433E7F">
              <w:rPr>
                <w:rFonts w:ascii="Times New Roman" w:eastAsia="Calibri" w:hAnsi="Times New Roman" w:cs="Times New Roman"/>
                <w:bCs/>
                <w:sz w:val="24"/>
                <w:szCs w:val="24"/>
              </w:rPr>
              <w:t>«</w:t>
            </w:r>
            <w:r w:rsidRPr="00433E7F">
              <w:rPr>
                <w:rFonts w:ascii="Times New Roman CYR" w:eastAsia="Calibri" w:hAnsi="Times New Roman CYR" w:cs="Times New Roman CYR"/>
                <w:bCs/>
                <w:sz w:val="24"/>
                <w:szCs w:val="24"/>
              </w:rPr>
              <w:t>Осторожно, электроприборы</w:t>
            </w:r>
            <w:r w:rsidRPr="00433E7F">
              <w:rPr>
                <w:rFonts w:ascii="Times New Roman" w:eastAsia="Calibri" w:hAnsi="Times New Roman" w:cs="Times New Roman"/>
                <w:bCs/>
                <w:sz w:val="24"/>
                <w:szCs w:val="24"/>
              </w:rPr>
              <w:t xml:space="preserve">» </w:t>
            </w:r>
            <w:r w:rsidRPr="00433E7F">
              <w:rPr>
                <w:rFonts w:ascii="Times New Roman CYR" w:eastAsia="Calibri" w:hAnsi="Times New Roman CYR" w:cs="Times New Roman CYR"/>
                <w:bCs/>
                <w:sz w:val="24"/>
                <w:szCs w:val="24"/>
              </w:rPr>
              <w:t xml:space="preserve">Д/И </w:t>
            </w:r>
            <w:r w:rsidRPr="00433E7F">
              <w:rPr>
                <w:rFonts w:ascii="Times New Roman" w:eastAsia="Calibri" w:hAnsi="Times New Roman" w:cs="Times New Roman"/>
                <w:bCs/>
                <w:sz w:val="24"/>
                <w:szCs w:val="24"/>
              </w:rPr>
              <w:t>«</w:t>
            </w:r>
            <w:r w:rsidRPr="00433E7F">
              <w:rPr>
                <w:rFonts w:ascii="Times New Roman CYR" w:eastAsia="Calibri" w:hAnsi="Times New Roman CYR" w:cs="Times New Roman CYR"/>
                <w:bCs/>
                <w:sz w:val="24"/>
                <w:szCs w:val="24"/>
              </w:rPr>
              <w:t>Модельер</w:t>
            </w:r>
            <w:r w:rsidRPr="00433E7F">
              <w:rPr>
                <w:rFonts w:ascii="Times New Roman" w:eastAsia="Calibri" w:hAnsi="Times New Roman" w:cs="Times New Roman"/>
                <w:bCs/>
                <w:sz w:val="24"/>
                <w:szCs w:val="24"/>
              </w:rPr>
              <w:t xml:space="preserve">», </w:t>
            </w:r>
            <w:r w:rsidRPr="00433E7F">
              <w:rPr>
                <w:rFonts w:ascii="Times New Roman CYR" w:eastAsia="Calibri" w:hAnsi="Times New Roman CYR" w:cs="Times New Roman CYR"/>
                <w:bCs/>
                <w:sz w:val="24"/>
                <w:szCs w:val="24"/>
              </w:rPr>
              <w:t xml:space="preserve">рисование </w:t>
            </w:r>
            <w:r w:rsidRPr="00433E7F">
              <w:rPr>
                <w:rFonts w:ascii="Times New Roman" w:eastAsia="Calibri" w:hAnsi="Times New Roman" w:cs="Times New Roman"/>
                <w:bCs/>
                <w:sz w:val="24"/>
                <w:szCs w:val="24"/>
              </w:rPr>
              <w:t>«</w:t>
            </w:r>
            <w:r w:rsidRPr="00433E7F">
              <w:rPr>
                <w:rFonts w:ascii="Times New Roman CYR" w:eastAsia="Calibri" w:hAnsi="Times New Roman CYR" w:cs="Times New Roman CYR"/>
                <w:bCs/>
                <w:sz w:val="24"/>
                <w:szCs w:val="24"/>
              </w:rPr>
              <w:t>Приключения спички-невелички</w:t>
            </w:r>
            <w:r w:rsidRPr="00433E7F">
              <w:rPr>
                <w:rFonts w:ascii="Times New Roman" w:eastAsia="Calibri" w:hAnsi="Times New Roman" w:cs="Times New Roman"/>
                <w:bCs/>
                <w:sz w:val="24"/>
                <w:szCs w:val="24"/>
              </w:rPr>
              <w:t>»</w:t>
            </w:r>
          </w:p>
          <w:p w:rsidR="00433E7F" w:rsidRPr="00433E7F" w:rsidRDefault="00433E7F" w:rsidP="00433E7F">
            <w:pPr>
              <w:autoSpaceDE w:val="0"/>
              <w:autoSpaceDN w:val="0"/>
              <w:adjustRightInd w:val="0"/>
              <w:spacing w:after="0" w:line="240" w:lineRule="auto"/>
              <w:jc w:val="center"/>
              <w:rPr>
                <w:rFonts w:ascii="Calibri" w:eastAsia="Calibri" w:hAnsi="Calibri" w:cs="Calibri"/>
              </w:rPr>
            </w:pPr>
            <w:r w:rsidRPr="00433E7F">
              <w:rPr>
                <w:rFonts w:ascii="Times New Roman" w:eastAsia="Calibri" w:hAnsi="Times New Roman" w:cs="Times New Roman"/>
                <w:bCs/>
                <w:sz w:val="24"/>
                <w:szCs w:val="24"/>
              </w:rPr>
              <w:t xml:space="preserve"> </w:t>
            </w:r>
            <w:r w:rsidRPr="00433E7F">
              <w:rPr>
                <w:rFonts w:ascii="Times New Roman CYR" w:eastAsia="Calibri" w:hAnsi="Times New Roman CYR" w:cs="Times New Roman CYR"/>
                <w:bCs/>
                <w:sz w:val="24"/>
                <w:szCs w:val="24"/>
              </w:rPr>
              <w:t xml:space="preserve">И.Л. </w:t>
            </w:r>
            <w:proofErr w:type="spellStart"/>
            <w:r w:rsidRPr="00433E7F">
              <w:rPr>
                <w:rFonts w:ascii="Times New Roman CYR" w:eastAsia="Calibri" w:hAnsi="Times New Roman CYR" w:cs="Times New Roman CYR"/>
                <w:bCs/>
                <w:sz w:val="24"/>
                <w:szCs w:val="24"/>
              </w:rPr>
              <w:t>Саво</w:t>
            </w:r>
            <w:proofErr w:type="spellEnd"/>
            <w:r w:rsidRPr="00433E7F">
              <w:rPr>
                <w:rFonts w:ascii="Times New Roman CYR" w:eastAsia="Calibri" w:hAnsi="Times New Roman CYR" w:cs="Times New Roman CYR"/>
                <w:bCs/>
                <w:sz w:val="24"/>
                <w:szCs w:val="24"/>
              </w:rPr>
              <w:t xml:space="preserve"> с.166 Пожарная безопасность в детском саду</w:t>
            </w:r>
          </w:p>
        </w:tc>
      </w:tr>
      <w:tr w:rsidR="00433E7F" w:rsidRPr="00433E7F" w:rsidTr="00433E7F">
        <w:trPr>
          <w:trHeight w:val="1"/>
        </w:trPr>
        <w:tc>
          <w:tcPr>
            <w:tcW w:w="1054" w:type="dxa"/>
            <w:tcBorders>
              <w:top w:val="single" w:sz="2" w:space="0" w:color="000000"/>
              <w:left w:val="single" w:sz="2" w:space="0" w:color="000000"/>
              <w:bottom w:val="single" w:sz="2" w:space="0" w:color="000000"/>
              <w:right w:val="single" w:sz="2" w:space="0" w:color="000000"/>
            </w:tcBorders>
            <w:shd w:val="clear" w:color="000000" w:fill="FFFFFF"/>
          </w:tcPr>
          <w:p w:rsidR="00433E7F" w:rsidRPr="00433E7F" w:rsidRDefault="00433E7F" w:rsidP="00433E7F">
            <w:pPr>
              <w:autoSpaceDE w:val="0"/>
              <w:autoSpaceDN w:val="0"/>
              <w:adjustRightInd w:val="0"/>
              <w:spacing w:after="0" w:line="240" w:lineRule="auto"/>
              <w:jc w:val="center"/>
              <w:rPr>
                <w:rFonts w:ascii="Times New Roman" w:eastAsia="Calibri" w:hAnsi="Times New Roman" w:cs="Times New Roman"/>
                <w:sz w:val="24"/>
                <w:szCs w:val="24"/>
              </w:rPr>
            </w:pPr>
            <w:r w:rsidRPr="00433E7F">
              <w:rPr>
                <w:rFonts w:ascii="Times New Roman" w:eastAsia="Calibri" w:hAnsi="Times New Roman" w:cs="Times New Roman"/>
                <w:sz w:val="24"/>
                <w:szCs w:val="24"/>
              </w:rPr>
              <w:t>3.</w:t>
            </w:r>
          </w:p>
        </w:tc>
        <w:tc>
          <w:tcPr>
            <w:tcW w:w="8366" w:type="dxa"/>
            <w:tcBorders>
              <w:top w:val="single" w:sz="2" w:space="0" w:color="000000"/>
              <w:left w:val="single" w:sz="2" w:space="0" w:color="000000"/>
              <w:bottom w:val="single" w:sz="2" w:space="0" w:color="000000"/>
              <w:right w:val="single" w:sz="2" w:space="0" w:color="000000"/>
            </w:tcBorders>
            <w:shd w:val="clear" w:color="000000" w:fill="FFFFFF"/>
          </w:tcPr>
          <w:p w:rsidR="00433E7F" w:rsidRPr="00433E7F" w:rsidRDefault="00433E7F" w:rsidP="00433E7F">
            <w:pPr>
              <w:autoSpaceDE w:val="0"/>
              <w:autoSpaceDN w:val="0"/>
              <w:adjustRightInd w:val="0"/>
              <w:spacing w:after="0" w:line="240" w:lineRule="auto"/>
              <w:jc w:val="center"/>
              <w:rPr>
                <w:rFonts w:ascii="Times New Roman" w:eastAsia="Calibri" w:hAnsi="Times New Roman" w:cs="Times New Roman"/>
                <w:bCs/>
                <w:sz w:val="24"/>
                <w:szCs w:val="24"/>
              </w:rPr>
            </w:pPr>
            <w:r w:rsidRPr="00433E7F">
              <w:rPr>
                <w:rFonts w:ascii="Times New Roman" w:eastAsia="Calibri" w:hAnsi="Times New Roman" w:cs="Times New Roman"/>
                <w:bCs/>
                <w:sz w:val="24"/>
                <w:szCs w:val="24"/>
              </w:rPr>
              <w:t>«</w:t>
            </w:r>
            <w:r w:rsidRPr="00433E7F">
              <w:rPr>
                <w:rFonts w:ascii="Times New Roman CYR" w:eastAsia="Calibri" w:hAnsi="Times New Roman CYR" w:cs="Times New Roman CYR"/>
                <w:bCs/>
                <w:sz w:val="24"/>
                <w:szCs w:val="24"/>
              </w:rPr>
              <w:t>Огонь добрый и злой</w:t>
            </w:r>
            <w:r w:rsidRPr="00433E7F">
              <w:rPr>
                <w:rFonts w:ascii="Times New Roman" w:eastAsia="Calibri" w:hAnsi="Times New Roman" w:cs="Times New Roman"/>
                <w:bCs/>
                <w:sz w:val="24"/>
                <w:szCs w:val="24"/>
              </w:rPr>
              <w:t>»</w:t>
            </w:r>
          </w:p>
          <w:p w:rsidR="00433E7F" w:rsidRPr="00433E7F" w:rsidRDefault="00433E7F" w:rsidP="00433E7F">
            <w:pPr>
              <w:autoSpaceDE w:val="0"/>
              <w:autoSpaceDN w:val="0"/>
              <w:adjustRightInd w:val="0"/>
              <w:spacing w:after="0" w:line="240" w:lineRule="auto"/>
              <w:jc w:val="center"/>
              <w:rPr>
                <w:rFonts w:ascii="Calibri" w:eastAsia="Calibri" w:hAnsi="Calibri" w:cs="Calibri"/>
              </w:rPr>
            </w:pPr>
            <w:r w:rsidRPr="00433E7F">
              <w:rPr>
                <w:rFonts w:ascii="Times New Roman" w:eastAsia="Calibri" w:hAnsi="Times New Roman" w:cs="Times New Roman"/>
                <w:bCs/>
                <w:sz w:val="24"/>
                <w:szCs w:val="24"/>
              </w:rPr>
              <w:t xml:space="preserve"> </w:t>
            </w:r>
            <w:r w:rsidRPr="00433E7F">
              <w:rPr>
                <w:rFonts w:ascii="Times New Roman CYR" w:eastAsia="Calibri" w:hAnsi="Times New Roman CYR" w:cs="Times New Roman CYR"/>
                <w:bCs/>
                <w:sz w:val="24"/>
                <w:szCs w:val="24"/>
              </w:rPr>
              <w:t xml:space="preserve">И.Л. </w:t>
            </w:r>
            <w:proofErr w:type="spellStart"/>
            <w:r w:rsidRPr="00433E7F">
              <w:rPr>
                <w:rFonts w:ascii="Times New Roman CYR" w:eastAsia="Calibri" w:hAnsi="Times New Roman CYR" w:cs="Times New Roman CYR"/>
                <w:bCs/>
                <w:sz w:val="24"/>
                <w:szCs w:val="24"/>
              </w:rPr>
              <w:t>Саво</w:t>
            </w:r>
            <w:proofErr w:type="spellEnd"/>
            <w:r w:rsidRPr="00433E7F">
              <w:rPr>
                <w:rFonts w:ascii="Times New Roman CYR" w:eastAsia="Calibri" w:hAnsi="Times New Roman CYR" w:cs="Times New Roman CYR"/>
                <w:bCs/>
                <w:sz w:val="24"/>
                <w:szCs w:val="24"/>
              </w:rPr>
              <w:t xml:space="preserve"> с.166 Пожарная безопасность в детском саду</w:t>
            </w:r>
          </w:p>
        </w:tc>
      </w:tr>
      <w:tr w:rsidR="00433E7F" w:rsidRPr="00433E7F" w:rsidTr="00433E7F">
        <w:trPr>
          <w:trHeight w:val="1"/>
        </w:trPr>
        <w:tc>
          <w:tcPr>
            <w:tcW w:w="1054" w:type="dxa"/>
            <w:tcBorders>
              <w:top w:val="single" w:sz="2" w:space="0" w:color="000000"/>
              <w:left w:val="single" w:sz="2" w:space="0" w:color="000000"/>
              <w:bottom w:val="single" w:sz="2" w:space="0" w:color="000000"/>
              <w:right w:val="single" w:sz="2" w:space="0" w:color="000000"/>
            </w:tcBorders>
            <w:shd w:val="clear" w:color="000000" w:fill="FFFFFF"/>
          </w:tcPr>
          <w:p w:rsidR="00433E7F" w:rsidRPr="00433E7F" w:rsidRDefault="00433E7F" w:rsidP="00433E7F">
            <w:pPr>
              <w:autoSpaceDE w:val="0"/>
              <w:autoSpaceDN w:val="0"/>
              <w:adjustRightInd w:val="0"/>
              <w:spacing w:after="0" w:line="240" w:lineRule="auto"/>
              <w:jc w:val="center"/>
              <w:rPr>
                <w:rFonts w:ascii="Times New Roman" w:eastAsia="Calibri" w:hAnsi="Times New Roman" w:cs="Times New Roman"/>
                <w:sz w:val="24"/>
                <w:szCs w:val="24"/>
              </w:rPr>
            </w:pPr>
            <w:r w:rsidRPr="00433E7F">
              <w:rPr>
                <w:rFonts w:ascii="Times New Roman" w:eastAsia="Calibri" w:hAnsi="Times New Roman" w:cs="Times New Roman"/>
                <w:sz w:val="24"/>
                <w:szCs w:val="24"/>
              </w:rPr>
              <w:t>4.</w:t>
            </w:r>
          </w:p>
        </w:tc>
        <w:tc>
          <w:tcPr>
            <w:tcW w:w="8366" w:type="dxa"/>
            <w:tcBorders>
              <w:top w:val="single" w:sz="2" w:space="0" w:color="000000"/>
              <w:left w:val="single" w:sz="2" w:space="0" w:color="000000"/>
              <w:bottom w:val="single" w:sz="2" w:space="0" w:color="000000"/>
              <w:right w:val="single" w:sz="2" w:space="0" w:color="000000"/>
            </w:tcBorders>
            <w:shd w:val="clear" w:color="000000" w:fill="FFFFFF"/>
          </w:tcPr>
          <w:p w:rsidR="00433E7F" w:rsidRPr="00433E7F" w:rsidRDefault="00433E7F" w:rsidP="00433E7F">
            <w:pPr>
              <w:autoSpaceDE w:val="0"/>
              <w:autoSpaceDN w:val="0"/>
              <w:adjustRightInd w:val="0"/>
              <w:spacing w:after="0" w:line="240" w:lineRule="auto"/>
              <w:jc w:val="center"/>
              <w:rPr>
                <w:rFonts w:ascii="Times New Roman CYR" w:eastAsia="Calibri" w:hAnsi="Times New Roman CYR" w:cs="Times New Roman CYR"/>
                <w:bCs/>
                <w:sz w:val="24"/>
                <w:szCs w:val="24"/>
              </w:rPr>
            </w:pPr>
            <w:r w:rsidRPr="00433E7F">
              <w:rPr>
                <w:rFonts w:ascii="Times New Roman" w:eastAsia="Calibri" w:hAnsi="Times New Roman" w:cs="Times New Roman"/>
                <w:bCs/>
                <w:sz w:val="24"/>
                <w:szCs w:val="24"/>
              </w:rPr>
              <w:t>«</w:t>
            </w:r>
            <w:r w:rsidRPr="00433E7F">
              <w:rPr>
                <w:rFonts w:ascii="Times New Roman CYR" w:eastAsia="Calibri" w:hAnsi="Times New Roman CYR" w:cs="Times New Roman CYR"/>
                <w:bCs/>
                <w:sz w:val="24"/>
                <w:szCs w:val="24"/>
              </w:rPr>
              <w:t>Если случилась беда- позвони по телефону и расскажи</w:t>
            </w:r>
            <w:r w:rsidRPr="00433E7F">
              <w:rPr>
                <w:rFonts w:ascii="Times New Roman" w:eastAsia="Calibri" w:hAnsi="Times New Roman" w:cs="Times New Roman"/>
                <w:bCs/>
                <w:sz w:val="24"/>
                <w:szCs w:val="24"/>
              </w:rPr>
              <w:t xml:space="preserve">»- </w:t>
            </w:r>
            <w:r w:rsidRPr="00433E7F">
              <w:rPr>
                <w:rFonts w:ascii="Times New Roman CYR" w:eastAsia="Calibri" w:hAnsi="Times New Roman CYR" w:cs="Times New Roman CYR"/>
                <w:bCs/>
                <w:sz w:val="24"/>
                <w:szCs w:val="24"/>
              </w:rPr>
              <w:t>игровая ситуация</w:t>
            </w:r>
          </w:p>
          <w:p w:rsidR="00433E7F" w:rsidRPr="00433E7F" w:rsidRDefault="00433E7F" w:rsidP="00433E7F">
            <w:pPr>
              <w:autoSpaceDE w:val="0"/>
              <w:autoSpaceDN w:val="0"/>
              <w:adjustRightInd w:val="0"/>
              <w:spacing w:after="0" w:line="240" w:lineRule="auto"/>
              <w:jc w:val="center"/>
              <w:rPr>
                <w:rFonts w:ascii="Calibri" w:eastAsia="Calibri" w:hAnsi="Calibri" w:cs="Calibri"/>
              </w:rPr>
            </w:pPr>
            <w:r w:rsidRPr="00433E7F">
              <w:rPr>
                <w:rFonts w:ascii="Times New Roman" w:eastAsia="Calibri" w:hAnsi="Times New Roman" w:cs="Times New Roman"/>
                <w:bCs/>
                <w:sz w:val="24"/>
                <w:szCs w:val="24"/>
              </w:rPr>
              <w:t xml:space="preserve">  </w:t>
            </w:r>
            <w:r w:rsidRPr="00433E7F">
              <w:rPr>
                <w:rFonts w:ascii="Times New Roman CYR" w:eastAsia="Calibri" w:hAnsi="Times New Roman CYR" w:cs="Times New Roman CYR"/>
                <w:bCs/>
                <w:sz w:val="24"/>
                <w:szCs w:val="24"/>
              </w:rPr>
              <w:t xml:space="preserve">И.Л. </w:t>
            </w:r>
            <w:proofErr w:type="spellStart"/>
            <w:r w:rsidRPr="00433E7F">
              <w:rPr>
                <w:rFonts w:ascii="Times New Roman CYR" w:eastAsia="Calibri" w:hAnsi="Times New Roman CYR" w:cs="Times New Roman CYR"/>
                <w:bCs/>
                <w:sz w:val="24"/>
                <w:szCs w:val="24"/>
              </w:rPr>
              <w:t>Саво</w:t>
            </w:r>
            <w:proofErr w:type="spellEnd"/>
            <w:r w:rsidRPr="00433E7F">
              <w:rPr>
                <w:rFonts w:ascii="Times New Roman CYR" w:eastAsia="Calibri" w:hAnsi="Times New Roman CYR" w:cs="Times New Roman CYR"/>
                <w:bCs/>
                <w:sz w:val="24"/>
                <w:szCs w:val="24"/>
              </w:rPr>
              <w:t xml:space="preserve"> с.167 Пожарная безопасность в детском саду</w:t>
            </w:r>
          </w:p>
        </w:tc>
      </w:tr>
      <w:tr w:rsidR="00433E7F" w:rsidRPr="00433E7F" w:rsidTr="00433E7F">
        <w:trPr>
          <w:trHeight w:val="1"/>
        </w:trPr>
        <w:tc>
          <w:tcPr>
            <w:tcW w:w="1054" w:type="dxa"/>
            <w:tcBorders>
              <w:top w:val="single" w:sz="2" w:space="0" w:color="000000"/>
              <w:left w:val="single" w:sz="2" w:space="0" w:color="000000"/>
              <w:bottom w:val="single" w:sz="2" w:space="0" w:color="000000"/>
              <w:right w:val="single" w:sz="2" w:space="0" w:color="000000"/>
            </w:tcBorders>
            <w:shd w:val="clear" w:color="000000" w:fill="FFFFFF"/>
          </w:tcPr>
          <w:p w:rsidR="00433E7F" w:rsidRPr="00433E7F" w:rsidRDefault="00433E7F" w:rsidP="00433E7F">
            <w:pPr>
              <w:autoSpaceDE w:val="0"/>
              <w:autoSpaceDN w:val="0"/>
              <w:adjustRightInd w:val="0"/>
              <w:spacing w:after="0" w:line="240" w:lineRule="auto"/>
              <w:jc w:val="center"/>
              <w:rPr>
                <w:rFonts w:ascii="Times New Roman" w:eastAsia="Calibri" w:hAnsi="Times New Roman" w:cs="Times New Roman"/>
                <w:sz w:val="24"/>
                <w:szCs w:val="24"/>
              </w:rPr>
            </w:pPr>
            <w:r w:rsidRPr="00433E7F">
              <w:rPr>
                <w:rFonts w:ascii="Times New Roman" w:eastAsia="Calibri" w:hAnsi="Times New Roman" w:cs="Times New Roman"/>
                <w:sz w:val="24"/>
                <w:szCs w:val="24"/>
              </w:rPr>
              <w:t>5.</w:t>
            </w:r>
          </w:p>
        </w:tc>
        <w:tc>
          <w:tcPr>
            <w:tcW w:w="8366" w:type="dxa"/>
            <w:tcBorders>
              <w:top w:val="single" w:sz="2" w:space="0" w:color="000000"/>
              <w:left w:val="single" w:sz="2" w:space="0" w:color="000000"/>
              <w:bottom w:val="single" w:sz="2" w:space="0" w:color="000000"/>
              <w:right w:val="single" w:sz="2" w:space="0" w:color="000000"/>
            </w:tcBorders>
            <w:shd w:val="clear" w:color="000000" w:fill="FFFFFF"/>
          </w:tcPr>
          <w:p w:rsidR="00433E7F" w:rsidRPr="00433E7F" w:rsidRDefault="00433E7F" w:rsidP="00433E7F">
            <w:pPr>
              <w:autoSpaceDE w:val="0"/>
              <w:autoSpaceDN w:val="0"/>
              <w:adjustRightInd w:val="0"/>
              <w:spacing w:after="0" w:line="240" w:lineRule="auto"/>
              <w:jc w:val="center"/>
              <w:rPr>
                <w:rFonts w:ascii="Times New Roman" w:eastAsia="Calibri" w:hAnsi="Times New Roman" w:cs="Times New Roman"/>
                <w:bCs/>
                <w:sz w:val="24"/>
                <w:szCs w:val="24"/>
              </w:rPr>
            </w:pPr>
            <w:r w:rsidRPr="00433E7F">
              <w:rPr>
                <w:rFonts w:ascii="Times New Roman" w:eastAsia="Calibri" w:hAnsi="Times New Roman" w:cs="Times New Roman"/>
                <w:bCs/>
                <w:sz w:val="24"/>
                <w:szCs w:val="24"/>
              </w:rPr>
              <w:t>«</w:t>
            </w:r>
            <w:r w:rsidRPr="00433E7F">
              <w:rPr>
                <w:rFonts w:ascii="Times New Roman CYR" w:eastAsia="Calibri" w:hAnsi="Times New Roman CYR" w:cs="Times New Roman CYR"/>
                <w:bCs/>
                <w:sz w:val="24"/>
                <w:szCs w:val="24"/>
              </w:rPr>
              <w:t>Случай в новогоднюю ночь</w:t>
            </w:r>
            <w:r w:rsidRPr="00433E7F">
              <w:rPr>
                <w:rFonts w:ascii="Times New Roman" w:eastAsia="Calibri" w:hAnsi="Times New Roman" w:cs="Times New Roman"/>
                <w:bCs/>
                <w:sz w:val="24"/>
                <w:szCs w:val="24"/>
              </w:rPr>
              <w:t xml:space="preserve">» </w:t>
            </w:r>
            <w:r w:rsidRPr="00433E7F">
              <w:rPr>
                <w:rFonts w:ascii="Times New Roman CYR" w:eastAsia="Calibri" w:hAnsi="Times New Roman CYR" w:cs="Times New Roman CYR"/>
                <w:bCs/>
                <w:sz w:val="24"/>
                <w:szCs w:val="24"/>
              </w:rPr>
              <w:t xml:space="preserve">Составление рассказа по картинкам </w:t>
            </w:r>
            <w:r w:rsidRPr="00433E7F">
              <w:rPr>
                <w:rFonts w:ascii="Times New Roman" w:eastAsia="Calibri" w:hAnsi="Times New Roman" w:cs="Times New Roman"/>
                <w:bCs/>
                <w:sz w:val="24"/>
                <w:szCs w:val="24"/>
              </w:rPr>
              <w:t>«</w:t>
            </w:r>
            <w:r w:rsidRPr="00433E7F">
              <w:rPr>
                <w:rFonts w:ascii="Times New Roman CYR" w:eastAsia="Calibri" w:hAnsi="Times New Roman CYR" w:cs="Times New Roman CYR"/>
                <w:bCs/>
                <w:sz w:val="24"/>
                <w:szCs w:val="24"/>
              </w:rPr>
              <w:t>Отчего возник пожар</w:t>
            </w:r>
            <w:r w:rsidRPr="00433E7F">
              <w:rPr>
                <w:rFonts w:ascii="Times New Roman" w:eastAsia="Calibri" w:hAnsi="Times New Roman" w:cs="Times New Roman"/>
                <w:bCs/>
                <w:sz w:val="24"/>
                <w:szCs w:val="24"/>
              </w:rPr>
              <w:t>»</w:t>
            </w:r>
          </w:p>
          <w:p w:rsidR="00433E7F" w:rsidRPr="00433E7F" w:rsidRDefault="00433E7F" w:rsidP="00433E7F">
            <w:pPr>
              <w:autoSpaceDE w:val="0"/>
              <w:autoSpaceDN w:val="0"/>
              <w:adjustRightInd w:val="0"/>
              <w:spacing w:after="0" w:line="240" w:lineRule="auto"/>
              <w:jc w:val="center"/>
              <w:rPr>
                <w:rFonts w:ascii="Calibri" w:eastAsia="Calibri" w:hAnsi="Calibri" w:cs="Calibri"/>
              </w:rPr>
            </w:pPr>
            <w:r w:rsidRPr="00433E7F">
              <w:rPr>
                <w:rFonts w:ascii="Times New Roman" w:eastAsia="Calibri" w:hAnsi="Times New Roman" w:cs="Times New Roman"/>
                <w:bCs/>
                <w:sz w:val="24"/>
                <w:szCs w:val="24"/>
              </w:rPr>
              <w:t xml:space="preserve"> </w:t>
            </w:r>
            <w:r w:rsidRPr="00433E7F">
              <w:rPr>
                <w:rFonts w:ascii="Times New Roman CYR" w:eastAsia="Calibri" w:hAnsi="Times New Roman CYR" w:cs="Times New Roman CYR"/>
                <w:bCs/>
                <w:sz w:val="24"/>
                <w:szCs w:val="24"/>
              </w:rPr>
              <w:t xml:space="preserve">И.Л. </w:t>
            </w:r>
            <w:proofErr w:type="spellStart"/>
            <w:r w:rsidRPr="00433E7F">
              <w:rPr>
                <w:rFonts w:ascii="Times New Roman CYR" w:eastAsia="Calibri" w:hAnsi="Times New Roman CYR" w:cs="Times New Roman CYR"/>
                <w:bCs/>
                <w:sz w:val="24"/>
                <w:szCs w:val="24"/>
              </w:rPr>
              <w:t>Саво</w:t>
            </w:r>
            <w:proofErr w:type="spellEnd"/>
            <w:r w:rsidRPr="00433E7F">
              <w:rPr>
                <w:rFonts w:ascii="Times New Roman CYR" w:eastAsia="Calibri" w:hAnsi="Times New Roman CYR" w:cs="Times New Roman CYR"/>
                <w:bCs/>
                <w:sz w:val="24"/>
                <w:szCs w:val="24"/>
              </w:rPr>
              <w:t xml:space="preserve"> с.167 Пожарная безопасность в детском саду</w:t>
            </w:r>
          </w:p>
        </w:tc>
      </w:tr>
      <w:tr w:rsidR="00433E7F" w:rsidRPr="00433E7F" w:rsidTr="00433E7F">
        <w:trPr>
          <w:trHeight w:val="1"/>
        </w:trPr>
        <w:tc>
          <w:tcPr>
            <w:tcW w:w="1054" w:type="dxa"/>
            <w:tcBorders>
              <w:top w:val="single" w:sz="2" w:space="0" w:color="000000"/>
              <w:left w:val="single" w:sz="2" w:space="0" w:color="000000"/>
              <w:bottom w:val="single" w:sz="2" w:space="0" w:color="000000"/>
              <w:right w:val="single" w:sz="2" w:space="0" w:color="000000"/>
            </w:tcBorders>
            <w:shd w:val="clear" w:color="000000" w:fill="FFFFFF"/>
          </w:tcPr>
          <w:p w:rsidR="00433E7F" w:rsidRPr="00433E7F" w:rsidRDefault="00433E7F" w:rsidP="00433E7F">
            <w:pPr>
              <w:autoSpaceDE w:val="0"/>
              <w:autoSpaceDN w:val="0"/>
              <w:adjustRightInd w:val="0"/>
              <w:spacing w:after="0" w:line="240" w:lineRule="auto"/>
              <w:jc w:val="center"/>
              <w:rPr>
                <w:rFonts w:ascii="Times New Roman" w:eastAsia="Calibri" w:hAnsi="Times New Roman" w:cs="Times New Roman"/>
                <w:sz w:val="24"/>
                <w:szCs w:val="24"/>
              </w:rPr>
            </w:pPr>
            <w:r w:rsidRPr="00433E7F">
              <w:rPr>
                <w:rFonts w:ascii="Times New Roman" w:eastAsia="Calibri" w:hAnsi="Times New Roman" w:cs="Times New Roman"/>
                <w:sz w:val="24"/>
                <w:szCs w:val="24"/>
              </w:rPr>
              <w:t>6.</w:t>
            </w:r>
          </w:p>
        </w:tc>
        <w:tc>
          <w:tcPr>
            <w:tcW w:w="8366" w:type="dxa"/>
            <w:tcBorders>
              <w:top w:val="single" w:sz="2" w:space="0" w:color="000000"/>
              <w:left w:val="single" w:sz="2" w:space="0" w:color="000000"/>
              <w:bottom w:val="single" w:sz="2" w:space="0" w:color="000000"/>
              <w:right w:val="single" w:sz="2" w:space="0" w:color="000000"/>
            </w:tcBorders>
            <w:shd w:val="clear" w:color="000000" w:fill="FFFFFF"/>
          </w:tcPr>
          <w:p w:rsidR="00433E7F" w:rsidRPr="00433E7F" w:rsidRDefault="00433E7F" w:rsidP="00433E7F">
            <w:pPr>
              <w:autoSpaceDE w:val="0"/>
              <w:autoSpaceDN w:val="0"/>
              <w:adjustRightInd w:val="0"/>
              <w:spacing w:after="0" w:line="240" w:lineRule="auto"/>
              <w:jc w:val="center"/>
              <w:rPr>
                <w:rFonts w:ascii="Times New Roman" w:eastAsia="Calibri" w:hAnsi="Times New Roman" w:cs="Times New Roman"/>
                <w:bCs/>
                <w:sz w:val="24"/>
                <w:szCs w:val="24"/>
              </w:rPr>
            </w:pPr>
            <w:r w:rsidRPr="00433E7F">
              <w:rPr>
                <w:rFonts w:ascii="Times New Roman CYR" w:eastAsia="Calibri" w:hAnsi="Times New Roman CYR" w:cs="Times New Roman CYR"/>
                <w:bCs/>
                <w:sz w:val="24"/>
                <w:szCs w:val="24"/>
              </w:rPr>
              <w:t xml:space="preserve">Рассматривание плакатов по ППЖ </w:t>
            </w:r>
            <w:r w:rsidRPr="00433E7F">
              <w:rPr>
                <w:rFonts w:ascii="Times New Roman" w:eastAsia="Calibri" w:hAnsi="Times New Roman" w:cs="Times New Roman"/>
                <w:bCs/>
                <w:sz w:val="24"/>
                <w:szCs w:val="24"/>
              </w:rPr>
              <w:t>«</w:t>
            </w:r>
            <w:r w:rsidRPr="00433E7F">
              <w:rPr>
                <w:rFonts w:ascii="Times New Roman CYR" w:eastAsia="Calibri" w:hAnsi="Times New Roman CYR" w:cs="Times New Roman CYR"/>
                <w:bCs/>
                <w:sz w:val="24"/>
                <w:szCs w:val="24"/>
              </w:rPr>
              <w:t>Вызови службу спасения</w:t>
            </w:r>
            <w:proofErr w:type="gramStart"/>
            <w:r w:rsidRPr="00433E7F">
              <w:rPr>
                <w:rFonts w:ascii="Times New Roman" w:eastAsia="Calibri" w:hAnsi="Times New Roman" w:cs="Times New Roman"/>
                <w:bCs/>
                <w:sz w:val="24"/>
                <w:szCs w:val="24"/>
              </w:rPr>
              <w:t>»-</w:t>
            </w:r>
            <w:proofErr w:type="gramEnd"/>
            <w:r w:rsidRPr="00433E7F">
              <w:rPr>
                <w:rFonts w:ascii="Times New Roman CYR" w:eastAsia="Calibri" w:hAnsi="Times New Roman CYR" w:cs="Times New Roman CYR"/>
                <w:bCs/>
                <w:sz w:val="24"/>
                <w:szCs w:val="24"/>
              </w:rPr>
              <w:t xml:space="preserve">игра, чтение рассказ  Толстого </w:t>
            </w:r>
            <w:r w:rsidRPr="00433E7F">
              <w:rPr>
                <w:rFonts w:ascii="Times New Roman" w:eastAsia="Calibri" w:hAnsi="Times New Roman" w:cs="Times New Roman"/>
                <w:bCs/>
                <w:sz w:val="24"/>
                <w:szCs w:val="24"/>
              </w:rPr>
              <w:t>«</w:t>
            </w:r>
            <w:r w:rsidRPr="00433E7F">
              <w:rPr>
                <w:rFonts w:ascii="Times New Roman CYR" w:eastAsia="Calibri" w:hAnsi="Times New Roman CYR" w:cs="Times New Roman CYR"/>
                <w:bCs/>
                <w:sz w:val="24"/>
                <w:szCs w:val="24"/>
              </w:rPr>
              <w:t>Пожарные собаки</w:t>
            </w:r>
            <w:r w:rsidRPr="00433E7F">
              <w:rPr>
                <w:rFonts w:ascii="Times New Roman" w:eastAsia="Calibri" w:hAnsi="Times New Roman" w:cs="Times New Roman"/>
                <w:bCs/>
                <w:sz w:val="24"/>
                <w:szCs w:val="24"/>
              </w:rPr>
              <w:t>»</w:t>
            </w:r>
          </w:p>
          <w:p w:rsidR="00433E7F" w:rsidRPr="00433E7F" w:rsidRDefault="00433E7F" w:rsidP="00433E7F">
            <w:pPr>
              <w:autoSpaceDE w:val="0"/>
              <w:autoSpaceDN w:val="0"/>
              <w:adjustRightInd w:val="0"/>
              <w:spacing w:after="0" w:line="240" w:lineRule="auto"/>
              <w:jc w:val="center"/>
              <w:rPr>
                <w:rFonts w:ascii="Calibri" w:eastAsia="Calibri" w:hAnsi="Calibri" w:cs="Calibri"/>
              </w:rPr>
            </w:pPr>
            <w:r w:rsidRPr="00433E7F">
              <w:rPr>
                <w:rFonts w:ascii="Times New Roman" w:eastAsia="Calibri" w:hAnsi="Times New Roman" w:cs="Times New Roman"/>
                <w:bCs/>
                <w:sz w:val="24"/>
                <w:szCs w:val="24"/>
              </w:rPr>
              <w:t xml:space="preserve"> </w:t>
            </w:r>
            <w:r w:rsidRPr="00433E7F">
              <w:rPr>
                <w:rFonts w:ascii="Times New Roman CYR" w:eastAsia="Calibri" w:hAnsi="Times New Roman CYR" w:cs="Times New Roman CYR"/>
                <w:bCs/>
                <w:sz w:val="24"/>
                <w:szCs w:val="24"/>
              </w:rPr>
              <w:t xml:space="preserve">И.Л. </w:t>
            </w:r>
            <w:proofErr w:type="spellStart"/>
            <w:r w:rsidRPr="00433E7F">
              <w:rPr>
                <w:rFonts w:ascii="Times New Roman CYR" w:eastAsia="Calibri" w:hAnsi="Times New Roman CYR" w:cs="Times New Roman CYR"/>
                <w:bCs/>
                <w:sz w:val="24"/>
                <w:szCs w:val="24"/>
              </w:rPr>
              <w:t>Саво</w:t>
            </w:r>
            <w:proofErr w:type="spellEnd"/>
            <w:r w:rsidRPr="00433E7F">
              <w:rPr>
                <w:rFonts w:ascii="Times New Roman CYR" w:eastAsia="Calibri" w:hAnsi="Times New Roman CYR" w:cs="Times New Roman CYR"/>
                <w:bCs/>
                <w:sz w:val="24"/>
                <w:szCs w:val="24"/>
              </w:rPr>
              <w:t xml:space="preserve"> с.167 Пожарная безопасность в детском саду</w:t>
            </w:r>
          </w:p>
        </w:tc>
      </w:tr>
      <w:tr w:rsidR="00433E7F" w:rsidRPr="00433E7F" w:rsidTr="00433E7F">
        <w:trPr>
          <w:trHeight w:val="1"/>
        </w:trPr>
        <w:tc>
          <w:tcPr>
            <w:tcW w:w="1054" w:type="dxa"/>
            <w:tcBorders>
              <w:top w:val="single" w:sz="2" w:space="0" w:color="000000"/>
              <w:left w:val="single" w:sz="2" w:space="0" w:color="000000"/>
              <w:bottom w:val="single" w:sz="2" w:space="0" w:color="000000"/>
              <w:right w:val="single" w:sz="2" w:space="0" w:color="000000"/>
            </w:tcBorders>
            <w:shd w:val="clear" w:color="000000" w:fill="FFFFFF"/>
          </w:tcPr>
          <w:p w:rsidR="00433E7F" w:rsidRPr="00433E7F" w:rsidRDefault="00433E7F" w:rsidP="00433E7F">
            <w:pPr>
              <w:autoSpaceDE w:val="0"/>
              <w:autoSpaceDN w:val="0"/>
              <w:adjustRightInd w:val="0"/>
              <w:spacing w:after="0" w:line="240" w:lineRule="auto"/>
              <w:jc w:val="center"/>
              <w:rPr>
                <w:rFonts w:ascii="Times New Roman" w:eastAsia="Calibri" w:hAnsi="Times New Roman" w:cs="Times New Roman"/>
                <w:sz w:val="24"/>
                <w:szCs w:val="24"/>
              </w:rPr>
            </w:pPr>
            <w:r w:rsidRPr="00433E7F">
              <w:rPr>
                <w:rFonts w:ascii="Times New Roman" w:eastAsia="Calibri" w:hAnsi="Times New Roman" w:cs="Times New Roman"/>
                <w:sz w:val="24"/>
                <w:szCs w:val="24"/>
              </w:rPr>
              <w:t>7.</w:t>
            </w:r>
          </w:p>
        </w:tc>
        <w:tc>
          <w:tcPr>
            <w:tcW w:w="8366" w:type="dxa"/>
            <w:tcBorders>
              <w:top w:val="single" w:sz="2" w:space="0" w:color="000000"/>
              <w:left w:val="single" w:sz="2" w:space="0" w:color="000000"/>
              <w:bottom w:val="single" w:sz="2" w:space="0" w:color="000000"/>
              <w:right w:val="single" w:sz="2" w:space="0" w:color="000000"/>
            </w:tcBorders>
            <w:shd w:val="clear" w:color="000000" w:fill="FFFFFF"/>
          </w:tcPr>
          <w:p w:rsidR="00433E7F" w:rsidRPr="00433E7F" w:rsidRDefault="00433E7F" w:rsidP="00433E7F">
            <w:pPr>
              <w:autoSpaceDE w:val="0"/>
              <w:autoSpaceDN w:val="0"/>
              <w:adjustRightInd w:val="0"/>
              <w:spacing w:after="0" w:line="240" w:lineRule="auto"/>
              <w:jc w:val="center"/>
              <w:rPr>
                <w:rFonts w:ascii="Times New Roman" w:eastAsia="Calibri" w:hAnsi="Times New Roman" w:cs="Times New Roman"/>
                <w:bCs/>
                <w:sz w:val="24"/>
                <w:szCs w:val="24"/>
              </w:rPr>
            </w:pPr>
            <w:proofErr w:type="spellStart"/>
            <w:r w:rsidRPr="00433E7F">
              <w:rPr>
                <w:rFonts w:ascii="Times New Roman CYR" w:eastAsia="Calibri" w:hAnsi="Times New Roman CYR" w:cs="Times New Roman CYR"/>
                <w:bCs/>
                <w:sz w:val="24"/>
                <w:szCs w:val="24"/>
              </w:rPr>
              <w:t>Беседа</w:t>
            </w:r>
            <w:proofErr w:type="gramStart"/>
            <w:r w:rsidRPr="00433E7F">
              <w:rPr>
                <w:rFonts w:ascii="Times New Roman" w:eastAsia="Calibri" w:hAnsi="Times New Roman" w:cs="Times New Roman"/>
                <w:bCs/>
                <w:sz w:val="24"/>
                <w:szCs w:val="24"/>
              </w:rPr>
              <w:t>«</w:t>
            </w:r>
            <w:r w:rsidRPr="00433E7F">
              <w:rPr>
                <w:rFonts w:ascii="Times New Roman CYR" w:eastAsia="Calibri" w:hAnsi="Times New Roman CYR" w:cs="Times New Roman CYR"/>
                <w:bCs/>
                <w:sz w:val="24"/>
                <w:szCs w:val="24"/>
              </w:rPr>
              <w:t>П</w:t>
            </w:r>
            <w:proofErr w:type="gramEnd"/>
            <w:r w:rsidRPr="00433E7F">
              <w:rPr>
                <w:rFonts w:ascii="Times New Roman CYR" w:eastAsia="Calibri" w:hAnsi="Times New Roman CYR" w:cs="Times New Roman CYR"/>
                <w:bCs/>
                <w:sz w:val="24"/>
                <w:szCs w:val="24"/>
              </w:rPr>
              <w:t>ожар</w:t>
            </w:r>
            <w:proofErr w:type="spellEnd"/>
            <w:r w:rsidRPr="00433E7F">
              <w:rPr>
                <w:rFonts w:ascii="Times New Roman CYR" w:eastAsia="Calibri" w:hAnsi="Times New Roman CYR" w:cs="Times New Roman CYR"/>
                <w:bCs/>
                <w:sz w:val="24"/>
                <w:szCs w:val="24"/>
              </w:rPr>
              <w:t xml:space="preserve"> в доме</w:t>
            </w:r>
            <w:r w:rsidRPr="00433E7F">
              <w:rPr>
                <w:rFonts w:ascii="Times New Roman" w:eastAsia="Calibri" w:hAnsi="Times New Roman" w:cs="Times New Roman"/>
                <w:bCs/>
                <w:sz w:val="24"/>
                <w:szCs w:val="24"/>
              </w:rPr>
              <w:t xml:space="preserve">», </w:t>
            </w:r>
            <w:r w:rsidRPr="00433E7F">
              <w:rPr>
                <w:rFonts w:ascii="Times New Roman CYR" w:eastAsia="Calibri" w:hAnsi="Times New Roman CYR" w:cs="Times New Roman CYR"/>
                <w:bCs/>
                <w:sz w:val="24"/>
                <w:szCs w:val="24"/>
              </w:rPr>
              <w:t xml:space="preserve">чтение р-за </w:t>
            </w:r>
            <w:proofErr w:type="spellStart"/>
            <w:r w:rsidRPr="00433E7F">
              <w:rPr>
                <w:rFonts w:ascii="Times New Roman CYR" w:eastAsia="Calibri" w:hAnsi="Times New Roman CYR" w:cs="Times New Roman CYR"/>
                <w:bCs/>
                <w:sz w:val="24"/>
                <w:szCs w:val="24"/>
              </w:rPr>
              <w:t>Б.Житкова</w:t>
            </w:r>
            <w:proofErr w:type="spellEnd"/>
            <w:r w:rsidRPr="00433E7F">
              <w:rPr>
                <w:rFonts w:ascii="Times New Roman CYR" w:eastAsia="Calibri" w:hAnsi="Times New Roman CYR" w:cs="Times New Roman CYR"/>
                <w:bCs/>
                <w:sz w:val="24"/>
                <w:szCs w:val="24"/>
              </w:rPr>
              <w:t xml:space="preserve"> </w:t>
            </w:r>
            <w:r w:rsidRPr="00433E7F">
              <w:rPr>
                <w:rFonts w:ascii="Times New Roman" w:eastAsia="Calibri" w:hAnsi="Times New Roman" w:cs="Times New Roman"/>
                <w:bCs/>
                <w:sz w:val="24"/>
                <w:szCs w:val="24"/>
              </w:rPr>
              <w:t>«</w:t>
            </w:r>
            <w:r w:rsidRPr="00433E7F">
              <w:rPr>
                <w:rFonts w:ascii="Times New Roman CYR" w:eastAsia="Calibri" w:hAnsi="Times New Roman CYR" w:cs="Times New Roman CYR"/>
                <w:bCs/>
                <w:sz w:val="24"/>
                <w:szCs w:val="24"/>
              </w:rPr>
              <w:t>Пожар</w:t>
            </w:r>
            <w:r w:rsidRPr="00433E7F">
              <w:rPr>
                <w:rFonts w:ascii="Times New Roman" w:eastAsia="Calibri" w:hAnsi="Times New Roman" w:cs="Times New Roman"/>
                <w:bCs/>
                <w:sz w:val="24"/>
                <w:szCs w:val="24"/>
              </w:rPr>
              <w:t xml:space="preserve">», </w:t>
            </w:r>
            <w:r w:rsidRPr="00433E7F">
              <w:rPr>
                <w:rFonts w:ascii="Times New Roman CYR" w:eastAsia="Calibri" w:hAnsi="Times New Roman CYR" w:cs="Times New Roman CYR"/>
                <w:bCs/>
                <w:sz w:val="24"/>
                <w:szCs w:val="24"/>
              </w:rPr>
              <w:t xml:space="preserve">составление плаката </w:t>
            </w:r>
            <w:r w:rsidRPr="00433E7F">
              <w:rPr>
                <w:rFonts w:ascii="Times New Roman" w:eastAsia="Calibri" w:hAnsi="Times New Roman" w:cs="Times New Roman"/>
                <w:bCs/>
                <w:sz w:val="24"/>
                <w:szCs w:val="24"/>
              </w:rPr>
              <w:t>«</w:t>
            </w:r>
            <w:r w:rsidRPr="00433E7F">
              <w:rPr>
                <w:rFonts w:ascii="Times New Roman CYR" w:eastAsia="Calibri" w:hAnsi="Times New Roman CYR" w:cs="Times New Roman CYR"/>
                <w:bCs/>
                <w:sz w:val="24"/>
                <w:szCs w:val="24"/>
              </w:rPr>
              <w:t>Пожар</w:t>
            </w:r>
            <w:r w:rsidRPr="00433E7F">
              <w:rPr>
                <w:rFonts w:ascii="Times New Roman" w:eastAsia="Calibri" w:hAnsi="Times New Roman" w:cs="Times New Roman"/>
                <w:bCs/>
                <w:sz w:val="24"/>
                <w:szCs w:val="24"/>
              </w:rPr>
              <w:t>»</w:t>
            </w:r>
          </w:p>
          <w:p w:rsidR="00433E7F" w:rsidRPr="00433E7F" w:rsidRDefault="00433E7F" w:rsidP="00433E7F">
            <w:pPr>
              <w:autoSpaceDE w:val="0"/>
              <w:autoSpaceDN w:val="0"/>
              <w:adjustRightInd w:val="0"/>
              <w:spacing w:after="0" w:line="240" w:lineRule="auto"/>
              <w:jc w:val="center"/>
              <w:rPr>
                <w:rFonts w:ascii="Calibri" w:eastAsia="Calibri" w:hAnsi="Calibri" w:cs="Calibri"/>
              </w:rPr>
            </w:pPr>
            <w:r w:rsidRPr="00433E7F">
              <w:rPr>
                <w:rFonts w:ascii="Times New Roman" w:eastAsia="Calibri" w:hAnsi="Times New Roman" w:cs="Times New Roman"/>
                <w:bCs/>
                <w:sz w:val="24"/>
                <w:szCs w:val="24"/>
              </w:rPr>
              <w:t xml:space="preserve">  </w:t>
            </w:r>
            <w:r w:rsidRPr="00433E7F">
              <w:rPr>
                <w:rFonts w:ascii="Times New Roman CYR" w:eastAsia="Calibri" w:hAnsi="Times New Roman CYR" w:cs="Times New Roman CYR"/>
                <w:bCs/>
                <w:sz w:val="24"/>
                <w:szCs w:val="24"/>
              </w:rPr>
              <w:t xml:space="preserve">И.Л. </w:t>
            </w:r>
            <w:proofErr w:type="spellStart"/>
            <w:r w:rsidRPr="00433E7F">
              <w:rPr>
                <w:rFonts w:ascii="Times New Roman CYR" w:eastAsia="Calibri" w:hAnsi="Times New Roman CYR" w:cs="Times New Roman CYR"/>
                <w:bCs/>
                <w:sz w:val="24"/>
                <w:szCs w:val="24"/>
              </w:rPr>
              <w:t>Саво</w:t>
            </w:r>
            <w:proofErr w:type="spellEnd"/>
            <w:r w:rsidRPr="00433E7F">
              <w:rPr>
                <w:rFonts w:ascii="Times New Roman CYR" w:eastAsia="Calibri" w:hAnsi="Times New Roman CYR" w:cs="Times New Roman CYR"/>
                <w:bCs/>
                <w:sz w:val="24"/>
                <w:szCs w:val="24"/>
              </w:rPr>
              <w:t xml:space="preserve"> с.168 Пожарная безопасность в детском саду</w:t>
            </w:r>
          </w:p>
        </w:tc>
      </w:tr>
      <w:tr w:rsidR="00433E7F" w:rsidRPr="00433E7F" w:rsidTr="00433E7F">
        <w:trPr>
          <w:trHeight w:val="1"/>
        </w:trPr>
        <w:tc>
          <w:tcPr>
            <w:tcW w:w="1054" w:type="dxa"/>
            <w:tcBorders>
              <w:top w:val="single" w:sz="2" w:space="0" w:color="000000"/>
              <w:left w:val="single" w:sz="2" w:space="0" w:color="000000"/>
              <w:bottom w:val="single" w:sz="2" w:space="0" w:color="000000"/>
              <w:right w:val="single" w:sz="2" w:space="0" w:color="000000"/>
            </w:tcBorders>
            <w:shd w:val="clear" w:color="000000" w:fill="FFFFFF"/>
          </w:tcPr>
          <w:p w:rsidR="00433E7F" w:rsidRPr="00433E7F" w:rsidRDefault="00433E7F" w:rsidP="00433E7F">
            <w:pPr>
              <w:autoSpaceDE w:val="0"/>
              <w:autoSpaceDN w:val="0"/>
              <w:adjustRightInd w:val="0"/>
              <w:spacing w:after="0" w:line="240" w:lineRule="auto"/>
              <w:jc w:val="center"/>
              <w:rPr>
                <w:rFonts w:ascii="Times New Roman" w:eastAsia="Calibri" w:hAnsi="Times New Roman" w:cs="Times New Roman"/>
                <w:sz w:val="24"/>
                <w:szCs w:val="24"/>
              </w:rPr>
            </w:pPr>
            <w:r w:rsidRPr="00433E7F">
              <w:rPr>
                <w:rFonts w:ascii="Times New Roman" w:eastAsia="Calibri" w:hAnsi="Times New Roman" w:cs="Times New Roman"/>
                <w:sz w:val="24"/>
                <w:szCs w:val="24"/>
              </w:rPr>
              <w:t>8.</w:t>
            </w:r>
          </w:p>
        </w:tc>
        <w:tc>
          <w:tcPr>
            <w:tcW w:w="8366" w:type="dxa"/>
            <w:tcBorders>
              <w:top w:val="single" w:sz="2" w:space="0" w:color="000000"/>
              <w:left w:val="single" w:sz="2" w:space="0" w:color="000000"/>
              <w:bottom w:val="single" w:sz="2" w:space="0" w:color="000000"/>
              <w:right w:val="single" w:sz="2" w:space="0" w:color="000000"/>
            </w:tcBorders>
            <w:shd w:val="clear" w:color="000000" w:fill="FFFFFF"/>
          </w:tcPr>
          <w:p w:rsidR="00433E7F" w:rsidRPr="00433E7F" w:rsidRDefault="00433E7F" w:rsidP="00433E7F">
            <w:pPr>
              <w:autoSpaceDE w:val="0"/>
              <w:autoSpaceDN w:val="0"/>
              <w:adjustRightInd w:val="0"/>
              <w:spacing w:after="0" w:line="240" w:lineRule="auto"/>
              <w:jc w:val="center"/>
              <w:rPr>
                <w:rFonts w:ascii="Times New Roman" w:eastAsia="Calibri" w:hAnsi="Times New Roman" w:cs="Times New Roman"/>
                <w:bCs/>
                <w:sz w:val="24"/>
                <w:szCs w:val="24"/>
              </w:rPr>
            </w:pPr>
            <w:r w:rsidRPr="00433E7F">
              <w:rPr>
                <w:rFonts w:ascii="Times New Roman CYR" w:eastAsia="Calibri" w:hAnsi="Times New Roman CYR" w:cs="Times New Roman CYR"/>
                <w:bCs/>
                <w:sz w:val="24"/>
                <w:szCs w:val="24"/>
              </w:rPr>
              <w:t xml:space="preserve">Досуг </w:t>
            </w:r>
            <w:r w:rsidRPr="00433E7F">
              <w:rPr>
                <w:rFonts w:ascii="Times New Roman" w:eastAsia="Calibri" w:hAnsi="Times New Roman" w:cs="Times New Roman"/>
                <w:bCs/>
                <w:sz w:val="24"/>
                <w:szCs w:val="24"/>
              </w:rPr>
              <w:t>«</w:t>
            </w:r>
            <w:r w:rsidRPr="00433E7F">
              <w:rPr>
                <w:rFonts w:ascii="Times New Roman CYR" w:eastAsia="Calibri" w:hAnsi="Times New Roman CYR" w:cs="Times New Roman CYR"/>
                <w:bCs/>
                <w:sz w:val="24"/>
                <w:szCs w:val="24"/>
              </w:rPr>
              <w:t>Знает каждый гражданин: пожарный номер -01</w:t>
            </w:r>
            <w:r w:rsidRPr="00433E7F">
              <w:rPr>
                <w:rFonts w:ascii="Times New Roman" w:eastAsia="Calibri" w:hAnsi="Times New Roman" w:cs="Times New Roman"/>
                <w:bCs/>
                <w:sz w:val="24"/>
                <w:szCs w:val="24"/>
              </w:rPr>
              <w:t xml:space="preserve">», </w:t>
            </w:r>
            <w:r w:rsidRPr="00433E7F">
              <w:rPr>
                <w:rFonts w:ascii="Times New Roman CYR" w:eastAsia="Calibri" w:hAnsi="Times New Roman CYR" w:cs="Times New Roman CYR"/>
                <w:bCs/>
                <w:sz w:val="24"/>
                <w:szCs w:val="24"/>
              </w:rPr>
              <w:t xml:space="preserve">театрализация </w:t>
            </w:r>
            <w:r w:rsidRPr="00433E7F">
              <w:rPr>
                <w:rFonts w:ascii="Times New Roman" w:eastAsia="Calibri" w:hAnsi="Times New Roman" w:cs="Times New Roman"/>
                <w:bCs/>
                <w:sz w:val="24"/>
                <w:szCs w:val="24"/>
              </w:rPr>
              <w:t>«</w:t>
            </w:r>
            <w:r w:rsidRPr="00433E7F">
              <w:rPr>
                <w:rFonts w:ascii="Times New Roman CYR" w:eastAsia="Calibri" w:hAnsi="Times New Roman CYR" w:cs="Times New Roman CYR"/>
                <w:bCs/>
                <w:sz w:val="24"/>
                <w:szCs w:val="24"/>
              </w:rPr>
              <w:t>Страшная сказочка</w:t>
            </w:r>
            <w:r w:rsidRPr="00433E7F">
              <w:rPr>
                <w:rFonts w:ascii="Times New Roman" w:eastAsia="Calibri" w:hAnsi="Times New Roman" w:cs="Times New Roman"/>
                <w:bCs/>
                <w:sz w:val="24"/>
                <w:szCs w:val="24"/>
              </w:rPr>
              <w:t>»</w:t>
            </w:r>
          </w:p>
          <w:p w:rsidR="00433E7F" w:rsidRPr="00433E7F" w:rsidRDefault="00433E7F" w:rsidP="00433E7F">
            <w:pPr>
              <w:autoSpaceDE w:val="0"/>
              <w:autoSpaceDN w:val="0"/>
              <w:adjustRightInd w:val="0"/>
              <w:spacing w:after="0" w:line="240" w:lineRule="auto"/>
              <w:jc w:val="center"/>
              <w:rPr>
                <w:rFonts w:ascii="Calibri" w:eastAsia="Calibri" w:hAnsi="Calibri" w:cs="Calibri"/>
              </w:rPr>
            </w:pPr>
          </w:p>
          <w:p w:rsidR="00433E7F" w:rsidRPr="00433E7F" w:rsidRDefault="00433E7F" w:rsidP="00433E7F">
            <w:pPr>
              <w:autoSpaceDE w:val="0"/>
              <w:autoSpaceDN w:val="0"/>
              <w:adjustRightInd w:val="0"/>
              <w:spacing w:after="0" w:line="240" w:lineRule="auto"/>
              <w:jc w:val="center"/>
              <w:rPr>
                <w:rFonts w:ascii="Calibri" w:eastAsia="Calibri" w:hAnsi="Calibri" w:cs="Calibri"/>
              </w:rPr>
            </w:pPr>
            <w:r w:rsidRPr="00433E7F">
              <w:rPr>
                <w:rFonts w:ascii="Times New Roman" w:eastAsia="Calibri" w:hAnsi="Times New Roman" w:cs="Times New Roman"/>
                <w:bCs/>
                <w:sz w:val="24"/>
                <w:szCs w:val="24"/>
              </w:rPr>
              <w:t xml:space="preserve"> </w:t>
            </w:r>
            <w:r w:rsidRPr="00433E7F">
              <w:rPr>
                <w:rFonts w:ascii="Times New Roman CYR" w:eastAsia="Calibri" w:hAnsi="Times New Roman CYR" w:cs="Times New Roman CYR"/>
                <w:bCs/>
                <w:sz w:val="24"/>
                <w:szCs w:val="24"/>
              </w:rPr>
              <w:t xml:space="preserve">И.Л. </w:t>
            </w:r>
            <w:proofErr w:type="spellStart"/>
            <w:r w:rsidRPr="00433E7F">
              <w:rPr>
                <w:rFonts w:ascii="Times New Roman CYR" w:eastAsia="Calibri" w:hAnsi="Times New Roman CYR" w:cs="Times New Roman CYR"/>
                <w:bCs/>
                <w:sz w:val="24"/>
                <w:szCs w:val="24"/>
              </w:rPr>
              <w:t>Саво</w:t>
            </w:r>
            <w:proofErr w:type="spellEnd"/>
            <w:r w:rsidRPr="00433E7F">
              <w:rPr>
                <w:rFonts w:ascii="Times New Roman CYR" w:eastAsia="Calibri" w:hAnsi="Times New Roman CYR" w:cs="Times New Roman CYR"/>
                <w:bCs/>
                <w:sz w:val="24"/>
                <w:szCs w:val="24"/>
              </w:rPr>
              <w:t xml:space="preserve"> с.168 Пожарная безопасность в детском саду </w:t>
            </w:r>
          </w:p>
        </w:tc>
      </w:tr>
      <w:tr w:rsidR="00433E7F" w:rsidRPr="00433E7F" w:rsidTr="00433E7F">
        <w:trPr>
          <w:trHeight w:val="1"/>
        </w:trPr>
        <w:tc>
          <w:tcPr>
            <w:tcW w:w="1054" w:type="dxa"/>
            <w:tcBorders>
              <w:top w:val="single" w:sz="2" w:space="0" w:color="000000"/>
              <w:left w:val="single" w:sz="2" w:space="0" w:color="000000"/>
              <w:bottom w:val="single" w:sz="2" w:space="0" w:color="000000"/>
              <w:right w:val="single" w:sz="2" w:space="0" w:color="000000"/>
            </w:tcBorders>
            <w:shd w:val="clear" w:color="000000" w:fill="FFFFFF"/>
          </w:tcPr>
          <w:p w:rsidR="00433E7F" w:rsidRPr="00433E7F" w:rsidRDefault="00433E7F" w:rsidP="00433E7F">
            <w:pPr>
              <w:autoSpaceDE w:val="0"/>
              <w:autoSpaceDN w:val="0"/>
              <w:adjustRightInd w:val="0"/>
              <w:spacing w:after="0" w:line="240" w:lineRule="auto"/>
              <w:jc w:val="center"/>
              <w:rPr>
                <w:rFonts w:ascii="Times New Roman" w:eastAsia="Calibri" w:hAnsi="Times New Roman" w:cs="Times New Roman"/>
                <w:sz w:val="24"/>
                <w:szCs w:val="24"/>
              </w:rPr>
            </w:pPr>
            <w:r w:rsidRPr="00433E7F">
              <w:rPr>
                <w:rFonts w:ascii="Times New Roman" w:eastAsia="Calibri" w:hAnsi="Times New Roman" w:cs="Times New Roman"/>
                <w:sz w:val="24"/>
                <w:szCs w:val="24"/>
              </w:rPr>
              <w:t>9.</w:t>
            </w:r>
          </w:p>
        </w:tc>
        <w:tc>
          <w:tcPr>
            <w:tcW w:w="8366" w:type="dxa"/>
            <w:tcBorders>
              <w:top w:val="single" w:sz="2" w:space="0" w:color="000000"/>
              <w:left w:val="single" w:sz="2" w:space="0" w:color="000000"/>
              <w:bottom w:val="single" w:sz="2" w:space="0" w:color="000000"/>
              <w:right w:val="single" w:sz="2" w:space="0" w:color="000000"/>
            </w:tcBorders>
            <w:shd w:val="clear" w:color="000000" w:fill="FFFFFF"/>
          </w:tcPr>
          <w:p w:rsidR="00433E7F" w:rsidRPr="00433E7F" w:rsidRDefault="00433E7F" w:rsidP="00433E7F">
            <w:pPr>
              <w:autoSpaceDE w:val="0"/>
              <w:autoSpaceDN w:val="0"/>
              <w:adjustRightInd w:val="0"/>
              <w:spacing w:after="0" w:line="240" w:lineRule="auto"/>
              <w:jc w:val="center"/>
              <w:rPr>
                <w:rFonts w:ascii="Times New Roman" w:eastAsia="Calibri" w:hAnsi="Times New Roman" w:cs="Times New Roman"/>
                <w:bCs/>
                <w:sz w:val="24"/>
                <w:szCs w:val="24"/>
              </w:rPr>
            </w:pPr>
            <w:r w:rsidRPr="00433E7F">
              <w:rPr>
                <w:rFonts w:ascii="Times New Roman CYR" w:eastAsia="Calibri" w:hAnsi="Times New Roman CYR" w:cs="Times New Roman CYR"/>
                <w:bCs/>
                <w:sz w:val="24"/>
                <w:szCs w:val="24"/>
              </w:rPr>
              <w:t xml:space="preserve">ОД </w:t>
            </w:r>
            <w:r w:rsidRPr="00433E7F">
              <w:rPr>
                <w:rFonts w:ascii="Times New Roman" w:eastAsia="Calibri" w:hAnsi="Times New Roman" w:cs="Times New Roman"/>
                <w:bCs/>
                <w:sz w:val="24"/>
                <w:szCs w:val="24"/>
              </w:rPr>
              <w:t>«</w:t>
            </w:r>
            <w:r w:rsidRPr="00433E7F">
              <w:rPr>
                <w:rFonts w:ascii="Times New Roman CYR" w:eastAsia="Calibri" w:hAnsi="Times New Roman CYR" w:cs="Times New Roman CYR"/>
                <w:bCs/>
                <w:sz w:val="24"/>
                <w:szCs w:val="24"/>
              </w:rPr>
              <w:t>Кто с огнем неосторожен, у того пожар возможен</w:t>
            </w:r>
            <w:r w:rsidRPr="00433E7F">
              <w:rPr>
                <w:rFonts w:ascii="Times New Roman" w:eastAsia="Calibri" w:hAnsi="Times New Roman" w:cs="Times New Roman"/>
                <w:bCs/>
                <w:sz w:val="24"/>
                <w:szCs w:val="24"/>
              </w:rPr>
              <w:t xml:space="preserve">», </w:t>
            </w:r>
            <w:r w:rsidRPr="00433E7F">
              <w:rPr>
                <w:rFonts w:ascii="Times New Roman CYR" w:eastAsia="Calibri" w:hAnsi="Times New Roman CYR" w:cs="Times New Roman CYR"/>
                <w:bCs/>
                <w:sz w:val="24"/>
                <w:szCs w:val="24"/>
              </w:rPr>
              <w:t xml:space="preserve">рассматривание плаката </w:t>
            </w:r>
            <w:r w:rsidRPr="00433E7F">
              <w:rPr>
                <w:rFonts w:ascii="Times New Roman" w:eastAsia="Calibri" w:hAnsi="Times New Roman" w:cs="Times New Roman"/>
                <w:bCs/>
                <w:sz w:val="24"/>
                <w:szCs w:val="24"/>
              </w:rPr>
              <w:t>«</w:t>
            </w:r>
            <w:r w:rsidRPr="00433E7F">
              <w:rPr>
                <w:rFonts w:ascii="Times New Roman CYR" w:eastAsia="Calibri" w:hAnsi="Times New Roman CYR" w:cs="Times New Roman CYR"/>
                <w:bCs/>
                <w:sz w:val="24"/>
                <w:szCs w:val="24"/>
              </w:rPr>
              <w:t>Берегите лес от пожара</w:t>
            </w:r>
            <w:r w:rsidRPr="00433E7F">
              <w:rPr>
                <w:rFonts w:ascii="Times New Roman" w:eastAsia="Calibri" w:hAnsi="Times New Roman" w:cs="Times New Roman"/>
                <w:bCs/>
                <w:sz w:val="24"/>
                <w:szCs w:val="24"/>
              </w:rPr>
              <w:t>»</w:t>
            </w:r>
          </w:p>
          <w:p w:rsidR="00433E7F" w:rsidRPr="00433E7F" w:rsidRDefault="00433E7F" w:rsidP="00433E7F">
            <w:pPr>
              <w:autoSpaceDE w:val="0"/>
              <w:autoSpaceDN w:val="0"/>
              <w:adjustRightInd w:val="0"/>
              <w:spacing w:after="0" w:line="240" w:lineRule="auto"/>
              <w:jc w:val="center"/>
              <w:rPr>
                <w:rFonts w:ascii="Calibri" w:eastAsia="Calibri" w:hAnsi="Calibri" w:cs="Calibri"/>
              </w:rPr>
            </w:pPr>
          </w:p>
          <w:p w:rsidR="00433E7F" w:rsidRPr="00433E7F" w:rsidRDefault="00433E7F" w:rsidP="00433E7F">
            <w:pPr>
              <w:autoSpaceDE w:val="0"/>
              <w:autoSpaceDN w:val="0"/>
              <w:adjustRightInd w:val="0"/>
              <w:spacing w:after="0" w:line="240" w:lineRule="auto"/>
              <w:jc w:val="center"/>
              <w:rPr>
                <w:rFonts w:ascii="Times New Roman CYR" w:eastAsia="Calibri" w:hAnsi="Times New Roman CYR" w:cs="Times New Roman CYR"/>
                <w:bCs/>
                <w:sz w:val="24"/>
                <w:szCs w:val="24"/>
              </w:rPr>
            </w:pPr>
            <w:r w:rsidRPr="00433E7F">
              <w:rPr>
                <w:rFonts w:ascii="Times New Roman" w:eastAsia="Calibri" w:hAnsi="Times New Roman" w:cs="Times New Roman"/>
                <w:bCs/>
                <w:sz w:val="24"/>
                <w:szCs w:val="24"/>
              </w:rPr>
              <w:t xml:space="preserve"> </w:t>
            </w:r>
            <w:r w:rsidRPr="00433E7F">
              <w:rPr>
                <w:rFonts w:ascii="Times New Roman CYR" w:eastAsia="Calibri" w:hAnsi="Times New Roman CYR" w:cs="Times New Roman CYR"/>
                <w:bCs/>
                <w:sz w:val="24"/>
                <w:szCs w:val="24"/>
              </w:rPr>
              <w:t xml:space="preserve">И.Л. </w:t>
            </w:r>
            <w:proofErr w:type="spellStart"/>
            <w:r w:rsidRPr="00433E7F">
              <w:rPr>
                <w:rFonts w:ascii="Times New Roman CYR" w:eastAsia="Calibri" w:hAnsi="Times New Roman CYR" w:cs="Times New Roman CYR"/>
                <w:bCs/>
                <w:sz w:val="24"/>
                <w:szCs w:val="24"/>
              </w:rPr>
              <w:t>Саво</w:t>
            </w:r>
            <w:proofErr w:type="spellEnd"/>
            <w:r w:rsidRPr="00433E7F">
              <w:rPr>
                <w:rFonts w:ascii="Times New Roman CYR" w:eastAsia="Calibri" w:hAnsi="Times New Roman CYR" w:cs="Times New Roman CYR"/>
                <w:bCs/>
                <w:sz w:val="24"/>
                <w:szCs w:val="24"/>
              </w:rPr>
              <w:t xml:space="preserve"> с.169, Пожарная безопасность в детском саду</w:t>
            </w:r>
          </w:p>
          <w:p w:rsidR="00433E7F" w:rsidRPr="00433E7F" w:rsidRDefault="00433E7F" w:rsidP="00433E7F">
            <w:pPr>
              <w:autoSpaceDE w:val="0"/>
              <w:autoSpaceDN w:val="0"/>
              <w:adjustRightInd w:val="0"/>
              <w:spacing w:after="0" w:line="240" w:lineRule="auto"/>
              <w:jc w:val="center"/>
              <w:rPr>
                <w:rFonts w:ascii="Calibri" w:eastAsia="Calibri" w:hAnsi="Calibri" w:cs="Calibri"/>
              </w:rPr>
            </w:pPr>
          </w:p>
        </w:tc>
      </w:tr>
    </w:tbl>
    <w:p w:rsidR="00433E7F" w:rsidRPr="00433E7F" w:rsidRDefault="00433E7F" w:rsidP="00433E7F">
      <w:pPr>
        <w:autoSpaceDE w:val="0"/>
        <w:autoSpaceDN w:val="0"/>
        <w:adjustRightInd w:val="0"/>
        <w:spacing w:after="0" w:line="240" w:lineRule="auto"/>
        <w:rPr>
          <w:rFonts w:ascii="Calibri" w:eastAsia="Calibri" w:hAnsi="Calibri" w:cs="Calibri"/>
        </w:rPr>
      </w:pPr>
    </w:p>
    <w:p w:rsidR="00433E7F" w:rsidRPr="00433E7F" w:rsidRDefault="00433E7F" w:rsidP="00433E7F">
      <w:pPr>
        <w:spacing w:after="200" w:line="276" w:lineRule="auto"/>
        <w:jc w:val="center"/>
        <w:rPr>
          <w:rFonts w:ascii="Times New Roman" w:eastAsia="Calibri" w:hAnsi="Times New Roman" w:cs="Times New Roman"/>
          <w:i/>
          <w:color w:val="FF0000"/>
        </w:rPr>
      </w:pPr>
    </w:p>
    <w:p w:rsidR="00433E7F" w:rsidRPr="00433E7F" w:rsidRDefault="00433E7F" w:rsidP="00433E7F">
      <w:pPr>
        <w:spacing w:after="200" w:line="276" w:lineRule="auto"/>
        <w:jc w:val="center"/>
        <w:rPr>
          <w:rFonts w:ascii="Times New Roman" w:eastAsia="Calibri" w:hAnsi="Times New Roman" w:cs="Times New Roman"/>
          <w:i/>
          <w:color w:val="FF0000"/>
        </w:rPr>
      </w:pPr>
    </w:p>
    <w:p w:rsidR="00433E7F" w:rsidRPr="00433E7F" w:rsidRDefault="00433E7F" w:rsidP="00433E7F">
      <w:pPr>
        <w:spacing w:after="200" w:line="276" w:lineRule="auto"/>
        <w:jc w:val="center"/>
        <w:rPr>
          <w:rFonts w:ascii="Times New Roman" w:eastAsia="Calibri" w:hAnsi="Times New Roman" w:cs="Times New Roman"/>
          <w:i/>
          <w:color w:val="FF0000"/>
        </w:rPr>
      </w:pPr>
    </w:p>
    <w:p w:rsidR="00433E7F" w:rsidRPr="00433E7F" w:rsidRDefault="00433E7F" w:rsidP="00433E7F">
      <w:pPr>
        <w:spacing w:after="200" w:line="276" w:lineRule="auto"/>
        <w:jc w:val="center"/>
        <w:rPr>
          <w:rFonts w:ascii="Times New Roman" w:eastAsia="Calibri" w:hAnsi="Times New Roman" w:cs="Times New Roman"/>
          <w:i/>
          <w:color w:val="FF0000"/>
        </w:rPr>
      </w:pPr>
    </w:p>
    <w:p w:rsidR="00433E7F" w:rsidRPr="00433E7F" w:rsidRDefault="00433E7F" w:rsidP="00433E7F">
      <w:pPr>
        <w:spacing w:after="200" w:line="276" w:lineRule="auto"/>
        <w:jc w:val="center"/>
        <w:rPr>
          <w:rFonts w:ascii="Times New Roman" w:eastAsia="Calibri" w:hAnsi="Times New Roman" w:cs="Times New Roman"/>
          <w:i/>
          <w:color w:val="FF0000"/>
        </w:rPr>
      </w:pPr>
    </w:p>
    <w:p w:rsidR="00433E7F" w:rsidRPr="00433E7F" w:rsidRDefault="00433E7F" w:rsidP="00433E7F">
      <w:pPr>
        <w:spacing w:after="200" w:line="276" w:lineRule="auto"/>
        <w:jc w:val="center"/>
        <w:rPr>
          <w:rFonts w:ascii="Times New Roman" w:eastAsia="Calibri" w:hAnsi="Times New Roman" w:cs="Times New Roman"/>
          <w:i/>
          <w:color w:val="FF0000"/>
        </w:rPr>
      </w:pPr>
    </w:p>
    <w:p w:rsidR="00433E7F" w:rsidRDefault="00433E7F" w:rsidP="00433E7F">
      <w:pPr>
        <w:autoSpaceDE w:val="0"/>
        <w:autoSpaceDN w:val="0"/>
        <w:adjustRightInd w:val="0"/>
        <w:spacing w:after="0" w:line="240" w:lineRule="auto"/>
        <w:rPr>
          <w:rFonts w:ascii="Times New Roman" w:eastAsia="Calibri" w:hAnsi="Times New Roman" w:cs="Times New Roman"/>
          <w:i/>
          <w:color w:val="FF0000"/>
        </w:rPr>
      </w:pPr>
    </w:p>
    <w:p w:rsidR="00433E7F" w:rsidRDefault="00433E7F" w:rsidP="00433E7F">
      <w:pPr>
        <w:autoSpaceDE w:val="0"/>
        <w:autoSpaceDN w:val="0"/>
        <w:adjustRightInd w:val="0"/>
        <w:spacing w:after="0" w:line="240" w:lineRule="auto"/>
        <w:rPr>
          <w:rFonts w:ascii="Times New Roman" w:eastAsia="Calibri" w:hAnsi="Times New Roman" w:cs="Times New Roman"/>
          <w:i/>
          <w:color w:val="FF0000"/>
        </w:rPr>
      </w:pPr>
    </w:p>
    <w:p w:rsidR="00433E7F" w:rsidRDefault="00433E7F" w:rsidP="00433E7F">
      <w:pPr>
        <w:autoSpaceDE w:val="0"/>
        <w:autoSpaceDN w:val="0"/>
        <w:adjustRightInd w:val="0"/>
        <w:spacing w:after="0" w:line="240" w:lineRule="auto"/>
        <w:rPr>
          <w:rFonts w:ascii="Times New Roman" w:eastAsia="Calibri" w:hAnsi="Times New Roman" w:cs="Times New Roman"/>
          <w:i/>
          <w:color w:val="FF0000"/>
        </w:rPr>
      </w:pPr>
    </w:p>
    <w:p w:rsidR="00433E7F" w:rsidRDefault="00433E7F" w:rsidP="00433E7F">
      <w:pPr>
        <w:autoSpaceDE w:val="0"/>
        <w:autoSpaceDN w:val="0"/>
        <w:adjustRightInd w:val="0"/>
        <w:spacing w:after="0" w:line="240" w:lineRule="auto"/>
        <w:rPr>
          <w:rFonts w:ascii="Times New Roman" w:eastAsia="Calibri" w:hAnsi="Times New Roman" w:cs="Times New Roman"/>
          <w:i/>
          <w:color w:val="FF0000"/>
        </w:rPr>
      </w:pPr>
    </w:p>
    <w:p w:rsidR="00433E7F" w:rsidRDefault="00433E7F" w:rsidP="00433E7F">
      <w:pPr>
        <w:autoSpaceDE w:val="0"/>
        <w:autoSpaceDN w:val="0"/>
        <w:adjustRightInd w:val="0"/>
        <w:spacing w:after="0" w:line="240" w:lineRule="auto"/>
        <w:rPr>
          <w:rFonts w:ascii="Times New Roman" w:eastAsia="Calibri" w:hAnsi="Times New Roman" w:cs="Times New Roman"/>
          <w:i/>
          <w:color w:val="FF0000"/>
        </w:rPr>
      </w:pPr>
    </w:p>
    <w:p w:rsidR="00433E7F" w:rsidRPr="00433E7F" w:rsidRDefault="00433E7F" w:rsidP="00433E7F">
      <w:pPr>
        <w:autoSpaceDE w:val="0"/>
        <w:autoSpaceDN w:val="0"/>
        <w:adjustRightInd w:val="0"/>
        <w:spacing w:after="0" w:line="240" w:lineRule="auto"/>
        <w:rPr>
          <w:rFonts w:ascii="Times New Roman" w:eastAsia="Calibri" w:hAnsi="Times New Roman" w:cs="Times New Roman"/>
          <w:i/>
          <w:color w:val="FF0000"/>
        </w:rPr>
      </w:pPr>
    </w:p>
    <w:p w:rsidR="00433E7F" w:rsidRPr="00433E7F" w:rsidRDefault="00433E7F" w:rsidP="00433E7F">
      <w:pPr>
        <w:autoSpaceDE w:val="0"/>
        <w:autoSpaceDN w:val="0"/>
        <w:adjustRightInd w:val="0"/>
        <w:spacing w:after="0" w:line="240" w:lineRule="auto"/>
        <w:rPr>
          <w:rFonts w:ascii="Times New Roman" w:eastAsia="Calibri" w:hAnsi="Times New Roman" w:cs="Times New Roman"/>
          <w:i/>
          <w:color w:val="FF0000"/>
        </w:rPr>
      </w:pPr>
    </w:p>
    <w:p w:rsidR="0019235F" w:rsidRDefault="00433E7F" w:rsidP="0019235F">
      <w:pPr>
        <w:autoSpaceDE w:val="0"/>
        <w:autoSpaceDN w:val="0"/>
        <w:adjustRightInd w:val="0"/>
        <w:spacing w:after="0" w:line="240" w:lineRule="auto"/>
        <w:jc w:val="center"/>
        <w:rPr>
          <w:rFonts w:ascii="Times New Roman CYR" w:eastAsia="Calibri" w:hAnsi="Times New Roman CYR" w:cs="Times New Roman CYR"/>
          <w:b/>
          <w:bCs/>
          <w:sz w:val="28"/>
          <w:szCs w:val="28"/>
        </w:rPr>
      </w:pPr>
      <w:r w:rsidRPr="00433E7F">
        <w:rPr>
          <w:rFonts w:ascii="Times New Roman CYR" w:eastAsia="Calibri" w:hAnsi="Times New Roman CYR" w:cs="Times New Roman CYR"/>
          <w:b/>
          <w:bCs/>
          <w:sz w:val="28"/>
          <w:szCs w:val="28"/>
        </w:rPr>
        <w:t xml:space="preserve">План работы по экспериментированию в подготовительной </w:t>
      </w:r>
      <w:r w:rsidR="0019235F">
        <w:rPr>
          <w:rFonts w:ascii="Times New Roman CYR" w:eastAsia="Calibri" w:hAnsi="Times New Roman CYR" w:cs="Times New Roman CYR"/>
          <w:b/>
          <w:bCs/>
          <w:sz w:val="28"/>
          <w:szCs w:val="28"/>
        </w:rPr>
        <w:t>разновозрастной группе</w:t>
      </w:r>
      <w:r w:rsidRPr="00433E7F">
        <w:rPr>
          <w:rFonts w:ascii="Times New Roman CYR" w:eastAsia="Calibri" w:hAnsi="Times New Roman CYR" w:cs="Times New Roman CYR"/>
          <w:b/>
          <w:bCs/>
          <w:sz w:val="28"/>
          <w:szCs w:val="28"/>
        </w:rPr>
        <w:t xml:space="preserve"> комбин</w:t>
      </w:r>
      <w:r w:rsidR="0019235F">
        <w:rPr>
          <w:rFonts w:ascii="Times New Roman CYR" w:eastAsia="Calibri" w:hAnsi="Times New Roman CYR" w:cs="Times New Roman CYR"/>
          <w:b/>
          <w:bCs/>
          <w:sz w:val="28"/>
          <w:szCs w:val="28"/>
        </w:rPr>
        <w:t>ированной направленности</w:t>
      </w:r>
    </w:p>
    <w:p w:rsidR="00433E7F" w:rsidRPr="00433E7F" w:rsidRDefault="0019235F" w:rsidP="0019235F">
      <w:pPr>
        <w:autoSpaceDE w:val="0"/>
        <w:autoSpaceDN w:val="0"/>
        <w:adjustRightInd w:val="0"/>
        <w:spacing w:after="0" w:line="240" w:lineRule="auto"/>
        <w:jc w:val="center"/>
        <w:rPr>
          <w:rFonts w:ascii="Times New Roman CYR" w:eastAsia="Calibri" w:hAnsi="Times New Roman CYR" w:cs="Times New Roman CYR"/>
          <w:b/>
          <w:bCs/>
          <w:sz w:val="28"/>
          <w:szCs w:val="28"/>
        </w:rPr>
      </w:pPr>
      <w:r>
        <w:rPr>
          <w:rFonts w:ascii="Times New Roman CYR" w:eastAsia="Calibri" w:hAnsi="Times New Roman CYR" w:cs="Times New Roman CYR"/>
          <w:b/>
          <w:bCs/>
          <w:sz w:val="28"/>
          <w:szCs w:val="28"/>
        </w:rPr>
        <w:t xml:space="preserve"> на 2020-2021</w:t>
      </w:r>
      <w:r w:rsidR="00433E7F" w:rsidRPr="00433E7F">
        <w:rPr>
          <w:rFonts w:ascii="Times New Roman CYR" w:eastAsia="Calibri" w:hAnsi="Times New Roman CYR" w:cs="Times New Roman CYR"/>
          <w:b/>
          <w:bCs/>
          <w:sz w:val="28"/>
          <w:szCs w:val="28"/>
        </w:rPr>
        <w:t xml:space="preserve"> учебный год</w:t>
      </w:r>
    </w:p>
    <w:tbl>
      <w:tblPr>
        <w:tblW w:w="0" w:type="auto"/>
        <w:tblInd w:w="55" w:type="dxa"/>
        <w:tblLayout w:type="fixed"/>
        <w:tblCellMar>
          <w:left w:w="55" w:type="dxa"/>
          <w:right w:w="55" w:type="dxa"/>
        </w:tblCellMar>
        <w:tblLook w:val="0000" w:firstRow="0" w:lastRow="0" w:firstColumn="0" w:lastColumn="0" w:noHBand="0" w:noVBand="0"/>
      </w:tblPr>
      <w:tblGrid>
        <w:gridCol w:w="2304"/>
        <w:gridCol w:w="7334"/>
      </w:tblGrid>
      <w:tr w:rsidR="00433E7F" w:rsidRPr="00433E7F" w:rsidTr="00433E7F">
        <w:trPr>
          <w:trHeight w:val="1"/>
        </w:trPr>
        <w:tc>
          <w:tcPr>
            <w:tcW w:w="2304" w:type="dxa"/>
            <w:tcBorders>
              <w:top w:val="single" w:sz="2" w:space="0" w:color="000000"/>
              <w:left w:val="single" w:sz="2" w:space="0" w:color="000000"/>
              <w:bottom w:val="single" w:sz="2" w:space="0" w:color="000000"/>
              <w:right w:val="single" w:sz="2" w:space="0" w:color="000000"/>
            </w:tcBorders>
            <w:shd w:val="clear" w:color="000000" w:fill="FFFFFF"/>
          </w:tcPr>
          <w:p w:rsidR="00433E7F" w:rsidRPr="00433E7F" w:rsidRDefault="00433E7F" w:rsidP="00433E7F">
            <w:pPr>
              <w:autoSpaceDE w:val="0"/>
              <w:autoSpaceDN w:val="0"/>
              <w:adjustRightInd w:val="0"/>
              <w:spacing w:after="0" w:line="240" w:lineRule="auto"/>
              <w:jc w:val="center"/>
              <w:rPr>
                <w:rFonts w:ascii="Calibri" w:eastAsia="Calibri" w:hAnsi="Calibri" w:cs="Calibri"/>
              </w:rPr>
            </w:pPr>
          </w:p>
        </w:tc>
        <w:tc>
          <w:tcPr>
            <w:tcW w:w="7334" w:type="dxa"/>
            <w:tcBorders>
              <w:top w:val="single" w:sz="2" w:space="0" w:color="000000"/>
              <w:left w:val="single" w:sz="2" w:space="0" w:color="000000"/>
              <w:bottom w:val="single" w:sz="2" w:space="0" w:color="000000"/>
              <w:right w:val="single" w:sz="2" w:space="0" w:color="000000"/>
            </w:tcBorders>
            <w:shd w:val="clear" w:color="000000" w:fill="FFFFFF"/>
          </w:tcPr>
          <w:p w:rsidR="00433E7F" w:rsidRPr="00433E7F" w:rsidRDefault="00433E7F" w:rsidP="00433E7F">
            <w:pPr>
              <w:autoSpaceDE w:val="0"/>
              <w:autoSpaceDN w:val="0"/>
              <w:adjustRightInd w:val="0"/>
              <w:spacing w:after="0" w:line="240" w:lineRule="auto"/>
              <w:jc w:val="center"/>
              <w:rPr>
                <w:rFonts w:ascii="Calibri" w:eastAsia="Calibri" w:hAnsi="Calibri" w:cs="Calibri"/>
                <w:lang w:val="en-US"/>
              </w:rPr>
            </w:pPr>
            <w:r w:rsidRPr="00433E7F">
              <w:rPr>
                <w:rFonts w:ascii="Times New Roman CYR" w:eastAsia="Calibri" w:hAnsi="Times New Roman CYR" w:cs="Times New Roman CYR"/>
                <w:bCs/>
                <w:sz w:val="24"/>
                <w:szCs w:val="24"/>
              </w:rPr>
              <w:t>Темы занятий-экспериментов</w:t>
            </w:r>
          </w:p>
        </w:tc>
      </w:tr>
      <w:tr w:rsidR="00433E7F" w:rsidRPr="00433E7F" w:rsidTr="00433E7F">
        <w:trPr>
          <w:trHeight w:val="1"/>
        </w:trPr>
        <w:tc>
          <w:tcPr>
            <w:tcW w:w="2304" w:type="dxa"/>
            <w:tcBorders>
              <w:top w:val="single" w:sz="2" w:space="0" w:color="000000"/>
              <w:left w:val="single" w:sz="2" w:space="0" w:color="000000"/>
              <w:bottom w:val="single" w:sz="2" w:space="0" w:color="000000"/>
              <w:right w:val="single" w:sz="2" w:space="0" w:color="000000"/>
            </w:tcBorders>
            <w:shd w:val="clear" w:color="000000" w:fill="FFFFFF"/>
          </w:tcPr>
          <w:p w:rsidR="00433E7F" w:rsidRPr="00433E7F" w:rsidRDefault="00433E7F" w:rsidP="00433E7F">
            <w:pPr>
              <w:autoSpaceDE w:val="0"/>
              <w:autoSpaceDN w:val="0"/>
              <w:adjustRightInd w:val="0"/>
              <w:spacing w:after="0" w:line="240" w:lineRule="auto"/>
              <w:jc w:val="center"/>
              <w:rPr>
                <w:rFonts w:ascii="Times New Roman" w:eastAsia="Calibri" w:hAnsi="Times New Roman" w:cs="Times New Roman"/>
                <w:sz w:val="24"/>
                <w:szCs w:val="24"/>
              </w:rPr>
            </w:pPr>
            <w:r w:rsidRPr="00433E7F">
              <w:rPr>
                <w:rFonts w:ascii="Times New Roman" w:eastAsia="Calibri" w:hAnsi="Times New Roman" w:cs="Times New Roman"/>
                <w:sz w:val="24"/>
                <w:szCs w:val="24"/>
              </w:rPr>
              <w:t xml:space="preserve">Сентябрь </w:t>
            </w:r>
          </w:p>
          <w:p w:rsidR="00433E7F" w:rsidRPr="00433E7F" w:rsidRDefault="0019235F" w:rsidP="00433E7F">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2020</w:t>
            </w:r>
          </w:p>
        </w:tc>
        <w:tc>
          <w:tcPr>
            <w:tcW w:w="7334" w:type="dxa"/>
            <w:tcBorders>
              <w:top w:val="single" w:sz="2" w:space="0" w:color="000000"/>
              <w:left w:val="single" w:sz="2" w:space="0" w:color="000000"/>
              <w:bottom w:val="single" w:sz="2" w:space="0" w:color="000000"/>
              <w:right w:val="single" w:sz="2" w:space="0" w:color="000000"/>
            </w:tcBorders>
            <w:shd w:val="clear" w:color="000000" w:fill="FFFFFF"/>
          </w:tcPr>
          <w:p w:rsidR="00433E7F" w:rsidRPr="00433E7F" w:rsidRDefault="00433E7F" w:rsidP="00433E7F">
            <w:pPr>
              <w:autoSpaceDE w:val="0"/>
              <w:autoSpaceDN w:val="0"/>
              <w:adjustRightInd w:val="0"/>
              <w:spacing w:after="0" w:line="240" w:lineRule="auto"/>
              <w:rPr>
                <w:rFonts w:ascii="Times New Roman CYR" w:eastAsia="Calibri" w:hAnsi="Times New Roman CYR" w:cs="Times New Roman CYR"/>
                <w:bCs/>
              </w:rPr>
            </w:pPr>
            <w:r w:rsidRPr="00433E7F">
              <w:rPr>
                <w:rFonts w:ascii="Times New Roman" w:eastAsia="Calibri" w:hAnsi="Times New Roman" w:cs="Times New Roman"/>
                <w:bCs/>
              </w:rPr>
              <w:t>«</w:t>
            </w:r>
            <w:r w:rsidRPr="00433E7F">
              <w:rPr>
                <w:rFonts w:ascii="Times New Roman CYR" w:eastAsia="Calibri" w:hAnsi="Times New Roman CYR" w:cs="Times New Roman CYR"/>
                <w:bCs/>
              </w:rPr>
              <w:t>Экскурсия в детскую лабораторию</w:t>
            </w:r>
            <w:r w:rsidRPr="00433E7F">
              <w:rPr>
                <w:rFonts w:ascii="Times New Roman" w:eastAsia="Calibri" w:hAnsi="Times New Roman" w:cs="Times New Roman"/>
                <w:bCs/>
              </w:rPr>
              <w:t>»-</w:t>
            </w:r>
            <w:proofErr w:type="spellStart"/>
            <w:r w:rsidRPr="00433E7F">
              <w:rPr>
                <w:rFonts w:ascii="Times New Roman CYR" w:eastAsia="Calibri" w:hAnsi="Times New Roman CYR" w:cs="Times New Roman CYR"/>
                <w:bCs/>
              </w:rPr>
              <w:t>Тугушева</w:t>
            </w:r>
            <w:proofErr w:type="spellEnd"/>
            <w:r w:rsidRPr="00433E7F">
              <w:rPr>
                <w:rFonts w:ascii="Times New Roman CYR" w:eastAsia="Calibri" w:hAnsi="Times New Roman CYR" w:cs="Times New Roman CYR"/>
                <w:bCs/>
              </w:rPr>
              <w:t xml:space="preserve"> с.41, работа в дневнике занимательных экспериментов О.А. </w:t>
            </w:r>
            <w:proofErr w:type="spellStart"/>
            <w:r w:rsidRPr="00433E7F">
              <w:rPr>
                <w:rFonts w:ascii="Times New Roman CYR" w:eastAsia="Calibri" w:hAnsi="Times New Roman CYR" w:cs="Times New Roman CYR"/>
                <w:bCs/>
              </w:rPr>
              <w:t>Воронкевич</w:t>
            </w:r>
            <w:proofErr w:type="spellEnd"/>
            <w:r w:rsidRPr="00433E7F">
              <w:rPr>
                <w:rFonts w:ascii="Times New Roman CYR" w:eastAsia="Calibri" w:hAnsi="Times New Roman CYR" w:cs="Times New Roman CYR"/>
                <w:bCs/>
              </w:rPr>
              <w:t xml:space="preserve"> с.2-3</w:t>
            </w:r>
          </w:p>
          <w:p w:rsidR="00433E7F" w:rsidRPr="00433E7F" w:rsidRDefault="00433E7F" w:rsidP="00433E7F">
            <w:pPr>
              <w:autoSpaceDE w:val="0"/>
              <w:autoSpaceDN w:val="0"/>
              <w:adjustRightInd w:val="0"/>
              <w:spacing w:after="0" w:line="240" w:lineRule="auto"/>
              <w:rPr>
                <w:rFonts w:ascii="Calibri" w:eastAsia="Calibri" w:hAnsi="Calibri" w:cs="Calibri"/>
              </w:rPr>
            </w:pPr>
            <w:r w:rsidRPr="00433E7F">
              <w:rPr>
                <w:rFonts w:ascii="Times New Roman" w:eastAsia="Calibri" w:hAnsi="Times New Roman" w:cs="Times New Roman"/>
                <w:bCs/>
              </w:rPr>
              <w:t>«</w:t>
            </w:r>
            <w:r w:rsidRPr="00433E7F">
              <w:rPr>
                <w:rFonts w:ascii="Times New Roman CYR" w:eastAsia="Calibri" w:hAnsi="Times New Roman CYR" w:cs="Times New Roman CYR"/>
                <w:bCs/>
              </w:rPr>
              <w:t>Какая бывает вода?</w:t>
            </w:r>
            <w:r w:rsidRPr="00433E7F">
              <w:rPr>
                <w:rFonts w:ascii="Times New Roman" w:eastAsia="Calibri" w:hAnsi="Times New Roman" w:cs="Times New Roman"/>
                <w:bCs/>
              </w:rPr>
              <w:t>»-</w:t>
            </w:r>
            <w:proofErr w:type="spellStart"/>
            <w:r w:rsidRPr="00433E7F">
              <w:rPr>
                <w:rFonts w:ascii="Times New Roman CYR" w:eastAsia="Calibri" w:hAnsi="Times New Roman CYR" w:cs="Times New Roman CYR"/>
                <w:bCs/>
              </w:rPr>
              <w:t>Тугушева</w:t>
            </w:r>
            <w:proofErr w:type="spellEnd"/>
            <w:r w:rsidRPr="00433E7F">
              <w:rPr>
                <w:rFonts w:ascii="Times New Roman CYR" w:eastAsia="Calibri" w:hAnsi="Times New Roman CYR" w:cs="Times New Roman CYR"/>
                <w:bCs/>
              </w:rPr>
              <w:t xml:space="preserve"> с.43, работа в дневнике занимательных экспериментов О.А. </w:t>
            </w:r>
            <w:proofErr w:type="spellStart"/>
            <w:r w:rsidRPr="00433E7F">
              <w:rPr>
                <w:rFonts w:ascii="Times New Roman CYR" w:eastAsia="Calibri" w:hAnsi="Times New Roman CYR" w:cs="Times New Roman CYR"/>
                <w:bCs/>
              </w:rPr>
              <w:t>Воронкевич</w:t>
            </w:r>
            <w:proofErr w:type="spellEnd"/>
            <w:r w:rsidRPr="00433E7F">
              <w:rPr>
                <w:rFonts w:ascii="Times New Roman CYR" w:eastAsia="Calibri" w:hAnsi="Times New Roman CYR" w:cs="Times New Roman CYR"/>
                <w:bCs/>
              </w:rPr>
              <w:t xml:space="preserve"> с.4-5</w:t>
            </w:r>
          </w:p>
        </w:tc>
      </w:tr>
      <w:tr w:rsidR="00433E7F" w:rsidRPr="00433E7F" w:rsidTr="00433E7F">
        <w:trPr>
          <w:trHeight w:val="1"/>
        </w:trPr>
        <w:tc>
          <w:tcPr>
            <w:tcW w:w="2304" w:type="dxa"/>
            <w:tcBorders>
              <w:top w:val="single" w:sz="2" w:space="0" w:color="000000"/>
              <w:left w:val="single" w:sz="2" w:space="0" w:color="000000"/>
              <w:bottom w:val="single" w:sz="2" w:space="0" w:color="000000"/>
              <w:right w:val="single" w:sz="2" w:space="0" w:color="000000"/>
            </w:tcBorders>
            <w:shd w:val="clear" w:color="000000" w:fill="FFFFFF"/>
          </w:tcPr>
          <w:p w:rsidR="00433E7F" w:rsidRPr="00433E7F" w:rsidRDefault="00433E7F" w:rsidP="00433E7F">
            <w:pPr>
              <w:autoSpaceDE w:val="0"/>
              <w:autoSpaceDN w:val="0"/>
              <w:adjustRightInd w:val="0"/>
              <w:spacing w:after="0" w:line="240" w:lineRule="auto"/>
              <w:jc w:val="center"/>
              <w:rPr>
                <w:rFonts w:ascii="Times New Roman" w:eastAsia="Calibri" w:hAnsi="Times New Roman" w:cs="Times New Roman"/>
                <w:sz w:val="24"/>
                <w:szCs w:val="24"/>
              </w:rPr>
            </w:pPr>
            <w:r w:rsidRPr="00433E7F">
              <w:rPr>
                <w:rFonts w:ascii="Times New Roman" w:eastAsia="Calibri" w:hAnsi="Times New Roman" w:cs="Times New Roman"/>
                <w:sz w:val="24"/>
                <w:szCs w:val="24"/>
              </w:rPr>
              <w:t xml:space="preserve">Октябрь </w:t>
            </w:r>
          </w:p>
          <w:p w:rsidR="00433E7F" w:rsidRPr="00433E7F" w:rsidRDefault="0019235F" w:rsidP="00433E7F">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2020</w:t>
            </w:r>
          </w:p>
        </w:tc>
        <w:tc>
          <w:tcPr>
            <w:tcW w:w="7334" w:type="dxa"/>
            <w:tcBorders>
              <w:top w:val="single" w:sz="2" w:space="0" w:color="000000"/>
              <w:left w:val="single" w:sz="2" w:space="0" w:color="000000"/>
              <w:bottom w:val="single" w:sz="2" w:space="0" w:color="000000"/>
              <w:right w:val="single" w:sz="2" w:space="0" w:color="000000"/>
            </w:tcBorders>
            <w:shd w:val="clear" w:color="000000" w:fill="FFFFFF"/>
          </w:tcPr>
          <w:p w:rsidR="00433E7F" w:rsidRPr="00433E7F" w:rsidRDefault="00433E7F" w:rsidP="00433E7F">
            <w:pPr>
              <w:autoSpaceDE w:val="0"/>
              <w:autoSpaceDN w:val="0"/>
              <w:adjustRightInd w:val="0"/>
              <w:spacing w:after="0" w:line="240" w:lineRule="auto"/>
              <w:rPr>
                <w:rFonts w:ascii="Times New Roman CYR" w:eastAsia="Calibri" w:hAnsi="Times New Roman CYR" w:cs="Times New Roman CYR"/>
                <w:bCs/>
              </w:rPr>
            </w:pPr>
            <w:r w:rsidRPr="00433E7F">
              <w:rPr>
                <w:rFonts w:ascii="Times New Roman" w:eastAsia="Calibri" w:hAnsi="Times New Roman" w:cs="Times New Roman"/>
                <w:bCs/>
              </w:rPr>
              <w:t>«</w:t>
            </w:r>
            <w:r w:rsidRPr="00433E7F">
              <w:rPr>
                <w:rFonts w:ascii="Times New Roman CYR" w:eastAsia="Calibri" w:hAnsi="Times New Roman CYR" w:cs="Times New Roman CYR"/>
                <w:bCs/>
              </w:rPr>
              <w:t>Вода-растворитель. Очищение воды</w:t>
            </w:r>
            <w:r w:rsidRPr="00433E7F">
              <w:rPr>
                <w:rFonts w:ascii="Times New Roman" w:eastAsia="Calibri" w:hAnsi="Times New Roman" w:cs="Times New Roman"/>
                <w:bCs/>
              </w:rPr>
              <w:t>»-</w:t>
            </w:r>
            <w:proofErr w:type="spellStart"/>
            <w:r w:rsidRPr="00433E7F">
              <w:rPr>
                <w:rFonts w:ascii="Times New Roman CYR" w:eastAsia="Calibri" w:hAnsi="Times New Roman CYR" w:cs="Times New Roman CYR"/>
                <w:bCs/>
              </w:rPr>
              <w:t>Тугушева</w:t>
            </w:r>
            <w:proofErr w:type="spellEnd"/>
            <w:r w:rsidRPr="00433E7F">
              <w:rPr>
                <w:rFonts w:ascii="Times New Roman CYR" w:eastAsia="Calibri" w:hAnsi="Times New Roman CYR" w:cs="Times New Roman CYR"/>
                <w:bCs/>
              </w:rPr>
              <w:t xml:space="preserve"> с.46, работа в дневнике занимательных экспериментов О.А. </w:t>
            </w:r>
            <w:proofErr w:type="spellStart"/>
            <w:r w:rsidRPr="00433E7F">
              <w:rPr>
                <w:rFonts w:ascii="Times New Roman CYR" w:eastAsia="Calibri" w:hAnsi="Times New Roman CYR" w:cs="Times New Roman CYR"/>
                <w:bCs/>
              </w:rPr>
              <w:t>Воронкевич</w:t>
            </w:r>
            <w:proofErr w:type="spellEnd"/>
            <w:r w:rsidRPr="00433E7F">
              <w:rPr>
                <w:rFonts w:ascii="Times New Roman CYR" w:eastAsia="Calibri" w:hAnsi="Times New Roman CYR" w:cs="Times New Roman CYR"/>
                <w:bCs/>
              </w:rPr>
              <w:t xml:space="preserve"> с.6-7</w:t>
            </w:r>
          </w:p>
          <w:p w:rsidR="00433E7F" w:rsidRPr="00433E7F" w:rsidRDefault="00433E7F" w:rsidP="00433E7F">
            <w:pPr>
              <w:autoSpaceDE w:val="0"/>
              <w:autoSpaceDN w:val="0"/>
              <w:adjustRightInd w:val="0"/>
              <w:spacing w:after="0" w:line="240" w:lineRule="auto"/>
              <w:rPr>
                <w:rFonts w:ascii="Times New Roman CYR" w:eastAsia="Calibri" w:hAnsi="Times New Roman CYR" w:cs="Times New Roman CYR"/>
                <w:bCs/>
              </w:rPr>
            </w:pPr>
            <w:r w:rsidRPr="00433E7F">
              <w:rPr>
                <w:rFonts w:ascii="Times New Roman" w:eastAsia="Calibri" w:hAnsi="Times New Roman" w:cs="Times New Roman"/>
                <w:bCs/>
              </w:rPr>
              <w:t>«</w:t>
            </w:r>
            <w:r w:rsidRPr="00433E7F">
              <w:rPr>
                <w:rFonts w:ascii="Times New Roman CYR" w:eastAsia="Calibri" w:hAnsi="Times New Roman CYR" w:cs="Times New Roman CYR"/>
                <w:bCs/>
              </w:rPr>
              <w:t>Волшебные стеклышки</w:t>
            </w:r>
            <w:r w:rsidRPr="00433E7F">
              <w:rPr>
                <w:rFonts w:ascii="Times New Roman" w:eastAsia="Calibri" w:hAnsi="Times New Roman" w:cs="Times New Roman"/>
                <w:bCs/>
              </w:rPr>
              <w:t>»-</w:t>
            </w:r>
            <w:proofErr w:type="spellStart"/>
            <w:r w:rsidRPr="00433E7F">
              <w:rPr>
                <w:rFonts w:ascii="Times New Roman CYR" w:eastAsia="Calibri" w:hAnsi="Times New Roman CYR" w:cs="Times New Roman CYR"/>
                <w:bCs/>
              </w:rPr>
              <w:t>Тугушева</w:t>
            </w:r>
            <w:proofErr w:type="spellEnd"/>
            <w:r w:rsidRPr="00433E7F">
              <w:rPr>
                <w:rFonts w:ascii="Times New Roman CYR" w:eastAsia="Calibri" w:hAnsi="Times New Roman CYR" w:cs="Times New Roman CYR"/>
                <w:bCs/>
              </w:rPr>
              <w:t xml:space="preserve"> с.51, работа в дневнике занимательных экспериментов О.А. </w:t>
            </w:r>
            <w:proofErr w:type="spellStart"/>
            <w:r w:rsidRPr="00433E7F">
              <w:rPr>
                <w:rFonts w:ascii="Times New Roman CYR" w:eastAsia="Calibri" w:hAnsi="Times New Roman CYR" w:cs="Times New Roman CYR"/>
                <w:bCs/>
              </w:rPr>
              <w:t>Воронкевич</w:t>
            </w:r>
            <w:proofErr w:type="spellEnd"/>
            <w:r w:rsidRPr="00433E7F">
              <w:rPr>
                <w:rFonts w:ascii="Times New Roman CYR" w:eastAsia="Calibri" w:hAnsi="Times New Roman CYR" w:cs="Times New Roman CYR"/>
                <w:bCs/>
              </w:rPr>
              <w:t xml:space="preserve"> с.8-9</w:t>
            </w:r>
          </w:p>
          <w:p w:rsidR="00433E7F" w:rsidRPr="00433E7F" w:rsidRDefault="00433E7F" w:rsidP="00433E7F">
            <w:pPr>
              <w:autoSpaceDE w:val="0"/>
              <w:autoSpaceDN w:val="0"/>
              <w:adjustRightInd w:val="0"/>
              <w:spacing w:after="0" w:line="240" w:lineRule="auto"/>
              <w:rPr>
                <w:rFonts w:ascii="Calibri" w:eastAsia="Calibri" w:hAnsi="Calibri" w:cs="Calibri"/>
              </w:rPr>
            </w:pPr>
            <w:r w:rsidRPr="00433E7F">
              <w:rPr>
                <w:rFonts w:ascii="Times New Roman" w:eastAsia="Calibri" w:hAnsi="Times New Roman" w:cs="Times New Roman"/>
                <w:bCs/>
              </w:rPr>
              <w:t>«</w:t>
            </w:r>
            <w:r w:rsidRPr="00433E7F">
              <w:rPr>
                <w:rFonts w:ascii="Times New Roman CYR" w:eastAsia="Calibri" w:hAnsi="Times New Roman CYR" w:cs="Times New Roman CYR"/>
                <w:bCs/>
              </w:rPr>
              <w:t>Хитрости инерции</w:t>
            </w:r>
            <w:r w:rsidRPr="00433E7F">
              <w:rPr>
                <w:rFonts w:ascii="Times New Roman" w:eastAsia="Calibri" w:hAnsi="Times New Roman" w:cs="Times New Roman"/>
                <w:bCs/>
              </w:rPr>
              <w:t>»-</w:t>
            </w:r>
            <w:proofErr w:type="spellStart"/>
            <w:r w:rsidRPr="00433E7F">
              <w:rPr>
                <w:rFonts w:ascii="Times New Roman CYR" w:eastAsia="Calibri" w:hAnsi="Times New Roman CYR" w:cs="Times New Roman CYR"/>
                <w:bCs/>
              </w:rPr>
              <w:t>Тугушева</w:t>
            </w:r>
            <w:proofErr w:type="spellEnd"/>
            <w:r w:rsidRPr="00433E7F">
              <w:rPr>
                <w:rFonts w:ascii="Times New Roman CYR" w:eastAsia="Calibri" w:hAnsi="Times New Roman CYR" w:cs="Times New Roman CYR"/>
                <w:bCs/>
              </w:rPr>
              <w:t xml:space="preserve"> с.55, работа в дневнике занимательных экспериментов О.А. </w:t>
            </w:r>
            <w:proofErr w:type="spellStart"/>
            <w:r w:rsidRPr="00433E7F">
              <w:rPr>
                <w:rFonts w:ascii="Times New Roman CYR" w:eastAsia="Calibri" w:hAnsi="Times New Roman CYR" w:cs="Times New Roman CYR"/>
                <w:bCs/>
              </w:rPr>
              <w:t>Воронкевич</w:t>
            </w:r>
            <w:proofErr w:type="spellEnd"/>
            <w:r w:rsidRPr="00433E7F">
              <w:rPr>
                <w:rFonts w:ascii="Times New Roman CYR" w:eastAsia="Calibri" w:hAnsi="Times New Roman CYR" w:cs="Times New Roman CYR"/>
                <w:bCs/>
              </w:rPr>
              <w:t xml:space="preserve"> с.10-11</w:t>
            </w:r>
          </w:p>
        </w:tc>
      </w:tr>
      <w:tr w:rsidR="00433E7F" w:rsidRPr="00433E7F" w:rsidTr="00433E7F">
        <w:trPr>
          <w:trHeight w:val="1"/>
        </w:trPr>
        <w:tc>
          <w:tcPr>
            <w:tcW w:w="2304" w:type="dxa"/>
            <w:tcBorders>
              <w:top w:val="single" w:sz="2" w:space="0" w:color="000000"/>
              <w:left w:val="single" w:sz="2" w:space="0" w:color="000000"/>
              <w:bottom w:val="single" w:sz="2" w:space="0" w:color="000000"/>
              <w:right w:val="single" w:sz="2" w:space="0" w:color="000000"/>
            </w:tcBorders>
            <w:shd w:val="clear" w:color="000000" w:fill="FFFFFF"/>
          </w:tcPr>
          <w:p w:rsidR="00433E7F" w:rsidRPr="00433E7F" w:rsidRDefault="00433E7F" w:rsidP="00433E7F">
            <w:pPr>
              <w:autoSpaceDE w:val="0"/>
              <w:autoSpaceDN w:val="0"/>
              <w:adjustRightInd w:val="0"/>
              <w:spacing w:after="0" w:line="240" w:lineRule="auto"/>
              <w:jc w:val="center"/>
              <w:rPr>
                <w:rFonts w:ascii="Times New Roman" w:eastAsia="Calibri" w:hAnsi="Times New Roman" w:cs="Times New Roman"/>
                <w:sz w:val="24"/>
                <w:szCs w:val="24"/>
              </w:rPr>
            </w:pPr>
            <w:r w:rsidRPr="00433E7F">
              <w:rPr>
                <w:rFonts w:ascii="Times New Roman" w:eastAsia="Calibri" w:hAnsi="Times New Roman" w:cs="Times New Roman"/>
                <w:sz w:val="24"/>
                <w:szCs w:val="24"/>
              </w:rPr>
              <w:t xml:space="preserve">Ноябрь </w:t>
            </w:r>
          </w:p>
          <w:p w:rsidR="00433E7F" w:rsidRPr="00433E7F" w:rsidRDefault="0019235F" w:rsidP="00433E7F">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2020</w:t>
            </w:r>
          </w:p>
        </w:tc>
        <w:tc>
          <w:tcPr>
            <w:tcW w:w="7334" w:type="dxa"/>
            <w:tcBorders>
              <w:top w:val="single" w:sz="2" w:space="0" w:color="000000"/>
              <w:left w:val="single" w:sz="2" w:space="0" w:color="000000"/>
              <w:bottom w:val="single" w:sz="2" w:space="0" w:color="000000"/>
              <w:right w:val="single" w:sz="2" w:space="0" w:color="000000"/>
            </w:tcBorders>
            <w:shd w:val="clear" w:color="000000" w:fill="FFFFFF"/>
          </w:tcPr>
          <w:p w:rsidR="00433E7F" w:rsidRPr="00433E7F" w:rsidRDefault="00433E7F" w:rsidP="00433E7F">
            <w:pPr>
              <w:autoSpaceDE w:val="0"/>
              <w:autoSpaceDN w:val="0"/>
              <w:adjustRightInd w:val="0"/>
              <w:spacing w:after="0" w:line="240" w:lineRule="auto"/>
              <w:rPr>
                <w:rFonts w:ascii="Times New Roman CYR" w:eastAsia="Calibri" w:hAnsi="Times New Roman CYR" w:cs="Times New Roman CYR"/>
                <w:bCs/>
              </w:rPr>
            </w:pPr>
            <w:r w:rsidRPr="00433E7F">
              <w:rPr>
                <w:rFonts w:ascii="Times New Roman" w:eastAsia="Calibri" w:hAnsi="Times New Roman" w:cs="Times New Roman"/>
                <w:bCs/>
              </w:rPr>
              <w:t>«</w:t>
            </w:r>
            <w:r w:rsidRPr="00433E7F">
              <w:rPr>
                <w:rFonts w:ascii="Times New Roman CYR" w:eastAsia="Calibri" w:hAnsi="Times New Roman CYR" w:cs="Times New Roman CYR"/>
                <w:bCs/>
              </w:rPr>
              <w:t>Что такое масса?</w:t>
            </w:r>
            <w:r w:rsidRPr="00433E7F">
              <w:rPr>
                <w:rFonts w:ascii="Times New Roman" w:eastAsia="Calibri" w:hAnsi="Times New Roman" w:cs="Times New Roman"/>
                <w:bCs/>
              </w:rPr>
              <w:t>»-</w:t>
            </w:r>
            <w:proofErr w:type="spellStart"/>
            <w:r w:rsidRPr="00433E7F">
              <w:rPr>
                <w:rFonts w:ascii="Times New Roman CYR" w:eastAsia="Calibri" w:hAnsi="Times New Roman CYR" w:cs="Times New Roman CYR"/>
                <w:bCs/>
              </w:rPr>
              <w:t>Тугушева</w:t>
            </w:r>
            <w:proofErr w:type="spellEnd"/>
            <w:r w:rsidRPr="00433E7F">
              <w:rPr>
                <w:rFonts w:ascii="Times New Roman CYR" w:eastAsia="Calibri" w:hAnsi="Times New Roman CYR" w:cs="Times New Roman CYR"/>
                <w:bCs/>
              </w:rPr>
              <w:t xml:space="preserve"> с.56, работа в дневнике занимательных экспериментов О.А. </w:t>
            </w:r>
            <w:proofErr w:type="spellStart"/>
            <w:r w:rsidRPr="00433E7F">
              <w:rPr>
                <w:rFonts w:ascii="Times New Roman CYR" w:eastAsia="Calibri" w:hAnsi="Times New Roman CYR" w:cs="Times New Roman CYR"/>
                <w:bCs/>
              </w:rPr>
              <w:t>Воронкевич</w:t>
            </w:r>
            <w:proofErr w:type="spellEnd"/>
            <w:r w:rsidRPr="00433E7F">
              <w:rPr>
                <w:rFonts w:ascii="Times New Roman CYR" w:eastAsia="Calibri" w:hAnsi="Times New Roman CYR" w:cs="Times New Roman CYR"/>
                <w:bCs/>
              </w:rPr>
              <w:t xml:space="preserve"> с.12-13</w:t>
            </w:r>
          </w:p>
          <w:p w:rsidR="00433E7F" w:rsidRPr="00433E7F" w:rsidRDefault="00433E7F" w:rsidP="00433E7F">
            <w:pPr>
              <w:autoSpaceDE w:val="0"/>
              <w:autoSpaceDN w:val="0"/>
              <w:adjustRightInd w:val="0"/>
              <w:spacing w:after="0" w:line="240" w:lineRule="auto"/>
              <w:rPr>
                <w:rFonts w:ascii="Calibri" w:eastAsia="Calibri" w:hAnsi="Calibri" w:cs="Calibri"/>
              </w:rPr>
            </w:pPr>
            <w:r w:rsidRPr="00433E7F">
              <w:rPr>
                <w:rFonts w:ascii="Times New Roman" w:eastAsia="Calibri" w:hAnsi="Times New Roman" w:cs="Times New Roman"/>
                <w:bCs/>
              </w:rPr>
              <w:t>«</w:t>
            </w:r>
            <w:r w:rsidRPr="00433E7F">
              <w:rPr>
                <w:rFonts w:ascii="Times New Roman CYR" w:eastAsia="Calibri" w:hAnsi="Times New Roman CYR" w:cs="Times New Roman CYR"/>
                <w:bCs/>
              </w:rPr>
              <w:t>Воздух</w:t>
            </w:r>
            <w:r w:rsidRPr="00433E7F">
              <w:rPr>
                <w:rFonts w:ascii="Times New Roman" w:eastAsia="Calibri" w:hAnsi="Times New Roman" w:cs="Times New Roman"/>
                <w:bCs/>
              </w:rPr>
              <w:t>»-</w:t>
            </w:r>
            <w:proofErr w:type="spellStart"/>
            <w:r w:rsidRPr="00433E7F">
              <w:rPr>
                <w:rFonts w:ascii="Times New Roman CYR" w:eastAsia="Calibri" w:hAnsi="Times New Roman CYR" w:cs="Times New Roman CYR"/>
                <w:bCs/>
              </w:rPr>
              <w:t>Тугушева</w:t>
            </w:r>
            <w:proofErr w:type="spellEnd"/>
            <w:r w:rsidRPr="00433E7F">
              <w:rPr>
                <w:rFonts w:ascii="Times New Roman CYR" w:eastAsia="Calibri" w:hAnsi="Times New Roman CYR" w:cs="Times New Roman CYR"/>
                <w:bCs/>
              </w:rPr>
              <w:t xml:space="preserve"> с.59, работа в дневнике занимательных экспериментов О.А. </w:t>
            </w:r>
            <w:proofErr w:type="spellStart"/>
            <w:r w:rsidRPr="00433E7F">
              <w:rPr>
                <w:rFonts w:ascii="Times New Roman CYR" w:eastAsia="Calibri" w:hAnsi="Times New Roman CYR" w:cs="Times New Roman CYR"/>
                <w:bCs/>
              </w:rPr>
              <w:t>Воронкевич</w:t>
            </w:r>
            <w:proofErr w:type="spellEnd"/>
            <w:r w:rsidRPr="00433E7F">
              <w:rPr>
                <w:rFonts w:ascii="Times New Roman CYR" w:eastAsia="Calibri" w:hAnsi="Times New Roman CYR" w:cs="Times New Roman CYR"/>
                <w:bCs/>
              </w:rPr>
              <w:t xml:space="preserve"> с.14-15</w:t>
            </w:r>
          </w:p>
        </w:tc>
      </w:tr>
      <w:tr w:rsidR="00433E7F" w:rsidRPr="00433E7F" w:rsidTr="00433E7F">
        <w:trPr>
          <w:trHeight w:val="1"/>
        </w:trPr>
        <w:tc>
          <w:tcPr>
            <w:tcW w:w="2304" w:type="dxa"/>
            <w:tcBorders>
              <w:top w:val="single" w:sz="2" w:space="0" w:color="000000"/>
              <w:left w:val="single" w:sz="2" w:space="0" w:color="000000"/>
              <w:bottom w:val="single" w:sz="2" w:space="0" w:color="000000"/>
              <w:right w:val="single" w:sz="2" w:space="0" w:color="000000"/>
            </w:tcBorders>
            <w:shd w:val="clear" w:color="000000" w:fill="FFFFFF"/>
          </w:tcPr>
          <w:p w:rsidR="00433E7F" w:rsidRPr="00433E7F" w:rsidRDefault="00433E7F" w:rsidP="00433E7F">
            <w:pPr>
              <w:autoSpaceDE w:val="0"/>
              <w:autoSpaceDN w:val="0"/>
              <w:adjustRightInd w:val="0"/>
              <w:spacing w:after="0" w:line="240" w:lineRule="auto"/>
              <w:jc w:val="center"/>
              <w:rPr>
                <w:rFonts w:ascii="Times New Roman" w:eastAsia="Calibri" w:hAnsi="Times New Roman" w:cs="Times New Roman"/>
                <w:sz w:val="24"/>
                <w:szCs w:val="24"/>
              </w:rPr>
            </w:pPr>
            <w:r w:rsidRPr="00433E7F">
              <w:rPr>
                <w:rFonts w:ascii="Times New Roman" w:eastAsia="Calibri" w:hAnsi="Times New Roman" w:cs="Times New Roman"/>
                <w:sz w:val="24"/>
                <w:szCs w:val="24"/>
              </w:rPr>
              <w:t xml:space="preserve">Декабрь </w:t>
            </w:r>
          </w:p>
          <w:p w:rsidR="00433E7F" w:rsidRPr="00433E7F" w:rsidRDefault="0019235F" w:rsidP="00433E7F">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2020</w:t>
            </w:r>
          </w:p>
        </w:tc>
        <w:tc>
          <w:tcPr>
            <w:tcW w:w="7334" w:type="dxa"/>
            <w:tcBorders>
              <w:top w:val="single" w:sz="2" w:space="0" w:color="000000"/>
              <w:left w:val="single" w:sz="2" w:space="0" w:color="000000"/>
              <w:bottom w:val="single" w:sz="2" w:space="0" w:color="000000"/>
              <w:right w:val="single" w:sz="2" w:space="0" w:color="000000"/>
            </w:tcBorders>
            <w:shd w:val="clear" w:color="000000" w:fill="FFFFFF"/>
          </w:tcPr>
          <w:p w:rsidR="00433E7F" w:rsidRPr="00433E7F" w:rsidRDefault="00433E7F" w:rsidP="00433E7F">
            <w:pPr>
              <w:autoSpaceDE w:val="0"/>
              <w:autoSpaceDN w:val="0"/>
              <w:adjustRightInd w:val="0"/>
              <w:spacing w:after="0" w:line="240" w:lineRule="auto"/>
              <w:rPr>
                <w:rFonts w:ascii="Times New Roman CYR" w:eastAsia="Calibri" w:hAnsi="Times New Roman CYR" w:cs="Times New Roman CYR"/>
                <w:bCs/>
              </w:rPr>
            </w:pPr>
            <w:r w:rsidRPr="00433E7F">
              <w:rPr>
                <w:rFonts w:ascii="Times New Roman" w:eastAsia="Calibri" w:hAnsi="Times New Roman" w:cs="Times New Roman"/>
                <w:bCs/>
              </w:rPr>
              <w:t>«</w:t>
            </w:r>
            <w:r w:rsidRPr="00433E7F">
              <w:rPr>
                <w:rFonts w:ascii="Times New Roman CYR" w:eastAsia="Calibri" w:hAnsi="Times New Roman CYR" w:cs="Times New Roman CYR"/>
                <w:bCs/>
              </w:rPr>
              <w:t>Почему дует ветер?</w:t>
            </w:r>
            <w:r w:rsidRPr="00433E7F">
              <w:rPr>
                <w:rFonts w:ascii="Times New Roman" w:eastAsia="Calibri" w:hAnsi="Times New Roman" w:cs="Times New Roman"/>
                <w:bCs/>
              </w:rPr>
              <w:t>»-</w:t>
            </w:r>
            <w:proofErr w:type="spellStart"/>
            <w:r w:rsidRPr="00433E7F">
              <w:rPr>
                <w:rFonts w:ascii="Times New Roman CYR" w:eastAsia="Calibri" w:hAnsi="Times New Roman CYR" w:cs="Times New Roman CYR"/>
                <w:bCs/>
              </w:rPr>
              <w:t>Тугушева</w:t>
            </w:r>
            <w:proofErr w:type="spellEnd"/>
            <w:r w:rsidRPr="00433E7F">
              <w:rPr>
                <w:rFonts w:ascii="Times New Roman CYR" w:eastAsia="Calibri" w:hAnsi="Times New Roman CYR" w:cs="Times New Roman CYR"/>
                <w:bCs/>
              </w:rPr>
              <w:t xml:space="preserve"> с.64, работа в дневнике занимательных экспериментов О.А. </w:t>
            </w:r>
            <w:proofErr w:type="spellStart"/>
            <w:r w:rsidRPr="00433E7F">
              <w:rPr>
                <w:rFonts w:ascii="Times New Roman CYR" w:eastAsia="Calibri" w:hAnsi="Times New Roman CYR" w:cs="Times New Roman CYR"/>
                <w:bCs/>
              </w:rPr>
              <w:t>Воронкевич</w:t>
            </w:r>
            <w:proofErr w:type="spellEnd"/>
            <w:r w:rsidRPr="00433E7F">
              <w:rPr>
                <w:rFonts w:ascii="Times New Roman CYR" w:eastAsia="Calibri" w:hAnsi="Times New Roman CYR" w:cs="Times New Roman CYR"/>
                <w:bCs/>
              </w:rPr>
              <w:t xml:space="preserve"> с.16-17</w:t>
            </w:r>
          </w:p>
          <w:p w:rsidR="00433E7F" w:rsidRPr="00433E7F" w:rsidRDefault="00433E7F" w:rsidP="00433E7F">
            <w:pPr>
              <w:autoSpaceDE w:val="0"/>
              <w:autoSpaceDN w:val="0"/>
              <w:adjustRightInd w:val="0"/>
              <w:spacing w:after="0" w:line="240" w:lineRule="auto"/>
              <w:rPr>
                <w:rFonts w:ascii="Calibri" w:eastAsia="Calibri" w:hAnsi="Calibri" w:cs="Calibri"/>
              </w:rPr>
            </w:pPr>
            <w:r w:rsidRPr="00433E7F">
              <w:rPr>
                <w:rFonts w:ascii="Times New Roman" w:eastAsia="Calibri" w:hAnsi="Times New Roman" w:cs="Times New Roman"/>
                <w:bCs/>
              </w:rPr>
              <w:t>«</w:t>
            </w:r>
            <w:r w:rsidRPr="00433E7F">
              <w:rPr>
                <w:rFonts w:ascii="Times New Roman CYR" w:eastAsia="Calibri" w:hAnsi="Times New Roman CYR" w:cs="Times New Roman CYR"/>
                <w:bCs/>
              </w:rPr>
              <w:t>Чем можно измерить длину?</w:t>
            </w:r>
            <w:r w:rsidRPr="00433E7F">
              <w:rPr>
                <w:rFonts w:ascii="Times New Roman" w:eastAsia="Calibri" w:hAnsi="Times New Roman" w:cs="Times New Roman"/>
                <w:bCs/>
              </w:rPr>
              <w:t>»-</w:t>
            </w:r>
            <w:proofErr w:type="spellStart"/>
            <w:r w:rsidRPr="00433E7F">
              <w:rPr>
                <w:rFonts w:ascii="Times New Roman CYR" w:eastAsia="Calibri" w:hAnsi="Times New Roman CYR" w:cs="Times New Roman CYR"/>
                <w:bCs/>
              </w:rPr>
              <w:t>Тугушева</w:t>
            </w:r>
            <w:proofErr w:type="spellEnd"/>
            <w:r w:rsidRPr="00433E7F">
              <w:rPr>
                <w:rFonts w:ascii="Times New Roman CYR" w:eastAsia="Calibri" w:hAnsi="Times New Roman CYR" w:cs="Times New Roman CYR"/>
                <w:bCs/>
              </w:rPr>
              <w:t xml:space="preserve"> с.74, работа в дневнике занимательных экспериментов О.А. </w:t>
            </w:r>
            <w:proofErr w:type="spellStart"/>
            <w:r w:rsidRPr="00433E7F">
              <w:rPr>
                <w:rFonts w:ascii="Times New Roman CYR" w:eastAsia="Calibri" w:hAnsi="Times New Roman CYR" w:cs="Times New Roman CYR"/>
                <w:bCs/>
              </w:rPr>
              <w:t>Воронкевич</w:t>
            </w:r>
            <w:proofErr w:type="spellEnd"/>
            <w:r w:rsidRPr="00433E7F">
              <w:rPr>
                <w:rFonts w:ascii="Times New Roman CYR" w:eastAsia="Calibri" w:hAnsi="Times New Roman CYR" w:cs="Times New Roman CYR"/>
                <w:bCs/>
              </w:rPr>
              <w:t xml:space="preserve"> с.18-19</w:t>
            </w:r>
          </w:p>
        </w:tc>
      </w:tr>
      <w:tr w:rsidR="00433E7F" w:rsidRPr="00433E7F" w:rsidTr="00433E7F">
        <w:trPr>
          <w:trHeight w:val="1"/>
        </w:trPr>
        <w:tc>
          <w:tcPr>
            <w:tcW w:w="2304" w:type="dxa"/>
            <w:tcBorders>
              <w:top w:val="single" w:sz="2" w:space="0" w:color="000000"/>
              <w:left w:val="single" w:sz="2" w:space="0" w:color="000000"/>
              <w:bottom w:val="single" w:sz="2" w:space="0" w:color="000000"/>
              <w:right w:val="single" w:sz="2" w:space="0" w:color="000000"/>
            </w:tcBorders>
            <w:shd w:val="clear" w:color="000000" w:fill="FFFFFF"/>
          </w:tcPr>
          <w:p w:rsidR="00433E7F" w:rsidRPr="00433E7F" w:rsidRDefault="00433E7F" w:rsidP="00433E7F">
            <w:pPr>
              <w:autoSpaceDE w:val="0"/>
              <w:autoSpaceDN w:val="0"/>
              <w:adjustRightInd w:val="0"/>
              <w:spacing w:after="0" w:line="240" w:lineRule="auto"/>
              <w:jc w:val="center"/>
              <w:rPr>
                <w:rFonts w:ascii="Times New Roman" w:eastAsia="Calibri" w:hAnsi="Times New Roman" w:cs="Times New Roman"/>
                <w:sz w:val="24"/>
                <w:szCs w:val="24"/>
              </w:rPr>
            </w:pPr>
            <w:r w:rsidRPr="00433E7F">
              <w:rPr>
                <w:rFonts w:ascii="Times New Roman" w:eastAsia="Calibri" w:hAnsi="Times New Roman" w:cs="Times New Roman"/>
                <w:sz w:val="24"/>
                <w:szCs w:val="24"/>
              </w:rPr>
              <w:t xml:space="preserve">Январь </w:t>
            </w:r>
          </w:p>
          <w:p w:rsidR="00433E7F" w:rsidRPr="00433E7F" w:rsidRDefault="0019235F" w:rsidP="00433E7F">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2021</w:t>
            </w:r>
          </w:p>
        </w:tc>
        <w:tc>
          <w:tcPr>
            <w:tcW w:w="7334" w:type="dxa"/>
            <w:tcBorders>
              <w:top w:val="single" w:sz="2" w:space="0" w:color="000000"/>
              <w:left w:val="single" w:sz="2" w:space="0" w:color="000000"/>
              <w:bottom w:val="single" w:sz="2" w:space="0" w:color="000000"/>
              <w:right w:val="single" w:sz="2" w:space="0" w:color="000000"/>
            </w:tcBorders>
            <w:shd w:val="clear" w:color="000000" w:fill="FFFFFF"/>
          </w:tcPr>
          <w:p w:rsidR="00433E7F" w:rsidRPr="00433E7F" w:rsidRDefault="00433E7F" w:rsidP="00433E7F">
            <w:pPr>
              <w:autoSpaceDE w:val="0"/>
              <w:autoSpaceDN w:val="0"/>
              <w:adjustRightInd w:val="0"/>
              <w:spacing w:after="0" w:line="240" w:lineRule="auto"/>
              <w:rPr>
                <w:rFonts w:ascii="Times New Roman CYR" w:eastAsia="Calibri" w:hAnsi="Times New Roman CYR" w:cs="Times New Roman CYR"/>
                <w:bCs/>
              </w:rPr>
            </w:pPr>
            <w:r w:rsidRPr="00433E7F">
              <w:rPr>
                <w:rFonts w:ascii="Times New Roman" w:eastAsia="Calibri" w:hAnsi="Times New Roman" w:cs="Times New Roman"/>
                <w:bCs/>
              </w:rPr>
              <w:t>«</w:t>
            </w:r>
            <w:r w:rsidRPr="00433E7F">
              <w:rPr>
                <w:rFonts w:ascii="Times New Roman CYR" w:eastAsia="Calibri" w:hAnsi="Times New Roman CYR" w:cs="Times New Roman CYR"/>
                <w:bCs/>
              </w:rPr>
              <w:t>Все обо всем</w:t>
            </w:r>
            <w:r w:rsidRPr="00433E7F">
              <w:rPr>
                <w:rFonts w:ascii="Times New Roman" w:eastAsia="Calibri" w:hAnsi="Times New Roman" w:cs="Times New Roman"/>
                <w:bCs/>
              </w:rPr>
              <w:t>»</w:t>
            </w:r>
            <w:proofErr w:type="gramStart"/>
            <w:r w:rsidRPr="00433E7F">
              <w:rPr>
                <w:rFonts w:ascii="Times New Roman" w:eastAsia="Calibri" w:hAnsi="Times New Roman" w:cs="Times New Roman"/>
                <w:bCs/>
              </w:rPr>
              <w:t>,-</w:t>
            </w:r>
            <w:proofErr w:type="spellStart"/>
            <w:proofErr w:type="gramEnd"/>
            <w:r w:rsidRPr="00433E7F">
              <w:rPr>
                <w:rFonts w:ascii="Times New Roman CYR" w:eastAsia="Calibri" w:hAnsi="Times New Roman CYR" w:cs="Times New Roman CYR"/>
                <w:bCs/>
              </w:rPr>
              <w:t>Тугушева</w:t>
            </w:r>
            <w:proofErr w:type="spellEnd"/>
            <w:r w:rsidRPr="00433E7F">
              <w:rPr>
                <w:rFonts w:ascii="Times New Roman CYR" w:eastAsia="Calibri" w:hAnsi="Times New Roman CYR" w:cs="Times New Roman CYR"/>
                <w:bCs/>
              </w:rPr>
              <w:t xml:space="preserve"> с.77,работа в дневнике занимательных экспериментов О.А. </w:t>
            </w:r>
            <w:proofErr w:type="spellStart"/>
            <w:r w:rsidRPr="00433E7F">
              <w:rPr>
                <w:rFonts w:ascii="Times New Roman CYR" w:eastAsia="Calibri" w:hAnsi="Times New Roman CYR" w:cs="Times New Roman CYR"/>
                <w:bCs/>
              </w:rPr>
              <w:t>Воронкевич</w:t>
            </w:r>
            <w:proofErr w:type="spellEnd"/>
            <w:r w:rsidRPr="00433E7F">
              <w:rPr>
                <w:rFonts w:ascii="Times New Roman CYR" w:eastAsia="Calibri" w:hAnsi="Times New Roman CYR" w:cs="Times New Roman CYR"/>
                <w:bCs/>
              </w:rPr>
              <w:t xml:space="preserve"> с.20-21</w:t>
            </w:r>
          </w:p>
          <w:p w:rsidR="00433E7F" w:rsidRPr="00433E7F" w:rsidRDefault="00433E7F" w:rsidP="00433E7F">
            <w:pPr>
              <w:autoSpaceDE w:val="0"/>
              <w:autoSpaceDN w:val="0"/>
              <w:adjustRightInd w:val="0"/>
              <w:spacing w:after="0" w:line="240" w:lineRule="auto"/>
              <w:rPr>
                <w:rFonts w:ascii="Calibri" w:eastAsia="Calibri" w:hAnsi="Calibri" w:cs="Calibri"/>
              </w:rPr>
            </w:pPr>
            <w:r w:rsidRPr="00433E7F">
              <w:rPr>
                <w:rFonts w:ascii="Times New Roman" w:eastAsia="Calibri" w:hAnsi="Times New Roman" w:cs="Times New Roman"/>
                <w:bCs/>
              </w:rPr>
              <w:t>«</w:t>
            </w:r>
            <w:r w:rsidRPr="00433E7F">
              <w:rPr>
                <w:rFonts w:ascii="Times New Roman CYR" w:eastAsia="Calibri" w:hAnsi="Times New Roman CYR" w:cs="Times New Roman CYR"/>
                <w:bCs/>
              </w:rPr>
              <w:t>Твердая вода. Почему не тонут айсберги?</w:t>
            </w:r>
            <w:r w:rsidRPr="00433E7F">
              <w:rPr>
                <w:rFonts w:ascii="Times New Roman" w:eastAsia="Calibri" w:hAnsi="Times New Roman" w:cs="Times New Roman"/>
                <w:bCs/>
              </w:rPr>
              <w:t>»-</w:t>
            </w:r>
            <w:proofErr w:type="spellStart"/>
            <w:r w:rsidRPr="00433E7F">
              <w:rPr>
                <w:rFonts w:ascii="Times New Roman CYR" w:eastAsia="Calibri" w:hAnsi="Times New Roman CYR" w:cs="Times New Roman CYR"/>
                <w:bCs/>
              </w:rPr>
              <w:t>Тугушева</w:t>
            </w:r>
            <w:proofErr w:type="spellEnd"/>
            <w:r w:rsidRPr="00433E7F">
              <w:rPr>
                <w:rFonts w:ascii="Times New Roman CYR" w:eastAsia="Calibri" w:hAnsi="Times New Roman CYR" w:cs="Times New Roman CYR"/>
                <w:bCs/>
              </w:rPr>
              <w:t xml:space="preserve"> с.78, работа в дневнике занимательных экспериментов О.А. </w:t>
            </w:r>
            <w:proofErr w:type="spellStart"/>
            <w:r w:rsidRPr="00433E7F">
              <w:rPr>
                <w:rFonts w:ascii="Times New Roman CYR" w:eastAsia="Calibri" w:hAnsi="Times New Roman CYR" w:cs="Times New Roman CYR"/>
                <w:bCs/>
              </w:rPr>
              <w:t>Воронкевич</w:t>
            </w:r>
            <w:proofErr w:type="spellEnd"/>
            <w:r w:rsidRPr="00433E7F">
              <w:rPr>
                <w:rFonts w:ascii="Times New Roman CYR" w:eastAsia="Calibri" w:hAnsi="Times New Roman CYR" w:cs="Times New Roman CYR"/>
                <w:bCs/>
              </w:rPr>
              <w:t xml:space="preserve"> с.22-23</w:t>
            </w:r>
          </w:p>
        </w:tc>
      </w:tr>
      <w:tr w:rsidR="00433E7F" w:rsidRPr="00433E7F" w:rsidTr="00433E7F">
        <w:trPr>
          <w:trHeight w:val="1"/>
        </w:trPr>
        <w:tc>
          <w:tcPr>
            <w:tcW w:w="2304" w:type="dxa"/>
            <w:tcBorders>
              <w:top w:val="single" w:sz="2" w:space="0" w:color="000000"/>
              <w:left w:val="single" w:sz="2" w:space="0" w:color="000000"/>
              <w:bottom w:val="single" w:sz="2" w:space="0" w:color="000000"/>
              <w:right w:val="single" w:sz="2" w:space="0" w:color="000000"/>
            </w:tcBorders>
            <w:shd w:val="clear" w:color="000000" w:fill="FFFFFF"/>
          </w:tcPr>
          <w:p w:rsidR="00433E7F" w:rsidRPr="00433E7F" w:rsidRDefault="00433E7F" w:rsidP="00433E7F">
            <w:pPr>
              <w:autoSpaceDE w:val="0"/>
              <w:autoSpaceDN w:val="0"/>
              <w:adjustRightInd w:val="0"/>
              <w:spacing w:after="0" w:line="240" w:lineRule="auto"/>
              <w:jc w:val="center"/>
              <w:rPr>
                <w:rFonts w:ascii="Times New Roman" w:eastAsia="Calibri" w:hAnsi="Times New Roman" w:cs="Times New Roman"/>
                <w:sz w:val="24"/>
                <w:szCs w:val="24"/>
              </w:rPr>
            </w:pPr>
            <w:r w:rsidRPr="00433E7F">
              <w:rPr>
                <w:rFonts w:ascii="Times New Roman" w:eastAsia="Calibri" w:hAnsi="Times New Roman" w:cs="Times New Roman"/>
                <w:sz w:val="24"/>
                <w:szCs w:val="24"/>
              </w:rPr>
              <w:t>Февраль</w:t>
            </w:r>
          </w:p>
          <w:p w:rsidR="00433E7F" w:rsidRPr="00433E7F" w:rsidRDefault="0019235F" w:rsidP="00433E7F">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2021</w:t>
            </w:r>
          </w:p>
        </w:tc>
        <w:tc>
          <w:tcPr>
            <w:tcW w:w="7334" w:type="dxa"/>
            <w:tcBorders>
              <w:top w:val="single" w:sz="2" w:space="0" w:color="000000"/>
              <w:left w:val="single" w:sz="2" w:space="0" w:color="000000"/>
              <w:bottom w:val="single" w:sz="2" w:space="0" w:color="000000"/>
              <w:right w:val="single" w:sz="2" w:space="0" w:color="000000"/>
            </w:tcBorders>
            <w:shd w:val="clear" w:color="000000" w:fill="FFFFFF"/>
          </w:tcPr>
          <w:p w:rsidR="00433E7F" w:rsidRPr="00433E7F" w:rsidRDefault="00433E7F" w:rsidP="00433E7F">
            <w:pPr>
              <w:autoSpaceDE w:val="0"/>
              <w:autoSpaceDN w:val="0"/>
              <w:adjustRightInd w:val="0"/>
              <w:spacing w:after="0" w:line="240" w:lineRule="auto"/>
              <w:rPr>
                <w:rFonts w:ascii="Times New Roman CYR" w:eastAsia="Calibri" w:hAnsi="Times New Roman CYR" w:cs="Times New Roman CYR"/>
                <w:bCs/>
              </w:rPr>
            </w:pPr>
            <w:r w:rsidRPr="00433E7F">
              <w:rPr>
                <w:rFonts w:ascii="Times New Roman" w:eastAsia="Calibri" w:hAnsi="Times New Roman" w:cs="Times New Roman"/>
                <w:bCs/>
              </w:rPr>
              <w:t>«</w:t>
            </w:r>
            <w:r w:rsidRPr="00433E7F">
              <w:rPr>
                <w:rFonts w:ascii="Times New Roman CYR" w:eastAsia="Calibri" w:hAnsi="Times New Roman CYR" w:cs="Times New Roman CYR"/>
                <w:bCs/>
              </w:rPr>
              <w:t>Испытание магнита</w:t>
            </w:r>
            <w:r w:rsidRPr="00433E7F">
              <w:rPr>
                <w:rFonts w:ascii="Times New Roman" w:eastAsia="Calibri" w:hAnsi="Times New Roman" w:cs="Times New Roman"/>
                <w:bCs/>
              </w:rPr>
              <w:t>»-</w:t>
            </w:r>
            <w:proofErr w:type="spellStart"/>
            <w:r w:rsidRPr="00433E7F">
              <w:rPr>
                <w:rFonts w:ascii="Times New Roman CYR" w:eastAsia="Calibri" w:hAnsi="Times New Roman CYR" w:cs="Times New Roman CYR"/>
                <w:bCs/>
              </w:rPr>
              <w:t>Тугушева</w:t>
            </w:r>
            <w:proofErr w:type="spellEnd"/>
            <w:r w:rsidRPr="00433E7F">
              <w:rPr>
                <w:rFonts w:ascii="Times New Roman CYR" w:eastAsia="Calibri" w:hAnsi="Times New Roman CYR" w:cs="Times New Roman CYR"/>
                <w:bCs/>
              </w:rPr>
              <w:t xml:space="preserve"> с.91, работа в дневнике занимательных экспериментов О.А. </w:t>
            </w:r>
            <w:proofErr w:type="spellStart"/>
            <w:r w:rsidRPr="00433E7F">
              <w:rPr>
                <w:rFonts w:ascii="Times New Roman CYR" w:eastAsia="Calibri" w:hAnsi="Times New Roman CYR" w:cs="Times New Roman CYR"/>
                <w:bCs/>
              </w:rPr>
              <w:t>Воронкевич</w:t>
            </w:r>
            <w:proofErr w:type="spellEnd"/>
            <w:r w:rsidRPr="00433E7F">
              <w:rPr>
                <w:rFonts w:ascii="Times New Roman CYR" w:eastAsia="Calibri" w:hAnsi="Times New Roman CYR" w:cs="Times New Roman CYR"/>
                <w:bCs/>
              </w:rPr>
              <w:t xml:space="preserve"> с.24-25</w:t>
            </w:r>
          </w:p>
          <w:p w:rsidR="00433E7F" w:rsidRPr="00433E7F" w:rsidRDefault="00433E7F" w:rsidP="00433E7F">
            <w:pPr>
              <w:autoSpaceDE w:val="0"/>
              <w:autoSpaceDN w:val="0"/>
              <w:adjustRightInd w:val="0"/>
              <w:spacing w:after="0" w:line="240" w:lineRule="auto"/>
              <w:rPr>
                <w:rFonts w:ascii="Calibri" w:eastAsia="Calibri" w:hAnsi="Calibri" w:cs="Calibri"/>
              </w:rPr>
            </w:pPr>
            <w:r w:rsidRPr="00433E7F">
              <w:rPr>
                <w:rFonts w:ascii="Times New Roman" w:eastAsia="Calibri" w:hAnsi="Times New Roman" w:cs="Times New Roman"/>
                <w:bCs/>
              </w:rPr>
              <w:t>«</w:t>
            </w:r>
            <w:r w:rsidRPr="00433E7F">
              <w:rPr>
                <w:rFonts w:ascii="Times New Roman CYR" w:eastAsia="Calibri" w:hAnsi="Times New Roman CYR" w:cs="Times New Roman CYR"/>
                <w:bCs/>
              </w:rPr>
              <w:t>Как сделать звук громче?</w:t>
            </w:r>
            <w:r w:rsidRPr="00433E7F">
              <w:rPr>
                <w:rFonts w:ascii="Times New Roman" w:eastAsia="Calibri" w:hAnsi="Times New Roman" w:cs="Times New Roman"/>
                <w:bCs/>
              </w:rPr>
              <w:t>»-</w:t>
            </w:r>
            <w:proofErr w:type="spellStart"/>
            <w:r w:rsidRPr="00433E7F">
              <w:rPr>
                <w:rFonts w:ascii="Times New Roman CYR" w:eastAsia="Calibri" w:hAnsi="Times New Roman CYR" w:cs="Times New Roman CYR"/>
                <w:bCs/>
              </w:rPr>
              <w:t>Тугушева</w:t>
            </w:r>
            <w:proofErr w:type="spellEnd"/>
            <w:r w:rsidRPr="00433E7F">
              <w:rPr>
                <w:rFonts w:ascii="Times New Roman CYR" w:eastAsia="Calibri" w:hAnsi="Times New Roman CYR" w:cs="Times New Roman CYR"/>
                <w:bCs/>
              </w:rPr>
              <w:t xml:space="preserve"> с.95, работа в дневнике занимательных экспериментов О.А. </w:t>
            </w:r>
            <w:proofErr w:type="spellStart"/>
            <w:r w:rsidRPr="00433E7F">
              <w:rPr>
                <w:rFonts w:ascii="Times New Roman CYR" w:eastAsia="Calibri" w:hAnsi="Times New Roman CYR" w:cs="Times New Roman CYR"/>
                <w:bCs/>
              </w:rPr>
              <w:t>Воронкевич</w:t>
            </w:r>
            <w:proofErr w:type="spellEnd"/>
            <w:r w:rsidRPr="00433E7F">
              <w:rPr>
                <w:rFonts w:ascii="Times New Roman CYR" w:eastAsia="Calibri" w:hAnsi="Times New Roman CYR" w:cs="Times New Roman CYR"/>
                <w:bCs/>
              </w:rPr>
              <w:t xml:space="preserve"> с.26</w:t>
            </w:r>
          </w:p>
        </w:tc>
      </w:tr>
      <w:tr w:rsidR="00433E7F" w:rsidRPr="00433E7F" w:rsidTr="00433E7F">
        <w:trPr>
          <w:trHeight w:val="1"/>
        </w:trPr>
        <w:tc>
          <w:tcPr>
            <w:tcW w:w="2304" w:type="dxa"/>
            <w:tcBorders>
              <w:top w:val="single" w:sz="2" w:space="0" w:color="000000"/>
              <w:left w:val="single" w:sz="2" w:space="0" w:color="000000"/>
              <w:bottom w:val="single" w:sz="2" w:space="0" w:color="000000"/>
              <w:right w:val="single" w:sz="2" w:space="0" w:color="000000"/>
            </w:tcBorders>
            <w:shd w:val="clear" w:color="000000" w:fill="FFFFFF"/>
          </w:tcPr>
          <w:p w:rsidR="00433E7F" w:rsidRPr="00433E7F" w:rsidRDefault="00433E7F" w:rsidP="00433E7F">
            <w:pPr>
              <w:autoSpaceDE w:val="0"/>
              <w:autoSpaceDN w:val="0"/>
              <w:adjustRightInd w:val="0"/>
              <w:spacing w:after="0" w:line="240" w:lineRule="auto"/>
              <w:jc w:val="center"/>
              <w:rPr>
                <w:rFonts w:ascii="Times New Roman" w:eastAsia="Calibri" w:hAnsi="Times New Roman" w:cs="Times New Roman"/>
                <w:sz w:val="24"/>
                <w:szCs w:val="24"/>
              </w:rPr>
            </w:pPr>
            <w:r w:rsidRPr="00433E7F">
              <w:rPr>
                <w:rFonts w:ascii="Times New Roman" w:eastAsia="Calibri" w:hAnsi="Times New Roman" w:cs="Times New Roman"/>
                <w:sz w:val="24"/>
                <w:szCs w:val="24"/>
              </w:rPr>
              <w:t xml:space="preserve">Март </w:t>
            </w:r>
          </w:p>
          <w:p w:rsidR="00433E7F" w:rsidRPr="00433E7F" w:rsidRDefault="0019235F" w:rsidP="00433E7F">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2021</w:t>
            </w:r>
          </w:p>
        </w:tc>
        <w:tc>
          <w:tcPr>
            <w:tcW w:w="7334" w:type="dxa"/>
            <w:tcBorders>
              <w:top w:val="single" w:sz="2" w:space="0" w:color="000000"/>
              <w:left w:val="single" w:sz="2" w:space="0" w:color="000000"/>
              <w:bottom w:val="single" w:sz="2" w:space="0" w:color="000000"/>
              <w:right w:val="single" w:sz="2" w:space="0" w:color="000000"/>
            </w:tcBorders>
            <w:shd w:val="clear" w:color="000000" w:fill="FFFFFF"/>
          </w:tcPr>
          <w:p w:rsidR="00433E7F" w:rsidRPr="00433E7F" w:rsidRDefault="00433E7F" w:rsidP="00433E7F">
            <w:pPr>
              <w:autoSpaceDE w:val="0"/>
              <w:autoSpaceDN w:val="0"/>
              <w:adjustRightInd w:val="0"/>
              <w:spacing w:after="0" w:line="240" w:lineRule="auto"/>
              <w:rPr>
                <w:rFonts w:ascii="Times New Roman CYR" w:eastAsia="Calibri" w:hAnsi="Times New Roman CYR" w:cs="Times New Roman CYR"/>
                <w:bCs/>
              </w:rPr>
            </w:pPr>
            <w:r w:rsidRPr="00433E7F">
              <w:rPr>
                <w:rFonts w:ascii="Times New Roman" w:eastAsia="Calibri" w:hAnsi="Times New Roman" w:cs="Times New Roman"/>
                <w:bCs/>
              </w:rPr>
              <w:t>«</w:t>
            </w:r>
            <w:r w:rsidRPr="00433E7F">
              <w:rPr>
                <w:rFonts w:ascii="Times New Roman CYR" w:eastAsia="Calibri" w:hAnsi="Times New Roman CYR" w:cs="Times New Roman CYR"/>
                <w:bCs/>
              </w:rPr>
              <w:t>Как образуются метеоритные кратеры?</w:t>
            </w:r>
            <w:r w:rsidRPr="00433E7F">
              <w:rPr>
                <w:rFonts w:ascii="Times New Roman" w:eastAsia="Calibri" w:hAnsi="Times New Roman" w:cs="Times New Roman"/>
                <w:bCs/>
              </w:rPr>
              <w:t>» -</w:t>
            </w:r>
            <w:proofErr w:type="spellStart"/>
            <w:r w:rsidRPr="00433E7F">
              <w:rPr>
                <w:rFonts w:ascii="Times New Roman CYR" w:eastAsia="Calibri" w:hAnsi="Times New Roman CYR" w:cs="Times New Roman CYR"/>
                <w:bCs/>
              </w:rPr>
              <w:t>Тугушева</w:t>
            </w:r>
            <w:proofErr w:type="spellEnd"/>
            <w:r w:rsidRPr="00433E7F">
              <w:rPr>
                <w:rFonts w:ascii="Times New Roman CYR" w:eastAsia="Calibri" w:hAnsi="Times New Roman CYR" w:cs="Times New Roman CYR"/>
                <w:bCs/>
              </w:rPr>
              <w:t xml:space="preserve"> с.100, </w:t>
            </w:r>
          </w:p>
          <w:p w:rsidR="00433E7F" w:rsidRPr="00433E7F" w:rsidRDefault="00433E7F" w:rsidP="00433E7F">
            <w:pPr>
              <w:autoSpaceDE w:val="0"/>
              <w:autoSpaceDN w:val="0"/>
              <w:adjustRightInd w:val="0"/>
              <w:spacing w:after="0" w:line="240" w:lineRule="auto"/>
              <w:rPr>
                <w:rFonts w:ascii="Calibri" w:eastAsia="Calibri" w:hAnsi="Calibri" w:cs="Calibri"/>
              </w:rPr>
            </w:pPr>
            <w:r w:rsidRPr="00433E7F">
              <w:rPr>
                <w:rFonts w:ascii="Times New Roman CYR" w:eastAsia="Calibri" w:hAnsi="Times New Roman CYR" w:cs="Times New Roman CYR"/>
                <w:bCs/>
              </w:rPr>
              <w:t xml:space="preserve">Работа в дневнике занимательных экспериментов О.А. </w:t>
            </w:r>
            <w:proofErr w:type="spellStart"/>
            <w:r w:rsidRPr="00433E7F">
              <w:rPr>
                <w:rFonts w:ascii="Times New Roman CYR" w:eastAsia="Calibri" w:hAnsi="Times New Roman CYR" w:cs="Times New Roman CYR"/>
                <w:bCs/>
              </w:rPr>
              <w:t>Воронкевич</w:t>
            </w:r>
            <w:proofErr w:type="spellEnd"/>
            <w:r w:rsidRPr="00433E7F">
              <w:rPr>
                <w:rFonts w:ascii="Times New Roman CYR" w:eastAsia="Calibri" w:hAnsi="Times New Roman CYR" w:cs="Times New Roman CYR"/>
                <w:bCs/>
              </w:rPr>
              <w:t xml:space="preserve"> с.27</w:t>
            </w:r>
          </w:p>
        </w:tc>
      </w:tr>
      <w:tr w:rsidR="00433E7F" w:rsidRPr="00433E7F" w:rsidTr="00433E7F">
        <w:trPr>
          <w:trHeight w:val="1"/>
        </w:trPr>
        <w:tc>
          <w:tcPr>
            <w:tcW w:w="2304" w:type="dxa"/>
            <w:tcBorders>
              <w:top w:val="single" w:sz="2" w:space="0" w:color="000000"/>
              <w:left w:val="single" w:sz="2" w:space="0" w:color="000000"/>
              <w:bottom w:val="single" w:sz="2" w:space="0" w:color="000000"/>
              <w:right w:val="single" w:sz="2" w:space="0" w:color="000000"/>
            </w:tcBorders>
            <w:shd w:val="clear" w:color="000000" w:fill="FFFFFF"/>
          </w:tcPr>
          <w:p w:rsidR="00433E7F" w:rsidRPr="00433E7F" w:rsidRDefault="00433E7F" w:rsidP="00433E7F">
            <w:pPr>
              <w:autoSpaceDE w:val="0"/>
              <w:autoSpaceDN w:val="0"/>
              <w:adjustRightInd w:val="0"/>
              <w:spacing w:after="0" w:line="240" w:lineRule="auto"/>
              <w:jc w:val="center"/>
              <w:rPr>
                <w:rFonts w:ascii="Times New Roman" w:eastAsia="Calibri" w:hAnsi="Times New Roman" w:cs="Times New Roman"/>
                <w:sz w:val="24"/>
                <w:szCs w:val="24"/>
              </w:rPr>
            </w:pPr>
            <w:r w:rsidRPr="00433E7F">
              <w:rPr>
                <w:rFonts w:ascii="Times New Roman" w:eastAsia="Calibri" w:hAnsi="Times New Roman" w:cs="Times New Roman"/>
                <w:sz w:val="24"/>
                <w:szCs w:val="24"/>
              </w:rPr>
              <w:t xml:space="preserve">Апрель </w:t>
            </w:r>
          </w:p>
          <w:p w:rsidR="00433E7F" w:rsidRPr="00433E7F" w:rsidRDefault="0019235F" w:rsidP="00433E7F">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2021</w:t>
            </w:r>
          </w:p>
        </w:tc>
        <w:tc>
          <w:tcPr>
            <w:tcW w:w="7334" w:type="dxa"/>
            <w:tcBorders>
              <w:top w:val="single" w:sz="2" w:space="0" w:color="000000"/>
              <w:left w:val="single" w:sz="2" w:space="0" w:color="000000"/>
              <w:bottom w:val="single" w:sz="2" w:space="0" w:color="000000"/>
              <w:right w:val="single" w:sz="2" w:space="0" w:color="000000"/>
            </w:tcBorders>
            <w:shd w:val="clear" w:color="000000" w:fill="FFFFFF"/>
          </w:tcPr>
          <w:p w:rsidR="00433E7F" w:rsidRPr="00433E7F" w:rsidRDefault="00433E7F" w:rsidP="00433E7F">
            <w:pPr>
              <w:autoSpaceDE w:val="0"/>
              <w:autoSpaceDN w:val="0"/>
              <w:adjustRightInd w:val="0"/>
              <w:spacing w:after="0" w:line="240" w:lineRule="auto"/>
              <w:rPr>
                <w:rFonts w:ascii="Times New Roman CYR" w:eastAsia="Calibri" w:hAnsi="Times New Roman CYR" w:cs="Times New Roman CYR"/>
                <w:bCs/>
              </w:rPr>
            </w:pPr>
            <w:r w:rsidRPr="00433E7F">
              <w:rPr>
                <w:rFonts w:ascii="Times New Roman" w:eastAsia="Calibri" w:hAnsi="Times New Roman" w:cs="Times New Roman"/>
                <w:bCs/>
              </w:rPr>
              <w:t>«</w:t>
            </w:r>
            <w:r w:rsidRPr="00433E7F">
              <w:rPr>
                <w:rFonts w:ascii="Times New Roman CYR" w:eastAsia="Calibri" w:hAnsi="Times New Roman CYR" w:cs="Times New Roman CYR"/>
                <w:bCs/>
              </w:rPr>
              <w:t>Почему в космос летают на ракете?</w:t>
            </w:r>
            <w:r w:rsidRPr="00433E7F">
              <w:rPr>
                <w:rFonts w:ascii="Times New Roman" w:eastAsia="Calibri" w:hAnsi="Times New Roman" w:cs="Times New Roman"/>
                <w:bCs/>
              </w:rPr>
              <w:t>», -</w:t>
            </w:r>
            <w:proofErr w:type="spellStart"/>
            <w:r w:rsidRPr="00433E7F">
              <w:rPr>
                <w:rFonts w:ascii="Times New Roman CYR" w:eastAsia="Calibri" w:hAnsi="Times New Roman CYR" w:cs="Times New Roman CYR"/>
                <w:bCs/>
              </w:rPr>
              <w:t>Тугушева</w:t>
            </w:r>
            <w:proofErr w:type="spellEnd"/>
            <w:r w:rsidRPr="00433E7F">
              <w:rPr>
                <w:rFonts w:ascii="Times New Roman CYR" w:eastAsia="Calibri" w:hAnsi="Times New Roman CYR" w:cs="Times New Roman CYR"/>
                <w:bCs/>
              </w:rPr>
              <w:t xml:space="preserve"> с.102работа в дневнике занимательных экспериментов О.А. </w:t>
            </w:r>
            <w:proofErr w:type="spellStart"/>
            <w:r w:rsidRPr="00433E7F">
              <w:rPr>
                <w:rFonts w:ascii="Times New Roman CYR" w:eastAsia="Calibri" w:hAnsi="Times New Roman CYR" w:cs="Times New Roman CYR"/>
                <w:bCs/>
              </w:rPr>
              <w:t>Воронкевич</w:t>
            </w:r>
            <w:proofErr w:type="spellEnd"/>
            <w:r w:rsidRPr="00433E7F">
              <w:rPr>
                <w:rFonts w:ascii="Times New Roman CYR" w:eastAsia="Calibri" w:hAnsi="Times New Roman CYR" w:cs="Times New Roman CYR"/>
                <w:bCs/>
              </w:rPr>
              <w:t xml:space="preserve"> с.28</w:t>
            </w:r>
          </w:p>
          <w:p w:rsidR="00433E7F" w:rsidRPr="00433E7F" w:rsidRDefault="00433E7F" w:rsidP="00433E7F">
            <w:pPr>
              <w:autoSpaceDE w:val="0"/>
              <w:autoSpaceDN w:val="0"/>
              <w:adjustRightInd w:val="0"/>
              <w:spacing w:after="0" w:line="240" w:lineRule="auto"/>
              <w:rPr>
                <w:rFonts w:ascii="Calibri" w:eastAsia="Calibri" w:hAnsi="Calibri" w:cs="Calibri"/>
              </w:rPr>
            </w:pPr>
            <w:r w:rsidRPr="00433E7F">
              <w:rPr>
                <w:rFonts w:ascii="Times New Roman" w:eastAsia="Calibri" w:hAnsi="Times New Roman" w:cs="Times New Roman"/>
                <w:bCs/>
              </w:rPr>
              <w:t>«</w:t>
            </w:r>
            <w:r w:rsidRPr="00433E7F">
              <w:rPr>
                <w:rFonts w:ascii="Times New Roman CYR" w:eastAsia="Calibri" w:hAnsi="Times New Roman CYR" w:cs="Times New Roman CYR"/>
                <w:bCs/>
              </w:rPr>
              <w:t>Что такое молния?</w:t>
            </w:r>
            <w:r w:rsidRPr="00433E7F">
              <w:rPr>
                <w:rFonts w:ascii="Times New Roman" w:eastAsia="Calibri" w:hAnsi="Times New Roman" w:cs="Times New Roman"/>
                <w:bCs/>
              </w:rPr>
              <w:t>» -</w:t>
            </w:r>
            <w:proofErr w:type="spellStart"/>
            <w:r w:rsidRPr="00433E7F">
              <w:rPr>
                <w:rFonts w:ascii="Times New Roman CYR" w:eastAsia="Calibri" w:hAnsi="Times New Roman CYR" w:cs="Times New Roman CYR"/>
                <w:bCs/>
              </w:rPr>
              <w:t>Тугушева</w:t>
            </w:r>
            <w:proofErr w:type="spellEnd"/>
            <w:r w:rsidRPr="00433E7F">
              <w:rPr>
                <w:rFonts w:ascii="Times New Roman CYR" w:eastAsia="Calibri" w:hAnsi="Times New Roman CYR" w:cs="Times New Roman CYR"/>
                <w:bCs/>
              </w:rPr>
              <w:t xml:space="preserve"> с.106, работа в дневнике занимательных экспериментов О.А. </w:t>
            </w:r>
            <w:proofErr w:type="spellStart"/>
            <w:r w:rsidRPr="00433E7F">
              <w:rPr>
                <w:rFonts w:ascii="Times New Roman CYR" w:eastAsia="Calibri" w:hAnsi="Times New Roman CYR" w:cs="Times New Roman CYR"/>
                <w:bCs/>
              </w:rPr>
              <w:t>Воронкевич</w:t>
            </w:r>
            <w:proofErr w:type="spellEnd"/>
            <w:r w:rsidRPr="00433E7F">
              <w:rPr>
                <w:rFonts w:ascii="Times New Roman CYR" w:eastAsia="Calibri" w:hAnsi="Times New Roman CYR" w:cs="Times New Roman CYR"/>
                <w:bCs/>
              </w:rPr>
              <w:t xml:space="preserve"> с.29</w:t>
            </w:r>
          </w:p>
        </w:tc>
      </w:tr>
      <w:tr w:rsidR="00433E7F" w:rsidRPr="00433E7F" w:rsidTr="00433E7F">
        <w:trPr>
          <w:trHeight w:val="1"/>
        </w:trPr>
        <w:tc>
          <w:tcPr>
            <w:tcW w:w="2304" w:type="dxa"/>
            <w:tcBorders>
              <w:top w:val="single" w:sz="2" w:space="0" w:color="000000"/>
              <w:left w:val="single" w:sz="2" w:space="0" w:color="000000"/>
              <w:bottom w:val="single" w:sz="2" w:space="0" w:color="000000"/>
              <w:right w:val="single" w:sz="2" w:space="0" w:color="000000"/>
            </w:tcBorders>
            <w:shd w:val="clear" w:color="000000" w:fill="FFFFFF"/>
          </w:tcPr>
          <w:p w:rsidR="00433E7F" w:rsidRPr="00433E7F" w:rsidRDefault="00433E7F" w:rsidP="00433E7F">
            <w:pPr>
              <w:autoSpaceDE w:val="0"/>
              <w:autoSpaceDN w:val="0"/>
              <w:adjustRightInd w:val="0"/>
              <w:spacing w:after="0" w:line="240" w:lineRule="auto"/>
              <w:jc w:val="center"/>
              <w:rPr>
                <w:rFonts w:ascii="Times New Roman" w:eastAsia="Calibri" w:hAnsi="Times New Roman" w:cs="Times New Roman"/>
                <w:sz w:val="24"/>
                <w:szCs w:val="24"/>
              </w:rPr>
            </w:pPr>
            <w:r w:rsidRPr="00433E7F">
              <w:rPr>
                <w:rFonts w:ascii="Times New Roman" w:eastAsia="Calibri" w:hAnsi="Times New Roman" w:cs="Times New Roman"/>
                <w:sz w:val="24"/>
                <w:szCs w:val="24"/>
              </w:rPr>
              <w:t xml:space="preserve">Май </w:t>
            </w:r>
          </w:p>
          <w:p w:rsidR="00433E7F" w:rsidRPr="00433E7F" w:rsidRDefault="0019235F" w:rsidP="00433E7F">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2021</w:t>
            </w:r>
          </w:p>
        </w:tc>
        <w:tc>
          <w:tcPr>
            <w:tcW w:w="7334" w:type="dxa"/>
            <w:tcBorders>
              <w:top w:val="single" w:sz="2" w:space="0" w:color="000000"/>
              <w:left w:val="single" w:sz="2" w:space="0" w:color="000000"/>
              <w:bottom w:val="single" w:sz="2" w:space="0" w:color="000000"/>
              <w:right w:val="single" w:sz="2" w:space="0" w:color="000000"/>
            </w:tcBorders>
            <w:shd w:val="clear" w:color="000000" w:fill="FFFFFF"/>
          </w:tcPr>
          <w:p w:rsidR="00433E7F" w:rsidRPr="00433E7F" w:rsidRDefault="00433E7F" w:rsidP="00433E7F">
            <w:pPr>
              <w:autoSpaceDE w:val="0"/>
              <w:autoSpaceDN w:val="0"/>
              <w:adjustRightInd w:val="0"/>
              <w:spacing w:after="0" w:line="240" w:lineRule="auto"/>
              <w:rPr>
                <w:rFonts w:ascii="Times New Roman CYR" w:eastAsia="Calibri" w:hAnsi="Times New Roman CYR" w:cs="Times New Roman CYR"/>
                <w:bCs/>
              </w:rPr>
            </w:pPr>
            <w:r w:rsidRPr="00433E7F">
              <w:rPr>
                <w:rFonts w:ascii="Times New Roman" w:eastAsia="Calibri" w:hAnsi="Times New Roman" w:cs="Times New Roman"/>
                <w:bCs/>
              </w:rPr>
              <w:t>«</w:t>
            </w:r>
            <w:r w:rsidRPr="00433E7F">
              <w:rPr>
                <w:rFonts w:ascii="Times New Roman CYR" w:eastAsia="Calibri" w:hAnsi="Times New Roman CYR" w:cs="Times New Roman CYR"/>
                <w:bCs/>
              </w:rPr>
              <w:t>Почему горит фонарик?</w:t>
            </w:r>
            <w:r w:rsidRPr="00433E7F">
              <w:rPr>
                <w:rFonts w:ascii="Times New Roman" w:eastAsia="Calibri" w:hAnsi="Times New Roman" w:cs="Times New Roman"/>
                <w:bCs/>
              </w:rPr>
              <w:t>» -</w:t>
            </w:r>
            <w:proofErr w:type="spellStart"/>
            <w:r w:rsidRPr="00433E7F">
              <w:rPr>
                <w:rFonts w:ascii="Times New Roman CYR" w:eastAsia="Calibri" w:hAnsi="Times New Roman CYR" w:cs="Times New Roman CYR"/>
                <w:bCs/>
              </w:rPr>
              <w:t>Тугушева</w:t>
            </w:r>
            <w:proofErr w:type="spellEnd"/>
            <w:r w:rsidRPr="00433E7F">
              <w:rPr>
                <w:rFonts w:ascii="Times New Roman CYR" w:eastAsia="Calibri" w:hAnsi="Times New Roman CYR" w:cs="Times New Roman CYR"/>
                <w:bCs/>
              </w:rPr>
              <w:t xml:space="preserve"> с.110, работа в дневнике занимательных экспериментов О.А. </w:t>
            </w:r>
            <w:proofErr w:type="spellStart"/>
            <w:r w:rsidRPr="00433E7F">
              <w:rPr>
                <w:rFonts w:ascii="Times New Roman CYR" w:eastAsia="Calibri" w:hAnsi="Times New Roman CYR" w:cs="Times New Roman CYR"/>
                <w:bCs/>
              </w:rPr>
              <w:t>Воронкевич</w:t>
            </w:r>
            <w:proofErr w:type="spellEnd"/>
            <w:r w:rsidRPr="00433E7F">
              <w:rPr>
                <w:rFonts w:ascii="Times New Roman CYR" w:eastAsia="Calibri" w:hAnsi="Times New Roman CYR" w:cs="Times New Roman CYR"/>
                <w:bCs/>
              </w:rPr>
              <w:t xml:space="preserve"> с.30</w:t>
            </w:r>
          </w:p>
          <w:p w:rsidR="00433E7F" w:rsidRPr="00433E7F" w:rsidRDefault="00433E7F" w:rsidP="00433E7F">
            <w:pPr>
              <w:autoSpaceDE w:val="0"/>
              <w:autoSpaceDN w:val="0"/>
              <w:adjustRightInd w:val="0"/>
              <w:spacing w:after="0" w:line="240" w:lineRule="auto"/>
              <w:rPr>
                <w:rFonts w:ascii="Calibri" w:eastAsia="Calibri" w:hAnsi="Calibri" w:cs="Calibri"/>
              </w:rPr>
            </w:pPr>
            <w:r w:rsidRPr="00433E7F">
              <w:rPr>
                <w:rFonts w:ascii="Times New Roman" w:eastAsia="Calibri" w:hAnsi="Times New Roman" w:cs="Times New Roman"/>
                <w:bCs/>
              </w:rPr>
              <w:t>«</w:t>
            </w:r>
            <w:r w:rsidRPr="00433E7F">
              <w:rPr>
                <w:rFonts w:ascii="Times New Roman CYR" w:eastAsia="Calibri" w:hAnsi="Times New Roman CYR" w:cs="Times New Roman CYR"/>
                <w:bCs/>
              </w:rPr>
              <w:t>Радуга в небе</w:t>
            </w:r>
            <w:r w:rsidRPr="00433E7F">
              <w:rPr>
                <w:rFonts w:ascii="Times New Roman" w:eastAsia="Calibri" w:hAnsi="Times New Roman" w:cs="Times New Roman"/>
                <w:bCs/>
              </w:rPr>
              <w:t>» -</w:t>
            </w:r>
            <w:proofErr w:type="spellStart"/>
            <w:r w:rsidRPr="00433E7F">
              <w:rPr>
                <w:rFonts w:ascii="Times New Roman CYR" w:eastAsia="Calibri" w:hAnsi="Times New Roman CYR" w:cs="Times New Roman CYR"/>
                <w:bCs/>
              </w:rPr>
              <w:t>Тугушева</w:t>
            </w:r>
            <w:proofErr w:type="spellEnd"/>
            <w:r w:rsidRPr="00433E7F">
              <w:rPr>
                <w:rFonts w:ascii="Times New Roman CYR" w:eastAsia="Calibri" w:hAnsi="Times New Roman CYR" w:cs="Times New Roman CYR"/>
                <w:bCs/>
              </w:rPr>
              <w:t xml:space="preserve"> с.115, работа в дневнике занимательных экспериментов О.А. </w:t>
            </w:r>
            <w:proofErr w:type="spellStart"/>
            <w:r w:rsidRPr="00433E7F">
              <w:rPr>
                <w:rFonts w:ascii="Times New Roman CYR" w:eastAsia="Calibri" w:hAnsi="Times New Roman CYR" w:cs="Times New Roman CYR"/>
                <w:bCs/>
              </w:rPr>
              <w:t>Воронкевич</w:t>
            </w:r>
            <w:proofErr w:type="spellEnd"/>
            <w:r w:rsidRPr="00433E7F">
              <w:rPr>
                <w:rFonts w:ascii="Times New Roman CYR" w:eastAsia="Calibri" w:hAnsi="Times New Roman CYR" w:cs="Times New Roman CYR"/>
                <w:bCs/>
              </w:rPr>
              <w:t xml:space="preserve"> с.31</w:t>
            </w:r>
          </w:p>
        </w:tc>
      </w:tr>
    </w:tbl>
    <w:p w:rsidR="00433E7F" w:rsidRPr="00433E7F" w:rsidRDefault="00433E7F" w:rsidP="00433E7F">
      <w:pPr>
        <w:autoSpaceDE w:val="0"/>
        <w:autoSpaceDN w:val="0"/>
        <w:adjustRightInd w:val="0"/>
        <w:spacing w:after="0" w:line="240" w:lineRule="auto"/>
        <w:jc w:val="center"/>
        <w:rPr>
          <w:rFonts w:ascii="Calibri" w:eastAsia="Calibri" w:hAnsi="Calibri" w:cs="Calibri"/>
        </w:rPr>
      </w:pPr>
    </w:p>
    <w:p w:rsidR="00433E7F" w:rsidRPr="00433E7F" w:rsidRDefault="00433E7F" w:rsidP="00433E7F">
      <w:pPr>
        <w:spacing w:after="200" w:line="276" w:lineRule="auto"/>
        <w:rPr>
          <w:rFonts w:ascii="Calibri" w:eastAsia="Calibri" w:hAnsi="Calibri" w:cs="Times New Roman"/>
        </w:rPr>
      </w:pPr>
    </w:p>
    <w:p w:rsidR="00433E7F" w:rsidRDefault="00433E7F" w:rsidP="00972918">
      <w:pPr>
        <w:spacing w:after="0" w:line="240" w:lineRule="auto"/>
        <w:jc w:val="center"/>
        <w:rPr>
          <w:rFonts w:ascii="Times New Roman" w:eastAsia="Times New Roman" w:hAnsi="Times New Roman" w:cs="Times New Roman"/>
          <w:b/>
          <w:bCs/>
          <w:sz w:val="24"/>
          <w:szCs w:val="24"/>
          <w:lang w:eastAsia="ru-RU"/>
        </w:rPr>
      </w:pPr>
    </w:p>
    <w:p w:rsidR="00972918" w:rsidRPr="00972918" w:rsidRDefault="00972918" w:rsidP="00972918">
      <w:pPr>
        <w:spacing w:after="200" w:line="276" w:lineRule="auto"/>
        <w:rPr>
          <w:rFonts w:ascii="Times New Roman" w:eastAsia="Calibri" w:hAnsi="Times New Roman" w:cs="Times New Roman"/>
        </w:rPr>
      </w:pPr>
    </w:p>
    <w:p w:rsidR="00972918" w:rsidRPr="00972918" w:rsidRDefault="00972918" w:rsidP="00972918">
      <w:pPr>
        <w:spacing w:after="200" w:line="276" w:lineRule="auto"/>
        <w:rPr>
          <w:rFonts w:ascii="Calibri" w:eastAsia="Calibri" w:hAnsi="Calibri" w:cs="Times New Roman"/>
        </w:rPr>
      </w:pPr>
    </w:p>
    <w:p w:rsidR="00972918" w:rsidRPr="00972918" w:rsidRDefault="00972918" w:rsidP="00972918">
      <w:pPr>
        <w:spacing w:after="200" w:line="276" w:lineRule="auto"/>
        <w:rPr>
          <w:rFonts w:ascii="Calibri" w:eastAsia="Calibri" w:hAnsi="Calibri" w:cs="Times New Roman"/>
        </w:rPr>
      </w:pPr>
    </w:p>
    <w:p w:rsidR="007C1050" w:rsidRDefault="007C1050" w:rsidP="007C1050">
      <w:pPr>
        <w:widowControl w:val="0"/>
        <w:suppressAutoHyphens/>
        <w:spacing w:after="0" w:line="240" w:lineRule="auto"/>
        <w:rPr>
          <w:rFonts w:ascii="Times New Roman" w:hAnsi="Times New Roman" w:cs="Times New Roman"/>
          <w:b/>
          <w:sz w:val="24"/>
          <w:szCs w:val="24"/>
        </w:rPr>
      </w:pPr>
    </w:p>
    <w:p w:rsidR="00D0002B" w:rsidRPr="00097696" w:rsidRDefault="00D0002B" w:rsidP="007C1050">
      <w:pPr>
        <w:widowControl w:val="0"/>
        <w:suppressAutoHyphens/>
        <w:spacing w:after="0" w:line="240" w:lineRule="auto"/>
        <w:jc w:val="center"/>
        <w:rPr>
          <w:rFonts w:ascii="Times New Roman" w:eastAsia="Times New Roman" w:hAnsi="Times New Roman" w:cs="Times New Roman"/>
          <w:b/>
          <w:lang w:eastAsia="ru-RU"/>
        </w:rPr>
      </w:pPr>
      <w:r w:rsidRPr="00097696">
        <w:rPr>
          <w:rFonts w:ascii="Times New Roman" w:eastAsia="Times New Roman" w:hAnsi="Times New Roman" w:cs="Times New Roman"/>
          <w:b/>
          <w:lang w:eastAsia="ru-RU"/>
        </w:rPr>
        <w:lastRenderedPageBreak/>
        <w:t>Перспективный план проведения развлечений</w:t>
      </w:r>
    </w:p>
    <w:p w:rsidR="00D0002B" w:rsidRPr="00097696" w:rsidRDefault="00D0002B" w:rsidP="00D0002B">
      <w:pPr>
        <w:spacing w:after="0" w:line="240" w:lineRule="auto"/>
        <w:jc w:val="center"/>
        <w:rPr>
          <w:rFonts w:ascii="Times New Roman" w:eastAsia="Times New Roman" w:hAnsi="Times New Roman" w:cs="Times New Roman"/>
          <w:b/>
          <w:lang w:eastAsia="ru-RU"/>
        </w:rPr>
      </w:pPr>
      <w:r w:rsidRPr="00097696">
        <w:rPr>
          <w:rFonts w:ascii="Times New Roman" w:eastAsia="Times New Roman" w:hAnsi="Times New Roman" w:cs="Times New Roman"/>
          <w:b/>
          <w:lang w:eastAsia="ru-RU"/>
        </w:rPr>
        <w:t xml:space="preserve">на период </w:t>
      </w:r>
      <w:r w:rsidR="000A47B4" w:rsidRPr="00097696">
        <w:rPr>
          <w:rFonts w:ascii="Times New Roman" w:eastAsia="Times New Roman" w:hAnsi="Times New Roman" w:cs="Times New Roman"/>
          <w:b/>
          <w:lang w:eastAsia="ru-RU"/>
        </w:rPr>
        <w:t>с 01.09.2020</w:t>
      </w:r>
      <w:r w:rsidRPr="00097696">
        <w:rPr>
          <w:rFonts w:ascii="Times New Roman" w:eastAsia="Times New Roman" w:hAnsi="Times New Roman" w:cs="Times New Roman"/>
          <w:b/>
          <w:lang w:eastAsia="ru-RU"/>
        </w:rPr>
        <w:t xml:space="preserve"> го</w:t>
      </w:r>
      <w:r w:rsidR="000A47B4" w:rsidRPr="00097696">
        <w:rPr>
          <w:rFonts w:ascii="Times New Roman" w:eastAsia="Times New Roman" w:hAnsi="Times New Roman" w:cs="Times New Roman"/>
          <w:b/>
          <w:lang w:eastAsia="ru-RU"/>
        </w:rPr>
        <w:t>да по 31.05.2021</w:t>
      </w:r>
      <w:r w:rsidRPr="00097696">
        <w:rPr>
          <w:rFonts w:ascii="Times New Roman" w:eastAsia="Times New Roman" w:hAnsi="Times New Roman" w:cs="Times New Roman"/>
          <w:b/>
          <w:lang w:eastAsia="ru-RU"/>
        </w:rPr>
        <w:t xml:space="preserve"> года  </w:t>
      </w:r>
    </w:p>
    <w:tbl>
      <w:tblPr>
        <w:tblW w:w="0" w:type="auto"/>
        <w:tblInd w:w="55" w:type="dxa"/>
        <w:tblLayout w:type="fixed"/>
        <w:tblCellMar>
          <w:left w:w="55" w:type="dxa"/>
          <w:right w:w="55" w:type="dxa"/>
        </w:tblCellMar>
        <w:tblLook w:val="04A0" w:firstRow="1" w:lastRow="0" w:firstColumn="1" w:lastColumn="0" w:noHBand="0" w:noVBand="1"/>
      </w:tblPr>
      <w:tblGrid>
        <w:gridCol w:w="2064"/>
        <w:gridCol w:w="7574"/>
      </w:tblGrid>
      <w:tr w:rsidR="00433E7F" w:rsidRPr="00433E7F" w:rsidTr="00433E7F">
        <w:trPr>
          <w:trHeight w:val="1"/>
        </w:trPr>
        <w:tc>
          <w:tcPr>
            <w:tcW w:w="2064" w:type="dxa"/>
            <w:tcBorders>
              <w:top w:val="single" w:sz="2" w:space="0" w:color="000000"/>
              <w:left w:val="single" w:sz="2" w:space="0" w:color="000000"/>
              <w:bottom w:val="single" w:sz="2" w:space="0" w:color="000000"/>
              <w:right w:val="single" w:sz="2" w:space="0" w:color="000000"/>
            </w:tcBorders>
            <w:shd w:val="clear" w:color="auto" w:fill="FFFFFF"/>
            <w:hideMark/>
          </w:tcPr>
          <w:p w:rsidR="00433E7F" w:rsidRPr="00433E7F" w:rsidRDefault="00433E7F" w:rsidP="00433E7F">
            <w:pPr>
              <w:autoSpaceDE w:val="0"/>
              <w:autoSpaceDN w:val="0"/>
              <w:adjustRightInd w:val="0"/>
              <w:spacing w:after="0" w:line="240" w:lineRule="auto"/>
              <w:jc w:val="center"/>
              <w:rPr>
                <w:rFonts w:ascii="Calibri" w:eastAsia="Calibri" w:hAnsi="Calibri" w:cs="Calibri"/>
                <w:i/>
                <w:iCs/>
                <w:sz w:val="24"/>
                <w:szCs w:val="24"/>
              </w:rPr>
            </w:pPr>
            <w:r w:rsidRPr="00433E7F">
              <w:rPr>
                <w:rFonts w:ascii="Times New Roman CYR" w:eastAsia="Calibri" w:hAnsi="Times New Roman CYR" w:cs="Times New Roman CYR"/>
                <w:b/>
                <w:bCs/>
                <w:sz w:val="24"/>
                <w:szCs w:val="24"/>
              </w:rPr>
              <w:t xml:space="preserve">Месяц </w:t>
            </w:r>
          </w:p>
        </w:tc>
        <w:tc>
          <w:tcPr>
            <w:tcW w:w="7574" w:type="dxa"/>
            <w:tcBorders>
              <w:top w:val="single" w:sz="2" w:space="0" w:color="000000"/>
              <w:left w:val="single" w:sz="2" w:space="0" w:color="000000"/>
              <w:bottom w:val="single" w:sz="2" w:space="0" w:color="000000"/>
              <w:right w:val="single" w:sz="2" w:space="0" w:color="000000"/>
            </w:tcBorders>
            <w:shd w:val="clear" w:color="auto" w:fill="FFFFFF"/>
            <w:hideMark/>
          </w:tcPr>
          <w:p w:rsidR="00433E7F" w:rsidRPr="00433E7F" w:rsidRDefault="00433E7F" w:rsidP="00433E7F">
            <w:pPr>
              <w:autoSpaceDE w:val="0"/>
              <w:autoSpaceDN w:val="0"/>
              <w:adjustRightInd w:val="0"/>
              <w:spacing w:after="0" w:line="240" w:lineRule="auto"/>
              <w:jc w:val="center"/>
              <w:rPr>
                <w:rFonts w:ascii="Calibri" w:eastAsia="Calibri" w:hAnsi="Calibri" w:cs="Calibri"/>
                <w:i/>
                <w:iCs/>
                <w:sz w:val="24"/>
                <w:szCs w:val="24"/>
              </w:rPr>
            </w:pPr>
            <w:r w:rsidRPr="00433E7F">
              <w:rPr>
                <w:rFonts w:ascii="Times New Roman CYR" w:eastAsia="Calibri" w:hAnsi="Times New Roman CYR" w:cs="Times New Roman CYR"/>
                <w:b/>
                <w:bCs/>
                <w:sz w:val="24"/>
                <w:szCs w:val="24"/>
              </w:rPr>
              <w:t>Спортивные развлечения</w:t>
            </w:r>
          </w:p>
        </w:tc>
      </w:tr>
      <w:tr w:rsidR="00433E7F" w:rsidRPr="00433E7F" w:rsidTr="00433E7F">
        <w:trPr>
          <w:trHeight w:val="1"/>
        </w:trPr>
        <w:tc>
          <w:tcPr>
            <w:tcW w:w="2064" w:type="dxa"/>
            <w:tcBorders>
              <w:top w:val="single" w:sz="2" w:space="0" w:color="000000"/>
              <w:left w:val="single" w:sz="2" w:space="0" w:color="000000"/>
              <w:bottom w:val="single" w:sz="2" w:space="0" w:color="000000"/>
              <w:right w:val="single" w:sz="2" w:space="0" w:color="000000"/>
            </w:tcBorders>
            <w:shd w:val="clear" w:color="auto" w:fill="FFFFFF"/>
            <w:hideMark/>
          </w:tcPr>
          <w:p w:rsidR="00433E7F" w:rsidRPr="00433E7F" w:rsidRDefault="00433E7F" w:rsidP="00433E7F">
            <w:pPr>
              <w:autoSpaceDE w:val="0"/>
              <w:autoSpaceDN w:val="0"/>
              <w:adjustRightInd w:val="0"/>
              <w:spacing w:after="0" w:line="240" w:lineRule="auto"/>
              <w:jc w:val="center"/>
              <w:rPr>
                <w:rFonts w:ascii="Calibri" w:eastAsia="Calibri" w:hAnsi="Calibri" w:cs="Calibri"/>
                <w:i/>
                <w:iCs/>
                <w:sz w:val="24"/>
                <w:szCs w:val="24"/>
              </w:rPr>
            </w:pPr>
            <w:r w:rsidRPr="00433E7F">
              <w:rPr>
                <w:rFonts w:ascii="Times New Roman CYR" w:eastAsia="Calibri" w:hAnsi="Times New Roman CYR" w:cs="Times New Roman CYR"/>
                <w:sz w:val="24"/>
                <w:szCs w:val="24"/>
              </w:rPr>
              <w:t>сентябрь</w:t>
            </w:r>
          </w:p>
        </w:tc>
        <w:tc>
          <w:tcPr>
            <w:tcW w:w="7574" w:type="dxa"/>
            <w:tcBorders>
              <w:top w:val="single" w:sz="2" w:space="0" w:color="000000"/>
              <w:left w:val="single" w:sz="2" w:space="0" w:color="000000"/>
              <w:bottom w:val="single" w:sz="2" w:space="0" w:color="000000"/>
              <w:right w:val="single" w:sz="2" w:space="0" w:color="000000"/>
            </w:tcBorders>
            <w:shd w:val="clear" w:color="auto" w:fill="FFFFFF"/>
            <w:hideMark/>
          </w:tcPr>
          <w:p w:rsidR="00433E7F" w:rsidRPr="00433E7F" w:rsidRDefault="00433E7F" w:rsidP="00433E7F">
            <w:pPr>
              <w:autoSpaceDE w:val="0"/>
              <w:autoSpaceDN w:val="0"/>
              <w:adjustRightInd w:val="0"/>
              <w:spacing w:after="0" w:line="240" w:lineRule="auto"/>
              <w:jc w:val="center"/>
              <w:rPr>
                <w:rFonts w:ascii="Times New Roman" w:eastAsia="Calibri" w:hAnsi="Times New Roman" w:cs="Times New Roman"/>
                <w:sz w:val="24"/>
                <w:szCs w:val="24"/>
              </w:rPr>
            </w:pPr>
            <w:r w:rsidRPr="00433E7F">
              <w:rPr>
                <w:rFonts w:ascii="Times New Roman" w:eastAsia="Calibri" w:hAnsi="Times New Roman" w:cs="Times New Roman"/>
                <w:sz w:val="24"/>
                <w:szCs w:val="24"/>
              </w:rPr>
              <w:t>«Спортивное лето»</w:t>
            </w:r>
          </w:p>
          <w:p w:rsidR="00433E7F" w:rsidRPr="00433E7F" w:rsidRDefault="00433E7F" w:rsidP="00433E7F">
            <w:pPr>
              <w:autoSpaceDE w:val="0"/>
              <w:autoSpaceDN w:val="0"/>
              <w:adjustRightInd w:val="0"/>
              <w:spacing w:after="0" w:line="240" w:lineRule="auto"/>
              <w:jc w:val="center"/>
              <w:rPr>
                <w:rFonts w:ascii="Times New Roman" w:eastAsia="Calibri" w:hAnsi="Times New Roman" w:cs="Times New Roman"/>
                <w:i/>
                <w:iCs/>
                <w:sz w:val="24"/>
                <w:szCs w:val="24"/>
              </w:rPr>
            </w:pPr>
            <w:r w:rsidRPr="00433E7F">
              <w:rPr>
                <w:rFonts w:ascii="Times New Roman" w:eastAsia="Calibri" w:hAnsi="Times New Roman" w:cs="Times New Roman"/>
                <w:sz w:val="24"/>
                <w:szCs w:val="24"/>
              </w:rPr>
              <w:t>«</w:t>
            </w:r>
            <w:r w:rsidRPr="00433E7F">
              <w:rPr>
                <w:rFonts w:ascii="Times New Roman CYR" w:eastAsia="Calibri" w:hAnsi="Times New Roman CYR" w:cs="Times New Roman CYR"/>
                <w:sz w:val="24"/>
                <w:szCs w:val="24"/>
              </w:rPr>
              <w:t>В поисках приключений</w:t>
            </w:r>
            <w:r w:rsidRPr="00433E7F">
              <w:rPr>
                <w:rFonts w:ascii="Times New Roman" w:eastAsia="Calibri" w:hAnsi="Times New Roman" w:cs="Times New Roman"/>
                <w:sz w:val="24"/>
                <w:szCs w:val="24"/>
              </w:rPr>
              <w:t>»</w:t>
            </w:r>
          </w:p>
          <w:p w:rsidR="00433E7F" w:rsidRPr="00433E7F" w:rsidRDefault="00433E7F" w:rsidP="00433E7F">
            <w:pPr>
              <w:autoSpaceDE w:val="0"/>
              <w:autoSpaceDN w:val="0"/>
              <w:adjustRightInd w:val="0"/>
              <w:spacing w:after="0" w:line="240" w:lineRule="auto"/>
              <w:jc w:val="center"/>
              <w:rPr>
                <w:rFonts w:ascii="Times New Roman" w:eastAsia="Calibri" w:hAnsi="Times New Roman" w:cs="Times New Roman"/>
                <w:sz w:val="24"/>
                <w:szCs w:val="24"/>
              </w:rPr>
            </w:pPr>
            <w:r w:rsidRPr="00433E7F">
              <w:rPr>
                <w:rFonts w:ascii="Times New Roman" w:eastAsia="Calibri" w:hAnsi="Times New Roman" w:cs="Times New Roman"/>
                <w:sz w:val="24"/>
                <w:szCs w:val="24"/>
              </w:rPr>
              <w:t xml:space="preserve">«Путешествие к </w:t>
            </w:r>
            <w:proofErr w:type="spellStart"/>
            <w:r w:rsidRPr="00433E7F">
              <w:rPr>
                <w:rFonts w:ascii="Times New Roman" w:eastAsia="Calibri" w:hAnsi="Times New Roman" w:cs="Times New Roman"/>
                <w:sz w:val="24"/>
                <w:szCs w:val="24"/>
              </w:rPr>
              <w:t>Лесовичку</w:t>
            </w:r>
            <w:proofErr w:type="spellEnd"/>
            <w:r w:rsidRPr="00433E7F">
              <w:rPr>
                <w:rFonts w:ascii="Times New Roman" w:eastAsia="Calibri" w:hAnsi="Times New Roman" w:cs="Times New Roman"/>
                <w:sz w:val="24"/>
                <w:szCs w:val="24"/>
              </w:rPr>
              <w:t>»</w:t>
            </w:r>
          </w:p>
          <w:p w:rsidR="00433E7F" w:rsidRPr="00433E7F" w:rsidRDefault="00433E7F" w:rsidP="00433E7F">
            <w:pPr>
              <w:autoSpaceDE w:val="0"/>
              <w:autoSpaceDN w:val="0"/>
              <w:adjustRightInd w:val="0"/>
              <w:spacing w:after="0" w:line="240" w:lineRule="auto"/>
              <w:jc w:val="center"/>
              <w:rPr>
                <w:rFonts w:ascii="Times New Roman" w:eastAsia="Calibri" w:hAnsi="Times New Roman" w:cs="Times New Roman"/>
                <w:sz w:val="24"/>
                <w:szCs w:val="24"/>
              </w:rPr>
            </w:pPr>
            <w:r w:rsidRPr="00433E7F">
              <w:rPr>
                <w:rFonts w:ascii="Times New Roman" w:eastAsia="Calibri" w:hAnsi="Times New Roman" w:cs="Times New Roman"/>
                <w:sz w:val="24"/>
                <w:szCs w:val="24"/>
              </w:rPr>
              <w:t>«Я здоровье берегу»</w:t>
            </w:r>
          </w:p>
        </w:tc>
      </w:tr>
      <w:tr w:rsidR="00433E7F" w:rsidRPr="00433E7F" w:rsidTr="00433E7F">
        <w:trPr>
          <w:trHeight w:val="1"/>
        </w:trPr>
        <w:tc>
          <w:tcPr>
            <w:tcW w:w="2064" w:type="dxa"/>
            <w:tcBorders>
              <w:top w:val="single" w:sz="2" w:space="0" w:color="000000"/>
              <w:left w:val="single" w:sz="2" w:space="0" w:color="000000"/>
              <w:bottom w:val="single" w:sz="2" w:space="0" w:color="000000"/>
              <w:right w:val="single" w:sz="2" w:space="0" w:color="000000"/>
            </w:tcBorders>
            <w:shd w:val="clear" w:color="auto" w:fill="FFFFFF"/>
            <w:hideMark/>
          </w:tcPr>
          <w:p w:rsidR="00433E7F" w:rsidRPr="00433E7F" w:rsidRDefault="00433E7F" w:rsidP="00433E7F">
            <w:pPr>
              <w:autoSpaceDE w:val="0"/>
              <w:autoSpaceDN w:val="0"/>
              <w:adjustRightInd w:val="0"/>
              <w:spacing w:after="0" w:line="240" w:lineRule="auto"/>
              <w:jc w:val="center"/>
              <w:rPr>
                <w:rFonts w:ascii="Calibri" w:eastAsia="Calibri" w:hAnsi="Calibri" w:cs="Calibri"/>
                <w:i/>
                <w:iCs/>
                <w:sz w:val="24"/>
                <w:szCs w:val="24"/>
              </w:rPr>
            </w:pPr>
            <w:r w:rsidRPr="00433E7F">
              <w:rPr>
                <w:rFonts w:ascii="Times New Roman CYR" w:eastAsia="Calibri" w:hAnsi="Times New Roman CYR" w:cs="Times New Roman CYR"/>
                <w:sz w:val="24"/>
                <w:szCs w:val="24"/>
              </w:rPr>
              <w:t>октябрь</w:t>
            </w:r>
          </w:p>
        </w:tc>
        <w:tc>
          <w:tcPr>
            <w:tcW w:w="7574" w:type="dxa"/>
            <w:tcBorders>
              <w:top w:val="single" w:sz="2" w:space="0" w:color="000000"/>
              <w:left w:val="single" w:sz="2" w:space="0" w:color="000000"/>
              <w:bottom w:val="single" w:sz="2" w:space="0" w:color="000000"/>
              <w:right w:val="single" w:sz="2" w:space="0" w:color="000000"/>
            </w:tcBorders>
            <w:shd w:val="clear" w:color="auto" w:fill="FFFFFF"/>
            <w:hideMark/>
          </w:tcPr>
          <w:p w:rsidR="00433E7F" w:rsidRPr="00433E7F" w:rsidRDefault="00433E7F" w:rsidP="00433E7F">
            <w:pPr>
              <w:autoSpaceDE w:val="0"/>
              <w:autoSpaceDN w:val="0"/>
              <w:adjustRightInd w:val="0"/>
              <w:spacing w:after="0" w:line="240" w:lineRule="auto"/>
              <w:jc w:val="center"/>
              <w:rPr>
                <w:rFonts w:ascii="Times New Roman" w:eastAsia="Calibri" w:hAnsi="Times New Roman" w:cs="Times New Roman"/>
                <w:sz w:val="24"/>
                <w:szCs w:val="24"/>
              </w:rPr>
            </w:pPr>
            <w:r w:rsidRPr="00433E7F">
              <w:rPr>
                <w:rFonts w:ascii="Times New Roman" w:eastAsia="Calibri" w:hAnsi="Times New Roman" w:cs="Times New Roman"/>
                <w:sz w:val="24"/>
                <w:szCs w:val="24"/>
              </w:rPr>
              <w:t>«</w:t>
            </w:r>
            <w:r w:rsidRPr="00433E7F">
              <w:rPr>
                <w:rFonts w:ascii="Times New Roman CYR" w:eastAsia="Calibri" w:hAnsi="Times New Roman CYR" w:cs="Times New Roman CYR"/>
                <w:sz w:val="24"/>
                <w:szCs w:val="24"/>
              </w:rPr>
              <w:t>Веселые старты</w:t>
            </w:r>
            <w:r w:rsidRPr="00433E7F">
              <w:rPr>
                <w:rFonts w:ascii="Times New Roman" w:eastAsia="Calibri" w:hAnsi="Times New Roman" w:cs="Times New Roman"/>
                <w:sz w:val="24"/>
                <w:szCs w:val="24"/>
              </w:rPr>
              <w:t>»</w:t>
            </w:r>
          </w:p>
          <w:p w:rsidR="00433E7F" w:rsidRPr="00433E7F" w:rsidRDefault="00433E7F" w:rsidP="00433E7F">
            <w:pPr>
              <w:autoSpaceDE w:val="0"/>
              <w:autoSpaceDN w:val="0"/>
              <w:adjustRightInd w:val="0"/>
              <w:spacing w:after="0" w:line="240" w:lineRule="auto"/>
              <w:jc w:val="center"/>
              <w:rPr>
                <w:rFonts w:ascii="Times New Roman" w:eastAsia="Calibri" w:hAnsi="Times New Roman" w:cs="Times New Roman"/>
                <w:i/>
                <w:iCs/>
                <w:sz w:val="24"/>
                <w:szCs w:val="24"/>
              </w:rPr>
            </w:pPr>
            <w:r w:rsidRPr="00433E7F">
              <w:rPr>
                <w:rFonts w:ascii="Times New Roman" w:eastAsia="Calibri" w:hAnsi="Times New Roman" w:cs="Times New Roman"/>
                <w:sz w:val="24"/>
                <w:szCs w:val="24"/>
              </w:rPr>
              <w:t>«В стране волшебных цифр»</w:t>
            </w:r>
          </w:p>
          <w:p w:rsidR="00433E7F" w:rsidRPr="00433E7F" w:rsidRDefault="00433E7F" w:rsidP="00433E7F">
            <w:pPr>
              <w:autoSpaceDE w:val="0"/>
              <w:autoSpaceDN w:val="0"/>
              <w:adjustRightInd w:val="0"/>
              <w:spacing w:after="0" w:line="240" w:lineRule="auto"/>
              <w:jc w:val="center"/>
              <w:rPr>
                <w:rFonts w:ascii="Times New Roman" w:eastAsia="Calibri" w:hAnsi="Times New Roman" w:cs="Times New Roman"/>
                <w:sz w:val="24"/>
                <w:szCs w:val="24"/>
              </w:rPr>
            </w:pPr>
            <w:r w:rsidRPr="00433E7F">
              <w:rPr>
                <w:rFonts w:ascii="Times New Roman" w:eastAsia="Calibri" w:hAnsi="Times New Roman" w:cs="Times New Roman"/>
                <w:sz w:val="24"/>
                <w:szCs w:val="24"/>
              </w:rPr>
              <w:t xml:space="preserve">«Дружим с </w:t>
            </w:r>
            <w:proofErr w:type="spellStart"/>
            <w:r w:rsidRPr="00433E7F">
              <w:rPr>
                <w:rFonts w:ascii="Times New Roman" w:eastAsia="Calibri" w:hAnsi="Times New Roman" w:cs="Times New Roman"/>
                <w:sz w:val="24"/>
                <w:szCs w:val="24"/>
              </w:rPr>
              <w:t>витаминками</w:t>
            </w:r>
            <w:proofErr w:type="spellEnd"/>
            <w:r w:rsidRPr="00433E7F">
              <w:rPr>
                <w:rFonts w:ascii="Times New Roman" w:eastAsia="Calibri" w:hAnsi="Times New Roman" w:cs="Times New Roman"/>
                <w:sz w:val="24"/>
                <w:szCs w:val="24"/>
              </w:rPr>
              <w:t>»</w:t>
            </w:r>
          </w:p>
          <w:p w:rsidR="00433E7F" w:rsidRPr="00433E7F" w:rsidRDefault="00433E7F" w:rsidP="00433E7F">
            <w:pPr>
              <w:autoSpaceDE w:val="0"/>
              <w:autoSpaceDN w:val="0"/>
              <w:adjustRightInd w:val="0"/>
              <w:spacing w:after="0" w:line="240" w:lineRule="auto"/>
              <w:jc w:val="center"/>
              <w:rPr>
                <w:rFonts w:ascii="Calibri" w:eastAsia="Calibri" w:hAnsi="Calibri" w:cs="Calibri"/>
                <w:i/>
                <w:iCs/>
                <w:sz w:val="24"/>
                <w:szCs w:val="24"/>
              </w:rPr>
            </w:pPr>
            <w:r w:rsidRPr="00433E7F">
              <w:rPr>
                <w:rFonts w:ascii="Times New Roman" w:eastAsia="Calibri" w:hAnsi="Times New Roman" w:cs="Times New Roman"/>
                <w:sz w:val="24"/>
                <w:szCs w:val="24"/>
              </w:rPr>
              <w:t>«Веселые мячи»</w:t>
            </w:r>
          </w:p>
        </w:tc>
      </w:tr>
      <w:tr w:rsidR="00433E7F" w:rsidRPr="00433E7F" w:rsidTr="00433E7F">
        <w:trPr>
          <w:trHeight w:val="1"/>
        </w:trPr>
        <w:tc>
          <w:tcPr>
            <w:tcW w:w="2064" w:type="dxa"/>
            <w:tcBorders>
              <w:top w:val="single" w:sz="2" w:space="0" w:color="000000"/>
              <w:left w:val="single" w:sz="2" w:space="0" w:color="000000"/>
              <w:bottom w:val="single" w:sz="2" w:space="0" w:color="000000"/>
              <w:right w:val="single" w:sz="2" w:space="0" w:color="000000"/>
            </w:tcBorders>
            <w:shd w:val="clear" w:color="auto" w:fill="FFFFFF"/>
            <w:hideMark/>
          </w:tcPr>
          <w:p w:rsidR="00433E7F" w:rsidRPr="00433E7F" w:rsidRDefault="00433E7F" w:rsidP="00433E7F">
            <w:pPr>
              <w:autoSpaceDE w:val="0"/>
              <w:autoSpaceDN w:val="0"/>
              <w:adjustRightInd w:val="0"/>
              <w:spacing w:after="0" w:line="240" w:lineRule="auto"/>
              <w:jc w:val="center"/>
              <w:rPr>
                <w:rFonts w:ascii="Times New Roman CYR" w:eastAsia="Calibri" w:hAnsi="Times New Roman CYR" w:cs="Times New Roman CYR"/>
                <w:sz w:val="24"/>
                <w:szCs w:val="24"/>
              </w:rPr>
            </w:pPr>
          </w:p>
          <w:p w:rsidR="00433E7F" w:rsidRPr="00433E7F" w:rsidRDefault="00433E7F" w:rsidP="00433E7F">
            <w:pPr>
              <w:autoSpaceDE w:val="0"/>
              <w:autoSpaceDN w:val="0"/>
              <w:adjustRightInd w:val="0"/>
              <w:spacing w:after="0" w:line="240" w:lineRule="auto"/>
              <w:jc w:val="center"/>
              <w:rPr>
                <w:rFonts w:ascii="Calibri" w:eastAsia="Calibri" w:hAnsi="Calibri" w:cs="Calibri"/>
                <w:i/>
                <w:iCs/>
                <w:sz w:val="24"/>
                <w:szCs w:val="24"/>
              </w:rPr>
            </w:pPr>
            <w:r w:rsidRPr="00433E7F">
              <w:rPr>
                <w:rFonts w:ascii="Times New Roman CYR" w:eastAsia="Calibri" w:hAnsi="Times New Roman CYR" w:cs="Times New Roman CYR"/>
                <w:sz w:val="24"/>
                <w:szCs w:val="24"/>
              </w:rPr>
              <w:t>ноябрь</w:t>
            </w:r>
          </w:p>
        </w:tc>
        <w:tc>
          <w:tcPr>
            <w:tcW w:w="7574" w:type="dxa"/>
            <w:tcBorders>
              <w:top w:val="single" w:sz="2" w:space="0" w:color="000000"/>
              <w:left w:val="single" w:sz="2" w:space="0" w:color="000000"/>
              <w:bottom w:val="single" w:sz="2" w:space="0" w:color="000000"/>
              <w:right w:val="single" w:sz="2" w:space="0" w:color="000000"/>
            </w:tcBorders>
            <w:shd w:val="clear" w:color="auto" w:fill="FFFFFF"/>
            <w:hideMark/>
          </w:tcPr>
          <w:p w:rsidR="00433E7F" w:rsidRPr="00433E7F" w:rsidRDefault="00433E7F" w:rsidP="00433E7F">
            <w:pPr>
              <w:autoSpaceDE w:val="0"/>
              <w:autoSpaceDN w:val="0"/>
              <w:adjustRightInd w:val="0"/>
              <w:spacing w:after="0" w:line="240" w:lineRule="auto"/>
              <w:jc w:val="center"/>
              <w:rPr>
                <w:rFonts w:ascii="Times New Roman" w:eastAsia="Calibri" w:hAnsi="Times New Roman" w:cs="Times New Roman"/>
                <w:sz w:val="24"/>
                <w:szCs w:val="24"/>
              </w:rPr>
            </w:pPr>
            <w:r w:rsidRPr="00433E7F">
              <w:rPr>
                <w:rFonts w:ascii="Times New Roman" w:eastAsia="Calibri" w:hAnsi="Times New Roman" w:cs="Times New Roman"/>
                <w:sz w:val="24"/>
                <w:szCs w:val="24"/>
              </w:rPr>
              <w:t>«</w:t>
            </w:r>
            <w:r w:rsidRPr="00433E7F">
              <w:rPr>
                <w:rFonts w:ascii="Times New Roman CYR" w:eastAsia="Calibri" w:hAnsi="Times New Roman CYR" w:cs="Times New Roman CYR"/>
                <w:sz w:val="24"/>
                <w:szCs w:val="24"/>
              </w:rPr>
              <w:t>День в детском саду</w:t>
            </w:r>
            <w:r w:rsidRPr="00433E7F">
              <w:rPr>
                <w:rFonts w:ascii="Times New Roman" w:eastAsia="Calibri" w:hAnsi="Times New Roman" w:cs="Times New Roman"/>
                <w:sz w:val="24"/>
                <w:szCs w:val="24"/>
              </w:rPr>
              <w:t>»</w:t>
            </w:r>
          </w:p>
          <w:p w:rsidR="00433E7F" w:rsidRPr="00433E7F" w:rsidRDefault="00433E7F" w:rsidP="00433E7F">
            <w:pPr>
              <w:autoSpaceDE w:val="0"/>
              <w:autoSpaceDN w:val="0"/>
              <w:adjustRightInd w:val="0"/>
              <w:spacing w:after="0" w:line="240" w:lineRule="auto"/>
              <w:jc w:val="center"/>
              <w:rPr>
                <w:rFonts w:ascii="Times New Roman" w:eastAsia="Calibri" w:hAnsi="Times New Roman" w:cs="Times New Roman"/>
                <w:sz w:val="24"/>
                <w:szCs w:val="24"/>
              </w:rPr>
            </w:pPr>
            <w:r w:rsidRPr="00433E7F">
              <w:rPr>
                <w:rFonts w:ascii="Times New Roman" w:eastAsia="Calibri" w:hAnsi="Times New Roman" w:cs="Times New Roman"/>
                <w:sz w:val="24"/>
                <w:szCs w:val="24"/>
              </w:rPr>
              <w:t>«Зов джунглей»</w:t>
            </w:r>
          </w:p>
          <w:p w:rsidR="00433E7F" w:rsidRPr="00433E7F" w:rsidRDefault="00433E7F" w:rsidP="00433E7F">
            <w:pPr>
              <w:autoSpaceDE w:val="0"/>
              <w:autoSpaceDN w:val="0"/>
              <w:adjustRightInd w:val="0"/>
              <w:spacing w:after="0" w:line="240" w:lineRule="auto"/>
              <w:jc w:val="center"/>
              <w:rPr>
                <w:rFonts w:ascii="Times New Roman" w:eastAsia="Calibri" w:hAnsi="Times New Roman" w:cs="Times New Roman"/>
                <w:iCs/>
                <w:sz w:val="24"/>
                <w:szCs w:val="24"/>
              </w:rPr>
            </w:pPr>
            <w:r w:rsidRPr="00433E7F">
              <w:rPr>
                <w:rFonts w:ascii="Times New Roman" w:eastAsia="Calibri" w:hAnsi="Times New Roman" w:cs="Times New Roman"/>
                <w:iCs/>
                <w:sz w:val="24"/>
                <w:szCs w:val="24"/>
              </w:rPr>
              <w:t>«Мой веселый, звонкий мяч»</w:t>
            </w:r>
          </w:p>
          <w:p w:rsidR="00433E7F" w:rsidRPr="00433E7F" w:rsidRDefault="00433E7F" w:rsidP="00433E7F">
            <w:pPr>
              <w:autoSpaceDE w:val="0"/>
              <w:autoSpaceDN w:val="0"/>
              <w:adjustRightInd w:val="0"/>
              <w:spacing w:after="0" w:line="240" w:lineRule="auto"/>
              <w:jc w:val="center"/>
              <w:rPr>
                <w:rFonts w:ascii="Calibri" w:eastAsia="Calibri" w:hAnsi="Calibri" w:cs="Calibri"/>
                <w:i/>
                <w:iCs/>
                <w:sz w:val="24"/>
                <w:szCs w:val="24"/>
              </w:rPr>
            </w:pPr>
            <w:r w:rsidRPr="00433E7F">
              <w:rPr>
                <w:rFonts w:ascii="Times New Roman" w:eastAsia="Calibri" w:hAnsi="Times New Roman" w:cs="Times New Roman"/>
                <w:sz w:val="24"/>
                <w:szCs w:val="24"/>
              </w:rPr>
              <w:t>«Если хочешь быть здоров»</w:t>
            </w:r>
          </w:p>
        </w:tc>
      </w:tr>
      <w:tr w:rsidR="00433E7F" w:rsidRPr="00433E7F" w:rsidTr="00433E7F">
        <w:trPr>
          <w:trHeight w:val="1"/>
        </w:trPr>
        <w:tc>
          <w:tcPr>
            <w:tcW w:w="2064" w:type="dxa"/>
            <w:tcBorders>
              <w:top w:val="single" w:sz="2" w:space="0" w:color="000000"/>
              <w:left w:val="single" w:sz="2" w:space="0" w:color="000000"/>
              <w:bottom w:val="single" w:sz="2" w:space="0" w:color="000000"/>
              <w:right w:val="single" w:sz="2" w:space="0" w:color="000000"/>
            </w:tcBorders>
            <w:shd w:val="clear" w:color="auto" w:fill="FFFFFF"/>
            <w:hideMark/>
          </w:tcPr>
          <w:p w:rsidR="00433E7F" w:rsidRPr="00433E7F" w:rsidRDefault="00433E7F" w:rsidP="00433E7F">
            <w:pPr>
              <w:autoSpaceDE w:val="0"/>
              <w:autoSpaceDN w:val="0"/>
              <w:adjustRightInd w:val="0"/>
              <w:spacing w:after="0" w:line="240" w:lineRule="auto"/>
              <w:jc w:val="center"/>
              <w:rPr>
                <w:rFonts w:ascii="Calibri" w:eastAsia="Calibri" w:hAnsi="Calibri" w:cs="Calibri"/>
                <w:i/>
                <w:iCs/>
                <w:sz w:val="24"/>
                <w:szCs w:val="24"/>
              </w:rPr>
            </w:pPr>
            <w:r w:rsidRPr="00433E7F">
              <w:rPr>
                <w:rFonts w:ascii="Times New Roman CYR" w:eastAsia="Calibri" w:hAnsi="Times New Roman CYR" w:cs="Times New Roman CYR"/>
                <w:sz w:val="24"/>
                <w:szCs w:val="24"/>
              </w:rPr>
              <w:t>декабрь</w:t>
            </w:r>
          </w:p>
        </w:tc>
        <w:tc>
          <w:tcPr>
            <w:tcW w:w="7574" w:type="dxa"/>
            <w:tcBorders>
              <w:top w:val="single" w:sz="2" w:space="0" w:color="000000"/>
              <w:left w:val="single" w:sz="2" w:space="0" w:color="000000"/>
              <w:bottom w:val="single" w:sz="2" w:space="0" w:color="000000"/>
              <w:right w:val="single" w:sz="2" w:space="0" w:color="000000"/>
            </w:tcBorders>
            <w:shd w:val="clear" w:color="auto" w:fill="FFFFFF"/>
            <w:hideMark/>
          </w:tcPr>
          <w:p w:rsidR="00433E7F" w:rsidRPr="00433E7F" w:rsidRDefault="00433E7F" w:rsidP="00433E7F">
            <w:pPr>
              <w:autoSpaceDE w:val="0"/>
              <w:autoSpaceDN w:val="0"/>
              <w:adjustRightInd w:val="0"/>
              <w:spacing w:after="0" w:line="240" w:lineRule="auto"/>
              <w:jc w:val="center"/>
              <w:rPr>
                <w:rFonts w:ascii="Times New Roman" w:eastAsia="Calibri" w:hAnsi="Times New Roman" w:cs="Times New Roman"/>
                <w:sz w:val="24"/>
                <w:szCs w:val="24"/>
              </w:rPr>
            </w:pPr>
            <w:r w:rsidRPr="00433E7F">
              <w:rPr>
                <w:rFonts w:ascii="Times New Roman" w:eastAsia="Calibri" w:hAnsi="Times New Roman" w:cs="Times New Roman"/>
                <w:sz w:val="24"/>
                <w:szCs w:val="24"/>
              </w:rPr>
              <w:t>«</w:t>
            </w:r>
            <w:r w:rsidRPr="00433E7F">
              <w:rPr>
                <w:rFonts w:ascii="Times New Roman CYR" w:eastAsia="Calibri" w:hAnsi="Times New Roman CYR" w:cs="Times New Roman CYR"/>
                <w:sz w:val="24"/>
                <w:szCs w:val="24"/>
              </w:rPr>
              <w:t>Олимпийские надежды</w:t>
            </w:r>
            <w:r w:rsidRPr="00433E7F">
              <w:rPr>
                <w:rFonts w:ascii="Times New Roman" w:eastAsia="Calibri" w:hAnsi="Times New Roman" w:cs="Times New Roman"/>
                <w:sz w:val="24"/>
                <w:szCs w:val="24"/>
              </w:rPr>
              <w:t>»</w:t>
            </w:r>
          </w:p>
          <w:p w:rsidR="00433E7F" w:rsidRPr="00433E7F" w:rsidRDefault="00433E7F" w:rsidP="00433E7F">
            <w:pPr>
              <w:autoSpaceDE w:val="0"/>
              <w:autoSpaceDN w:val="0"/>
              <w:adjustRightInd w:val="0"/>
              <w:spacing w:after="0" w:line="240" w:lineRule="auto"/>
              <w:jc w:val="center"/>
              <w:rPr>
                <w:rFonts w:ascii="Times New Roman" w:eastAsia="Calibri" w:hAnsi="Times New Roman" w:cs="Times New Roman"/>
                <w:sz w:val="24"/>
                <w:szCs w:val="24"/>
              </w:rPr>
            </w:pPr>
            <w:r w:rsidRPr="00433E7F">
              <w:rPr>
                <w:rFonts w:ascii="Times New Roman" w:eastAsia="Calibri" w:hAnsi="Times New Roman" w:cs="Times New Roman"/>
                <w:sz w:val="24"/>
                <w:szCs w:val="24"/>
              </w:rPr>
              <w:t>«Спорт и я – верные друзья»</w:t>
            </w:r>
          </w:p>
          <w:p w:rsidR="00433E7F" w:rsidRPr="00433E7F" w:rsidRDefault="00433E7F" w:rsidP="00433E7F">
            <w:pPr>
              <w:autoSpaceDE w:val="0"/>
              <w:autoSpaceDN w:val="0"/>
              <w:adjustRightInd w:val="0"/>
              <w:spacing w:after="0" w:line="240" w:lineRule="auto"/>
              <w:jc w:val="center"/>
              <w:rPr>
                <w:rFonts w:ascii="Times New Roman" w:eastAsia="Calibri" w:hAnsi="Times New Roman" w:cs="Times New Roman"/>
                <w:i/>
                <w:iCs/>
                <w:sz w:val="24"/>
                <w:szCs w:val="24"/>
              </w:rPr>
            </w:pPr>
            <w:r w:rsidRPr="00433E7F">
              <w:rPr>
                <w:rFonts w:ascii="Times New Roman" w:eastAsia="Calibri" w:hAnsi="Times New Roman" w:cs="Times New Roman"/>
                <w:sz w:val="24"/>
                <w:szCs w:val="24"/>
              </w:rPr>
              <w:t>«Зимние забавы»</w:t>
            </w:r>
          </w:p>
          <w:p w:rsidR="00433E7F" w:rsidRPr="00433E7F" w:rsidRDefault="00433E7F" w:rsidP="00433E7F">
            <w:pPr>
              <w:autoSpaceDE w:val="0"/>
              <w:autoSpaceDN w:val="0"/>
              <w:adjustRightInd w:val="0"/>
              <w:spacing w:after="0" w:line="240" w:lineRule="auto"/>
              <w:jc w:val="center"/>
              <w:rPr>
                <w:rFonts w:ascii="Calibri" w:eastAsia="Calibri" w:hAnsi="Calibri" w:cs="Calibri"/>
                <w:i/>
                <w:iCs/>
                <w:sz w:val="24"/>
                <w:szCs w:val="24"/>
              </w:rPr>
            </w:pPr>
            <w:r w:rsidRPr="00433E7F">
              <w:rPr>
                <w:rFonts w:ascii="Times New Roman" w:eastAsia="Calibri" w:hAnsi="Times New Roman" w:cs="Times New Roman"/>
                <w:sz w:val="24"/>
                <w:szCs w:val="24"/>
              </w:rPr>
              <w:t>«В гости к Зимушке-Зиме»</w:t>
            </w:r>
          </w:p>
        </w:tc>
      </w:tr>
      <w:tr w:rsidR="00433E7F" w:rsidRPr="00433E7F" w:rsidTr="00433E7F">
        <w:trPr>
          <w:trHeight w:val="1"/>
        </w:trPr>
        <w:tc>
          <w:tcPr>
            <w:tcW w:w="2064" w:type="dxa"/>
            <w:tcBorders>
              <w:top w:val="single" w:sz="2" w:space="0" w:color="000000"/>
              <w:left w:val="single" w:sz="2" w:space="0" w:color="000000"/>
              <w:bottom w:val="single" w:sz="2" w:space="0" w:color="000000"/>
              <w:right w:val="single" w:sz="2" w:space="0" w:color="000000"/>
            </w:tcBorders>
            <w:shd w:val="clear" w:color="auto" w:fill="FFFFFF"/>
            <w:hideMark/>
          </w:tcPr>
          <w:p w:rsidR="00433E7F" w:rsidRPr="00433E7F" w:rsidRDefault="00433E7F" w:rsidP="00433E7F">
            <w:pPr>
              <w:autoSpaceDE w:val="0"/>
              <w:autoSpaceDN w:val="0"/>
              <w:adjustRightInd w:val="0"/>
              <w:spacing w:after="0" w:line="240" w:lineRule="auto"/>
              <w:jc w:val="center"/>
              <w:rPr>
                <w:rFonts w:ascii="Calibri" w:eastAsia="Calibri" w:hAnsi="Calibri" w:cs="Calibri"/>
                <w:i/>
                <w:iCs/>
                <w:sz w:val="24"/>
                <w:szCs w:val="24"/>
              </w:rPr>
            </w:pPr>
            <w:r w:rsidRPr="00433E7F">
              <w:rPr>
                <w:rFonts w:ascii="Times New Roman CYR" w:eastAsia="Calibri" w:hAnsi="Times New Roman CYR" w:cs="Times New Roman CYR"/>
                <w:sz w:val="24"/>
                <w:szCs w:val="24"/>
              </w:rPr>
              <w:t>январь</w:t>
            </w:r>
          </w:p>
        </w:tc>
        <w:tc>
          <w:tcPr>
            <w:tcW w:w="7574" w:type="dxa"/>
            <w:tcBorders>
              <w:top w:val="single" w:sz="2" w:space="0" w:color="000000"/>
              <w:left w:val="single" w:sz="2" w:space="0" w:color="000000"/>
              <w:bottom w:val="single" w:sz="2" w:space="0" w:color="000000"/>
              <w:right w:val="single" w:sz="2" w:space="0" w:color="000000"/>
            </w:tcBorders>
            <w:shd w:val="clear" w:color="auto" w:fill="FFFFFF"/>
            <w:hideMark/>
          </w:tcPr>
          <w:p w:rsidR="00433E7F" w:rsidRPr="00433E7F" w:rsidRDefault="00433E7F" w:rsidP="00433E7F">
            <w:pPr>
              <w:autoSpaceDE w:val="0"/>
              <w:autoSpaceDN w:val="0"/>
              <w:adjustRightInd w:val="0"/>
              <w:spacing w:after="0" w:line="240" w:lineRule="auto"/>
              <w:jc w:val="center"/>
              <w:rPr>
                <w:rFonts w:ascii="Times New Roman" w:eastAsia="Calibri" w:hAnsi="Times New Roman" w:cs="Times New Roman"/>
                <w:i/>
                <w:iCs/>
                <w:sz w:val="24"/>
                <w:szCs w:val="24"/>
              </w:rPr>
            </w:pPr>
            <w:r w:rsidRPr="00433E7F">
              <w:rPr>
                <w:rFonts w:ascii="Times New Roman" w:eastAsia="Calibri" w:hAnsi="Times New Roman" w:cs="Times New Roman"/>
                <w:sz w:val="24"/>
                <w:szCs w:val="24"/>
              </w:rPr>
              <w:t>«</w:t>
            </w:r>
            <w:r w:rsidRPr="00433E7F">
              <w:rPr>
                <w:rFonts w:ascii="Times New Roman CYR" w:eastAsia="Calibri" w:hAnsi="Times New Roman CYR" w:cs="Times New Roman CYR"/>
                <w:sz w:val="24"/>
                <w:szCs w:val="24"/>
              </w:rPr>
              <w:t>Зимушка-зима</w:t>
            </w:r>
            <w:r w:rsidRPr="00433E7F">
              <w:rPr>
                <w:rFonts w:ascii="Times New Roman" w:eastAsia="Calibri" w:hAnsi="Times New Roman" w:cs="Times New Roman"/>
                <w:sz w:val="24"/>
                <w:szCs w:val="24"/>
              </w:rPr>
              <w:t>»</w:t>
            </w:r>
          </w:p>
          <w:p w:rsidR="00433E7F" w:rsidRPr="00433E7F" w:rsidRDefault="00433E7F" w:rsidP="00433E7F">
            <w:pPr>
              <w:autoSpaceDE w:val="0"/>
              <w:autoSpaceDN w:val="0"/>
              <w:adjustRightInd w:val="0"/>
              <w:spacing w:after="0" w:line="240" w:lineRule="auto"/>
              <w:jc w:val="center"/>
              <w:rPr>
                <w:rFonts w:ascii="Times New Roman" w:eastAsia="Calibri" w:hAnsi="Times New Roman" w:cs="Times New Roman"/>
                <w:sz w:val="24"/>
                <w:szCs w:val="24"/>
              </w:rPr>
            </w:pPr>
            <w:r w:rsidRPr="00433E7F">
              <w:rPr>
                <w:rFonts w:ascii="Times New Roman" w:eastAsia="Calibri" w:hAnsi="Times New Roman" w:cs="Times New Roman"/>
                <w:sz w:val="24"/>
                <w:szCs w:val="24"/>
              </w:rPr>
              <w:t>«Советы Айболита»</w:t>
            </w:r>
          </w:p>
          <w:p w:rsidR="00433E7F" w:rsidRPr="00433E7F" w:rsidRDefault="00433E7F" w:rsidP="00433E7F">
            <w:pPr>
              <w:autoSpaceDE w:val="0"/>
              <w:autoSpaceDN w:val="0"/>
              <w:adjustRightInd w:val="0"/>
              <w:spacing w:after="0" w:line="240" w:lineRule="auto"/>
              <w:jc w:val="center"/>
              <w:rPr>
                <w:rFonts w:ascii="Times New Roman" w:eastAsia="Calibri" w:hAnsi="Times New Roman" w:cs="Times New Roman"/>
                <w:sz w:val="24"/>
                <w:szCs w:val="24"/>
              </w:rPr>
            </w:pPr>
            <w:r w:rsidRPr="00433E7F">
              <w:rPr>
                <w:rFonts w:ascii="Times New Roman" w:eastAsia="Calibri" w:hAnsi="Times New Roman" w:cs="Times New Roman"/>
                <w:sz w:val="24"/>
                <w:szCs w:val="24"/>
              </w:rPr>
              <w:t>«Все на поиски сокровищ»</w:t>
            </w:r>
          </w:p>
          <w:p w:rsidR="00433E7F" w:rsidRPr="00433E7F" w:rsidRDefault="00433E7F" w:rsidP="00433E7F">
            <w:pPr>
              <w:autoSpaceDE w:val="0"/>
              <w:autoSpaceDN w:val="0"/>
              <w:adjustRightInd w:val="0"/>
              <w:spacing w:after="0" w:line="240" w:lineRule="auto"/>
              <w:jc w:val="center"/>
              <w:rPr>
                <w:rFonts w:ascii="Calibri" w:eastAsia="Calibri" w:hAnsi="Calibri" w:cs="Calibri"/>
                <w:i/>
                <w:iCs/>
                <w:sz w:val="24"/>
                <w:szCs w:val="24"/>
              </w:rPr>
            </w:pPr>
            <w:r w:rsidRPr="00433E7F">
              <w:rPr>
                <w:rFonts w:ascii="Times New Roman" w:eastAsia="Calibri" w:hAnsi="Times New Roman" w:cs="Times New Roman"/>
                <w:sz w:val="24"/>
                <w:szCs w:val="24"/>
              </w:rPr>
              <w:t>«Малые олимпийские игры»</w:t>
            </w:r>
          </w:p>
        </w:tc>
      </w:tr>
      <w:tr w:rsidR="00433E7F" w:rsidRPr="00433E7F" w:rsidTr="00433E7F">
        <w:trPr>
          <w:trHeight w:val="1"/>
        </w:trPr>
        <w:tc>
          <w:tcPr>
            <w:tcW w:w="2064" w:type="dxa"/>
            <w:tcBorders>
              <w:top w:val="single" w:sz="2" w:space="0" w:color="000000"/>
              <w:left w:val="single" w:sz="2" w:space="0" w:color="000000"/>
              <w:bottom w:val="single" w:sz="2" w:space="0" w:color="000000"/>
              <w:right w:val="single" w:sz="2" w:space="0" w:color="000000"/>
            </w:tcBorders>
            <w:shd w:val="clear" w:color="auto" w:fill="FFFFFF"/>
            <w:hideMark/>
          </w:tcPr>
          <w:p w:rsidR="00433E7F" w:rsidRPr="00433E7F" w:rsidRDefault="00433E7F" w:rsidP="00433E7F">
            <w:pPr>
              <w:autoSpaceDE w:val="0"/>
              <w:autoSpaceDN w:val="0"/>
              <w:adjustRightInd w:val="0"/>
              <w:spacing w:after="0" w:line="240" w:lineRule="auto"/>
              <w:jc w:val="center"/>
              <w:rPr>
                <w:rFonts w:ascii="Calibri" w:eastAsia="Calibri" w:hAnsi="Calibri" w:cs="Calibri"/>
                <w:i/>
                <w:iCs/>
                <w:sz w:val="24"/>
                <w:szCs w:val="24"/>
              </w:rPr>
            </w:pPr>
            <w:r w:rsidRPr="00433E7F">
              <w:rPr>
                <w:rFonts w:ascii="Times New Roman CYR" w:eastAsia="Calibri" w:hAnsi="Times New Roman CYR" w:cs="Times New Roman CYR"/>
                <w:sz w:val="24"/>
                <w:szCs w:val="24"/>
              </w:rPr>
              <w:t>февраль</w:t>
            </w:r>
          </w:p>
        </w:tc>
        <w:tc>
          <w:tcPr>
            <w:tcW w:w="7574" w:type="dxa"/>
            <w:tcBorders>
              <w:top w:val="single" w:sz="2" w:space="0" w:color="000000"/>
              <w:left w:val="single" w:sz="2" w:space="0" w:color="000000"/>
              <w:bottom w:val="single" w:sz="2" w:space="0" w:color="000000"/>
              <w:right w:val="single" w:sz="2" w:space="0" w:color="000000"/>
            </w:tcBorders>
            <w:shd w:val="clear" w:color="auto" w:fill="FFFFFF"/>
            <w:hideMark/>
          </w:tcPr>
          <w:p w:rsidR="00433E7F" w:rsidRPr="00433E7F" w:rsidRDefault="00433E7F" w:rsidP="00433E7F">
            <w:pPr>
              <w:autoSpaceDE w:val="0"/>
              <w:autoSpaceDN w:val="0"/>
              <w:adjustRightInd w:val="0"/>
              <w:spacing w:after="0" w:line="240" w:lineRule="auto"/>
              <w:jc w:val="center"/>
              <w:rPr>
                <w:rFonts w:ascii="Times New Roman" w:eastAsia="Calibri" w:hAnsi="Times New Roman" w:cs="Times New Roman"/>
                <w:i/>
                <w:iCs/>
                <w:sz w:val="24"/>
                <w:szCs w:val="24"/>
              </w:rPr>
            </w:pPr>
            <w:r w:rsidRPr="00433E7F">
              <w:rPr>
                <w:rFonts w:ascii="Times New Roman" w:eastAsia="Calibri" w:hAnsi="Times New Roman" w:cs="Times New Roman"/>
                <w:sz w:val="24"/>
                <w:szCs w:val="24"/>
              </w:rPr>
              <w:t>«</w:t>
            </w:r>
            <w:r w:rsidRPr="00433E7F">
              <w:rPr>
                <w:rFonts w:ascii="Times New Roman CYR" w:eastAsia="Calibri" w:hAnsi="Times New Roman CYR" w:cs="Times New Roman CYR"/>
                <w:sz w:val="24"/>
                <w:szCs w:val="24"/>
              </w:rPr>
              <w:t>Зимняя олимпиада</w:t>
            </w:r>
            <w:r w:rsidRPr="00433E7F">
              <w:rPr>
                <w:rFonts w:ascii="Times New Roman" w:eastAsia="Calibri" w:hAnsi="Times New Roman" w:cs="Times New Roman"/>
                <w:sz w:val="24"/>
                <w:szCs w:val="24"/>
              </w:rPr>
              <w:t>»</w:t>
            </w:r>
          </w:p>
          <w:p w:rsidR="00433E7F" w:rsidRPr="00433E7F" w:rsidRDefault="00433E7F" w:rsidP="00433E7F">
            <w:pPr>
              <w:autoSpaceDE w:val="0"/>
              <w:autoSpaceDN w:val="0"/>
              <w:adjustRightInd w:val="0"/>
              <w:spacing w:after="0" w:line="240" w:lineRule="auto"/>
              <w:jc w:val="center"/>
              <w:rPr>
                <w:rFonts w:ascii="Times New Roman" w:eastAsia="Calibri" w:hAnsi="Times New Roman" w:cs="Times New Roman"/>
                <w:sz w:val="24"/>
                <w:szCs w:val="24"/>
              </w:rPr>
            </w:pPr>
            <w:r w:rsidRPr="00433E7F">
              <w:rPr>
                <w:rFonts w:ascii="Times New Roman" w:eastAsia="Calibri" w:hAnsi="Times New Roman" w:cs="Times New Roman"/>
                <w:sz w:val="24"/>
                <w:szCs w:val="24"/>
              </w:rPr>
              <w:t>«А ну-ка, мальчики!»</w:t>
            </w:r>
          </w:p>
          <w:p w:rsidR="00433E7F" w:rsidRPr="00433E7F" w:rsidRDefault="00433E7F" w:rsidP="00433E7F">
            <w:pPr>
              <w:autoSpaceDE w:val="0"/>
              <w:autoSpaceDN w:val="0"/>
              <w:adjustRightInd w:val="0"/>
              <w:spacing w:after="0" w:line="240" w:lineRule="auto"/>
              <w:jc w:val="center"/>
              <w:rPr>
                <w:rFonts w:ascii="Times New Roman" w:eastAsia="Calibri" w:hAnsi="Times New Roman" w:cs="Times New Roman"/>
                <w:sz w:val="24"/>
                <w:szCs w:val="24"/>
              </w:rPr>
            </w:pPr>
            <w:r w:rsidRPr="00433E7F">
              <w:rPr>
                <w:rFonts w:ascii="Times New Roman" w:eastAsia="Calibri" w:hAnsi="Times New Roman" w:cs="Times New Roman"/>
                <w:sz w:val="24"/>
                <w:szCs w:val="24"/>
              </w:rPr>
              <w:t>«Папа, мама, я – спортивная семья»</w:t>
            </w:r>
          </w:p>
          <w:p w:rsidR="00433E7F" w:rsidRPr="00433E7F" w:rsidRDefault="00433E7F" w:rsidP="00433E7F">
            <w:pPr>
              <w:autoSpaceDE w:val="0"/>
              <w:autoSpaceDN w:val="0"/>
              <w:adjustRightInd w:val="0"/>
              <w:spacing w:after="0" w:line="240" w:lineRule="auto"/>
              <w:jc w:val="center"/>
              <w:rPr>
                <w:rFonts w:ascii="Calibri" w:eastAsia="Calibri" w:hAnsi="Calibri" w:cs="Calibri"/>
                <w:i/>
                <w:iCs/>
                <w:sz w:val="24"/>
                <w:szCs w:val="24"/>
              </w:rPr>
            </w:pPr>
            <w:r w:rsidRPr="00433E7F">
              <w:rPr>
                <w:rFonts w:ascii="Times New Roman" w:eastAsia="Calibri" w:hAnsi="Times New Roman" w:cs="Times New Roman"/>
                <w:sz w:val="24"/>
                <w:szCs w:val="24"/>
              </w:rPr>
              <w:t>«Будем в армии служить»</w:t>
            </w:r>
          </w:p>
        </w:tc>
      </w:tr>
      <w:tr w:rsidR="00433E7F" w:rsidRPr="00433E7F" w:rsidTr="00433E7F">
        <w:trPr>
          <w:trHeight w:val="1"/>
        </w:trPr>
        <w:tc>
          <w:tcPr>
            <w:tcW w:w="2064" w:type="dxa"/>
            <w:tcBorders>
              <w:top w:val="single" w:sz="2" w:space="0" w:color="000000"/>
              <w:left w:val="single" w:sz="2" w:space="0" w:color="000000"/>
              <w:bottom w:val="single" w:sz="2" w:space="0" w:color="000000"/>
              <w:right w:val="single" w:sz="2" w:space="0" w:color="000000"/>
            </w:tcBorders>
            <w:shd w:val="clear" w:color="auto" w:fill="FFFFFF"/>
            <w:hideMark/>
          </w:tcPr>
          <w:p w:rsidR="00433E7F" w:rsidRPr="00433E7F" w:rsidRDefault="00433E7F" w:rsidP="00433E7F">
            <w:pPr>
              <w:autoSpaceDE w:val="0"/>
              <w:autoSpaceDN w:val="0"/>
              <w:adjustRightInd w:val="0"/>
              <w:spacing w:after="0" w:line="240" w:lineRule="auto"/>
              <w:jc w:val="center"/>
              <w:rPr>
                <w:rFonts w:ascii="Calibri" w:eastAsia="Calibri" w:hAnsi="Calibri" w:cs="Calibri"/>
                <w:i/>
                <w:iCs/>
                <w:sz w:val="24"/>
                <w:szCs w:val="24"/>
              </w:rPr>
            </w:pPr>
            <w:r w:rsidRPr="00433E7F">
              <w:rPr>
                <w:rFonts w:ascii="Times New Roman CYR" w:eastAsia="Calibri" w:hAnsi="Times New Roman CYR" w:cs="Times New Roman CYR"/>
                <w:sz w:val="24"/>
                <w:szCs w:val="24"/>
              </w:rPr>
              <w:t>март</w:t>
            </w:r>
          </w:p>
        </w:tc>
        <w:tc>
          <w:tcPr>
            <w:tcW w:w="7574" w:type="dxa"/>
            <w:tcBorders>
              <w:top w:val="single" w:sz="2" w:space="0" w:color="000000"/>
              <w:left w:val="single" w:sz="2" w:space="0" w:color="000000"/>
              <w:bottom w:val="single" w:sz="2" w:space="0" w:color="000000"/>
              <w:right w:val="single" w:sz="2" w:space="0" w:color="000000"/>
            </w:tcBorders>
            <w:shd w:val="clear" w:color="auto" w:fill="FFFFFF"/>
            <w:hideMark/>
          </w:tcPr>
          <w:p w:rsidR="00433E7F" w:rsidRPr="00433E7F" w:rsidRDefault="00433E7F" w:rsidP="00433E7F">
            <w:pPr>
              <w:autoSpaceDE w:val="0"/>
              <w:autoSpaceDN w:val="0"/>
              <w:adjustRightInd w:val="0"/>
              <w:spacing w:after="0" w:line="240" w:lineRule="auto"/>
              <w:jc w:val="center"/>
              <w:rPr>
                <w:rFonts w:ascii="Times New Roman" w:eastAsia="Calibri" w:hAnsi="Times New Roman" w:cs="Times New Roman"/>
                <w:i/>
                <w:iCs/>
                <w:sz w:val="24"/>
                <w:szCs w:val="24"/>
              </w:rPr>
            </w:pPr>
            <w:r w:rsidRPr="00433E7F">
              <w:rPr>
                <w:rFonts w:ascii="Times New Roman" w:eastAsia="Calibri" w:hAnsi="Times New Roman" w:cs="Times New Roman"/>
                <w:sz w:val="24"/>
                <w:szCs w:val="24"/>
              </w:rPr>
              <w:t>«</w:t>
            </w:r>
            <w:r w:rsidRPr="00433E7F">
              <w:rPr>
                <w:rFonts w:ascii="Times New Roman CYR" w:eastAsia="Calibri" w:hAnsi="Times New Roman CYR" w:cs="Times New Roman CYR"/>
                <w:sz w:val="24"/>
                <w:szCs w:val="24"/>
              </w:rPr>
              <w:t>Праздник забытых игр</w:t>
            </w:r>
            <w:r w:rsidRPr="00433E7F">
              <w:rPr>
                <w:rFonts w:ascii="Times New Roman" w:eastAsia="Calibri" w:hAnsi="Times New Roman" w:cs="Times New Roman"/>
                <w:sz w:val="24"/>
                <w:szCs w:val="24"/>
              </w:rPr>
              <w:t>»</w:t>
            </w:r>
          </w:p>
          <w:p w:rsidR="00433E7F" w:rsidRPr="00433E7F" w:rsidRDefault="00433E7F" w:rsidP="00433E7F">
            <w:pPr>
              <w:autoSpaceDE w:val="0"/>
              <w:autoSpaceDN w:val="0"/>
              <w:adjustRightInd w:val="0"/>
              <w:spacing w:after="0" w:line="240" w:lineRule="auto"/>
              <w:jc w:val="center"/>
              <w:rPr>
                <w:rFonts w:ascii="Times New Roman" w:eastAsia="Calibri" w:hAnsi="Times New Roman" w:cs="Times New Roman"/>
                <w:sz w:val="24"/>
                <w:szCs w:val="24"/>
              </w:rPr>
            </w:pPr>
            <w:r w:rsidRPr="00433E7F">
              <w:rPr>
                <w:rFonts w:ascii="Times New Roman" w:eastAsia="Calibri" w:hAnsi="Times New Roman" w:cs="Times New Roman"/>
                <w:sz w:val="24"/>
                <w:szCs w:val="24"/>
              </w:rPr>
              <w:t>«В гости к сказке»</w:t>
            </w:r>
          </w:p>
          <w:p w:rsidR="00433E7F" w:rsidRPr="00433E7F" w:rsidRDefault="00433E7F" w:rsidP="00433E7F">
            <w:pPr>
              <w:autoSpaceDE w:val="0"/>
              <w:autoSpaceDN w:val="0"/>
              <w:adjustRightInd w:val="0"/>
              <w:spacing w:after="0" w:line="240" w:lineRule="auto"/>
              <w:jc w:val="center"/>
              <w:rPr>
                <w:rFonts w:ascii="Times New Roman" w:eastAsia="Calibri" w:hAnsi="Times New Roman" w:cs="Times New Roman"/>
                <w:sz w:val="24"/>
                <w:szCs w:val="24"/>
              </w:rPr>
            </w:pPr>
            <w:r w:rsidRPr="00433E7F">
              <w:rPr>
                <w:rFonts w:ascii="Times New Roman" w:eastAsia="Calibri" w:hAnsi="Times New Roman" w:cs="Times New Roman"/>
                <w:sz w:val="24"/>
                <w:szCs w:val="24"/>
              </w:rPr>
              <w:t>«Слова  учат, а пример заставляет подражать»</w:t>
            </w:r>
          </w:p>
          <w:p w:rsidR="00433E7F" w:rsidRPr="00433E7F" w:rsidRDefault="00433E7F" w:rsidP="00433E7F">
            <w:pPr>
              <w:autoSpaceDE w:val="0"/>
              <w:autoSpaceDN w:val="0"/>
              <w:adjustRightInd w:val="0"/>
              <w:spacing w:after="0" w:line="240" w:lineRule="auto"/>
              <w:jc w:val="center"/>
              <w:rPr>
                <w:rFonts w:ascii="Calibri" w:eastAsia="Calibri" w:hAnsi="Calibri" w:cs="Calibri"/>
                <w:i/>
                <w:iCs/>
                <w:sz w:val="24"/>
                <w:szCs w:val="24"/>
              </w:rPr>
            </w:pPr>
            <w:r w:rsidRPr="00433E7F">
              <w:rPr>
                <w:rFonts w:ascii="Times New Roman" w:eastAsia="Calibri" w:hAnsi="Times New Roman" w:cs="Times New Roman"/>
                <w:sz w:val="24"/>
                <w:szCs w:val="24"/>
              </w:rPr>
              <w:t>«Цветок здоровья»</w:t>
            </w:r>
          </w:p>
        </w:tc>
      </w:tr>
      <w:tr w:rsidR="00433E7F" w:rsidRPr="00433E7F" w:rsidTr="00433E7F">
        <w:trPr>
          <w:trHeight w:val="1"/>
        </w:trPr>
        <w:tc>
          <w:tcPr>
            <w:tcW w:w="2064" w:type="dxa"/>
            <w:tcBorders>
              <w:top w:val="single" w:sz="2" w:space="0" w:color="000000"/>
              <w:left w:val="single" w:sz="2" w:space="0" w:color="000000"/>
              <w:bottom w:val="single" w:sz="2" w:space="0" w:color="000000"/>
              <w:right w:val="single" w:sz="2" w:space="0" w:color="000000"/>
            </w:tcBorders>
            <w:shd w:val="clear" w:color="auto" w:fill="FFFFFF"/>
            <w:hideMark/>
          </w:tcPr>
          <w:p w:rsidR="00433E7F" w:rsidRPr="00433E7F" w:rsidRDefault="00433E7F" w:rsidP="00433E7F">
            <w:pPr>
              <w:autoSpaceDE w:val="0"/>
              <w:autoSpaceDN w:val="0"/>
              <w:adjustRightInd w:val="0"/>
              <w:spacing w:after="0" w:line="240" w:lineRule="auto"/>
              <w:jc w:val="center"/>
              <w:rPr>
                <w:rFonts w:ascii="Calibri" w:eastAsia="Calibri" w:hAnsi="Calibri" w:cs="Calibri"/>
                <w:i/>
                <w:iCs/>
                <w:sz w:val="24"/>
                <w:szCs w:val="24"/>
              </w:rPr>
            </w:pPr>
            <w:r w:rsidRPr="00433E7F">
              <w:rPr>
                <w:rFonts w:ascii="Times New Roman CYR" w:eastAsia="Calibri" w:hAnsi="Times New Roman CYR" w:cs="Times New Roman CYR"/>
                <w:sz w:val="24"/>
                <w:szCs w:val="24"/>
              </w:rPr>
              <w:t>апрель</w:t>
            </w:r>
          </w:p>
        </w:tc>
        <w:tc>
          <w:tcPr>
            <w:tcW w:w="7574" w:type="dxa"/>
            <w:tcBorders>
              <w:top w:val="single" w:sz="2" w:space="0" w:color="000000"/>
              <w:left w:val="single" w:sz="2" w:space="0" w:color="000000"/>
              <w:bottom w:val="single" w:sz="2" w:space="0" w:color="000000"/>
              <w:right w:val="single" w:sz="2" w:space="0" w:color="000000"/>
            </w:tcBorders>
            <w:shd w:val="clear" w:color="auto" w:fill="FFFFFF"/>
            <w:hideMark/>
          </w:tcPr>
          <w:p w:rsidR="00433E7F" w:rsidRPr="00433E7F" w:rsidRDefault="00433E7F" w:rsidP="00433E7F">
            <w:pPr>
              <w:autoSpaceDE w:val="0"/>
              <w:autoSpaceDN w:val="0"/>
              <w:adjustRightInd w:val="0"/>
              <w:spacing w:after="0" w:line="240" w:lineRule="auto"/>
              <w:jc w:val="center"/>
              <w:rPr>
                <w:rFonts w:ascii="Times New Roman" w:eastAsia="Calibri" w:hAnsi="Times New Roman" w:cs="Times New Roman"/>
                <w:sz w:val="24"/>
                <w:szCs w:val="24"/>
              </w:rPr>
            </w:pPr>
            <w:r w:rsidRPr="00433E7F">
              <w:rPr>
                <w:rFonts w:ascii="Times New Roman" w:eastAsia="Calibri" w:hAnsi="Times New Roman" w:cs="Times New Roman"/>
                <w:sz w:val="24"/>
                <w:szCs w:val="24"/>
              </w:rPr>
              <w:t>«</w:t>
            </w:r>
            <w:r w:rsidRPr="00433E7F">
              <w:rPr>
                <w:rFonts w:ascii="Times New Roman CYR" w:eastAsia="Calibri" w:hAnsi="Times New Roman CYR" w:cs="Times New Roman CYR"/>
                <w:sz w:val="24"/>
                <w:szCs w:val="24"/>
              </w:rPr>
              <w:t>День здоровья</w:t>
            </w:r>
            <w:r w:rsidRPr="00433E7F">
              <w:rPr>
                <w:rFonts w:ascii="Times New Roman" w:eastAsia="Calibri" w:hAnsi="Times New Roman" w:cs="Times New Roman"/>
                <w:sz w:val="24"/>
                <w:szCs w:val="24"/>
              </w:rPr>
              <w:t>»</w:t>
            </w:r>
          </w:p>
          <w:p w:rsidR="00433E7F" w:rsidRPr="00433E7F" w:rsidRDefault="00433E7F" w:rsidP="00433E7F">
            <w:pPr>
              <w:autoSpaceDE w:val="0"/>
              <w:autoSpaceDN w:val="0"/>
              <w:adjustRightInd w:val="0"/>
              <w:spacing w:after="0" w:line="240" w:lineRule="auto"/>
              <w:jc w:val="center"/>
              <w:rPr>
                <w:rFonts w:ascii="Times New Roman" w:eastAsia="Calibri" w:hAnsi="Times New Roman" w:cs="Times New Roman"/>
                <w:sz w:val="24"/>
                <w:szCs w:val="24"/>
              </w:rPr>
            </w:pPr>
            <w:r w:rsidRPr="00433E7F">
              <w:rPr>
                <w:rFonts w:ascii="Times New Roman" w:eastAsia="Calibri" w:hAnsi="Times New Roman" w:cs="Times New Roman"/>
                <w:sz w:val="24"/>
                <w:szCs w:val="24"/>
              </w:rPr>
              <w:t>«Космическая карусель»</w:t>
            </w:r>
          </w:p>
          <w:p w:rsidR="00433E7F" w:rsidRPr="00433E7F" w:rsidRDefault="00433E7F" w:rsidP="00433E7F">
            <w:pPr>
              <w:autoSpaceDE w:val="0"/>
              <w:autoSpaceDN w:val="0"/>
              <w:adjustRightInd w:val="0"/>
              <w:spacing w:after="0" w:line="240" w:lineRule="auto"/>
              <w:jc w:val="center"/>
              <w:rPr>
                <w:rFonts w:ascii="Times New Roman" w:eastAsia="Calibri" w:hAnsi="Times New Roman" w:cs="Times New Roman"/>
                <w:i/>
                <w:iCs/>
                <w:sz w:val="24"/>
                <w:szCs w:val="24"/>
              </w:rPr>
            </w:pPr>
            <w:r w:rsidRPr="00433E7F">
              <w:rPr>
                <w:rFonts w:ascii="Times New Roman" w:eastAsia="Calibri" w:hAnsi="Times New Roman" w:cs="Times New Roman"/>
                <w:sz w:val="24"/>
                <w:szCs w:val="24"/>
              </w:rPr>
              <w:t>«Спортивная эстафета»</w:t>
            </w:r>
          </w:p>
          <w:p w:rsidR="00433E7F" w:rsidRPr="00433E7F" w:rsidRDefault="00433E7F" w:rsidP="00433E7F">
            <w:pPr>
              <w:autoSpaceDE w:val="0"/>
              <w:autoSpaceDN w:val="0"/>
              <w:adjustRightInd w:val="0"/>
              <w:spacing w:after="0" w:line="240" w:lineRule="auto"/>
              <w:jc w:val="center"/>
              <w:rPr>
                <w:rFonts w:ascii="Calibri" w:eastAsia="Calibri" w:hAnsi="Calibri" w:cs="Calibri"/>
                <w:i/>
                <w:iCs/>
                <w:sz w:val="24"/>
                <w:szCs w:val="24"/>
              </w:rPr>
            </w:pPr>
            <w:r w:rsidRPr="00433E7F">
              <w:rPr>
                <w:rFonts w:ascii="Times New Roman" w:eastAsia="Calibri" w:hAnsi="Times New Roman" w:cs="Times New Roman"/>
                <w:sz w:val="24"/>
                <w:szCs w:val="24"/>
              </w:rPr>
              <w:t>«Веселые старты»</w:t>
            </w:r>
          </w:p>
        </w:tc>
      </w:tr>
      <w:tr w:rsidR="00433E7F" w:rsidRPr="00433E7F" w:rsidTr="00433E7F">
        <w:trPr>
          <w:trHeight w:val="1"/>
        </w:trPr>
        <w:tc>
          <w:tcPr>
            <w:tcW w:w="2064" w:type="dxa"/>
            <w:tcBorders>
              <w:top w:val="single" w:sz="2" w:space="0" w:color="000000"/>
              <w:left w:val="single" w:sz="2" w:space="0" w:color="000000"/>
              <w:bottom w:val="single" w:sz="2" w:space="0" w:color="000000"/>
              <w:right w:val="single" w:sz="2" w:space="0" w:color="000000"/>
            </w:tcBorders>
            <w:shd w:val="clear" w:color="auto" w:fill="FFFFFF"/>
            <w:hideMark/>
          </w:tcPr>
          <w:p w:rsidR="00433E7F" w:rsidRPr="00433E7F" w:rsidRDefault="00433E7F" w:rsidP="00433E7F">
            <w:pPr>
              <w:autoSpaceDE w:val="0"/>
              <w:autoSpaceDN w:val="0"/>
              <w:adjustRightInd w:val="0"/>
              <w:spacing w:after="0" w:line="240" w:lineRule="auto"/>
              <w:jc w:val="center"/>
              <w:rPr>
                <w:rFonts w:ascii="Calibri" w:eastAsia="Calibri" w:hAnsi="Calibri" w:cs="Calibri"/>
                <w:i/>
                <w:iCs/>
                <w:sz w:val="24"/>
                <w:szCs w:val="24"/>
              </w:rPr>
            </w:pPr>
            <w:r w:rsidRPr="00433E7F">
              <w:rPr>
                <w:rFonts w:ascii="Times New Roman CYR" w:eastAsia="Calibri" w:hAnsi="Times New Roman CYR" w:cs="Times New Roman CYR"/>
                <w:sz w:val="24"/>
                <w:szCs w:val="24"/>
              </w:rPr>
              <w:t>май</w:t>
            </w:r>
          </w:p>
        </w:tc>
        <w:tc>
          <w:tcPr>
            <w:tcW w:w="7574" w:type="dxa"/>
            <w:tcBorders>
              <w:top w:val="single" w:sz="2" w:space="0" w:color="000000"/>
              <w:left w:val="single" w:sz="2" w:space="0" w:color="000000"/>
              <w:bottom w:val="single" w:sz="2" w:space="0" w:color="000000"/>
              <w:right w:val="single" w:sz="2" w:space="0" w:color="000000"/>
            </w:tcBorders>
            <w:shd w:val="clear" w:color="auto" w:fill="FFFFFF"/>
            <w:hideMark/>
          </w:tcPr>
          <w:p w:rsidR="00433E7F" w:rsidRPr="00433E7F" w:rsidRDefault="00433E7F" w:rsidP="00433E7F">
            <w:pPr>
              <w:autoSpaceDE w:val="0"/>
              <w:autoSpaceDN w:val="0"/>
              <w:adjustRightInd w:val="0"/>
              <w:spacing w:after="0" w:line="240" w:lineRule="auto"/>
              <w:jc w:val="center"/>
              <w:rPr>
                <w:rFonts w:ascii="Times New Roman" w:eastAsia="Calibri" w:hAnsi="Times New Roman" w:cs="Times New Roman"/>
                <w:sz w:val="24"/>
                <w:szCs w:val="24"/>
              </w:rPr>
            </w:pPr>
            <w:r w:rsidRPr="00433E7F">
              <w:rPr>
                <w:rFonts w:ascii="Times New Roman" w:eastAsia="Calibri" w:hAnsi="Times New Roman" w:cs="Times New Roman"/>
                <w:sz w:val="24"/>
                <w:szCs w:val="24"/>
              </w:rPr>
              <w:t>«</w:t>
            </w:r>
            <w:r w:rsidRPr="00433E7F">
              <w:rPr>
                <w:rFonts w:ascii="Times New Roman CYR" w:eastAsia="Calibri" w:hAnsi="Times New Roman CYR" w:cs="Times New Roman CYR"/>
                <w:sz w:val="24"/>
                <w:szCs w:val="24"/>
              </w:rPr>
              <w:t>Спортивные рекорды</w:t>
            </w:r>
            <w:r w:rsidRPr="00433E7F">
              <w:rPr>
                <w:rFonts w:ascii="Times New Roman" w:eastAsia="Calibri" w:hAnsi="Times New Roman" w:cs="Times New Roman"/>
                <w:sz w:val="24"/>
                <w:szCs w:val="24"/>
              </w:rPr>
              <w:t>»</w:t>
            </w:r>
          </w:p>
          <w:p w:rsidR="00433E7F" w:rsidRPr="00433E7F" w:rsidRDefault="00433E7F" w:rsidP="00433E7F">
            <w:pPr>
              <w:autoSpaceDE w:val="0"/>
              <w:autoSpaceDN w:val="0"/>
              <w:adjustRightInd w:val="0"/>
              <w:spacing w:after="0" w:line="240" w:lineRule="auto"/>
              <w:jc w:val="center"/>
              <w:rPr>
                <w:rFonts w:ascii="Times New Roman" w:eastAsia="Calibri" w:hAnsi="Times New Roman" w:cs="Times New Roman"/>
                <w:i/>
                <w:iCs/>
                <w:sz w:val="24"/>
                <w:szCs w:val="24"/>
              </w:rPr>
            </w:pPr>
            <w:r w:rsidRPr="00433E7F">
              <w:rPr>
                <w:rFonts w:ascii="Times New Roman" w:eastAsia="Calibri" w:hAnsi="Times New Roman" w:cs="Times New Roman"/>
                <w:sz w:val="24"/>
                <w:szCs w:val="24"/>
              </w:rPr>
              <w:t>«По тропе Победы»</w:t>
            </w:r>
          </w:p>
          <w:p w:rsidR="00433E7F" w:rsidRPr="007C1050" w:rsidRDefault="007C1050" w:rsidP="007C1050">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«Вместе весело шагать», </w:t>
            </w:r>
            <w:r w:rsidR="00433E7F" w:rsidRPr="00433E7F">
              <w:rPr>
                <w:rFonts w:ascii="Times New Roman" w:eastAsia="Calibri" w:hAnsi="Times New Roman" w:cs="Times New Roman"/>
                <w:sz w:val="24"/>
                <w:szCs w:val="24"/>
              </w:rPr>
              <w:t>«Мы за спорт»</w:t>
            </w:r>
          </w:p>
        </w:tc>
      </w:tr>
    </w:tbl>
    <w:p w:rsidR="00433E7F" w:rsidRPr="00433E7F" w:rsidRDefault="00433E7F" w:rsidP="007C1050">
      <w:pPr>
        <w:autoSpaceDE w:val="0"/>
        <w:autoSpaceDN w:val="0"/>
        <w:adjustRightInd w:val="0"/>
        <w:spacing w:after="0" w:line="240" w:lineRule="auto"/>
        <w:rPr>
          <w:rFonts w:ascii="Calibri" w:eastAsia="Calibri" w:hAnsi="Calibri" w:cs="Calibri"/>
          <w:i/>
          <w:iCs/>
        </w:rPr>
      </w:pPr>
    </w:p>
    <w:tbl>
      <w:tblPr>
        <w:tblStyle w:val="27"/>
        <w:tblW w:w="9691" w:type="dxa"/>
        <w:tblLook w:val="04A0" w:firstRow="1" w:lastRow="0" w:firstColumn="1" w:lastColumn="0" w:noHBand="0" w:noVBand="1"/>
      </w:tblPr>
      <w:tblGrid>
        <w:gridCol w:w="2406"/>
        <w:gridCol w:w="7285"/>
      </w:tblGrid>
      <w:tr w:rsidR="00433E7F" w:rsidRPr="00433E7F" w:rsidTr="00433E7F">
        <w:trPr>
          <w:trHeight w:val="321"/>
        </w:trPr>
        <w:tc>
          <w:tcPr>
            <w:tcW w:w="2406" w:type="dxa"/>
            <w:tcBorders>
              <w:top w:val="single" w:sz="4" w:space="0" w:color="auto"/>
              <w:left w:val="single" w:sz="4" w:space="0" w:color="auto"/>
              <w:bottom w:val="single" w:sz="4" w:space="0" w:color="auto"/>
              <w:right w:val="single" w:sz="4" w:space="0" w:color="auto"/>
            </w:tcBorders>
            <w:hideMark/>
          </w:tcPr>
          <w:p w:rsidR="00433E7F" w:rsidRPr="00433E7F" w:rsidRDefault="00433E7F" w:rsidP="00433E7F">
            <w:pPr>
              <w:autoSpaceDE w:val="0"/>
              <w:autoSpaceDN w:val="0"/>
              <w:adjustRightInd w:val="0"/>
              <w:jc w:val="center"/>
              <w:rPr>
                <w:rFonts w:ascii="Times New Roman" w:eastAsia="Calibri" w:hAnsi="Times New Roman" w:cs="Times New Roman"/>
                <w:i/>
                <w:iCs/>
              </w:rPr>
            </w:pPr>
            <w:r w:rsidRPr="00433E7F">
              <w:rPr>
                <w:rFonts w:ascii="Times New Roman" w:eastAsia="Calibri" w:hAnsi="Times New Roman" w:cs="Times New Roman"/>
                <w:b/>
                <w:bCs/>
              </w:rPr>
              <w:t xml:space="preserve">Месяц </w:t>
            </w:r>
          </w:p>
        </w:tc>
        <w:tc>
          <w:tcPr>
            <w:tcW w:w="7285" w:type="dxa"/>
            <w:tcBorders>
              <w:top w:val="single" w:sz="4" w:space="0" w:color="auto"/>
              <w:left w:val="single" w:sz="4" w:space="0" w:color="auto"/>
              <w:bottom w:val="single" w:sz="4" w:space="0" w:color="auto"/>
              <w:right w:val="single" w:sz="4" w:space="0" w:color="auto"/>
            </w:tcBorders>
            <w:hideMark/>
          </w:tcPr>
          <w:p w:rsidR="00433E7F" w:rsidRPr="00433E7F" w:rsidRDefault="00433E7F" w:rsidP="00433E7F">
            <w:pPr>
              <w:autoSpaceDE w:val="0"/>
              <w:autoSpaceDN w:val="0"/>
              <w:adjustRightInd w:val="0"/>
              <w:jc w:val="center"/>
              <w:rPr>
                <w:rFonts w:ascii="Times New Roman" w:eastAsia="Calibri" w:hAnsi="Times New Roman" w:cs="Times New Roman"/>
                <w:i/>
                <w:iCs/>
              </w:rPr>
            </w:pPr>
            <w:r w:rsidRPr="00433E7F">
              <w:rPr>
                <w:rFonts w:ascii="Times New Roman" w:eastAsia="Calibri" w:hAnsi="Times New Roman" w:cs="Times New Roman"/>
                <w:b/>
                <w:bCs/>
              </w:rPr>
              <w:t>Музыкальные развлечения</w:t>
            </w:r>
          </w:p>
        </w:tc>
      </w:tr>
      <w:tr w:rsidR="00433E7F" w:rsidRPr="00433E7F" w:rsidTr="00433E7F">
        <w:trPr>
          <w:trHeight w:val="270"/>
        </w:trPr>
        <w:tc>
          <w:tcPr>
            <w:tcW w:w="2406" w:type="dxa"/>
            <w:tcBorders>
              <w:top w:val="single" w:sz="4" w:space="0" w:color="auto"/>
              <w:left w:val="single" w:sz="4" w:space="0" w:color="auto"/>
              <w:bottom w:val="single" w:sz="4" w:space="0" w:color="auto"/>
              <w:right w:val="single" w:sz="4" w:space="0" w:color="auto"/>
            </w:tcBorders>
            <w:hideMark/>
          </w:tcPr>
          <w:p w:rsidR="00433E7F" w:rsidRPr="00433E7F" w:rsidRDefault="00433E7F" w:rsidP="00433E7F">
            <w:pPr>
              <w:jc w:val="center"/>
              <w:rPr>
                <w:rFonts w:ascii="Times New Roman" w:eastAsia="Calibri" w:hAnsi="Times New Roman" w:cs="Times New Roman"/>
              </w:rPr>
            </w:pPr>
            <w:r w:rsidRPr="00433E7F">
              <w:rPr>
                <w:rFonts w:ascii="Times New Roman" w:eastAsia="Calibri" w:hAnsi="Times New Roman" w:cs="Times New Roman"/>
              </w:rPr>
              <w:t xml:space="preserve">Сентябрь </w:t>
            </w:r>
          </w:p>
        </w:tc>
        <w:tc>
          <w:tcPr>
            <w:tcW w:w="7285" w:type="dxa"/>
            <w:tcBorders>
              <w:top w:val="single" w:sz="4" w:space="0" w:color="auto"/>
              <w:left w:val="single" w:sz="4" w:space="0" w:color="auto"/>
              <w:bottom w:val="single" w:sz="4" w:space="0" w:color="auto"/>
              <w:right w:val="single" w:sz="4" w:space="0" w:color="auto"/>
            </w:tcBorders>
            <w:hideMark/>
          </w:tcPr>
          <w:p w:rsidR="00433E7F" w:rsidRPr="00433E7F" w:rsidRDefault="00433E7F" w:rsidP="00433E7F">
            <w:pPr>
              <w:jc w:val="center"/>
              <w:rPr>
                <w:rFonts w:ascii="Times New Roman" w:eastAsia="Calibri" w:hAnsi="Times New Roman" w:cs="Times New Roman"/>
                <w:i/>
              </w:rPr>
            </w:pPr>
            <w:r w:rsidRPr="00433E7F">
              <w:rPr>
                <w:rFonts w:ascii="Times New Roman" w:eastAsia="Calibri" w:hAnsi="Times New Roman" w:cs="Times New Roman"/>
                <w:i/>
              </w:rPr>
              <w:t>«Праздник дружбы»</w:t>
            </w:r>
          </w:p>
        </w:tc>
      </w:tr>
      <w:tr w:rsidR="00433E7F" w:rsidRPr="00433E7F" w:rsidTr="00433E7F">
        <w:trPr>
          <w:trHeight w:val="273"/>
        </w:trPr>
        <w:tc>
          <w:tcPr>
            <w:tcW w:w="2406" w:type="dxa"/>
            <w:tcBorders>
              <w:top w:val="single" w:sz="4" w:space="0" w:color="auto"/>
              <w:left w:val="single" w:sz="4" w:space="0" w:color="auto"/>
              <w:bottom w:val="single" w:sz="4" w:space="0" w:color="auto"/>
              <w:right w:val="single" w:sz="4" w:space="0" w:color="auto"/>
            </w:tcBorders>
            <w:hideMark/>
          </w:tcPr>
          <w:p w:rsidR="00433E7F" w:rsidRPr="00433E7F" w:rsidRDefault="00433E7F" w:rsidP="00433E7F">
            <w:pPr>
              <w:jc w:val="center"/>
              <w:rPr>
                <w:rFonts w:ascii="Times New Roman" w:eastAsia="Calibri" w:hAnsi="Times New Roman" w:cs="Times New Roman"/>
              </w:rPr>
            </w:pPr>
            <w:r w:rsidRPr="00433E7F">
              <w:rPr>
                <w:rFonts w:ascii="Times New Roman" w:eastAsia="Calibri" w:hAnsi="Times New Roman" w:cs="Times New Roman"/>
              </w:rPr>
              <w:t xml:space="preserve">Октябрь </w:t>
            </w:r>
          </w:p>
        </w:tc>
        <w:tc>
          <w:tcPr>
            <w:tcW w:w="7285" w:type="dxa"/>
            <w:tcBorders>
              <w:top w:val="single" w:sz="4" w:space="0" w:color="auto"/>
              <w:left w:val="single" w:sz="4" w:space="0" w:color="auto"/>
              <w:bottom w:val="single" w:sz="4" w:space="0" w:color="auto"/>
              <w:right w:val="single" w:sz="4" w:space="0" w:color="auto"/>
            </w:tcBorders>
            <w:hideMark/>
          </w:tcPr>
          <w:p w:rsidR="00433E7F" w:rsidRPr="00433E7F" w:rsidRDefault="00433E7F" w:rsidP="00433E7F">
            <w:pPr>
              <w:jc w:val="center"/>
              <w:rPr>
                <w:rFonts w:ascii="Times New Roman" w:eastAsia="Calibri" w:hAnsi="Times New Roman" w:cs="Times New Roman"/>
                <w:i/>
              </w:rPr>
            </w:pPr>
            <w:r w:rsidRPr="00433E7F">
              <w:rPr>
                <w:rFonts w:ascii="Times New Roman" w:eastAsia="Calibri" w:hAnsi="Times New Roman" w:cs="Times New Roman"/>
                <w:i/>
              </w:rPr>
              <w:t>«Бабушка рядышком с дедушкой»</w:t>
            </w:r>
          </w:p>
        </w:tc>
      </w:tr>
      <w:tr w:rsidR="00433E7F" w:rsidRPr="00433E7F" w:rsidTr="00433E7F">
        <w:trPr>
          <w:trHeight w:val="264"/>
        </w:trPr>
        <w:tc>
          <w:tcPr>
            <w:tcW w:w="2406" w:type="dxa"/>
            <w:tcBorders>
              <w:top w:val="single" w:sz="4" w:space="0" w:color="auto"/>
              <w:left w:val="single" w:sz="4" w:space="0" w:color="auto"/>
              <w:bottom w:val="single" w:sz="4" w:space="0" w:color="auto"/>
              <w:right w:val="single" w:sz="4" w:space="0" w:color="auto"/>
            </w:tcBorders>
            <w:hideMark/>
          </w:tcPr>
          <w:p w:rsidR="00433E7F" w:rsidRPr="00433E7F" w:rsidRDefault="00433E7F" w:rsidP="00433E7F">
            <w:pPr>
              <w:jc w:val="center"/>
              <w:rPr>
                <w:rFonts w:ascii="Times New Roman" w:eastAsia="Calibri" w:hAnsi="Times New Roman" w:cs="Times New Roman"/>
              </w:rPr>
            </w:pPr>
            <w:r w:rsidRPr="00433E7F">
              <w:rPr>
                <w:rFonts w:ascii="Times New Roman" w:eastAsia="Calibri" w:hAnsi="Times New Roman" w:cs="Times New Roman"/>
              </w:rPr>
              <w:t xml:space="preserve">Ноябрь </w:t>
            </w:r>
          </w:p>
        </w:tc>
        <w:tc>
          <w:tcPr>
            <w:tcW w:w="7285" w:type="dxa"/>
            <w:tcBorders>
              <w:top w:val="single" w:sz="4" w:space="0" w:color="auto"/>
              <w:left w:val="single" w:sz="4" w:space="0" w:color="auto"/>
              <w:bottom w:val="single" w:sz="4" w:space="0" w:color="auto"/>
              <w:right w:val="single" w:sz="4" w:space="0" w:color="auto"/>
            </w:tcBorders>
            <w:hideMark/>
          </w:tcPr>
          <w:p w:rsidR="00433E7F" w:rsidRPr="00433E7F" w:rsidRDefault="00433E7F" w:rsidP="00433E7F">
            <w:pPr>
              <w:jc w:val="center"/>
              <w:rPr>
                <w:rFonts w:ascii="Times New Roman" w:eastAsia="Calibri" w:hAnsi="Times New Roman" w:cs="Times New Roman"/>
                <w:i/>
              </w:rPr>
            </w:pPr>
            <w:r w:rsidRPr="00433E7F">
              <w:rPr>
                <w:rFonts w:ascii="Times New Roman" w:eastAsia="Calibri" w:hAnsi="Times New Roman" w:cs="Times New Roman"/>
                <w:i/>
              </w:rPr>
              <w:t>«День Матери»</w:t>
            </w:r>
          </w:p>
        </w:tc>
      </w:tr>
      <w:tr w:rsidR="00433E7F" w:rsidRPr="00433E7F" w:rsidTr="00433E7F">
        <w:trPr>
          <w:trHeight w:val="267"/>
        </w:trPr>
        <w:tc>
          <w:tcPr>
            <w:tcW w:w="2406" w:type="dxa"/>
            <w:tcBorders>
              <w:top w:val="single" w:sz="4" w:space="0" w:color="auto"/>
              <w:left w:val="single" w:sz="4" w:space="0" w:color="auto"/>
              <w:bottom w:val="single" w:sz="4" w:space="0" w:color="auto"/>
              <w:right w:val="single" w:sz="4" w:space="0" w:color="auto"/>
            </w:tcBorders>
            <w:hideMark/>
          </w:tcPr>
          <w:p w:rsidR="00433E7F" w:rsidRPr="00433E7F" w:rsidRDefault="00433E7F" w:rsidP="00433E7F">
            <w:pPr>
              <w:jc w:val="center"/>
              <w:rPr>
                <w:rFonts w:ascii="Times New Roman" w:eastAsia="Calibri" w:hAnsi="Times New Roman" w:cs="Times New Roman"/>
              </w:rPr>
            </w:pPr>
            <w:r w:rsidRPr="00433E7F">
              <w:rPr>
                <w:rFonts w:ascii="Times New Roman" w:eastAsia="Calibri" w:hAnsi="Times New Roman" w:cs="Times New Roman"/>
              </w:rPr>
              <w:t xml:space="preserve">Декабрь </w:t>
            </w:r>
          </w:p>
        </w:tc>
        <w:tc>
          <w:tcPr>
            <w:tcW w:w="7285" w:type="dxa"/>
            <w:tcBorders>
              <w:top w:val="single" w:sz="4" w:space="0" w:color="auto"/>
              <w:left w:val="single" w:sz="4" w:space="0" w:color="auto"/>
              <w:bottom w:val="single" w:sz="4" w:space="0" w:color="auto"/>
              <w:right w:val="single" w:sz="4" w:space="0" w:color="auto"/>
            </w:tcBorders>
            <w:hideMark/>
          </w:tcPr>
          <w:p w:rsidR="00433E7F" w:rsidRPr="00433E7F" w:rsidRDefault="00433E7F" w:rsidP="00433E7F">
            <w:pPr>
              <w:jc w:val="center"/>
              <w:rPr>
                <w:rFonts w:ascii="Times New Roman" w:eastAsia="Calibri" w:hAnsi="Times New Roman" w:cs="Times New Roman"/>
                <w:i/>
              </w:rPr>
            </w:pPr>
            <w:r w:rsidRPr="00433E7F">
              <w:rPr>
                <w:rFonts w:ascii="Times New Roman" w:eastAsia="Calibri" w:hAnsi="Times New Roman" w:cs="Times New Roman"/>
                <w:i/>
              </w:rPr>
              <w:t>«Зимнее приключение»</w:t>
            </w:r>
          </w:p>
        </w:tc>
      </w:tr>
      <w:tr w:rsidR="00433E7F" w:rsidRPr="00433E7F" w:rsidTr="00433E7F">
        <w:trPr>
          <w:trHeight w:val="258"/>
        </w:trPr>
        <w:tc>
          <w:tcPr>
            <w:tcW w:w="2406" w:type="dxa"/>
            <w:tcBorders>
              <w:top w:val="single" w:sz="4" w:space="0" w:color="auto"/>
              <w:left w:val="single" w:sz="4" w:space="0" w:color="auto"/>
              <w:bottom w:val="single" w:sz="4" w:space="0" w:color="auto"/>
              <w:right w:val="single" w:sz="4" w:space="0" w:color="auto"/>
            </w:tcBorders>
            <w:hideMark/>
          </w:tcPr>
          <w:p w:rsidR="00433E7F" w:rsidRPr="00433E7F" w:rsidRDefault="00433E7F" w:rsidP="00433E7F">
            <w:pPr>
              <w:jc w:val="center"/>
              <w:rPr>
                <w:rFonts w:ascii="Times New Roman" w:eastAsia="Calibri" w:hAnsi="Times New Roman" w:cs="Times New Roman"/>
              </w:rPr>
            </w:pPr>
            <w:r w:rsidRPr="00433E7F">
              <w:rPr>
                <w:rFonts w:ascii="Times New Roman" w:eastAsia="Calibri" w:hAnsi="Times New Roman" w:cs="Times New Roman"/>
              </w:rPr>
              <w:t xml:space="preserve">Январь </w:t>
            </w:r>
          </w:p>
        </w:tc>
        <w:tc>
          <w:tcPr>
            <w:tcW w:w="7285" w:type="dxa"/>
            <w:tcBorders>
              <w:top w:val="single" w:sz="4" w:space="0" w:color="auto"/>
              <w:left w:val="single" w:sz="4" w:space="0" w:color="auto"/>
              <w:bottom w:val="single" w:sz="4" w:space="0" w:color="auto"/>
              <w:right w:val="single" w:sz="4" w:space="0" w:color="auto"/>
            </w:tcBorders>
            <w:hideMark/>
          </w:tcPr>
          <w:p w:rsidR="00433E7F" w:rsidRPr="00433E7F" w:rsidRDefault="00433E7F" w:rsidP="00433E7F">
            <w:pPr>
              <w:jc w:val="center"/>
              <w:rPr>
                <w:rFonts w:ascii="Times New Roman" w:eastAsia="Calibri" w:hAnsi="Times New Roman" w:cs="Times New Roman"/>
                <w:i/>
              </w:rPr>
            </w:pPr>
            <w:r w:rsidRPr="00433E7F">
              <w:rPr>
                <w:rFonts w:ascii="Times New Roman" w:eastAsia="Calibri" w:hAnsi="Times New Roman" w:cs="Times New Roman"/>
                <w:i/>
              </w:rPr>
              <w:t>«Прощание с елочкой и Рождеством»</w:t>
            </w:r>
          </w:p>
        </w:tc>
      </w:tr>
      <w:tr w:rsidR="00433E7F" w:rsidRPr="00433E7F" w:rsidTr="00433E7F">
        <w:trPr>
          <w:trHeight w:val="261"/>
        </w:trPr>
        <w:tc>
          <w:tcPr>
            <w:tcW w:w="2406" w:type="dxa"/>
            <w:tcBorders>
              <w:top w:val="single" w:sz="4" w:space="0" w:color="auto"/>
              <w:left w:val="single" w:sz="4" w:space="0" w:color="auto"/>
              <w:bottom w:val="single" w:sz="4" w:space="0" w:color="auto"/>
              <w:right w:val="single" w:sz="4" w:space="0" w:color="auto"/>
            </w:tcBorders>
            <w:hideMark/>
          </w:tcPr>
          <w:p w:rsidR="00433E7F" w:rsidRPr="00433E7F" w:rsidRDefault="00433E7F" w:rsidP="00433E7F">
            <w:pPr>
              <w:jc w:val="center"/>
              <w:rPr>
                <w:rFonts w:ascii="Times New Roman" w:eastAsia="Calibri" w:hAnsi="Times New Roman" w:cs="Times New Roman"/>
              </w:rPr>
            </w:pPr>
            <w:r w:rsidRPr="00433E7F">
              <w:rPr>
                <w:rFonts w:ascii="Times New Roman" w:eastAsia="Calibri" w:hAnsi="Times New Roman" w:cs="Times New Roman"/>
              </w:rPr>
              <w:t xml:space="preserve">Февраль </w:t>
            </w:r>
          </w:p>
        </w:tc>
        <w:tc>
          <w:tcPr>
            <w:tcW w:w="7285" w:type="dxa"/>
            <w:tcBorders>
              <w:top w:val="single" w:sz="4" w:space="0" w:color="auto"/>
              <w:left w:val="single" w:sz="4" w:space="0" w:color="auto"/>
              <w:bottom w:val="single" w:sz="4" w:space="0" w:color="auto"/>
              <w:right w:val="single" w:sz="4" w:space="0" w:color="auto"/>
            </w:tcBorders>
            <w:hideMark/>
          </w:tcPr>
          <w:p w:rsidR="00433E7F" w:rsidRPr="00433E7F" w:rsidRDefault="00433E7F" w:rsidP="00433E7F">
            <w:pPr>
              <w:jc w:val="center"/>
              <w:rPr>
                <w:rFonts w:ascii="Times New Roman" w:eastAsia="Calibri" w:hAnsi="Times New Roman" w:cs="Times New Roman"/>
                <w:i/>
              </w:rPr>
            </w:pPr>
            <w:r w:rsidRPr="00433E7F">
              <w:rPr>
                <w:rFonts w:ascii="Times New Roman" w:eastAsia="Calibri" w:hAnsi="Times New Roman" w:cs="Times New Roman"/>
                <w:i/>
              </w:rPr>
              <w:t>«Богатырская сила»</w:t>
            </w:r>
          </w:p>
        </w:tc>
      </w:tr>
      <w:tr w:rsidR="00433E7F" w:rsidRPr="00433E7F" w:rsidTr="00433E7F">
        <w:trPr>
          <w:trHeight w:val="266"/>
        </w:trPr>
        <w:tc>
          <w:tcPr>
            <w:tcW w:w="2406" w:type="dxa"/>
            <w:tcBorders>
              <w:top w:val="single" w:sz="4" w:space="0" w:color="auto"/>
              <w:left w:val="single" w:sz="4" w:space="0" w:color="auto"/>
              <w:bottom w:val="single" w:sz="4" w:space="0" w:color="auto"/>
              <w:right w:val="single" w:sz="4" w:space="0" w:color="auto"/>
            </w:tcBorders>
            <w:hideMark/>
          </w:tcPr>
          <w:p w:rsidR="00433E7F" w:rsidRPr="00433E7F" w:rsidRDefault="00433E7F" w:rsidP="00433E7F">
            <w:pPr>
              <w:jc w:val="center"/>
              <w:rPr>
                <w:rFonts w:ascii="Times New Roman" w:eastAsia="Calibri" w:hAnsi="Times New Roman" w:cs="Times New Roman"/>
              </w:rPr>
            </w:pPr>
            <w:r w:rsidRPr="00433E7F">
              <w:rPr>
                <w:rFonts w:ascii="Times New Roman" w:eastAsia="Calibri" w:hAnsi="Times New Roman" w:cs="Times New Roman"/>
              </w:rPr>
              <w:t xml:space="preserve">Март </w:t>
            </w:r>
          </w:p>
        </w:tc>
        <w:tc>
          <w:tcPr>
            <w:tcW w:w="7285" w:type="dxa"/>
            <w:tcBorders>
              <w:top w:val="single" w:sz="4" w:space="0" w:color="auto"/>
              <w:left w:val="single" w:sz="4" w:space="0" w:color="auto"/>
              <w:bottom w:val="single" w:sz="4" w:space="0" w:color="auto"/>
              <w:right w:val="single" w:sz="4" w:space="0" w:color="auto"/>
            </w:tcBorders>
            <w:hideMark/>
          </w:tcPr>
          <w:p w:rsidR="00433E7F" w:rsidRPr="00433E7F" w:rsidRDefault="00433E7F" w:rsidP="00433E7F">
            <w:pPr>
              <w:jc w:val="center"/>
              <w:rPr>
                <w:rFonts w:ascii="Times New Roman" w:eastAsia="Calibri" w:hAnsi="Times New Roman" w:cs="Times New Roman"/>
                <w:i/>
              </w:rPr>
            </w:pPr>
            <w:r w:rsidRPr="00433E7F">
              <w:rPr>
                <w:rFonts w:ascii="Times New Roman" w:eastAsia="Calibri" w:hAnsi="Times New Roman" w:cs="Times New Roman"/>
                <w:i/>
              </w:rPr>
              <w:t>«Скоро в школу»</w:t>
            </w:r>
          </w:p>
        </w:tc>
      </w:tr>
      <w:tr w:rsidR="00433E7F" w:rsidRPr="00433E7F" w:rsidTr="00433E7F">
        <w:trPr>
          <w:trHeight w:val="255"/>
        </w:trPr>
        <w:tc>
          <w:tcPr>
            <w:tcW w:w="2406" w:type="dxa"/>
            <w:tcBorders>
              <w:top w:val="single" w:sz="4" w:space="0" w:color="auto"/>
              <w:left w:val="single" w:sz="4" w:space="0" w:color="auto"/>
              <w:bottom w:val="single" w:sz="4" w:space="0" w:color="auto"/>
              <w:right w:val="single" w:sz="4" w:space="0" w:color="auto"/>
            </w:tcBorders>
            <w:hideMark/>
          </w:tcPr>
          <w:p w:rsidR="00433E7F" w:rsidRPr="00433E7F" w:rsidRDefault="00433E7F" w:rsidP="00433E7F">
            <w:pPr>
              <w:jc w:val="center"/>
              <w:rPr>
                <w:rFonts w:ascii="Times New Roman" w:eastAsia="Calibri" w:hAnsi="Times New Roman" w:cs="Times New Roman"/>
              </w:rPr>
            </w:pPr>
            <w:r w:rsidRPr="00433E7F">
              <w:rPr>
                <w:rFonts w:ascii="Times New Roman" w:eastAsia="Calibri" w:hAnsi="Times New Roman" w:cs="Times New Roman"/>
              </w:rPr>
              <w:t xml:space="preserve">Апрель </w:t>
            </w:r>
          </w:p>
        </w:tc>
        <w:tc>
          <w:tcPr>
            <w:tcW w:w="7285" w:type="dxa"/>
            <w:tcBorders>
              <w:top w:val="single" w:sz="4" w:space="0" w:color="auto"/>
              <w:left w:val="single" w:sz="4" w:space="0" w:color="auto"/>
              <w:bottom w:val="single" w:sz="4" w:space="0" w:color="auto"/>
              <w:right w:val="single" w:sz="4" w:space="0" w:color="auto"/>
            </w:tcBorders>
            <w:hideMark/>
          </w:tcPr>
          <w:p w:rsidR="00433E7F" w:rsidRPr="00433E7F" w:rsidRDefault="00433E7F" w:rsidP="00433E7F">
            <w:pPr>
              <w:jc w:val="center"/>
              <w:rPr>
                <w:rFonts w:ascii="Times New Roman" w:eastAsia="Calibri" w:hAnsi="Times New Roman" w:cs="Times New Roman"/>
                <w:i/>
              </w:rPr>
            </w:pPr>
            <w:r w:rsidRPr="00433E7F">
              <w:rPr>
                <w:rFonts w:ascii="Times New Roman" w:eastAsia="Calibri" w:hAnsi="Times New Roman" w:cs="Times New Roman"/>
                <w:i/>
              </w:rPr>
              <w:t>«Космические приключения»</w:t>
            </w:r>
          </w:p>
        </w:tc>
      </w:tr>
      <w:tr w:rsidR="00433E7F" w:rsidRPr="00433E7F" w:rsidTr="00433E7F">
        <w:trPr>
          <w:trHeight w:val="298"/>
        </w:trPr>
        <w:tc>
          <w:tcPr>
            <w:tcW w:w="2406" w:type="dxa"/>
            <w:tcBorders>
              <w:top w:val="single" w:sz="4" w:space="0" w:color="auto"/>
              <w:left w:val="single" w:sz="4" w:space="0" w:color="auto"/>
              <w:bottom w:val="single" w:sz="4" w:space="0" w:color="auto"/>
              <w:right w:val="single" w:sz="4" w:space="0" w:color="auto"/>
            </w:tcBorders>
            <w:hideMark/>
          </w:tcPr>
          <w:p w:rsidR="00433E7F" w:rsidRPr="00433E7F" w:rsidRDefault="00433E7F" w:rsidP="00433E7F">
            <w:pPr>
              <w:jc w:val="center"/>
              <w:rPr>
                <w:rFonts w:ascii="Times New Roman" w:eastAsia="Calibri" w:hAnsi="Times New Roman" w:cs="Times New Roman"/>
              </w:rPr>
            </w:pPr>
            <w:r w:rsidRPr="00433E7F">
              <w:rPr>
                <w:rFonts w:ascii="Times New Roman" w:eastAsia="Calibri" w:hAnsi="Times New Roman" w:cs="Times New Roman"/>
              </w:rPr>
              <w:t xml:space="preserve">Май </w:t>
            </w:r>
          </w:p>
        </w:tc>
        <w:tc>
          <w:tcPr>
            <w:tcW w:w="7285" w:type="dxa"/>
            <w:tcBorders>
              <w:top w:val="single" w:sz="4" w:space="0" w:color="auto"/>
              <w:left w:val="single" w:sz="4" w:space="0" w:color="auto"/>
              <w:bottom w:val="single" w:sz="4" w:space="0" w:color="auto"/>
              <w:right w:val="single" w:sz="4" w:space="0" w:color="auto"/>
            </w:tcBorders>
            <w:hideMark/>
          </w:tcPr>
          <w:p w:rsidR="00433E7F" w:rsidRPr="00433E7F" w:rsidRDefault="00433E7F" w:rsidP="00433E7F">
            <w:pPr>
              <w:jc w:val="center"/>
              <w:rPr>
                <w:rFonts w:ascii="Times New Roman" w:eastAsia="Calibri" w:hAnsi="Times New Roman" w:cs="Times New Roman"/>
                <w:i/>
              </w:rPr>
            </w:pPr>
            <w:r w:rsidRPr="00433E7F">
              <w:rPr>
                <w:rFonts w:ascii="Times New Roman" w:eastAsia="Calibri" w:hAnsi="Times New Roman" w:cs="Times New Roman"/>
                <w:i/>
              </w:rPr>
              <w:t>«Дети России за мир!»</w:t>
            </w:r>
          </w:p>
        </w:tc>
      </w:tr>
    </w:tbl>
    <w:p w:rsidR="00BE6D75" w:rsidRPr="007749DF" w:rsidRDefault="007749DF" w:rsidP="00B1165E">
      <w:pPr>
        <w:spacing w:after="0" w:line="240" w:lineRule="auto"/>
        <w:jc w:val="center"/>
        <w:rPr>
          <w:rFonts w:ascii="Times New Roman" w:hAnsi="Times New Roman" w:cs="Times New Roman"/>
          <w:b/>
          <w:sz w:val="24"/>
          <w:szCs w:val="24"/>
        </w:rPr>
      </w:pPr>
      <w:r w:rsidRPr="007749DF">
        <w:rPr>
          <w:rFonts w:ascii="Times New Roman" w:hAnsi="Times New Roman" w:cs="Times New Roman"/>
          <w:b/>
          <w:sz w:val="24"/>
          <w:szCs w:val="24"/>
        </w:rPr>
        <w:lastRenderedPageBreak/>
        <w:t>3.9</w:t>
      </w:r>
      <w:r w:rsidR="00D0002B" w:rsidRPr="007749DF">
        <w:rPr>
          <w:rFonts w:ascii="Times New Roman" w:hAnsi="Times New Roman" w:cs="Times New Roman"/>
          <w:b/>
          <w:sz w:val="24"/>
          <w:szCs w:val="24"/>
        </w:rPr>
        <w:t xml:space="preserve">. </w:t>
      </w:r>
      <w:r w:rsidR="00BE6D75" w:rsidRPr="007749DF">
        <w:rPr>
          <w:rFonts w:ascii="Times New Roman" w:hAnsi="Times New Roman" w:cs="Times New Roman"/>
          <w:b/>
          <w:sz w:val="24"/>
          <w:szCs w:val="24"/>
        </w:rPr>
        <w:t>Особенности организации</w:t>
      </w:r>
    </w:p>
    <w:p w:rsidR="00BE6D75" w:rsidRPr="007749DF" w:rsidRDefault="00BE6D75" w:rsidP="007C1050">
      <w:pPr>
        <w:spacing w:after="0" w:line="240" w:lineRule="auto"/>
        <w:jc w:val="center"/>
        <w:rPr>
          <w:rFonts w:ascii="Times New Roman" w:hAnsi="Times New Roman" w:cs="Times New Roman"/>
          <w:b/>
          <w:sz w:val="24"/>
          <w:szCs w:val="24"/>
        </w:rPr>
      </w:pPr>
      <w:r w:rsidRPr="007749DF">
        <w:rPr>
          <w:rFonts w:ascii="Times New Roman" w:hAnsi="Times New Roman" w:cs="Times New Roman"/>
          <w:b/>
          <w:sz w:val="24"/>
          <w:szCs w:val="24"/>
        </w:rPr>
        <w:t>развивающей п</w:t>
      </w:r>
      <w:r w:rsidR="007C1050" w:rsidRPr="007749DF">
        <w:rPr>
          <w:rFonts w:ascii="Times New Roman" w:hAnsi="Times New Roman" w:cs="Times New Roman"/>
          <w:b/>
          <w:sz w:val="24"/>
          <w:szCs w:val="24"/>
        </w:rPr>
        <w:t>редметно-пространственной среды</w:t>
      </w:r>
    </w:p>
    <w:p w:rsidR="00C51DF7" w:rsidRPr="00C51DF7" w:rsidRDefault="00C51DF7" w:rsidP="00C51DF7">
      <w:pPr>
        <w:widowControl w:val="0"/>
        <w:suppressAutoHyphens/>
        <w:spacing w:after="0" w:line="100" w:lineRule="atLeast"/>
        <w:ind w:firstLine="709"/>
        <w:jc w:val="both"/>
        <w:textAlignment w:val="baseline"/>
        <w:rPr>
          <w:rFonts w:ascii="Times New Roman" w:eastAsia="+mn-ea" w:hAnsi="Times New Roman" w:cs="Times New Roman"/>
          <w:color w:val="000000"/>
          <w:sz w:val="24"/>
          <w:szCs w:val="24"/>
          <w:lang w:bidi="en-US"/>
        </w:rPr>
      </w:pPr>
      <w:bookmarkStart w:id="1" w:name="_GoBack"/>
      <w:r w:rsidRPr="00C51DF7">
        <w:rPr>
          <w:rFonts w:ascii="Times New Roman" w:eastAsia="+mn-ea" w:hAnsi="Times New Roman" w:cs="Times New Roman"/>
          <w:color w:val="000000"/>
          <w:sz w:val="24"/>
          <w:szCs w:val="24"/>
          <w:lang w:bidi="en-US"/>
        </w:rPr>
        <w:t xml:space="preserve">Развивающая предметно-пространственная среда (далее – РППС) </w:t>
      </w:r>
      <w:r>
        <w:rPr>
          <w:rFonts w:ascii="Times New Roman" w:eastAsia="+mn-ea" w:hAnsi="Times New Roman" w:cs="Times New Roman"/>
          <w:color w:val="000000"/>
          <w:sz w:val="24"/>
          <w:szCs w:val="24"/>
          <w:lang w:bidi="en-US"/>
        </w:rPr>
        <w:t xml:space="preserve">  подготовительной разновозрастной группы комбинированной направленности</w:t>
      </w:r>
      <w:r w:rsidRPr="00C51DF7">
        <w:rPr>
          <w:rFonts w:ascii="Times New Roman" w:eastAsia="+mn-ea" w:hAnsi="Times New Roman" w:cs="Times New Roman"/>
          <w:color w:val="000000"/>
          <w:sz w:val="24"/>
          <w:szCs w:val="24"/>
          <w:lang w:bidi="en-US"/>
        </w:rPr>
        <w:t xml:space="preserve"> (далее - группа)  обеспечивает   реализацию потенциала образовательного пространства  ДОО, материалов, оборудования и инвентаря для развития детей среднего  дошкольного возраста, охраны и укрепления  здоровья с  учетом возрастных потребностей воспитанников.</w:t>
      </w:r>
    </w:p>
    <w:p w:rsidR="00C51DF7" w:rsidRDefault="00C51DF7" w:rsidP="00C51DF7">
      <w:pPr>
        <w:widowControl w:val="0"/>
        <w:suppressAutoHyphens/>
        <w:spacing w:after="0" w:line="100" w:lineRule="atLeast"/>
        <w:ind w:firstLine="709"/>
        <w:jc w:val="both"/>
        <w:textAlignment w:val="baseline"/>
        <w:rPr>
          <w:rFonts w:ascii="Times New Roman" w:eastAsia="Segoe UI" w:hAnsi="Times New Roman" w:cs="Times New Roman"/>
          <w:color w:val="000000"/>
          <w:sz w:val="24"/>
          <w:szCs w:val="24"/>
          <w:lang w:bidi="en-US"/>
        </w:rPr>
      </w:pPr>
      <w:r w:rsidRPr="00C51DF7">
        <w:rPr>
          <w:rFonts w:ascii="Times New Roman" w:eastAsia="Segoe UI" w:hAnsi="Times New Roman" w:cs="Times New Roman"/>
          <w:color w:val="000000"/>
          <w:sz w:val="24"/>
          <w:szCs w:val="24"/>
          <w:lang w:bidi="en-US"/>
        </w:rPr>
        <w:t xml:space="preserve">Построение РППС  в группе позволяет организовать самостоятельную деятельность детей и выполняет образовательную, развивающую, воспитывающую стимулирующую, организационную, коммуникативные функции. </w:t>
      </w:r>
    </w:p>
    <w:p w:rsidR="00C51DF7" w:rsidRPr="00C51DF7" w:rsidRDefault="00C51DF7" w:rsidP="00C51DF7">
      <w:pPr>
        <w:widowControl w:val="0"/>
        <w:suppressAutoHyphens/>
        <w:spacing w:after="0" w:line="100" w:lineRule="atLeast"/>
        <w:ind w:firstLine="709"/>
        <w:jc w:val="both"/>
        <w:textAlignment w:val="baseline"/>
        <w:rPr>
          <w:rFonts w:ascii="Times New Roman" w:eastAsia="Segoe UI" w:hAnsi="Times New Roman" w:cs="Times New Roman"/>
          <w:color w:val="000000"/>
          <w:sz w:val="24"/>
          <w:szCs w:val="24"/>
          <w:lang w:val="en-US" w:bidi="en-US"/>
        </w:rPr>
      </w:pPr>
      <w:r w:rsidRPr="00C51DF7">
        <w:rPr>
          <w:rFonts w:ascii="Times New Roman" w:eastAsia="Segoe UI" w:hAnsi="Times New Roman" w:cs="Times New Roman"/>
          <w:color w:val="000000"/>
          <w:sz w:val="24"/>
          <w:szCs w:val="24"/>
          <w:lang w:bidi="en-US"/>
        </w:rPr>
        <w:t xml:space="preserve"> </w:t>
      </w:r>
      <w:proofErr w:type="spellStart"/>
      <w:r w:rsidRPr="00C51DF7">
        <w:rPr>
          <w:rFonts w:ascii="Times New Roman" w:eastAsia="Segoe UI" w:hAnsi="Times New Roman" w:cs="Times New Roman"/>
          <w:color w:val="000000"/>
          <w:sz w:val="24"/>
          <w:szCs w:val="24"/>
          <w:lang w:val="en-US" w:bidi="en-US"/>
        </w:rPr>
        <w:t>Принципы</w:t>
      </w:r>
      <w:proofErr w:type="spellEnd"/>
      <w:r w:rsidRPr="00C51DF7">
        <w:rPr>
          <w:rFonts w:ascii="Times New Roman" w:eastAsia="Segoe UI" w:hAnsi="Times New Roman" w:cs="Times New Roman"/>
          <w:color w:val="000000"/>
          <w:sz w:val="24"/>
          <w:szCs w:val="24"/>
          <w:lang w:bidi="en-US"/>
        </w:rPr>
        <w:t xml:space="preserve"> </w:t>
      </w:r>
      <w:proofErr w:type="spellStart"/>
      <w:r w:rsidRPr="00C51DF7">
        <w:rPr>
          <w:rFonts w:ascii="Times New Roman" w:eastAsia="Segoe UI" w:hAnsi="Times New Roman" w:cs="Times New Roman"/>
          <w:color w:val="000000"/>
          <w:sz w:val="24"/>
          <w:szCs w:val="24"/>
          <w:lang w:val="en-US" w:bidi="en-US"/>
        </w:rPr>
        <w:t>построения</w:t>
      </w:r>
      <w:proofErr w:type="spellEnd"/>
      <w:r w:rsidR="00A91A78">
        <w:rPr>
          <w:rFonts w:ascii="Times New Roman" w:eastAsia="Segoe UI" w:hAnsi="Times New Roman" w:cs="Times New Roman"/>
          <w:color w:val="000000"/>
          <w:sz w:val="24"/>
          <w:szCs w:val="24"/>
          <w:lang w:bidi="en-US"/>
        </w:rPr>
        <w:t xml:space="preserve"> РППС</w:t>
      </w:r>
      <w:r w:rsidRPr="00C51DF7">
        <w:rPr>
          <w:rFonts w:ascii="Times New Roman" w:eastAsia="Segoe UI" w:hAnsi="Times New Roman" w:cs="Times New Roman"/>
          <w:color w:val="000000"/>
          <w:sz w:val="24"/>
          <w:szCs w:val="24"/>
          <w:lang w:val="en-US" w:bidi="en-US"/>
        </w:rPr>
        <w:t xml:space="preserve">: </w:t>
      </w:r>
    </w:p>
    <w:p w:rsidR="00C51DF7" w:rsidRPr="00C51DF7" w:rsidRDefault="00C51DF7" w:rsidP="00C51DF7">
      <w:pPr>
        <w:widowControl w:val="0"/>
        <w:numPr>
          <w:ilvl w:val="0"/>
          <w:numId w:val="40"/>
        </w:numPr>
        <w:suppressAutoHyphens/>
        <w:spacing w:before="280" w:after="280" w:line="100" w:lineRule="atLeast"/>
        <w:contextualSpacing/>
        <w:jc w:val="both"/>
        <w:textAlignment w:val="baseline"/>
        <w:rPr>
          <w:rFonts w:ascii="Times New Roman" w:eastAsia="Times New Roman" w:hAnsi="Times New Roman" w:cs="Times New Roman"/>
          <w:color w:val="000000"/>
          <w:sz w:val="24"/>
          <w:szCs w:val="24"/>
          <w:lang w:eastAsia="ru-RU" w:bidi="en-US"/>
        </w:rPr>
      </w:pPr>
      <w:r w:rsidRPr="00C51DF7">
        <w:rPr>
          <w:rFonts w:ascii="Times New Roman" w:eastAsia="Times New Roman" w:hAnsi="Times New Roman" w:cs="Times New Roman"/>
          <w:color w:val="000000"/>
          <w:sz w:val="24"/>
          <w:szCs w:val="24"/>
          <w:lang w:eastAsia="ru-RU" w:bidi="en-US"/>
        </w:rPr>
        <w:t xml:space="preserve">среда наполнена развивающим содержанием, соответствующим «зоне ближайшего развития»; </w:t>
      </w:r>
    </w:p>
    <w:p w:rsidR="00C51DF7" w:rsidRPr="00C51DF7" w:rsidRDefault="00C51DF7" w:rsidP="00C51DF7">
      <w:pPr>
        <w:widowControl w:val="0"/>
        <w:numPr>
          <w:ilvl w:val="0"/>
          <w:numId w:val="40"/>
        </w:numPr>
        <w:suppressAutoHyphens/>
        <w:spacing w:before="280" w:after="280" w:line="100" w:lineRule="atLeast"/>
        <w:contextualSpacing/>
        <w:jc w:val="both"/>
        <w:textAlignment w:val="baseline"/>
        <w:rPr>
          <w:rFonts w:ascii="Times New Roman" w:eastAsia="Times New Roman" w:hAnsi="Times New Roman" w:cs="Times New Roman"/>
          <w:color w:val="000000"/>
          <w:sz w:val="24"/>
          <w:szCs w:val="24"/>
          <w:lang w:eastAsia="ru-RU" w:bidi="en-US"/>
        </w:rPr>
      </w:pPr>
      <w:r w:rsidRPr="00C51DF7">
        <w:rPr>
          <w:rFonts w:ascii="Times New Roman" w:eastAsia="Times New Roman" w:hAnsi="Times New Roman" w:cs="Times New Roman"/>
          <w:color w:val="000000"/>
          <w:sz w:val="24"/>
          <w:szCs w:val="24"/>
          <w:lang w:eastAsia="ru-RU" w:bidi="en-US"/>
        </w:rPr>
        <w:t xml:space="preserve"> среда соответствует возрасту, уровню развития, интересам, склонностям, и способностям детей; </w:t>
      </w:r>
    </w:p>
    <w:p w:rsidR="00C51DF7" w:rsidRPr="00C51DF7" w:rsidRDefault="00C51DF7" w:rsidP="00C51DF7">
      <w:pPr>
        <w:widowControl w:val="0"/>
        <w:numPr>
          <w:ilvl w:val="0"/>
          <w:numId w:val="40"/>
        </w:numPr>
        <w:suppressAutoHyphens/>
        <w:spacing w:before="280" w:after="280" w:line="100" w:lineRule="atLeast"/>
        <w:contextualSpacing/>
        <w:jc w:val="both"/>
        <w:textAlignment w:val="baseline"/>
        <w:rPr>
          <w:rFonts w:ascii="Times New Roman" w:eastAsia="Times New Roman" w:hAnsi="Times New Roman" w:cs="Times New Roman"/>
          <w:color w:val="000000"/>
          <w:sz w:val="24"/>
          <w:szCs w:val="24"/>
          <w:lang w:eastAsia="ru-RU" w:bidi="en-US"/>
        </w:rPr>
      </w:pPr>
      <w:r w:rsidRPr="00C51DF7">
        <w:rPr>
          <w:rFonts w:ascii="Times New Roman" w:eastAsia="Times New Roman" w:hAnsi="Times New Roman" w:cs="Times New Roman"/>
          <w:color w:val="000000"/>
          <w:sz w:val="24"/>
          <w:szCs w:val="24"/>
          <w:lang w:eastAsia="ru-RU" w:bidi="en-US"/>
        </w:rPr>
        <w:t xml:space="preserve"> все предметы соразмерны росту, руке и физиологическим возможностям детей; </w:t>
      </w:r>
    </w:p>
    <w:p w:rsidR="00C51DF7" w:rsidRPr="00C51DF7" w:rsidRDefault="00C51DF7" w:rsidP="00C51DF7">
      <w:pPr>
        <w:widowControl w:val="0"/>
        <w:numPr>
          <w:ilvl w:val="0"/>
          <w:numId w:val="40"/>
        </w:numPr>
        <w:suppressAutoHyphens/>
        <w:spacing w:before="280" w:after="280" w:line="100" w:lineRule="atLeast"/>
        <w:contextualSpacing/>
        <w:jc w:val="both"/>
        <w:textAlignment w:val="baseline"/>
        <w:rPr>
          <w:rFonts w:ascii="Times New Roman" w:eastAsia="Times New Roman" w:hAnsi="Times New Roman" w:cs="Times New Roman"/>
          <w:color w:val="000000"/>
          <w:sz w:val="24"/>
          <w:szCs w:val="24"/>
          <w:lang w:eastAsia="ru-RU" w:bidi="en-US"/>
        </w:rPr>
      </w:pPr>
      <w:r w:rsidRPr="00C51DF7">
        <w:rPr>
          <w:rFonts w:ascii="Times New Roman" w:eastAsia="Times New Roman" w:hAnsi="Times New Roman" w:cs="Times New Roman"/>
          <w:color w:val="000000"/>
          <w:sz w:val="24"/>
          <w:szCs w:val="24"/>
          <w:lang w:eastAsia="ru-RU" w:bidi="en-US"/>
        </w:rPr>
        <w:t xml:space="preserve"> ребенку предоставляется право видоизменять окружающую среду и созидать ее в соответствии со вкусом и настроением;</w:t>
      </w:r>
    </w:p>
    <w:p w:rsidR="00C51DF7" w:rsidRPr="00C51DF7" w:rsidRDefault="00C51DF7" w:rsidP="00C51DF7">
      <w:pPr>
        <w:widowControl w:val="0"/>
        <w:numPr>
          <w:ilvl w:val="0"/>
          <w:numId w:val="40"/>
        </w:numPr>
        <w:suppressAutoHyphens/>
        <w:spacing w:before="280" w:after="280" w:line="100" w:lineRule="atLeast"/>
        <w:contextualSpacing/>
        <w:jc w:val="both"/>
        <w:textAlignment w:val="baseline"/>
        <w:rPr>
          <w:rFonts w:ascii="Times New Roman" w:eastAsia="Times New Roman" w:hAnsi="Times New Roman" w:cs="Times New Roman"/>
          <w:color w:val="000000"/>
          <w:sz w:val="24"/>
          <w:szCs w:val="24"/>
          <w:lang w:eastAsia="ru-RU" w:bidi="en-US"/>
        </w:rPr>
      </w:pPr>
      <w:r w:rsidRPr="00C51DF7">
        <w:rPr>
          <w:rFonts w:ascii="Times New Roman" w:eastAsia="Times New Roman" w:hAnsi="Times New Roman" w:cs="Times New Roman"/>
          <w:color w:val="000000"/>
          <w:sz w:val="24"/>
          <w:szCs w:val="24"/>
          <w:lang w:eastAsia="ru-RU" w:bidi="en-US"/>
        </w:rPr>
        <w:t xml:space="preserve"> размещение материалов функционально, а не «витринным»; </w:t>
      </w:r>
    </w:p>
    <w:p w:rsidR="00C51DF7" w:rsidRPr="00C51DF7" w:rsidRDefault="00C51DF7" w:rsidP="00C51DF7">
      <w:pPr>
        <w:widowControl w:val="0"/>
        <w:numPr>
          <w:ilvl w:val="0"/>
          <w:numId w:val="40"/>
        </w:numPr>
        <w:suppressAutoHyphens/>
        <w:spacing w:before="280" w:after="280" w:line="100" w:lineRule="atLeast"/>
        <w:contextualSpacing/>
        <w:jc w:val="both"/>
        <w:textAlignment w:val="baseline"/>
        <w:rPr>
          <w:rFonts w:ascii="Times New Roman" w:eastAsia="Times New Roman" w:hAnsi="Times New Roman" w:cs="Times New Roman"/>
          <w:color w:val="000000"/>
          <w:sz w:val="24"/>
          <w:szCs w:val="24"/>
          <w:lang w:eastAsia="ru-RU" w:bidi="en-US"/>
        </w:rPr>
      </w:pPr>
      <w:r w:rsidRPr="00C51DF7">
        <w:rPr>
          <w:rFonts w:ascii="Times New Roman" w:eastAsia="Times New Roman" w:hAnsi="Times New Roman" w:cs="Times New Roman"/>
          <w:color w:val="000000"/>
          <w:sz w:val="24"/>
          <w:szCs w:val="24"/>
          <w:lang w:eastAsia="ru-RU" w:bidi="en-US"/>
        </w:rPr>
        <w:t xml:space="preserve"> каждый предмет </w:t>
      </w:r>
      <w:bookmarkEnd w:id="1"/>
      <w:r w:rsidRPr="00C51DF7">
        <w:rPr>
          <w:rFonts w:ascii="Times New Roman" w:eastAsia="Times New Roman" w:hAnsi="Times New Roman" w:cs="Times New Roman"/>
          <w:color w:val="000000"/>
          <w:sz w:val="24"/>
          <w:szCs w:val="24"/>
          <w:lang w:eastAsia="ru-RU" w:bidi="en-US"/>
        </w:rPr>
        <w:t>выполняет информативную функцию об окружающем мире, стимулирует активность ребенка;</w:t>
      </w:r>
    </w:p>
    <w:p w:rsidR="00C51DF7" w:rsidRPr="00C51DF7" w:rsidRDefault="00C51DF7" w:rsidP="00C51DF7">
      <w:pPr>
        <w:widowControl w:val="0"/>
        <w:numPr>
          <w:ilvl w:val="0"/>
          <w:numId w:val="40"/>
        </w:numPr>
        <w:suppressAutoHyphens/>
        <w:spacing w:before="280" w:after="280" w:line="100" w:lineRule="atLeast"/>
        <w:contextualSpacing/>
        <w:jc w:val="both"/>
        <w:textAlignment w:val="baseline"/>
        <w:rPr>
          <w:rFonts w:ascii="Times New Roman" w:eastAsia="Times New Roman" w:hAnsi="Times New Roman" w:cs="Times New Roman"/>
          <w:color w:val="000000"/>
          <w:sz w:val="24"/>
          <w:szCs w:val="24"/>
          <w:lang w:eastAsia="ru-RU" w:bidi="en-US"/>
        </w:rPr>
      </w:pPr>
      <w:r w:rsidRPr="00C51DF7">
        <w:rPr>
          <w:rFonts w:ascii="Times New Roman" w:eastAsia="Times New Roman" w:hAnsi="Times New Roman" w:cs="Times New Roman"/>
          <w:color w:val="000000"/>
          <w:sz w:val="24"/>
          <w:szCs w:val="24"/>
          <w:lang w:eastAsia="ru-RU" w:bidi="en-US"/>
        </w:rPr>
        <w:t xml:space="preserve"> предметно-пространственная среда учитывает гендерную дифференциацию и принцип интеграции.  </w:t>
      </w:r>
    </w:p>
    <w:p w:rsidR="00C51DF7" w:rsidRPr="00C51DF7" w:rsidRDefault="00C51DF7" w:rsidP="00C51DF7">
      <w:pPr>
        <w:widowControl w:val="0"/>
        <w:suppressAutoHyphens/>
        <w:spacing w:after="0" w:line="100" w:lineRule="atLeast"/>
        <w:ind w:firstLine="709"/>
        <w:jc w:val="both"/>
        <w:textAlignment w:val="baseline"/>
        <w:rPr>
          <w:rFonts w:ascii="Times New Roman" w:eastAsia="Segoe UI" w:hAnsi="Times New Roman" w:cs="Times New Roman"/>
          <w:color w:val="000000"/>
          <w:sz w:val="24"/>
          <w:szCs w:val="24"/>
          <w:lang w:bidi="en-US"/>
        </w:rPr>
      </w:pPr>
      <w:r w:rsidRPr="00C51DF7">
        <w:rPr>
          <w:rFonts w:ascii="Times New Roman" w:eastAsia="Segoe UI" w:hAnsi="Times New Roman" w:cs="Times New Roman"/>
          <w:color w:val="000000"/>
          <w:sz w:val="24"/>
          <w:szCs w:val="24"/>
          <w:lang w:bidi="en-US"/>
        </w:rPr>
        <w:t xml:space="preserve">К наполнению  РППС  группы (предметному содержанию) относятся: игры, предметы и игровые материалы, </w:t>
      </w:r>
      <w:proofErr w:type="spellStart"/>
      <w:r w:rsidRPr="00C51DF7">
        <w:rPr>
          <w:rFonts w:ascii="Times New Roman" w:eastAsia="Segoe UI" w:hAnsi="Times New Roman" w:cs="Times New Roman"/>
          <w:color w:val="000000"/>
          <w:sz w:val="24"/>
          <w:szCs w:val="24"/>
          <w:lang w:bidi="en-US"/>
        </w:rPr>
        <w:t>учебно</w:t>
      </w:r>
      <w:proofErr w:type="spellEnd"/>
      <w:r w:rsidRPr="00C51DF7">
        <w:rPr>
          <w:rFonts w:ascii="Times New Roman" w:eastAsia="Segoe UI" w:hAnsi="Times New Roman" w:cs="Times New Roman"/>
          <w:color w:val="000000"/>
          <w:sz w:val="24"/>
          <w:szCs w:val="24"/>
          <w:lang w:bidi="en-US"/>
        </w:rPr>
        <w:t xml:space="preserve"> - методические пособия, учебно-игровое оборудование. Пособия, игрушки при этом располагаются так, чтобы не мешать свободному перемещению детей.  Строго соблюдается требование безопасности РППС  для жизни и здоровья ребенка: соответствие детской мебели, игрового и дидактического материалов возрастным и санитарно-гигиеническим требованиям. </w:t>
      </w:r>
    </w:p>
    <w:p w:rsidR="00C51DF7" w:rsidRPr="00C51DF7" w:rsidRDefault="00C51DF7" w:rsidP="00C51DF7">
      <w:pPr>
        <w:widowControl w:val="0"/>
        <w:suppressAutoHyphens/>
        <w:spacing w:after="0" w:line="100" w:lineRule="atLeast"/>
        <w:ind w:firstLine="709"/>
        <w:jc w:val="both"/>
        <w:textAlignment w:val="baseline"/>
        <w:rPr>
          <w:rFonts w:ascii="Times New Roman" w:eastAsia="Segoe UI" w:hAnsi="Times New Roman" w:cs="Times New Roman"/>
          <w:color w:val="000000"/>
          <w:sz w:val="24"/>
          <w:szCs w:val="24"/>
          <w:lang w:val="en-US" w:bidi="en-US"/>
        </w:rPr>
      </w:pPr>
      <w:proofErr w:type="gramStart"/>
      <w:r w:rsidRPr="00C51DF7">
        <w:rPr>
          <w:rFonts w:ascii="Times New Roman" w:eastAsia="Segoe UI" w:hAnsi="Times New Roman" w:cs="Times New Roman"/>
          <w:color w:val="000000"/>
          <w:sz w:val="24"/>
          <w:szCs w:val="24"/>
          <w:lang w:val="en-US" w:bidi="en-US"/>
        </w:rPr>
        <w:t xml:space="preserve">РППС </w:t>
      </w:r>
      <w:r w:rsidRPr="00C51DF7">
        <w:rPr>
          <w:rFonts w:ascii="Times New Roman" w:eastAsia="Segoe UI" w:hAnsi="Times New Roman" w:cs="Times New Roman"/>
          <w:color w:val="000000"/>
          <w:sz w:val="24"/>
          <w:szCs w:val="24"/>
          <w:lang w:bidi="en-US"/>
        </w:rPr>
        <w:t xml:space="preserve"> </w:t>
      </w:r>
      <w:proofErr w:type="spellStart"/>
      <w:r w:rsidRPr="00C51DF7">
        <w:rPr>
          <w:rFonts w:ascii="Times New Roman" w:eastAsia="Segoe UI" w:hAnsi="Times New Roman" w:cs="Times New Roman"/>
          <w:color w:val="000000"/>
          <w:sz w:val="24"/>
          <w:szCs w:val="24"/>
          <w:lang w:val="en-US" w:bidi="en-US"/>
        </w:rPr>
        <w:t>группы</w:t>
      </w:r>
      <w:proofErr w:type="spellEnd"/>
      <w:proofErr w:type="gramEnd"/>
      <w:r w:rsidRPr="00C51DF7">
        <w:rPr>
          <w:rFonts w:ascii="Times New Roman" w:eastAsia="Segoe UI" w:hAnsi="Times New Roman" w:cs="Times New Roman"/>
          <w:color w:val="000000"/>
          <w:sz w:val="24"/>
          <w:szCs w:val="24"/>
          <w:lang w:bidi="en-US"/>
        </w:rPr>
        <w:t xml:space="preserve"> </w:t>
      </w:r>
      <w:proofErr w:type="spellStart"/>
      <w:r w:rsidRPr="00C51DF7">
        <w:rPr>
          <w:rFonts w:ascii="Times New Roman" w:eastAsia="Segoe UI" w:hAnsi="Times New Roman" w:cs="Times New Roman"/>
          <w:color w:val="000000"/>
          <w:sz w:val="24"/>
          <w:szCs w:val="24"/>
          <w:lang w:val="en-US" w:bidi="en-US"/>
        </w:rPr>
        <w:t>обеспечивает</w:t>
      </w:r>
      <w:proofErr w:type="spellEnd"/>
      <w:r w:rsidRPr="00C51DF7">
        <w:rPr>
          <w:rFonts w:ascii="Times New Roman" w:eastAsia="Segoe UI" w:hAnsi="Times New Roman" w:cs="Times New Roman"/>
          <w:color w:val="000000"/>
          <w:sz w:val="24"/>
          <w:szCs w:val="24"/>
          <w:lang w:val="en-US" w:bidi="en-US"/>
        </w:rPr>
        <w:t>:</w:t>
      </w:r>
    </w:p>
    <w:p w:rsidR="00C51DF7" w:rsidRPr="00C51DF7" w:rsidRDefault="00C51DF7" w:rsidP="00C51DF7">
      <w:pPr>
        <w:widowControl w:val="0"/>
        <w:numPr>
          <w:ilvl w:val="0"/>
          <w:numId w:val="41"/>
        </w:numPr>
        <w:tabs>
          <w:tab w:val="left" w:pos="720"/>
        </w:tabs>
        <w:suppressAutoHyphens/>
        <w:spacing w:after="0" w:line="100" w:lineRule="atLeast"/>
        <w:jc w:val="both"/>
        <w:textAlignment w:val="baseline"/>
        <w:rPr>
          <w:rFonts w:ascii="Times New Roman" w:eastAsia="Segoe UI" w:hAnsi="Times New Roman" w:cs="Times New Roman"/>
          <w:color w:val="000000"/>
          <w:sz w:val="24"/>
          <w:szCs w:val="24"/>
          <w:lang w:bidi="en-US"/>
        </w:rPr>
      </w:pPr>
      <w:r w:rsidRPr="00C51DF7">
        <w:rPr>
          <w:rFonts w:ascii="Times New Roman" w:eastAsia="Segoe UI" w:hAnsi="Times New Roman" w:cs="Times New Roman"/>
          <w:color w:val="000000"/>
          <w:sz w:val="24"/>
          <w:szCs w:val="24"/>
          <w:lang w:bidi="en-US"/>
        </w:rPr>
        <w:t xml:space="preserve">возможность общения и совместную  деятельность  детей и взрослых; </w:t>
      </w:r>
    </w:p>
    <w:p w:rsidR="00C51DF7" w:rsidRPr="00C51DF7" w:rsidRDefault="00C51DF7" w:rsidP="00C51DF7">
      <w:pPr>
        <w:widowControl w:val="0"/>
        <w:numPr>
          <w:ilvl w:val="0"/>
          <w:numId w:val="41"/>
        </w:numPr>
        <w:tabs>
          <w:tab w:val="left" w:pos="720"/>
        </w:tabs>
        <w:suppressAutoHyphens/>
        <w:spacing w:after="0" w:line="100" w:lineRule="atLeast"/>
        <w:jc w:val="both"/>
        <w:textAlignment w:val="baseline"/>
        <w:rPr>
          <w:rFonts w:ascii="Times New Roman" w:eastAsia="Segoe UI" w:hAnsi="Times New Roman" w:cs="Times New Roman"/>
          <w:color w:val="000000"/>
          <w:sz w:val="24"/>
          <w:szCs w:val="24"/>
          <w:lang w:val="en-US" w:bidi="en-US"/>
        </w:rPr>
      </w:pPr>
      <w:proofErr w:type="spellStart"/>
      <w:r w:rsidRPr="00C51DF7">
        <w:rPr>
          <w:rFonts w:ascii="Times New Roman" w:eastAsia="Segoe UI" w:hAnsi="Times New Roman" w:cs="Times New Roman"/>
          <w:color w:val="000000"/>
          <w:sz w:val="24"/>
          <w:szCs w:val="24"/>
          <w:lang w:val="en-US" w:bidi="en-US"/>
        </w:rPr>
        <w:t>двигательную</w:t>
      </w:r>
      <w:proofErr w:type="spellEnd"/>
      <w:r w:rsidRPr="00C51DF7">
        <w:rPr>
          <w:rFonts w:ascii="Times New Roman" w:eastAsia="Segoe UI" w:hAnsi="Times New Roman" w:cs="Times New Roman"/>
          <w:color w:val="000000"/>
          <w:sz w:val="24"/>
          <w:szCs w:val="24"/>
          <w:lang w:bidi="en-US"/>
        </w:rPr>
        <w:t xml:space="preserve"> </w:t>
      </w:r>
      <w:proofErr w:type="spellStart"/>
      <w:r w:rsidRPr="00C51DF7">
        <w:rPr>
          <w:rFonts w:ascii="Times New Roman" w:eastAsia="Segoe UI" w:hAnsi="Times New Roman" w:cs="Times New Roman"/>
          <w:color w:val="000000"/>
          <w:sz w:val="24"/>
          <w:szCs w:val="24"/>
          <w:lang w:val="en-US" w:bidi="en-US"/>
        </w:rPr>
        <w:t>активность</w:t>
      </w:r>
      <w:proofErr w:type="spellEnd"/>
      <w:r w:rsidRPr="00C51DF7">
        <w:rPr>
          <w:rFonts w:ascii="Times New Roman" w:eastAsia="Segoe UI" w:hAnsi="Times New Roman" w:cs="Times New Roman"/>
          <w:color w:val="000000"/>
          <w:sz w:val="24"/>
          <w:szCs w:val="24"/>
          <w:lang w:bidi="en-US"/>
        </w:rPr>
        <w:t xml:space="preserve"> </w:t>
      </w:r>
      <w:proofErr w:type="spellStart"/>
      <w:r w:rsidRPr="00C51DF7">
        <w:rPr>
          <w:rFonts w:ascii="Times New Roman" w:eastAsia="Segoe UI" w:hAnsi="Times New Roman" w:cs="Times New Roman"/>
          <w:color w:val="000000"/>
          <w:sz w:val="24"/>
          <w:szCs w:val="24"/>
          <w:lang w:val="en-US" w:bidi="en-US"/>
        </w:rPr>
        <w:t>детей</w:t>
      </w:r>
      <w:proofErr w:type="spellEnd"/>
      <w:r w:rsidRPr="00C51DF7">
        <w:rPr>
          <w:rFonts w:ascii="Times New Roman" w:eastAsia="Segoe UI" w:hAnsi="Times New Roman" w:cs="Times New Roman"/>
          <w:color w:val="000000"/>
          <w:sz w:val="24"/>
          <w:szCs w:val="24"/>
          <w:lang w:val="en-US" w:bidi="en-US"/>
        </w:rPr>
        <w:t xml:space="preserve">; </w:t>
      </w:r>
    </w:p>
    <w:p w:rsidR="00C51DF7" w:rsidRPr="00C51DF7" w:rsidRDefault="00C51DF7" w:rsidP="00C51DF7">
      <w:pPr>
        <w:widowControl w:val="0"/>
        <w:numPr>
          <w:ilvl w:val="0"/>
          <w:numId w:val="41"/>
        </w:numPr>
        <w:tabs>
          <w:tab w:val="left" w:pos="720"/>
        </w:tabs>
        <w:suppressAutoHyphens/>
        <w:spacing w:after="0" w:line="100" w:lineRule="atLeast"/>
        <w:jc w:val="both"/>
        <w:textAlignment w:val="baseline"/>
        <w:rPr>
          <w:rFonts w:ascii="Times New Roman" w:eastAsia="Segoe UI" w:hAnsi="Times New Roman" w:cs="Times New Roman"/>
          <w:color w:val="000000"/>
          <w:sz w:val="24"/>
          <w:szCs w:val="24"/>
          <w:lang w:val="en-US" w:bidi="en-US"/>
        </w:rPr>
      </w:pPr>
      <w:proofErr w:type="spellStart"/>
      <w:r w:rsidRPr="00C51DF7">
        <w:rPr>
          <w:rFonts w:ascii="Times New Roman" w:eastAsia="Segoe UI" w:hAnsi="Times New Roman" w:cs="Times New Roman"/>
          <w:color w:val="000000"/>
          <w:sz w:val="24"/>
          <w:szCs w:val="24"/>
          <w:lang w:val="en-US" w:bidi="en-US"/>
        </w:rPr>
        <w:t>реализацию</w:t>
      </w:r>
      <w:proofErr w:type="spellEnd"/>
      <w:r w:rsidRPr="00C51DF7">
        <w:rPr>
          <w:rFonts w:ascii="Times New Roman" w:eastAsia="Segoe UI" w:hAnsi="Times New Roman" w:cs="Times New Roman"/>
          <w:color w:val="000000"/>
          <w:sz w:val="24"/>
          <w:szCs w:val="24"/>
          <w:lang w:bidi="en-US"/>
        </w:rPr>
        <w:t xml:space="preserve"> ООП</w:t>
      </w:r>
      <w:r w:rsidRPr="00C51DF7">
        <w:rPr>
          <w:rFonts w:ascii="Times New Roman" w:eastAsia="Segoe UI" w:hAnsi="Times New Roman" w:cs="Times New Roman"/>
          <w:color w:val="000000"/>
          <w:sz w:val="24"/>
          <w:szCs w:val="24"/>
          <w:lang w:val="en-US" w:bidi="en-US"/>
        </w:rPr>
        <w:t xml:space="preserve"> ДО</w:t>
      </w:r>
      <w:r w:rsidRPr="00C51DF7">
        <w:rPr>
          <w:rFonts w:ascii="Times New Roman" w:eastAsia="Segoe UI" w:hAnsi="Times New Roman" w:cs="Times New Roman"/>
          <w:color w:val="000000"/>
          <w:sz w:val="24"/>
          <w:szCs w:val="24"/>
          <w:lang w:bidi="en-US"/>
        </w:rPr>
        <w:t>О</w:t>
      </w:r>
      <w:r w:rsidRPr="00C51DF7">
        <w:rPr>
          <w:rFonts w:ascii="Times New Roman" w:eastAsia="Segoe UI" w:hAnsi="Times New Roman" w:cs="Times New Roman"/>
          <w:color w:val="000000"/>
          <w:sz w:val="24"/>
          <w:szCs w:val="24"/>
          <w:lang w:val="en-US" w:bidi="en-US"/>
        </w:rPr>
        <w:t>;</w:t>
      </w:r>
    </w:p>
    <w:p w:rsidR="00C51DF7" w:rsidRPr="00C51DF7" w:rsidRDefault="00C51DF7" w:rsidP="00C51DF7">
      <w:pPr>
        <w:widowControl w:val="0"/>
        <w:numPr>
          <w:ilvl w:val="0"/>
          <w:numId w:val="41"/>
        </w:numPr>
        <w:tabs>
          <w:tab w:val="left" w:pos="720"/>
        </w:tabs>
        <w:suppressAutoHyphens/>
        <w:spacing w:after="0" w:line="100" w:lineRule="atLeast"/>
        <w:jc w:val="both"/>
        <w:textAlignment w:val="baseline"/>
        <w:rPr>
          <w:rFonts w:ascii="Times New Roman" w:eastAsia="Segoe UI" w:hAnsi="Times New Roman" w:cs="Times New Roman"/>
          <w:color w:val="000000"/>
          <w:sz w:val="24"/>
          <w:szCs w:val="24"/>
          <w:lang w:bidi="en-US"/>
        </w:rPr>
      </w:pPr>
      <w:r w:rsidRPr="00C51DF7">
        <w:rPr>
          <w:rFonts w:ascii="Times New Roman" w:eastAsia="Segoe UI" w:hAnsi="Times New Roman" w:cs="Times New Roman"/>
          <w:color w:val="000000"/>
          <w:sz w:val="24"/>
          <w:szCs w:val="24"/>
          <w:lang w:bidi="en-US"/>
        </w:rPr>
        <w:t xml:space="preserve">учет национально-культурных, климатических условий, в которых осуществляется образовательная деятельность; </w:t>
      </w:r>
    </w:p>
    <w:p w:rsidR="00C51DF7" w:rsidRPr="00C51DF7" w:rsidRDefault="00C51DF7" w:rsidP="00C51DF7">
      <w:pPr>
        <w:widowControl w:val="0"/>
        <w:numPr>
          <w:ilvl w:val="0"/>
          <w:numId w:val="41"/>
        </w:numPr>
        <w:tabs>
          <w:tab w:val="left" w:pos="720"/>
        </w:tabs>
        <w:suppressAutoHyphens/>
        <w:spacing w:after="0" w:line="100" w:lineRule="atLeast"/>
        <w:jc w:val="both"/>
        <w:textAlignment w:val="baseline"/>
        <w:rPr>
          <w:rFonts w:ascii="Times New Roman" w:eastAsia="Segoe UI" w:hAnsi="Times New Roman" w:cs="Times New Roman"/>
          <w:color w:val="000000"/>
          <w:sz w:val="24"/>
          <w:szCs w:val="24"/>
          <w:lang w:bidi="en-US"/>
        </w:rPr>
      </w:pPr>
      <w:r w:rsidRPr="00C51DF7">
        <w:rPr>
          <w:rFonts w:ascii="Times New Roman" w:eastAsia="Segoe UI" w:hAnsi="Times New Roman" w:cs="Times New Roman"/>
          <w:color w:val="000000"/>
          <w:sz w:val="24"/>
          <w:szCs w:val="24"/>
          <w:lang w:bidi="en-US"/>
        </w:rPr>
        <w:t>учет возрастных особенностей детей.</w:t>
      </w:r>
    </w:p>
    <w:p w:rsidR="00C51DF7" w:rsidRDefault="00C51DF7" w:rsidP="00C51DF7">
      <w:pPr>
        <w:spacing w:after="0" w:line="240" w:lineRule="auto"/>
        <w:jc w:val="center"/>
        <w:rPr>
          <w:rFonts w:ascii="Times New Roman" w:eastAsia="Calibri" w:hAnsi="Times New Roman" w:cs="Times New Roman"/>
          <w:b/>
          <w:sz w:val="24"/>
          <w:szCs w:val="24"/>
        </w:rPr>
      </w:pPr>
    </w:p>
    <w:p w:rsidR="00A91A78" w:rsidRDefault="00A91A78" w:rsidP="00C51DF7">
      <w:pPr>
        <w:spacing w:after="0" w:line="240" w:lineRule="auto"/>
        <w:jc w:val="center"/>
        <w:rPr>
          <w:rFonts w:ascii="Times New Roman" w:eastAsia="Calibri" w:hAnsi="Times New Roman" w:cs="Times New Roman"/>
          <w:b/>
          <w:sz w:val="24"/>
          <w:szCs w:val="24"/>
        </w:rPr>
      </w:pPr>
    </w:p>
    <w:p w:rsidR="00A91A78" w:rsidRDefault="00A91A78" w:rsidP="00C51DF7">
      <w:pPr>
        <w:spacing w:after="0" w:line="240" w:lineRule="auto"/>
        <w:jc w:val="center"/>
        <w:rPr>
          <w:rFonts w:ascii="Times New Roman" w:eastAsia="Calibri" w:hAnsi="Times New Roman" w:cs="Times New Roman"/>
          <w:b/>
          <w:sz w:val="24"/>
          <w:szCs w:val="24"/>
        </w:rPr>
      </w:pPr>
    </w:p>
    <w:p w:rsidR="00A91A78" w:rsidRDefault="00A91A78" w:rsidP="00C51DF7">
      <w:pPr>
        <w:spacing w:after="0" w:line="240" w:lineRule="auto"/>
        <w:jc w:val="center"/>
        <w:rPr>
          <w:rFonts w:ascii="Times New Roman" w:eastAsia="Calibri" w:hAnsi="Times New Roman" w:cs="Times New Roman"/>
          <w:b/>
          <w:sz w:val="24"/>
          <w:szCs w:val="24"/>
        </w:rPr>
      </w:pPr>
    </w:p>
    <w:p w:rsidR="00A91A78" w:rsidRDefault="00A91A78" w:rsidP="00C51DF7">
      <w:pPr>
        <w:spacing w:after="0" w:line="240" w:lineRule="auto"/>
        <w:jc w:val="center"/>
        <w:rPr>
          <w:rFonts w:ascii="Times New Roman" w:eastAsia="Calibri" w:hAnsi="Times New Roman" w:cs="Times New Roman"/>
          <w:b/>
          <w:sz w:val="24"/>
          <w:szCs w:val="24"/>
        </w:rPr>
      </w:pPr>
    </w:p>
    <w:p w:rsidR="00A91A78" w:rsidRDefault="00A91A78" w:rsidP="00C51DF7">
      <w:pPr>
        <w:spacing w:after="0" w:line="240" w:lineRule="auto"/>
        <w:jc w:val="center"/>
        <w:rPr>
          <w:rFonts w:ascii="Times New Roman" w:eastAsia="Calibri" w:hAnsi="Times New Roman" w:cs="Times New Roman"/>
          <w:b/>
          <w:sz w:val="24"/>
          <w:szCs w:val="24"/>
        </w:rPr>
      </w:pPr>
    </w:p>
    <w:p w:rsidR="00A91A78" w:rsidRDefault="00A91A78" w:rsidP="00C51DF7">
      <w:pPr>
        <w:spacing w:after="0" w:line="240" w:lineRule="auto"/>
        <w:jc w:val="center"/>
        <w:rPr>
          <w:rFonts w:ascii="Times New Roman" w:eastAsia="Calibri" w:hAnsi="Times New Roman" w:cs="Times New Roman"/>
          <w:b/>
          <w:sz w:val="24"/>
          <w:szCs w:val="24"/>
        </w:rPr>
      </w:pPr>
    </w:p>
    <w:p w:rsidR="00A91A78" w:rsidRDefault="00A91A78" w:rsidP="00C51DF7">
      <w:pPr>
        <w:spacing w:after="0" w:line="240" w:lineRule="auto"/>
        <w:jc w:val="center"/>
        <w:rPr>
          <w:rFonts w:ascii="Times New Roman" w:eastAsia="Calibri" w:hAnsi="Times New Roman" w:cs="Times New Roman"/>
          <w:b/>
          <w:sz w:val="24"/>
          <w:szCs w:val="24"/>
        </w:rPr>
      </w:pPr>
    </w:p>
    <w:p w:rsidR="00A91A78" w:rsidRDefault="00A91A78" w:rsidP="00C51DF7">
      <w:pPr>
        <w:spacing w:after="0" w:line="240" w:lineRule="auto"/>
        <w:jc w:val="center"/>
        <w:rPr>
          <w:rFonts w:ascii="Times New Roman" w:eastAsia="Calibri" w:hAnsi="Times New Roman" w:cs="Times New Roman"/>
          <w:b/>
          <w:sz w:val="24"/>
          <w:szCs w:val="24"/>
        </w:rPr>
      </w:pPr>
    </w:p>
    <w:p w:rsidR="00A91A78" w:rsidRPr="00C51DF7" w:rsidRDefault="00A91A78" w:rsidP="00C51DF7">
      <w:pPr>
        <w:spacing w:after="0" w:line="240" w:lineRule="auto"/>
        <w:jc w:val="center"/>
        <w:rPr>
          <w:rFonts w:ascii="Times New Roman" w:eastAsia="Calibri" w:hAnsi="Times New Roman" w:cs="Times New Roman"/>
          <w:b/>
          <w:sz w:val="24"/>
          <w:szCs w:val="24"/>
        </w:rPr>
      </w:pPr>
    </w:p>
    <w:p w:rsidR="00C51DF7" w:rsidRDefault="00C51DF7" w:rsidP="004916EE">
      <w:pPr>
        <w:spacing w:after="0" w:line="240" w:lineRule="auto"/>
        <w:jc w:val="center"/>
        <w:rPr>
          <w:rFonts w:ascii="Times New Roman" w:eastAsia="Times New Roman" w:hAnsi="Times New Roman" w:cs="Times New Roman"/>
          <w:sz w:val="24"/>
          <w:szCs w:val="24"/>
          <w:lang w:eastAsia="ru-RU"/>
        </w:rPr>
      </w:pPr>
    </w:p>
    <w:p w:rsidR="004916EE" w:rsidRPr="007749DF" w:rsidRDefault="004916EE" w:rsidP="004916EE">
      <w:pPr>
        <w:spacing w:after="0" w:line="240" w:lineRule="auto"/>
        <w:jc w:val="center"/>
        <w:rPr>
          <w:rFonts w:ascii="Times New Roman" w:eastAsia="Times New Roman" w:hAnsi="Times New Roman" w:cs="Times New Roman"/>
          <w:b/>
          <w:bCs/>
          <w:sz w:val="24"/>
          <w:szCs w:val="24"/>
          <w:lang w:eastAsia="ru-RU"/>
        </w:rPr>
      </w:pPr>
      <w:r w:rsidRPr="007749DF">
        <w:rPr>
          <w:rFonts w:ascii="Times New Roman" w:eastAsia="Times New Roman" w:hAnsi="Times New Roman" w:cs="Times New Roman"/>
          <w:b/>
          <w:bCs/>
          <w:sz w:val="24"/>
          <w:szCs w:val="24"/>
          <w:lang w:eastAsia="ru-RU"/>
        </w:rPr>
        <w:lastRenderedPageBreak/>
        <w:t xml:space="preserve">Особенности организации </w:t>
      </w:r>
    </w:p>
    <w:p w:rsidR="007749DF" w:rsidRPr="007749DF" w:rsidRDefault="004916EE" w:rsidP="007749DF">
      <w:pPr>
        <w:spacing w:after="0" w:line="240" w:lineRule="auto"/>
        <w:jc w:val="center"/>
        <w:rPr>
          <w:rFonts w:ascii="Times New Roman" w:eastAsia="Times New Roman" w:hAnsi="Times New Roman" w:cs="Times New Roman"/>
          <w:b/>
          <w:bCs/>
          <w:sz w:val="24"/>
          <w:szCs w:val="24"/>
          <w:lang w:eastAsia="ru-RU"/>
        </w:rPr>
      </w:pPr>
      <w:r w:rsidRPr="007749DF">
        <w:rPr>
          <w:rFonts w:ascii="Times New Roman" w:eastAsia="Times New Roman" w:hAnsi="Times New Roman" w:cs="Times New Roman"/>
          <w:b/>
          <w:bCs/>
          <w:sz w:val="24"/>
          <w:szCs w:val="24"/>
          <w:lang w:eastAsia="ru-RU"/>
        </w:rPr>
        <w:t>развивающей предметно-пространственной среды</w:t>
      </w:r>
    </w:p>
    <w:tbl>
      <w:tblPr>
        <w:tblStyle w:val="29"/>
        <w:tblW w:w="0" w:type="auto"/>
        <w:tblLook w:val="04A0" w:firstRow="1" w:lastRow="0" w:firstColumn="1" w:lastColumn="0" w:noHBand="0" w:noVBand="1"/>
      </w:tblPr>
      <w:tblGrid>
        <w:gridCol w:w="3227"/>
        <w:gridCol w:w="6344"/>
      </w:tblGrid>
      <w:tr w:rsidR="004916EE" w:rsidRPr="007749DF" w:rsidTr="001A3655">
        <w:tc>
          <w:tcPr>
            <w:tcW w:w="3227" w:type="dxa"/>
          </w:tcPr>
          <w:p w:rsidR="004916EE" w:rsidRPr="007749DF" w:rsidRDefault="004916EE" w:rsidP="004916EE">
            <w:pPr>
              <w:jc w:val="both"/>
              <w:rPr>
                <w:rFonts w:ascii="Times New Roman" w:hAnsi="Times New Roman" w:cs="Times New Roman"/>
                <w:b/>
                <w:bCs/>
                <w:sz w:val="24"/>
                <w:szCs w:val="24"/>
              </w:rPr>
            </w:pPr>
            <w:r w:rsidRPr="007749DF">
              <w:rPr>
                <w:rFonts w:ascii="Times New Roman" w:hAnsi="Times New Roman" w:cs="Times New Roman"/>
                <w:b/>
                <w:bCs/>
                <w:sz w:val="24"/>
                <w:szCs w:val="24"/>
              </w:rPr>
              <w:t>Обеспечение эмоционального благополучия</w:t>
            </w:r>
          </w:p>
        </w:tc>
        <w:tc>
          <w:tcPr>
            <w:tcW w:w="6344" w:type="dxa"/>
          </w:tcPr>
          <w:p w:rsidR="004916EE" w:rsidRPr="007749DF" w:rsidRDefault="004916EE" w:rsidP="004916EE">
            <w:pPr>
              <w:jc w:val="both"/>
              <w:rPr>
                <w:rFonts w:ascii="Times New Roman" w:hAnsi="Times New Roman" w:cs="Times New Roman"/>
                <w:sz w:val="24"/>
                <w:szCs w:val="24"/>
              </w:rPr>
            </w:pPr>
            <w:r w:rsidRPr="007749DF">
              <w:rPr>
                <w:rFonts w:ascii="Times New Roman" w:hAnsi="Times New Roman" w:cs="Times New Roman"/>
                <w:sz w:val="24"/>
                <w:szCs w:val="24"/>
              </w:rPr>
              <w:t xml:space="preserve">Для обеспечения эмоционального благополучия ребенка обстановка  должна быть располагающей,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w:t>
            </w:r>
            <w:proofErr w:type="spellStart"/>
            <w:r w:rsidRPr="007749DF">
              <w:rPr>
                <w:rFonts w:ascii="Times New Roman" w:hAnsi="Times New Roman" w:cs="Times New Roman"/>
                <w:sz w:val="24"/>
                <w:szCs w:val="24"/>
              </w:rPr>
              <w:t>эмоциогенной</w:t>
            </w:r>
            <w:proofErr w:type="spellEnd"/>
            <w:r w:rsidRPr="007749DF">
              <w:rPr>
                <w:rFonts w:ascii="Times New Roman" w:hAnsi="Times New Roman" w:cs="Times New Roman"/>
                <w:sz w:val="24"/>
                <w:szCs w:val="24"/>
              </w:rPr>
              <w:t xml:space="preserve">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tc>
      </w:tr>
      <w:tr w:rsidR="004916EE" w:rsidRPr="007749DF" w:rsidTr="001A3655">
        <w:tc>
          <w:tcPr>
            <w:tcW w:w="3227" w:type="dxa"/>
          </w:tcPr>
          <w:p w:rsidR="004916EE" w:rsidRPr="007749DF" w:rsidRDefault="004916EE" w:rsidP="004916EE">
            <w:pPr>
              <w:jc w:val="both"/>
              <w:rPr>
                <w:rFonts w:ascii="Times New Roman" w:hAnsi="Times New Roman" w:cs="Times New Roman"/>
                <w:b/>
                <w:bCs/>
                <w:sz w:val="24"/>
                <w:szCs w:val="24"/>
              </w:rPr>
            </w:pPr>
            <w:r w:rsidRPr="007749DF">
              <w:rPr>
                <w:rFonts w:ascii="Times New Roman" w:hAnsi="Times New Roman" w:cs="Times New Roman"/>
                <w:b/>
                <w:bCs/>
                <w:sz w:val="24"/>
                <w:szCs w:val="24"/>
              </w:rPr>
              <w:t>Развития самостоятельности</w:t>
            </w:r>
          </w:p>
        </w:tc>
        <w:tc>
          <w:tcPr>
            <w:tcW w:w="6344" w:type="dxa"/>
          </w:tcPr>
          <w:p w:rsidR="004916EE" w:rsidRPr="007749DF" w:rsidRDefault="004916EE" w:rsidP="004916EE">
            <w:pPr>
              <w:jc w:val="both"/>
              <w:rPr>
                <w:rFonts w:ascii="Times New Roman" w:hAnsi="Times New Roman" w:cs="Times New Roman"/>
                <w:sz w:val="24"/>
                <w:szCs w:val="24"/>
              </w:rPr>
            </w:pPr>
            <w:r w:rsidRPr="007749DF">
              <w:rPr>
                <w:rFonts w:ascii="Times New Roman" w:hAnsi="Times New Roman" w:cs="Times New Roman"/>
                <w:sz w:val="24"/>
                <w:szCs w:val="24"/>
              </w:rPr>
              <w:t>Среда должна быть вариативной, состоять из различных площадок (мастерских, исследовательских зон,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2-3  недели.</w:t>
            </w:r>
          </w:p>
        </w:tc>
      </w:tr>
      <w:tr w:rsidR="004916EE" w:rsidRPr="007749DF" w:rsidTr="001A3655">
        <w:tc>
          <w:tcPr>
            <w:tcW w:w="3227" w:type="dxa"/>
          </w:tcPr>
          <w:p w:rsidR="004916EE" w:rsidRPr="007749DF" w:rsidRDefault="004916EE" w:rsidP="004916EE">
            <w:pPr>
              <w:jc w:val="both"/>
              <w:rPr>
                <w:rFonts w:ascii="Times New Roman" w:hAnsi="Times New Roman" w:cs="Times New Roman"/>
                <w:b/>
                <w:bCs/>
                <w:sz w:val="24"/>
                <w:szCs w:val="24"/>
              </w:rPr>
            </w:pPr>
            <w:r w:rsidRPr="007749DF">
              <w:rPr>
                <w:rFonts w:ascii="Times New Roman" w:hAnsi="Times New Roman" w:cs="Times New Roman"/>
                <w:b/>
                <w:bCs/>
                <w:sz w:val="24"/>
                <w:szCs w:val="24"/>
              </w:rPr>
              <w:t>Для развития игровой деятельности</w:t>
            </w:r>
          </w:p>
        </w:tc>
        <w:tc>
          <w:tcPr>
            <w:tcW w:w="6344" w:type="dxa"/>
          </w:tcPr>
          <w:p w:rsidR="004916EE" w:rsidRPr="007749DF" w:rsidRDefault="004916EE" w:rsidP="004916EE">
            <w:pPr>
              <w:jc w:val="both"/>
              <w:rPr>
                <w:rFonts w:ascii="Times New Roman" w:hAnsi="Times New Roman" w:cs="Times New Roman"/>
                <w:sz w:val="24"/>
                <w:szCs w:val="24"/>
              </w:rPr>
            </w:pPr>
            <w:r w:rsidRPr="007749DF">
              <w:rPr>
                <w:rFonts w:ascii="Times New Roman" w:hAnsi="Times New Roman" w:cs="Times New Roman"/>
                <w:sz w:val="24"/>
                <w:szCs w:val="24"/>
              </w:rPr>
              <w:t>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tc>
      </w:tr>
      <w:tr w:rsidR="004916EE" w:rsidRPr="007749DF" w:rsidTr="001A3655">
        <w:tc>
          <w:tcPr>
            <w:tcW w:w="3227" w:type="dxa"/>
          </w:tcPr>
          <w:p w:rsidR="004916EE" w:rsidRPr="007749DF" w:rsidRDefault="004916EE" w:rsidP="004916EE">
            <w:pPr>
              <w:jc w:val="both"/>
              <w:rPr>
                <w:rFonts w:ascii="Times New Roman" w:hAnsi="Times New Roman" w:cs="Times New Roman"/>
                <w:b/>
                <w:bCs/>
                <w:sz w:val="24"/>
                <w:szCs w:val="24"/>
              </w:rPr>
            </w:pPr>
            <w:r w:rsidRPr="007749DF">
              <w:rPr>
                <w:rFonts w:ascii="Times New Roman" w:hAnsi="Times New Roman" w:cs="Times New Roman"/>
                <w:b/>
                <w:bCs/>
                <w:sz w:val="24"/>
                <w:szCs w:val="24"/>
              </w:rPr>
              <w:t>Познавательной активности</w:t>
            </w:r>
          </w:p>
        </w:tc>
        <w:tc>
          <w:tcPr>
            <w:tcW w:w="6344" w:type="dxa"/>
          </w:tcPr>
          <w:p w:rsidR="004916EE" w:rsidRPr="007749DF" w:rsidRDefault="004916EE" w:rsidP="004916EE">
            <w:pPr>
              <w:jc w:val="both"/>
              <w:rPr>
                <w:rFonts w:ascii="Times New Roman" w:hAnsi="Times New Roman" w:cs="Times New Roman"/>
                <w:b/>
                <w:bCs/>
                <w:sz w:val="24"/>
                <w:szCs w:val="24"/>
              </w:rPr>
            </w:pPr>
            <w:r w:rsidRPr="007749DF">
              <w:rPr>
                <w:rFonts w:ascii="Times New Roman" w:hAnsi="Times New Roman" w:cs="Times New Roman"/>
                <w:sz w:val="24"/>
                <w:szCs w:val="24"/>
              </w:rPr>
              <w:t xml:space="preserve">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w:t>
            </w:r>
            <w:proofErr w:type="spellStart"/>
            <w:r w:rsidRPr="007749DF">
              <w:rPr>
                <w:rFonts w:ascii="Times New Roman" w:hAnsi="Times New Roman" w:cs="Times New Roman"/>
                <w:sz w:val="24"/>
                <w:szCs w:val="24"/>
              </w:rPr>
              <w:t>сенсорики</w:t>
            </w:r>
            <w:proofErr w:type="spellEnd"/>
            <w:r w:rsidRPr="007749DF">
              <w:rPr>
                <w:rFonts w:ascii="Times New Roman" w:hAnsi="Times New Roman" w:cs="Times New Roman"/>
                <w:sz w:val="24"/>
                <w:szCs w:val="24"/>
              </w:rPr>
              <w:t>, наборы для экспериментирования и пр.).</w:t>
            </w:r>
          </w:p>
        </w:tc>
      </w:tr>
      <w:tr w:rsidR="004916EE" w:rsidRPr="007749DF" w:rsidTr="001A3655">
        <w:tc>
          <w:tcPr>
            <w:tcW w:w="3227" w:type="dxa"/>
          </w:tcPr>
          <w:p w:rsidR="004916EE" w:rsidRPr="007749DF" w:rsidRDefault="004916EE" w:rsidP="004916EE">
            <w:pPr>
              <w:jc w:val="both"/>
              <w:rPr>
                <w:rFonts w:ascii="Times New Roman" w:hAnsi="Times New Roman" w:cs="Times New Roman"/>
                <w:b/>
                <w:bCs/>
                <w:sz w:val="24"/>
                <w:szCs w:val="24"/>
              </w:rPr>
            </w:pPr>
            <w:r w:rsidRPr="007749DF">
              <w:rPr>
                <w:rFonts w:ascii="Times New Roman" w:hAnsi="Times New Roman" w:cs="Times New Roman"/>
                <w:b/>
                <w:bCs/>
                <w:sz w:val="24"/>
                <w:szCs w:val="24"/>
              </w:rPr>
              <w:t>Проектной деятельности</w:t>
            </w:r>
          </w:p>
        </w:tc>
        <w:tc>
          <w:tcPr>
            <w:tcW w:w="6344" w:type="dxa"/>
          </w:tcPr>
          <w:p w:rsidR="004916EE" w:rsidRPr="007749DF" w:rsidRDefault="004916EE" w:rsidP="004916EE">
            <w:pPr>
              <w:jc w:val="both"/>
              <w:rPr>
                <w:rFonts w:ascii="Times New Roman" w:hAnsi="Times New Roman" w:cs="Times New Roman"/>
                <w:sz w:val="24"/>
                <w:szCs w:val="24"/>
              </w:rPr>
            </w:pPr>
            <w:r w:rsidRPr="007749DF">
              <w:rPr>
                <w:rFonts w:ascii="Times New Roman" w:hAnsi="Times New Roman" w:cs="Times New Roman"/>
                <w:sz w:val="24"/>
                <w:szCs w:val="24"/>
              </w:rPr>
              <w:t>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tc>
      </w:tr>
      <w:tr w:rsidR="004916EE" w:rsidRPr="007749DF" w:rsidTr="001A3655">
        <w:tc>
          <w:tcPr>
            <w:tcW w:w="3227" w:type="dxa"/>
          </w:tcPr>
          <w:p w:rsidR="004916EE" w:rsidRPr="007749DF" w:rsidRDefault="004916EE" w:rsidP="004916EE">
            <w:pPr>
              <w:jc w:val="both"/>
              <w:rPr>
                <w:rFonts w:ascii="Times New Roman" w:hAnsi="Times New Roman" w:cs="Times New Roman"/>
                <w:b/>
                <w:bCs/>
                <w:sz w:val="24"/>
                <w:szCs w:val="24"/>
              </w:rPr>
            </w:pPr>
            <w:r w:rsidRPr="007749DF">
              <w:rPr>
                <w:rFonts w:ascii="Times New Roman" w:hAnsi="Times New Roman" w:cs="Times New Roman"/>
                <w:b/>
                <w:bCs/>
                <w:sz w:val="24"/>
                <w:szCs w:val="24"/>
              </w:rPr>
              <w:t>Для самовыражения средствами искусства</w:t>
            </w:r>
          </w:p>
        </w:tc>
        <w:tc>
          <w:tcPr>
            <w:tcW w:w="6344" w:type="dxa"/>
          </w:tcPr>
          <w:p w:rsidR="004916EE" w:rsidRPr="007749DF" w:rsidRDefault="004916EE" w:rsidP="004916EE">
            <w:pPr>
              <w:jc w:val="both"/>
              <w:rPr>
                <w:rFonts w:ascii="Times New Roman" w:hAnsi="Times New Roman" w:cs="Times New Roman"/>
                <w:sz w:val="24"/>
                <w:szCs w:val="24"/>
              </w:rPr>
            </w:pPr>
            <w:r w:rsidRPr="007749DF">
              <w:rPr>
                <w:rFonts w:ascii="Times New Roman" w:hAnsi="Times New Roman" w:cs="Times New Roman"/>
                <w:sz w:val="24"/>
                <w:szCs w:val="24"/>
              </w:rPr>
              <w:t xml:space="preserve">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w:t>
            </w:r>
            <w:r w:rsidRPr="007749DF">
              <w:rPr>
                <w:rFonts w:ascii="Times New Roman" w:hAnsi="Times New Roman" w:cs="Times New Roman"/>
                <w:sz w:val="24"/>
                <w:szCs w:val="24"/>
              </w:rPr>
              <w:lastRenderedPageBreak/>
              <w:t>различными видами ремесел, поделками по дереву, из глины и пр.</w:t>
            </w:r>
          </w:p>
        </w:tc>
      </w:tr>
      <w:tr w:rsidR="004916EE" w:rsidRPr="007749DF" w:rsidTr="001A3655">
        <w:tc>
          <w:tcPr>
            <w:tcW w:w="3227" w:type="dxa"/>
          </w:tcPr>
          <w:p w:rsidR="004916EE" w:rsidRPr="007749DF" w:rsidRDefault="004916EE" w:rsidP="004916EE">
            <w:pPr>
              <w:jc w:val="both"/>
              <w:rPr>
                <w:rFonts w:ascii="Times New Roman" w:hAnsi="Times New Roman" w:cs="Times New Roman"/>
                <w:b/>
                <w:bCs/>
                <w:sz w:val="24"/>
                <w:szCs w:val="24"/>
              </w:rPr>
            </w:pPr>
            <w:r w:rsidRPr="007749DF">
              <w:rPr>
                <w:rFonts w:ascii="Times New Roman" w:hAnsi="Times New Roman" w:cs="Times New Roman"/>
                <w:b/>
                <w:bCs/>
                <w:sz w:val="24"/>
                <w:szCs w:val="24"/>
              </w:rPr>
              <w:lastRenderedPageBreak/>
              <w:t>Физического развития</w:t>
            </w:r>
          </w:p>
        </w:tc>
        <w:tc>
          <w:tcPr>
            <w:tcW w:w="6344" w:type="dxa"/>
          </w:tcPr>
          <w:p w:rsidR="004916EE" w:rsidRPr="007749DF" w:rsidRDefault="004916EE" w:rsidP="004916EE">
            <w:pPr>
              <w:jc w:val="both"/>
              <w:rPr>
                <w:rFonts w:ascii="Times New Roman" w:hAnsi="Times New Roman" w:cs="Times New Roman"/>
                <w:sz w:val="24"/>
                <w:szCs w:val="24"/>
              </w:rPr>
            </w:pPr>
            <w:r w:rsidRPr="007749DF">
              <w:rPr>
                <w:rFonts w:ascii="Times New Roman" w:hAnsi="Times New Roman" w:cs="Times New Roman"/>
                <w:sz w:val="24"/>
                <w:szCs w:val="24"/>
              </w:rPr>
              <w:t>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w:t>
            </w:r>
          </w:p>
          <w:p w:rsidR="004916EE" w:rsidRPr="007749DF" w:rsidRDefault="004916EE" w:rsidP="004916EE">
            <w:pPr>
              <w:jc w:val="both"/>
              <w:rPr>
                <w:rFonts w:ascii="Times New Roman" w:hAnsi="Times New Roman" w:cs="Times New Roman"/>
                <w:sz w:val="24"/>
                <w:szCs w:val="24"/>
              </w:rPr>
            </w:pPr>
            <w:r w:rsidRPr="007749DF">
              <w:rPr>
                <w:rFonts w:ascii="Times New Roman" w:hAnsi="Times New Roman" w:cs="Times New Roman"/>
                <w:sz w:val="24"/>
                <w:szCs w:val="24"/>
              </w:rPr>
              <w:t>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4916EE" w:rsidRPr="007749DF" w:rsidRDefault="004916EE" w:rsidP="004916EE">
            <w:pPr>
              <w:jc w:val="both"/>
              <w:rPr>
                <w:rFonts w:ascii="Times New Roman" w:hAnsi="Times New Roman" w:cs="Times New Roman"/>
                <w:b/>
                <w:bCs/>
                <w:sz w:val="24"/>
                <w:szCs w:val="24"/>
              </w:rPr>
            </w:pPr>
          </w:p>
        </w:tc>
      </w:tr>
    </w:tbl>
    <w:p w:rsidR="004916EE" w:rsidRPr="007749DF" w:rsidRDefault="004916EE" w:rsidP="004916EE">
      <w:pPr>
        <w:spacing w:after="0" w:line="240" w:lineRule="auto"/>
        <w:jc w:val="both"/>
        <w:rPr>
          <w:rFonts w:ascii="Times New Roman" w:eastAsia="Times New Roman" w:hAnsi="Times New Roman" w:cs="Times New Roman"/>
          <w:sz w:val="24"/>
          <w:szCs w:val="24"/>
          <w:lang w:eastAsia="ru-RU"/>
        </w:rPr>
      </w:pPr>
    </w:p>
    <w:p w:rsidR="004916EE" w:rsidRPr="007749DF" w:rsidRDefault="004916EE" w:rsidP="004916EE">
      <w:pPr>
        <w:spacing w:after="0" w:line="240" w:lineRule="auto"/>
        <w:ind w:firstLine="709"/>
        <w:jc w:val="both"/>
        <w:rPr>
          <w:rFonts w:ascii="Times New Roman" w:eastAsia="Times New Roman" w:hAnsi="Times New Roman" w:cs="Times New Roman"/>
          <w:sz w:val="24"/>
          <w:szCs w:val="24"/>
          <w:lang w:eastAsia="ru-RU"/>
        </w:rPr>
      </w:pPr>
      <w:r w:rsidRPr="007749DF">
        <w:rPr>
          <w:rFonts w:ascii="Times New Roman" w:eastAsia="Times New Roman" w:hAnsi="Times New Roman" w:cs="Times New Roman"/>
          <w:sz w:val="24"/>
          <w:szCs w:val="24"/>
          <w:lang w:eastAsia="ru-RU"/>
        </w:rPr>
        <w:t xml:space="preserve">Развивающая предметно – пространственная среда должна обеспечивать (п.3.3.3 ФГОС </w:t>
      </w:r>
      <w:proofErr w:type="gramStart"/>
      <w:r w:rsidRPr="007749DF">
        <w:rPr>
          <w:rFonts w:ascii="Times New Roman" w:eastAsia="Times New Roman" w:hAnsi="Times New Roman" w:cs="Times New Roman"/>
          <w:sz w:val="24"/>
          <w:szCs w:val="24"/>
          <w:lang w:eastAsia="ru-RU"/>
        </w:rPr>
        <w:t>ДО</w:t>
      </w:r>
      <w:proofErr w:type="gramEnd"/>
      <w:r w:rsidRPr="007749DF">
        <w:rPr>
          <w:rFonts w:ascii="Times New Roman" w:eastAsia="Times New Roman" w:hAnsi="Times New Roman" w:cs="Times New Roman"/>
          <w:sz w:val="24"/>
          <w:szCs w:val="24"/>
          <w:lang w:eastAsia="ru-RU"/>
        </w:rPr>
        <w:t>):</w:t>
      </w:r>
    </w:p>
    <w:p w:rsidR="004916EE" w:rsidRPr="007749DF" w:rsidRDefault="004916EE" w:rsidP="00202997">
      <w:pPr>
        <w:numPr>
          <w:ilvl w:val="0"/>
          <w:numId w:val="27"/>
        </w:numPr>
        <w:spacing w:after="0" w:line="240" w:lineRule="auto"/>
        <w:jc w:val="both"/>
        <w:rPr>
          <w:rFonts w:ascii="Times New Roman" w:eastAsia="Times New Roman" w:hAnsi="Times New Roman" w:cs="Times New Roman"/>
          <w:sz w:val="24"/>
          <w:szCs w:val="24"/>
          <w:lang w:eastAsia="ru-RU"/>
        </w:rPr>
      </w:pPr>
      <w:r w:rsidRPr="007749DF">
        <w:rPr>
          <w:rFonts w:ascii="Times New Roman" w:eastAsia="Times New Roman" w:hAnsi="Times New Roman" w:cs="Times New Roman"/>
          <w:sz w:val="24"/>
          <w:szCs w:val="24"/>
          <w:lang w:eastAsia="ru-RU"/>
        </w:rPr>
        <w:t>реализацию различных образовательных программ;</w:t>
      </w:r>
    </w:p>
    <w:p w:rsidR="004916EE" w:rsidRPr="007749DF" w:rsidRDefault="004916EE" w:rsidP="00202997">
      <w:pPr>
        <w:numPr>
          <w:ilvl w:val="0"/>
          <w:numId w:val="27"/>
        </w:numPr>
        <w:spacing w:after="0" w:line="240" w:lineRule="auto"/>
        <w:jc w:val="both"/>
        <w:rPr>
          <w:rFonts w:ascii="Times New Roman" w:eastAsia="Times New Roman" w:hAnsi="Times New Roman" w:cs="Times New Roman"/>
          <w:sz w:val="24"/>
          <w:szCs w:val="24"/>
          <w:lang w:eastAsia="ru-RU"/>
        </w:rPr>
      </w:pPr>
      <w:r w:rsidRPr="007749DF">
        <w:rPr>
          <w:rFonts w:ascii="Times New Roman" w:eastAsia="Times New Roman" w:hAnsi="Times New Roman" w:cs="Times New Roman"/>
          <w:sz w:val="24"/>
          <w:szCs w:val="24"/>
          <w:lang w:eastAsia="ru-RU"/>
        </w:rPr>
        <w:t>учет возрастных особенностей</w:t>
      </w:r>
    </w:p>
    <w:p w:rsidR="004916EE" w:rsidRPr="007749DF" w:rsidRDefault="004916EE" w:rsidP="00202997">
      <w:pPr>
        <w:numPr>
          <w:ilvl w:val="0"/>
          <w:numId w:val="27"/>
        </w:numPr>
        <w:spacing w:after="0" w:line="240" w:lineRule="auto"/>
        <w:jc w:val="both"/>
        <w:rPr>
          <w:rFonts w:ascii="Times New Roman" w:eastAsia="Times New Roman" w:hAnsi="Times New Roman" w:cs="Times New Roman"/>
          <w:sz w:val="24"/>
          <w:szCs w:val="24"/>
          <w:lang w:eastAsia="ru-RU"/>
        </w:rPr>
      </w:pPr>
      <w:r w:rsidRPr="007749DF">
        <w:rPr>
          <w:rFonts w:ascii="Times New Roman" w:eastAsia="Times New Roman" w:hAnsi="Times New Roman" w:cs="Times New Roman"/>
          <w:sz w:val="24"/>
          <w:szCs w:val="24"/>
          <w:lang w:eastAsia="ru-RU"/>
        </w:rPr>
        <w:t>учет национально – культурных, климатических условий, в которых осуществляется образовательная деятельность.</w:t>
      </w:r>
    </w:p>
    <w:p w:rsidR="004916EE" w:rsidRPr="007749DF" w:rsidRDefault="004916EE" w:rsidP="004916EE">
      <w:pPr>
        <w:spacing w:after="0" w:line="240" w:lineRule="auto"/>
        <w:ind w:left="720"/>
        <w:jc w:val="both"/>
        <w:rPr>
          <w:rFonts w:ascii="Times New Roman" w:eastAsia="Times New Roman" w:hAnsi="Times New Roman" w:cs="Times New Roman"/>
          <w:sz w:val="24"/>
          <w:szCs w:val="24"/>
          <w:lang w:eastAsia="ru-RU"/>
        </w:rPr>
      </w:pPr>
    </w:p>
    <w:p w:rsidR="004916EE" w:rsidRPr="007749DF" w:rsidRDefault="004916EE" w:rsidP="004916EE">
      <w:pPr>
        <w:spacing w:after="0" w:line="240" w:lineRule="auto"/>
        <w:ind w:left="720"/>
        <w:jc w:val="both"/>
        <w:rPr>
          <w:rFonts w:ascii="Times New Roman" w:eastAsia="Times New Roman" w:hAnsi="Times New Roman" w:cs="Times New Roman"/>
          <w:sz w:val="24"/>
          <w:szCs w:val="24"/>
          <w:lang w:eastAsia="ru-RU"/>
        </w:rPr>
      </w:pPr>
    </w:p>
    <w:p w:rsidR="004916EE" w:rsidRPr="004916EE" w:rsidRDefault="004916EE" w:rsidP="004916EE">
      <w:pPr>
        <w:spacing w:after="0" w:line="240" w:lineRule="auto"/>
        <w:ind w:left="720"/>
        <w:jc w:val="both"/>
        <w:rPr>
          <w:rFonts w:ascii="Times New Roman" w:eastAsia="Times New Roman" w:hAnsi="Times New Roman" w:cs="Times New Roman"/>
          <w:sz w:val="28"/>
          <w:szCs w:val="28"/>
          <w:lang w:eastAsia="ru-RU"/>
        </w:rPr>
      </w:pPr>
    </w:p>
    <w:p w:rsidR="004916EE" w:rsidRDefault="004916EE" w:rsidP="004916EE">
      <w:pPr>
        <w:spacing w:after="0" w:line="240" w:lineRule="auto"/>
        <w:jc w:val="both"/>
        <w:rPr>
          <w:rFonts w:ascii="Times New Roman" w:eastAsia="Times New Roman" w:hAnsi="Times New Roman" w:cs="Times New Roman"/>
          <w:sz w:val="24"/>
          <w:szCs w:val="24"/>
          <w:lang w:eastAsia="ru-RU"/>
        </w:rPr>
      </w:pPr>
    </w:p>
    <w:p w:rsidR="007749DF" w:rsidRDefault="007749DF" w:rsidP="004916EE">
      <w:pPr>
        <w:spacing w:after="0" w:line="240" w:lineRule="auto"/>
        <w:jc w:val="both"/>
        <w:rPr>
          <w:rFonts w:ascii="Times New Roman" w:eastAsia="Times New Roman" w:hAnsi="Times New Roman" w:cs="Times New Roman"/>
          <w:sz w:val="24"/>
          <w:szCs w:val="24"/>
          <w:lang w:eastAsia="ru-RU"/>
        </w:rPr>
      </w:pPr>
    </w:p>
    <w:p w:rsidR="007749DF" w:rsidRDefault="007749DF" w:rsidP="004916EE">
      <w:pPr>
        <w:spacing w:after="0" w:line="240" w:lineRule="auto"/>
        <w:jc w:val="both"/>
        <w:rPr>
          <w:rFonts w:ascii="Times New Roman" w:eastAsia="Times New Roman" w:hAnsi="Times New Roman" w:cs="Times New Roman"/>
          <w:sz w:val="24"/>
          <w:szCs w:val="24"/>
          <w:lang w:eastAsia="ru-RU"/>
        </w:rPr>
      </w:pPr>
    </w:p>
    <w:p w:rsidR="007749DF" w:rsidRDefault="007749DF" w:rsidP="004916EE">
      <w:pPr>
        <w:spacing w:after="0" w:line="240" w:lineRule="auto"/>
        <w:jc w:val="both"/>
        <w:rPr>
          <w:rFonts w:ascii="Times New Roman" w:eastAsia="Times New Roman" w:hAnsi="Times New Roman" w:cs="Times New Roman"/>
          <w:sz w:val="24"/>
          <w:szCs w:val="24"/>
          <w:lang w:eastAsia="ru-RU"/>
        </w:rPr>
      </w:pPr>
    </w:p>
    <w:p w:rsidR="007749DF" w:rsidRDefault="007749DF" w:rsidP="004916EE">
      <w:pPr>
        <w:spacing w:after="0" w:line="240" w:lineRule="auto"/>
        <w:jc w:val="both"/>
        <w:rPr>
          <w:rFonts w:ascii="Times New Roman" w:eastAsia="Times New Roman" w:hAnsi="Times New Roman" w:cs="Times New Roman"/>
          <w:sz w:val="24"/>
          <w:szCs w:val="24"/>
          <w:lang w:eastAsia="ru-RU"/>
        </w:rPr>
      </w:pPr>
    </w:p>
    <w:p w:rsidR="007749DF" w:rsidRDefault="007749DF" w:rsidP="004916EE">
      <w:pPr>
        <w:spacing w:after="0" w:line="240" w:lineRule="auto"/>
        <w:jc w:val="both"/>
        <w:rPr>
          <w:rFonts w:ascii="Times New Roman" w:eastAsia="Times New Roman" w:hAnsi="Times New Roman" w:cs="Times New Roman"/>
          <w:sz w:val="24"/>
          <w:szCs w:val="24"/>
          <w:lang w:eastAsia="ru-RU"/>
        </w:rPr>
      </w:pPr>
    </w:p>
    <w:p w:rsidR="007749DF" w:rsidRDefault="007749DF" w:rsidP="004916EE">
      <w:pPr>
        <w:spacing w:after="0" w:line="240" w:lineRule="auto"/>
        <w:jc w:val="both"/>
        <w:rPr>
          <w:rFonts w:ascii="Times New Roman" w:eastAsia="Times New Roman" w:hAnsi="Times New Roman" w:cs="Times New Roman"/>
          <w:sz w:val="24"/>
          <w:szCs w:val="24"/>
          <w:lang w:eastAsia="ru-RU"/>
        </w:rPr>
      </w:pPr>
    </w:p>
    <w:p w:rsidR="007749DF" w:rsidRDefault="007749DF" w:rsidP="004916EE">
      <w:pPr>
        <w:spacing w:after="0" w:line="240" w:lineRule="auto"/>
        <w:jc w:val="both"/>
        <w:rPr>
          <w:rFonts w:ascii="Times New Roman" w:eastAsia="Times New Roman" w:hAnsi="Times New Roman" w:cs="Times New Roman"/>
          <w:sz w:val="24"/>
          <w:szCs w:val="24"/>
          <w:lang w:eastAsia="ru-RU"/>
        </w:rPr>
      </w:pPr>
    </w:p>
    <w:p w:rsidR="007749DF" w:rsidRDefault="007749DF" w:rsidP="004916EE">
      <w:pPr>
        <w:spacing w:after="0" w:line="240" w:lineRule="auto"/>
        <w:jc w:val="both"/>
        <w:rPr>
          <w:rFonts w:ascii="Times New Roman" w:eastAsia="Times New Roman" w:hAnsi="Times New Roman" w:cs="Times New Roman"/>
          <w:sz w:val="24"/>
          <w:szCs w:val="24"/>
          <w:lang w:eastAsia="ru-RU"/>
        </w:rPr>
      </w:pPr>
    </w:p>
    <w:p w:rsidR="007749DF" w:rsidRDefault="007749DF" w:rsidP="004916EE">
      <w:pPr>
        <w:spacing w:after="0" w:line="240" w:lineRule="auto"/>
        <w:jc w:val="both"/>
        <w:rPr>
          <w:rFonts w:ascii="Times New Roman" w:eastAsia="Times New Roman" w:hAnsi="Times New Roman" w:cs="Times New Roman"/>
          <w:sz w:val="24"/>
          <w:szCs w:val="24"/>
          <w:lang w:eastAsia="ru-RU"/>
        </w:rPr>
      </w:pPr>
    </w:p>
    <w:p w:rsidR="007749DF" w:rsidRDefault="007749DF" w:rsidP="004916EE">
      <w:pPr>
        <w:spacing w:after="0" w:line="240" w:lineRule="auto"/>
        <w:jc w:val="both"/>
        <w:rPr>
          <w:rFonts w:ascii="Times New Roman" w:eastAsia="Times New Roman" w:hAnsi="Times New Roman" w:cs="Times New Roman"/>
          <w:sz w:val="24"/>
          <w:szCs w:val="24"/>
          <w:lang w:eastAsia="ru-RU"/>
        </w:rPr>
      </w:pPr>
    </w:p>
    <w:p w:rsidR="007749DF" w:rsidRDefault="007749DF" w:rsidP="004916EE">
      <w:pPr>
        <w:spacing w:after="0" w:line="240" w:lineRule="auto"/>
        <w:jc w:val="both"/>
        <w:rPr>
          <w:rFonts w:ascii="Times New Roman" w:eastAsia="Times New Roman" w:hAnsi="Times New Roman" w:cs="Times New Roman"/>
          <w:sz w:val="24"/>
          <w:szCs w:val="24"/>
          <w:lang w:eastAsia="ru-RU"/>
        </w:rPr>
      </w:pPr>
    </w:p>
    <w:p w:rsidR="007749DF" w:rsidRDefault="007749DF" w:rsidP="004916EE">
      <w:pPr>
        <w:spacing w:after="0" w:line="240" w:lineRule="auto"/>
        <w:jc w:val="both"/>
        <w:rPr>
          <w:rFonts w:ascii="Times New Roman" w:eastAsia="Times New Roman" w:hAnsi="Times New Roman" w:cs="Times New Roman"/>
          <w:sz w:val="24"/>
          <w:szCs w:val="24"/>
          <w:lang w:eastAsia="ru-RU"/>
        </w:rPr>
      </w:pPr>
    </w:p>
    <w:p w:rsidR="00A91A78" w:rsidRDefault="00A91A78" w:rsidP="004916EE">
      <w:pPr>
        <w:spacing w:after="0" w:line="240" w:lineRule="auto"/>
        <w:jc w:val="both"/>
        <w:rPr>
          <w:rFonts w:ascii="Times New Roman" w:eastAsia="Times New Roman" w:hAnsi="Times New Roman" w:cs="Times New Roman"/>
          <w:sz w:val="24"/>
          <w:szCs w:val="24"/>
          <w:lang w:eastAsia="ru-RU"/>
        </w:rPr>
      </w:pPr>
    </w:p>
    <w:p w:rsidR="00A91A78" w:rsidRDefault="00A91A78" w:rsidP="004916EE">
      <w:pPr>
        <w:spacing w:after="0" w:line="240" w:lineRule="auto"/>
        <w:jc w:val="both"/>
        <w:rPr>
          <w:rFonts w:ascii="Times New Roman" w:eastAsia="Times New Roman" w:hAnsi="Times New Roman" w:cs="Times New Roman"/>
          <w:sz w:val="24"/>
          <w:szCs w:val="24"/>
          <w:lang w:eastAsia="ru-RU"/>
        </w:rPr>
      </w:pPr>
    </w:p>
    <w:p w:rsidR="00A91A78" w:rsidRDefault="00A91A78" w:rsidP="004916EE">
      <w:pPr>
        <w:spacing w:after="0" w:line="240" w:lineRule="auto"/>
        <w:jc w:val="both"/>
        <w:rPr>
          <w:rFonts w:ascii="Times New Roman" w:eastAsia="Times New Roman" w:hAnsi="Times New Roman" w:cs="Times New Roman"/>
          <w:sz w:val="24"/>
          <w:szCs w:val="24"/>
          <w:lang w:eastAsia="ru-RU"/>
        </w:rPr>
      </w:pPr>
    </w:p>
    <w:p w:rsidR="00A91A78" w:rsidRDefault="00A91A78" w:rsidP="004916EE">
      <w:pPr>
        <w:spacing w:after="0" w:line="240" w:lineRule="auto"/>
        <w:jc w:val="both"/>
        <w:rPr>
          <w:rFonts w:ascii="Times New Roman" w:eastAsia="Times New Roman" w:hAnsi="Times New Roman" w:cs="Times New Roman"/>
          <w:sz w:val="24"/>
          <w:szCs w:val="24"/>
          <w:lang w:eastAsia="ru-RU"/>
        </w:rPr>
      </w:pPr>
    </w:p>
    <w:p w:rsidR="00A91A78" w:rsidRDefault="00A91A78" w:rsidP="004916EE">
      <w:pPr>
        <w:spacing w:after="0" w:line="240" w:lineRule="auto"/>
        <w:jc w:val="both"/>
        <w:rPr>
          <w:rFonts w:ascii="Times New Roman" w:eastAsia="Times New Roman" w:hAnsi="Times New Roman" w:cs="Times New Roman"/>
          <w:sz w:val="24"/>
          <w:szCs w:val="24"/>
          <w:lang w:eastAsia="ru-RU"/>
        </w:rPr>
      </w:pPr>
    </w:p>
    <w:p w:rsidR="00A91A78" w:rsidRDefault="00A91A78" w:rsidP="004916EE">
      <w:pPr>
        <w:spacing w:after="0" w:line="240" w:lineRule="auto"/>
        <w:jc w:val="both"/>
        <w:rPr>
          <w:rFonts w:ascii="Times New Roman" w:eastAsia="Times New Roman" w:hAnsi="Times New Roman" w:cs="Times New Roman"/>
          <w:sz w:val="24"/>
          <w:szCs w:val="24"/>
          <w:lang w:eastAsia="ru-RU"/>
        </w:rPr>
      </w:pPr>
    </w:p>
    <w:p w:rsidR="00A91A78" w:rsidRDefault="00A91A78" w:rsidP="004916EE">
      <w:pPr>
        <w:spacing w:after="0" w:line="240" w:lineRule="auto"/>
        <w:jc w:val="both"/>
        <w:rPr>
          <w:rFonts w:ascii="Times New Roman" w:eastAsia="Times New Roman" w:hAnsi="Times New Roman" w:cs="Times New Roman"/>
          <w:sz w:val="24"/>
          <w:szCs w:val="24"/>
          <w:lang w:eastAsia="ru-RU"/>
        </w:rPr>
      </w:pPr>
    </w:p>
    <w:p w:rsidR="00A91A78" w:rsidRDefault="00A91A78" w:rsidP="004916EE">
      <w:pPr>
        <w:spacing w:after="0" w:line="240" w:lineRule="auto"/>
        <w:jc w:val="both"/>
        <w:rPr>
          <w:rFonts w:ascii="Times New Roman" w:eastAsia="Times New Roman" w:hAnsi="Times New Roman" w:cs="Times New Roman"/>
          <w:sz w:val="24"/>
          <w:szCs w:val="24"/>
          <w:lang w:eastAsia="ru-RU"/>
        </w:rPr>
      </w:pPr>
    </w:p>
    <w:p w:rsidR="00A91A78" w:rsidRDefault="00A91A78" w:rsidP="004916EE">
      <w:pPr>
        <w:spacing w:after="0" w:line="240" w:lineRule="auto"/>
        <w:jc w:val="both"/>
        <w:rPr>
          <w:rFonts w:ascii="Times New Roman" w:eastAsia="Times New Roman" w:hAnsi="Times New Roman" w:cs="Times New Roman"/>
          <w:sz w:val="24"/>
          <w:szCs w:val="24"/>
          <w:lang w:eastAsia="ru-RU"/>
        </w:rPr>
      </w:pPr>
    </w:p>
    <w:p w:rsidR="00A91A78" w:rsidRDefault="00A91A78" w:rsidP="004916EE">
      <w:pPr>
        <w:spacing w:after="0" w:line="240" w:lineRule="auto"/>
        <w:jc w:val="both"/>
        <w:rPr>
          <w:rFonts w:ascii="Times New Roman" w:eastAsia="Times New Roman" w:hAnsi="Times New Roman" w:cs="Times New Roman"/>
          <w:sz w:val="24"/>
          <w:szCs w:val="24"/>
          <w:lang w:eastAsia="ru-RU"/>
        </w:rPr>
      </w:pPr>
    </w:p>
    <w:p w:rsidR="00A91A78" w:rsidRDefault="00A91A78" w:rsidP="004916EE">
      <w:pPr>
        <w:spacing w:after="0" w:line="240" w:lineRule="auto"/>
        <w:jc w:val="both"/>
        <w:rPr>
          <w:rFonts w:ascii="Times New Roman" w:eastAsia="Times New Roman" w:hAnsi="Times New Roman" w:cs="Times New Roman"/>
          <w:sz w:val="24"/>
          <w:szCs w:val="24"/>
          <w:lang w:eastAsia="ru-RU"/>
        </w:rPr>
      </w:pPr>
    </w:p>
    <w:p w:rsidR="00A91A78" w:rsidRPr="00A91A78" w:rsidRDefault="00A91A78" w:rsidP="00A91A78">
      <w:pPr>
        <w:widowControl w:val="0"/>
        <w:suppressAutoHyphens/>
        <w:spacing w:after="0" w:line="100" w:lineRule="atLeast"/>
        <w:textAlignment w:val="baseline"/>
        <w:rPr>
          <w:rFonts w:ascii="Times New Roman" w:eastAsia="Times New Roman" w:hAnsi="Times New Roman" w:cs="Times New Roman"/>
          <w:b/>
          <w:color w:val="000000"/>
          <w:sz w:val="24"/>
          <w:szCs w:val="24"/>
          <w:lang w:bidi="en-US"/>
        </w:rPr>
      </w:pPr>
    </w:p>
    <w:p w:rsidR="00C551D8" w:rsidRPr="007749DF" w:rsidRDefault="004916EE" w:rsidP="004916EE">
      <w:pPr>
        <w:spacing w:after="0" w:line="240" w:lineRule="auto"/>
        <w:jc w:val="center"/>
        <w:rPr>
          <w:rFonts w:ascii="Times New Roman" w:hAnsi="Times New Roman" w:cs="Times New Roman"/>
          <w:b/>
          <w:sz w:val="24"/>
          <w:szCs w:val="24"/>
        </w:rPr>
      </w:pPr>
      <w:r w:rsidRPr="007749DF">
        <w:rPr>
          <w:rFonts w:ascii="Times New Roman" w:eastAsia="Times New Roman" w:hAnsi="Times New Roman" w:cs="Times New Roman"/>
          <w:b/>
          <w:sz w:val="24"/>
          <w:szCs w:val="24"/>
          <w:lang w:eastAsia="ru-RU"/>
        </w:rPr>
        <w:lastRenderedPageBreak/>
        <w:t xml:space="preserve">Наполняемость центров в подготовительной </w:t>
      </w:r>
      <w:r w:rsidR="000A47B4" w:rsidRPr="007749DF">
        <w:rPr>
          <w:rFonts w:ascii="Times New Roman" w:eastAsia="Times New Roman" w:hAnsi="Times New Roman" w:cs="Times New Roman"/>
          <w:b/>
          <w:sz w:val="24"/>
          <w:szCs w:val="24"/>
          <w:lang w:eastAsia="ru-RU"/>
        </w:rPr>
        <w:t xml:space="preserve">разновозрастной </w:t>
      </w:r>
      <w:r w:rsidRPr="007749DF">
        <w:rPr>
          <w:rFonts w:ascii="Times New Roman" w:eastAsia="Times New Roman" w:hAnsi="Times New Roman" w:cs="Times New Roman"/>
          <w:b/>
          <w:sz w:val="24"/>
          <w:szCs w:val="24"/>
          <w:lang w:eastAsia="ru-RU"/>
        </w:rPr>
        <w:t xml:space="preserve"> группе комбинированной направленности</w:t>
      </w:r>
    </w:p>
    <w:p w:rsidR="00B1165E" w:rsidRDefault="00B1165E" w:rsidP="00FC0D1D">
      <w:pPr>
        <w:spacing w:after="0" w:line="240" w:lineRule="auto"/>
        <w:rPr>
          <w:rFonts w:ascii="Times New Roman" w:hAnsi="Times New Roman" w:cs="Times New Roman"/>
          <w:sz w:val="28"/>
          <w:szCs w:val="28"/>
        </w:rPr>
      </w:pPr>
    </w:p>
    <w:tbl>
      <w:tblPr>
        <w:tblW w:w="9932" w:type="dxa"/>
        <w:tblInd w:w="45" w:type="dxa"/>
        <w:tblCellMar>
          <w:left w:w="10" w:type="dxa"/>
          <w:right w:w="10" w:type="dxa"/>
        </w:tblCellMar>
        <w:tblLook w:val="04A0" w:firstRow="1" w:lastRow="0" w:firstColumn="1" w:lastColumn="0" w:noHBand="0" w:noVBand="1"/>
      </w:tblPr>
      <w:tblGrid>
        <w:gridCol w:w="3104"/>
        <w:gridCol w:w="3145"/>
        <w:gridCol w:w="3683"/>
      </w:tblGrid>
      <w:tr w:rsidR="0031660C" w:rsidRPr="0031660C" w:rsidTr="0031660C">
        <w:trPr>
          <w:trHeight w:val="1"/>
        </w:trPr>
        <w:tc>
          <w:tcPr>
            <w:tcW w:w="3104" w:type="dxa"/>
            <w:tcBorders>
              <w:top w:val="single" w:sz="2" w:space="0" w:color="000000"/>
              <w:left w:val="single" w:sz="2" w:space="0" w:color="000000"/>
              <w:bottom w:val="single" w:sz="2" w:space="0" w:color="000000"/>
              <w:right w:val="single" w:sz="0" w:space="0" w:color="000000"/>
            </w:tcBorders>
            <w:shd w:val="clear" w:color="000000" w:fill="FFFFFF"/>
            <w:tcMar>
              <w:left w:w="54" w:type="dxa"/>
              <w:right w:w="54" w:type="dxa"/>
            </w:tcMar>
          </w:tcPr>
          <w:p w:rsidR="0031660C" w:rsidRPr="0031660C" w:rsidRDefault="0031660C" w:rsidP="0031660C">
            <w:pPr>
              <w:suppressAutoHyphens/>
              <w:spacing w:after="0" w:line="240" w:lineRule="auto"/>
              <w:jc w:val="center"/>
              <w:rPr>
                <w:rFonts w:ascii="Calibri" w:eastAsia="Calibri" w:hAnsi="Calibri" w:cs="Times New Roman"/>
              </w:rPr>
            </w:pPr>
            <w:r w:rsidRPr="0031660C">
              <w:rPr>
                <w:rFonts w:ascii="Times New Roman" w:eastAsia="Times New Roman" w:hAnsi="Times New Roman" w:cs="Times New Roman"/>
                <w:b/>
                <w:sz w:val="24"/>
              </w:rPr>
              <w:t>Наименование</w:t>
            </w:r>
          </w:p>
        </w:tc>
        <w:tc>
          <w:tcPr>
            <w:tcW w:w="3145" w:type="dxa"/>
            <w:tcBorders>
              <w:top w:val="single" w:sz="2" w:space="0" w:color="000000"/>
              <w:left w:val="single" w:sz="2" w:space="0" w:color="000000"/>
              <w:bottom w:val="single" w:sz="2" w:space="0" w:color="000000"/>
              <w:right w:val="single" w:sz="0" w:space="0" w:color="000000"/>
            </w:tcBorders>
            <w:shd w:val="clear" w:color="000000" w:fill="FFFFFF"/>
            <w:tcMar>
              <w:left w:w="54" w:type="dxa"/>
              <w:right w:w="54" w:type="dxa"/>
            </w:tcMar>
          </w:tcPr>
          <w:p w:rsidR="0031660C" w:rsidRPr="0031660C" w:rsidRDefault="0031660C" w:rsidP="0031660C">
            <w:pPr>
              <w:suppressAutoHyphens/>
              <w:spacing w:after="0" w:line="240" w:lineRule="auto"/>
              <w:jc w:val="center"/>
              <w:rPr>
                <w:rFonts w:ascii="Calibri" w:eastAsia="Calibri" w:hAnsi="Calibri" w:cs="Times New Roman"/>
              </w:rPr>
            </w:pPr>
            <w:r w:rsidRPr="0031660C">
              <w:rPr>
                <w:rFonts w:ascii="Times New Roman" w:eastAsia="Times New Roman" w:hAnsi="Times New Roman" w:cs="Times New Roman"/>
                <w:b/>
                <w:sz w:val="24"/>
              </w:rPr>
              <w:t>Направленность</w:t>
            </w:r>
          </w:p>
        </w:tc>
        <w:tc>
          <w:tcPr>
            <w:tcW w:w="3683"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31660C" w:rsidRPr="0031660C" w:rsidRDefault="0031660C" w:rsidP="0031660C">
            <w:pPr>
              <w:suppressAutoHyphens/>
              <w:spacing w:after="0" w:line="240" w:lineRule="auto"/>
              <w:jc w:val="center"/>
              <w:rPr>
                <w:rFonts w:ascii="Times New Roman" w:eastAsia="Times New Roman" w:hAnsi="Times New Roman" w:cs="Times New Roman"/>
                <w:b/>
                <w:sz w:val="24"/>
              </w:rPr>
            </w:pPr>
            <w:r w:rsidRPr="0031660C">
              <w:rPr>
                <w:rFonts w:ascii="Times New Roman" w:eastAsia="Times New Roman" w:hAnsi="Times New Roman" w:cs="Times New Roman"/>
                <w:b/>
                <w:sz w:val="24"/>
              </w:rPr>
              <w:t>Оборудование</w:t>
            </w:r>
          </w:p>
          <w:p w:rsidR="0031660C" w:rsidRPr="0031660C" w:rsidRDefault="0031660C" w:rsidP="0031660C">
            <w:pPr>
              <w:suppressAutoHyphens/>
              <w:spacing w:after="0" w:line="240" w:lineRule="auto"/>
              <w:jc w:val="center"/>
              <w:rPr>
                <w:rFonts w:ascii="Calibri" w:eastAsia="Calibri" w:hAnsi="Calibri" w:cs="Times New Roman"/>
              </w:rPr>
            </w:pPr>
          </w:p>
        </w:tc>
      </w:tr>
      <w:tr w:rsidR="0031660C" w:rsidRPr="0031660C" w:rsidTr="0031660C">
        <w:trPr>
          <w:trHeight w:val="13"/>
        </w:trPr>
        <w:tc>
          <w:tcPr>
            <w:tcW w:w="3104" w:type="dxa"/>
            <w:vMerge w:val="restart"/>
            <w:tcBorders>
              <w:top w:val="single" w:sz="4" w:space="0" w:color="000000"/>
              <w:left w:val="single" w:sz="2" w:space="0" w:color="000000"/>
              <w:bottom w:val="single" w:sz="0" w:space="0" w:color="000000"/>
              <w:right w:val="single" w:sz="0" w:space="0" w:color="000000"/>
            </w:tcBorders>
            <w:shd w:val="clear" w:color="000000" w:fill="FFFFFF"/>
            <w:tcMar>
              <w:left w:w="54" w:type="dxa"/>
              <w:right w:w="54" w:type="dxa"/>
            </w:tcMar>
          </w:tcPr>
          <w:p w:rsidR="0031660C" w:rsidRPr="0031660C" w:rsidRDefault="0031660C" w:rsidP="0031660C">
            <w:pPr>
              <w:suppressAutoHyphens/>
              <w:spacing w:after="0" w:line="240" w:lineRule="auto"/>
              <w:jc w:val="center"/>
              <w:rPr>
                <w:rFonts w:ascii="Times New Roman" w:eastAsia="Times New Roman" w:hAnsi="Times New Roman" w:cs="Times New Roman"/>
                <w:b/>
                <w:sz w:val="24"/>
              </w:rPr>
            </w:pPr>
            <w:r w:rsidRPr="0031660C">
              <w:rPr>
                <w:rFonts w:ascii="Times New Roman" w:eastAsia="Times New Roman" w:hAnsi="Times New Roman" w:cs="Times New Roman"/>
                <w:b/>
                <w:sz w:val="24"/>
              </w:rPr>
              <w:t xml:space="preserve"> </w:t>
            </w:r>
          </w:p>
          <w:p w:rsidR="0031660C" w:rsidRPr="0031660C" w:rsidRDefault="0031660C" w:rsidP="0031660C">
            <w:pPr>
              <w:suppressAutoHyphens/>
              <w:spacing w:after="0" w:line="240" w:lineRule="auto"/>
              <w:jc w:val="center"/>
              <w:rPr>
                <w:rFonts w:ascii="Times New Roman" w:eastAsia="Times New Roman" w:hAnsi="Times New Roman" w:cs="Times New Roman"/>
                <w:b/>
                <w:sz w:val="24"/>
              </w:rPr>
            </w:pPr>
          </w:p>
          <w:p w:rsidR="0031660C" w:rsidRPr="0031660C" w:rsidRDefault="0031660C" w:rsidP="0031660C">
            <w:pPr>
              <w:suppressAutoHyphens/>
              <w:spacing w:after="0" w:line="240" w:lineRule="auto"/>
              <w:jc w:val="center"/>
              <w:rPr>
                <w:rFonts w:ascii="Times New Roman" w:eastAsia="Times New Roman" w:hAnsi="Times New Roman" w:cs="Times New Roman"/>
                <w:b/>
                <w:sz w:val="24"/>
              </w:rPr>
            </w:pPr>
          </w:p>
          <w:p w:rsidR="0031660C" w:rsidRPr="0031660C" w:rsidRDefault="0031660C" w:rsidP="0031660C">
            <w:pPr>
              <w:suppressAutoHyphens/>
              <w:spacing w:after="0" w:line="240" w:lineRule="auto"/>
              <w:jc w:val="center"/>
              <w:rPr>
                <w:rFonts w:ascii="Times New Roman" w:eastAsia="Times New Roman" w:hAnsi="Times New Roman" w:cs="Times New Roman"/>
                <w:b/>
                <w:sz w:val="24"/>
              </w:rPr>
            </w:pPr>
          </w:p>
          <w:p w:rsidR="0031660C" w:rsidRPr="0031660C" w:rsidRDefault="0031660C" w:rsidP="0031660C">
            <w:pPr>
              <w:suppressAutoHyphens/>
              <w:spacing w:after="0" w:line="240" w:lineRule="auto"/>
              <w:jc w:val="center"/>
              <w:rPr>
                <w:rFonts w:ascii="Calibri" w:eastAsia="Calibri" w:hAnsi="Calibri" w:cs="Times New Roman"/>
              </w:rPr>
            </w:pPr>
            <w:r w:rsidRPr="0031660C">
              <w:rPr>
                <w:rFonts w:ascii="Times New Roman" w:eastAsia="Times New Roman" w:hAnsi="Times New Roman" w:cs="Times New Roman"/>
                <w:b/>
                <w:sz w:val="24"/>
              </w:rPr>
              <w:t>Познавательный центр</w:t>
            </w:r>
          </w:p>
        </w:tc>
        <w:tc>
          <w:tcPr>
            <w:tcW w:w="3145" w:type="dxa"/>
            <w:vMerge w:val="restart"/>
            <w:tcBorders>
              <w:top w:val="single" w:sz="4" w:space="0" w:color="000000"/>
              <w:left w:val="single" w:sz="2" w:space="0" w:color="000000"/>
              <w:bottom w:val="single" w:sz="0" w:space="0" w:color="000000"/>
              <w:right w:val="single" w:sz="0" w:space="0" w:color="000000"/>
            </w:tcBorders>
            <w:shd w:val="clear" w:color="000000" w:fill="FFFFFF"/>
            <w:tcMar>
              <w:left w:w="54" w:type="dxa"/>
              <w:right w:w="54" w:type="dxa"/>
            </w:tcMar>
          </w:tcPr>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Развитие познавательной</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активности,</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любознательности,</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стремления к</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самостоятельному познанию</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и размышлению, развитие</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умственных способностей и</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речи ребенка.</w:t>
            </w:r>
          </w:p>
        </w:tc>
        <w:tc>
          <w:tcPr>
            <w:tcW w:w="3683" w:type="dxa"/>
            <w:tcBorders>
              <w:top w:val="single" w:sz="4" w:space="0" w:color="000000"/>
              <w:left w:val="single" w:sz="2" w:space="0" w:color="000000"/>
              <w:bottom w:val="single" w:sz="4" w:space="0" w:color="000000"/>
              <w:right w:val="single" w:sz="2" w:space="0" w:color="000000"/>
            </w:tcBorders>
            <w:shd w:val="clear" w:color="000000" w:fill="FFFFFF"/>
            <w:tcMar>
              <w:left w:w="54" w:type="dxa"/>
              <w:right w:w="54" w:type="dxa"/>
            </w:tcMar>
          </w:tcPr>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-Дидактические, развивающие и</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логико-математические игры, игры</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на развитие умений счетной и</w:t>
            </w:r>
          </w:p>
          <w:p w:rsidR="0031660C" w:rsidRPr="0031660C" w:rsidRDefault="0031660C" w:rsidP="0031660C">
            <w:pPr>
              <w:suppressAutoHyphens/>
              <w:spacing w:after="0" w:line="240" w:lineRule="auto"/>
              <w:rPr>
                <w:rFonts w:ascii="Calibri" w:eastAsia="Calibri" w:hAnsi="Calibri" w:cs="Times New Roman"/>
              </w:rPr>
            </w:pPr>
            <w:r w:rsidRPr="0031660C">
              <w:rPr>
                <w:rFonts w:ascii="Times New Roman" w:eastAsia="Times New Roman" w:hAnsi="Times New Roman" w:cs="Times New Roman"/>
                <w:sz w:val="24"/>
              </w:rPr>
              <w:t>вычислительной деятельности</w:t>
            </w:r>
          </w:p>
        </w:tc>
      </w:tr>
      <w:tr w:rsidR="0031660C" w:rsidRPr="0031660C" w:rsidTr="0031660C">
        <w:trPr>
          <w:trHeight w:val="1154"/>
        </w:trPr>
        <w:tc>
          <w:tcPr>
            <w:tcW w:w="3104" w:type="dxa"/>
            <w:vMerge/>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31660C" w:rsidRPr="0031660C" w:rsidRDefault="0031660C" w:rsidP="0031660C">
            <w:pPr>
              <w:spacing w:after="200" w:line="276" w:lineRule="auto"/>
              <w:rPr>
                <w:rFonts w:ascii="Calibri" w:eastAsia="Calibri" w:hAnsi="Calibri" w:cs="Calibri"/>
              </w:rPr>
            </w:pPr>
          </w:p>
        </w:tc>
        <w:tc>
          <w:tcPr>
            <w:tcW w:w="3145" w:type="dxa"/>
            <w:vMerge/>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31660C" w:rsidRPr="0031660C" w:rsidRDefault="0031660C" w:rsidP="0031660C">
            <w:pPr>
              <w:spacing w:after="200" w:line="276" w:lineRule="auto"/>
              <w:rPr>
                <w:rFonts w:ascii="Calibri" w:eastAsia="Calibri" w:hAnsi="Calibri" w:cs="Calibri"/>
              </w:rPr>
            </w:pPr>
          </w:p>
        </w:tc>
        <w:tc>
          <w:tcPr>
            <w:tcW w:w="3683" w:type="dxa"/>
            <w:tcBorders>
              <w:top w:val="single" w:sz="4" w:space="0" w:color="000000"/>
              <w:left w:val="single" w:sz="2" w:space="0" w:color="000000"/>
              <w:bottom w:val="single" w:sz="2" w:space="0" w:color="000000"/>
              <w:right w:val="single" w:sz="2" w:space="0" w:color="000000"/>
            </w:tcBorders>
            <w:shd w:val="clear" w:color="000000" w:fill="FFFFFF"/>
            <w:tcMar>
              <w:left w:w="54" w:type="dxa"/>
              <w:right w:w="54" w:type="dxa"/>
            </w:tcMar>
          </w:tcPr>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 Тетради на печатной основе</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 Объемные геометрические тела.</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 Часы</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 Счетные палочки</w:t>
            </w:r>
          </w:p>
        </w:tc>
      </w:tr>
      <w:tr w:rsidR="0031660C" w:rsidRPr="0031660C" w:rsidTr="0031660C">
        <w:trPr>
          <w:trHeight w:val="1"/>
        </w:trPr>
        <w:tc>
          <w:tcPr>
            <w:tcW w:w="3104"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31660C" w:rsidRPr="0031660C" w:rsidRDefault="0031660C" w:rsidP="0031660C">
            <w:pPr>
              <w:suppressAutoHyphens/>
              <w:spacing w:after="0" w:line="240" w:lineRule="auto"/>
              <w:jc w:val="center"/>
              <w:rPr>
                <w:rFonts w:ascii="Times New Roman" w:eastAsia="Times New Roman" w:hAnsi="Times New Roman" w:cs="Times New Roman"/>
                <w:b/>
                <w:sz w:val="24"/>
              </w:rPr>
            </w:pPr>
          </w:p>
          <w:p w:rsidR="0031660C" w:rsidRPr="0031660C" w:rsidRDefault="0031660C" w:rsidP="0031660C">
            <w:pPr>
              <w:suppressAutoHyphens/>
              <w:spacing w:after="0" w:line="240" w:lineRule="auto"/>
              <w:jc w:val="center"/>
              <w:rPr>
                <w:rFonts w:ascii="Times New Roman" w:eastAsia="Times New Roman" w:hAnsi="Times New Roman" w:cs="Times New Roman"/>
                <w:b/>
                <w:sz w:val="24"/>
              </w:rPr>
            </w:pPr>
          </w:p>
          <w:p w:rsidR="0031660C" w:rsidRPr="0031660C" w:rsidRDefault="0031660C" w:rsidP="0031660C">
            <w:pPr>
              <w:suppressAutoHyphens/>
              <w:spacing w:after="0" w:line="240" w:lineRule="auto"/>
              <w:jc w:val="center"/>
              <w:rPr>
                <w:rFonts w:ascii="Times New Roman" w:eastAsia="Times New Roman" w:hAnsi="Times New Roman" w:cs="Times New Roman"/>
                <w:b/>
                <w:sz w:val="24"/>
              </w:rPr>
            </w:pPr>
          </w:p>
          <w:p w:rsidR="0031660C" w:rsidRPr="0031660C" w:rsidRDefault="0031660C" w:rsidP="0031660C">
            <w:pPr>
              <w:suppressAutoHyphens/>
              <w:spacing w:after="0" w:line="240" w:lineRule="auto"/>
              <w:jc w:val="center"/>
              <w:rPr>
                <w:rFonts w:ascii="Times New Roman" w:eastAsia="Times New Roman" w:hAnsi="Times New Roman" w:cs="Times New Roman"/>
                <w:sz w:val="24"/>
              </w:rPr>
            </w:pPr>
            <w:r w:rsidRPr="0031660C">
              <w:rPr>
                <w:rFonts w:ascii="Times New Roman" w:eastAsia="Times New Roman" w:hAnsi="Times New Roman" w:cs="Times New Roman"/>
                <w:b/>
                <w:sz w:val="24"/>
              </w:rPr>
              <w:t>Литературный центр</w:t>
            </w:r>
          </w:p>
        </w:tc>
        <w:tc>
          <w:tcPr>
            <w:tcW w:w="3145"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Поддерживать у детей</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интерес к литературе,</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обогащать «читательский»</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опыт детей. Воспитание</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литературно-</w:t>
            </w:r>
          </w:p>
          <w:p w:rsidR="0031660C" w:rsidRPr="0031660C" w:rsidRDefault="0031660C" w:rsidP="0031660C">
            <w:pPr>
              <w:suppressAutoHyphens/>
              <w:spacing w:after="0" w:line="240" w:lineRule="auto"/>
              <w:rPr>
                <w:rFonts w:ascii="Calibri" w:eastAsia="Calibri" w:hAnsi="Calibri" w:cs="Times New Roman"/>
              </w:rPr>
            </w:pPr>
            <w:r w:rsidRPr="0031660C">
              <w:rPr>
                <w:rFonts w:ascii="Times New Roman" w:eastAsia="Times New Roman" w:hAnsi="Times New Roman" w:cs="Times New Roman"/>
                <w:sz w:val="24"/>
              </w:rPr>
              <w:t>художественного вкуса.</w:t>
            </w:r>
          </w:p>
        </w:tc>
        <w:tc>
          <w:tcPr>
            <w:tcW w:w="368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 Мини-библиотека по программе</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 Детские энциклопедии</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 Портреты детских писателей</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 Иллюстрации к сказкам</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 xml:space="preserve">- Колонка  с </w:t>
            </w:r>
            <w:proofErr w:type="spellStart"/>
            <w:r w:rsidRPr="0031660C">
              <w:rPr>
                <w:rFonts w:ascii="Times New Roman" w:eastAsia="Times New Roman" w:hAnsi="Times New Roman" w:cs="Times New Roman"/>
                <w:sz w:val="24"/>
              </w:rPr>
              <w:t>флешкой</w:t>
            </w:r>
            <w:proofErr w:type="spellEnd"/>
            <w:r w:rsidRPr="0031660C">
              <w:rPr>
                <w:rFonts w:ascii="Times New Roman" w:eastAsia="Times New Roman" w:hAnsi="Times New Roman" w:cs="Times New Roman"/>
                <w:sz w:val="24"/>
              </w:rPr>
              <w:t xml:space="preserve"> и  произведениями по  программе</w:t>
            </w:r>
          </w:p>
        </w:tc>
      </w:tr>
      <w:tr w:rsidR="0031660C" w:rsidRPr="0031660C" w:rsidTr="0031660C">
        <w:trPr>
          <w:trHeight w:val="1171"/>
        </w:trPr>
        <w:tc>
          <w:tcPr>
            <w:tcW w:w="3104"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31660C" w:rsidRPr="0031660C" w:rsidRDefault="0031660C" w:rsidP="0031660C">
            <w:pPr>
              <w:suppressAutoHyphens/>
              <w:spacing w:after="0" w:line="240" w:lineRule="auto"/>
              <w:jc w:val="center"/>
              <w:rPr>
                <w:rFonts w:ascii="Times New Roman" w:eastAsia="Times New Roman" w:hAnsi="Times New Roman" w:cs="Times New Roman"/>
                <w:b/>
                <w:sz w:val="24"/>
              </w:rPr>
            </w:pPr>
          </w:p>
          <w:p w:rsidR="0031660C" w:rsidRPr="0031660C" w:rsidRDefault="0031660C" w:rsidP="0031660C">
            <w:pPr>
              <w:suppressAutoHyphens/>
              <w:spacing w:after="0" w:line="240" w:lineRule="auto"/>
              <w:jc w:val="center"/>
              <w:rPr>
                <w:rFonts w:ascii="Times New Roman" w:eastAsia="Times New Roman" w:hAnsi="Times New Roman" w:cs="Times New Roman"/>
                <w:b/>
                <w:sz w:val="24"/>
              </w:rPr>
            </w:pPr>
            <w:r w:rsidRPr="0031660C">
              <w:rPr>
                <w:rFonts w:ascii="Times New Roman" w:eastAsia="Times New Roman" w:hAnsi="Times New Roman" w:cs="Times New Roman"/>
                <w:b/>
                <w:sz w:val="24"/>
              </w:rPr>
              <w:t xml:space="preserve">Центр </w:t>
            </w:r>
            <w:r w:rsidR="00C45345" w:rsidRPr="0031660C">
              <w:rPr>
                <w:rFonts w:ascii="Times New Roman" w:eastAsia="Times New Roman" w:hAnsi="Times New Roman" w:cs="Times New Roman"/>
                <w:b/>
                <w:sz w:val="24"/>
              </w:rPr>
              <w:t>искусства</w:t>
            </w:r>
          </w:p>
        </w:tc>
        <w:tc>
          <w:tcPr>
            <w:tcW w:w="3145"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Активизировать проявление</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эстетического отношения к</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окружающему миру.</w:t>
            </w:r>
          </w:p>
          <w:p w:rsidR="0031660C" w:rsidRPr="0031660C" w:rsidRDefault="0031660C" w:rsidP="0031660C">
            <w:pPr>
              <w:spacing w:after="0" w:line="240" w:lineRule="auto"/>
              <w:rPr>
                <w:rFonts w:ascii="Calibri" w:eastAsia="Calibri" w:hAnsi="Calibri" w:cs="Times New Roman"/>
              </w:rPr>
            </w:pPr>
          </w:p>
        </w:tc>
        <w:tc>
          <w:tcPr>
            <w:tcW w:w="368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 Изобразительные материалы для</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самостоятельной деятельности</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 Репродукции картин великих</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художников.</w:t>
            </w:r>
          </w:p>
        </w:tc>
      </w:tr>
      <w:tr w:rsidR="0031660C" w:rsidRPr="0031660C" w:rsidTr="0031660C">
        <w:trPr>
          <w:trHeight w:val="1"/>
        </w:trPr>
        <w:tc>
          <w:tcPr>
            <w:tcW w:w="3104" w:type="dxa"/>
            <w:tcBorders>
              <w:top w:val="single" w:sz="4" w:space="0" w:color="000000"/>
              <w:left w:val="single" w:sz="2" w:space="0" w:color="000000"/>
              <w:bottom w:val="single" w:sz="2" w:space="0" w:color="000000"/>
              <w:right w:val="single" w:sz="0" w:space="0" w:color="000000"/>
            </w:tcBorders>
            <w:shd w:val="clear" w:color="000000" w:fill="FFFFFF"/>
            <w:tcMar>
              <w:left w:w="54" w:type="dxa"/>
              <w:right w:w="54" w:type="dxa"/>
            </w:tcMar>
          </w:tcPr>
          <w:p w:rsidR="0031660C" w:rsidRPr="0031660C" w:rsidRDefault="0031660C" w:rsidP="0031660C">
            <w:pPr>
              <w:suppressAutoHyphens/>
              <w:spacing w:after="0" w:line="240" w:lineRule="auto"/>
              <w:jc w:val="center"/>
              <w:rPr>
                <w:rFonts w:ascii="Times New Roman" w:eastAsia="Times New Roman" w:hAnsi="Times New Roman" w:cs="Times New Roman"/>
                <w:b/>
                <w:sz w:val="24"/>
              </w:rPr>
            </w:pPr>
          </w:p>
          <w:p w:rsidR="0031660C" w:rsidRPr="0031660C" w:rsidRDefault="0031660C" w:rsidP="0031660C">
            <w:pPr>
              <w:suppressAutoHyphens/>
              <w:spacing w:after="0" w:line="240" w:lineRule="auto"/>
              <w:jc w:val="center"/>
              <w:rPr>
                <w:rFonts w:ascii="Times New Roman" w:eastAsia="Times New Roman" w:hAnsi="Times New Roman" w:cs="Times New Roman"/>
                <w:b/>
                <w:sz w:val="24"/>
              </w:rPr>
            </w:pPr>
          </w:p>
          <w:p w:rsidR="0031660C" w:rsidRPr="0031660C" w:rsidRDefault="0031660C" w:rsidP="0031660C">
            <w:pPr>
              <w:suppressAutoHyphens/>
              <w:spacing w:after="0" w:line="240" w:lineRule="auto"/>
              <w:jc w:val="center"/>
              <w:rPr>
                <w:rFonts w:ascii="Times New Roman" w:eastAsia="Times New Roman" w:hAnsi="Times New Roman" w:cs="Times New Roman"/>
                <w:b/>
                <w:sz w:val="24"/>
              </w:rPr>
            </w:pPr>
            <w:r w:rsidRPr="0031660C">
              <w:rPr>
                <w:rFonts w:ascii="Times New Roman" w:eastAsia="Times New Roman" w:hAnsi="Times New Roman" w:cs="Times New Roman"/>
                <w:b/>
                <w:sz w:val="24"/>
              </w:rPr>
              <w:t>Центр безопасности</w:t>
            </w:r>
          </w:p>
        </w:tc>
        <w:tc>
          <w:tcPr>
            <w:tcW w:w="3145" w:type="dxa"/>
            <w:tcBorders>
              <w:top w:val="single" w:sz="4" w:space="0" w:color="000000"/>
              <w:left w:val="single" w:sz="2" w:space="0" w:color="000000"/>
              <w:bottom w:val="single" w:sz="2" w:space="0" w:color="000000"/>
              <w:right w:val="single" w:sz="0" w:space="0" w:color="000000"/>
            </w:tcBorders>
            <w:shd w:val="clear" w:color="000000" w:fill="FFFFFF"/>
            <w:tcMar>
              <w:left w:w="54" w:type="dxa"/>
              <w:right w:w="54" w:type="dxa"/>
            </w:tcMar>
          </w:tcPr>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Формировать умения</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самостоятельного</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безопасного поведения в</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повседневной жизни на</w:t>
            </w:r>
          </w:p>
          <w:p w:rsidR="0031660C" w:rsidRPr="0031660C" w:rsidRDefault="0031660C" w:rsidP="0031660C">
            <w:pPr>
              <w:suppressAutoHyphens/>
              <w:spacing w:after="0" w:line="240" w:lineRule="auto"/>
              <w:rPr>
                <w:rFonts w:ascii="Calibri" w:eastAsia="Calibri" w:hAnsi="Calibri" w:cs="Times New Roman"/>
              </w:rPr>
            </w:pPr>
            <w:r w:rsidRPr="0031660C">
              <w:rPr>
                <w:rFonts w:ascii="Times New Roman" w:eastAsia="Times New Roman" w:hAnsi="Times New Roman" w:cs="Times New Roman"/>
                <w:sz w:val="24"/>
              </w:rPr>
              <w:t>основе правил.</w:t>
            </w:r>
          </w:p>
        </w:tc>
        <w:tc>
          <w:tcPr>
            <w:tcW w:w="3683" w:type="dxa"/>
            <w:tcBorders>
              <w:top w:val="single" w:sz="4" w:space="0" w:color="000000"/>
              <w:left w:val="single" w:sz="2" w:space="0" w:color="000000"/>
              <w:bottom w:val="single" w:sz="2" w:space="0" w:color="000000"/>
              <w:right w:val="single" w:sz="2" w:space="0" w:color="000000"/>
            </w:tcBorders>
            <w:shd w:val="clear" w:color="000000" w:fill="FFFFFF"/>
            <w:tcMar>
              <w:left w:w="54" w:type="dxa"/>
              <w:right w:w="54" w:type="dxa"/>
            </w:tcMar>
          </w:tcPr>
          <w:p w:rsidR="0031660C" w:rsidRPr="0031660C" w:rsidRDefault="0031660C" w:rsidP="0031660C">
            <w:pPr>
              <w:suppressAutoHyphens/>
              <w:spacing w:after="0" w:line="240" w:lineRule="auto"/>
              <w:rPr>
                <w:rFonts w:ascii="Times New Roman" w:eastAsia="Times New Roman" w:hAnsi="Times New Roman" w:cs="Times New Roman"/>
                <w:sz w:val="24"/>
              </w:rPr>
            </w:pP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«Азбука безопасности»</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 Макет «Осторожно: опасные</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предметы»</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 Виды специальных машин</w:t>
            </w:r>
          </w:p>
        </w:tc>
      </w:tr>
      <w:tr w:rsidR="0031660C" w:rsidRPr="0031660C" w:rsidTr="0031660C">
        <w:trPr>
          <w:trHeight w:val="1"/>
        </w:trPr>
        <w:tc>
          <w:tcPr>
            <w:tcW w:w="3104"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31660C" w:rsidRPr="0031660C" w:rsidRDefault="0031660C" w:rsidP="0031660C">
            <w:pPr>
              <w:suppressAutoHyphens/>
              <w:spacing w:after="0" w:line="240" w:lineRule="auto"/>
              <w:jc w:val="center"/>
              <w:rPr>
                <w:rFonts w:ascii="Times New Roman" w:eastAsia="Times New Roman" w:hAnsi="Times New Roman" w:cs="Times New Roman"/>
                <w:b/>
                <w:sz w:val="24"/>
              </w:rPr>
            </w:pPr>
          </w:p>
          <w:p w:rsidR="0031660C" w:rsidRPr="0031660C" w:rsidRDefault="0031660C" w:rsidP="0031660C">
            <w:pPr>
              <w:suppressAutoHyphens/>
              <w:spacing w:after="0" w:line="240" w:lineRule="auto"/>
              <w:jc w:val="center"/>
              <w:rPr>
                <w:rFonts w:ascii="Times New Roman" w:eastAsia="Times New Roman" w:hAnsi="Times New Roman" w:cs="Times New Roman"/>
                <w:b/>
                <w:sz w:val="24"/>
              </w:rPr>
            </w:pPr>
          </w:p>
          <w:p w:rsidR="0031660C" w:rsidRPr="0031660C" w:rsidRDefault="0031660C" w:rsidP="0031660C">
            <w:pPr>
              <w:suppressAutoHyphens/>
              <w:spacing w:after="0" w:line="240" w:lineRule="auto"/>
              <w:jc w:val="center"/>
              <w:rPr>
                <w:rFonts w:ascii="Times New Roman" w:eastAsia="Times New Roman" w:hAnsi="Times New Roman" w:cs="Times New Roman"/>
                <w:b/>
                <w:sz w:val="24"/>
              </w:rPr>
            </w:pPr>
          </w:p>
          <w:p w:rsidR="0031660C" w:rsidRPr="0031660C" w:rsidRDefault="0031660C" w:rsidP="0031660C">
            <w:pPr>
              <w:suppressAutoHyphens/>
              <w:spacing w:after="0" w:line="240" w:lineRule="auto"/>
              <w:jc w:val="center"/>
              <w:rPr>
                <w:rFonts w:ascii="Calibri" w:eastAsia="Calibri" w:hAnsi="Calibri" w:cs="Times New Roman"/>
              </w:rPr>
            </w:pPr>
            <w:r w:rsidRPr="0031660C">
              <w:rPr>
                <w:rFonts w:ascii="Times New Roman" w:eastAsia="Times New Roman" w:hAnsi="Times New Roman" w:cs="Times New Roman"/>
                <w:b/>
                <w:sz w:val="24"/>
              </w:rPr>
              <w:t>Музыкальный центр</w:t>
            </w:r>
          </w:p>
        </w:tc>
        <w:tc>
          <w:tcPr>
            <w:tcW w:w="3145"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Стимулирование освоения</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умений игрового</w:t>
            </w:r>
          </w:p>
          <w:p w:rsidR="0031660C" w:rsidRPr="0031660C" w:rsidRDefault="0031660C" w:rsidP="0031660C">
            <w:pPr>
              <w:suppressAutoHyphens/>
              <w:spacing w:after="0" w:line="240" w:lineRule="auto"/>
              <w:rPr>
                <w:rFonts w:ascii="Times New Roman" w:eastAsia="Times New Roman" w:hAnsi="Times New Roman" w:cs="Times New Roman"/>
                <w:sz w:val="24"/>
              </w:rPr>
            </w:pPr>
            <w:proofErr w:type="spellStart"/>
            <w:r w:rsidRPr="0031660C">
              <w:rPr>
                <w:rFonts w:ascii="Times New Roman" w:eastAsia="Times New Roman" w:hAnsi="Times New Roman" w:cs="Times New Roman"/>
                <w:sz w:val="24"/>
              </w:rPr>
              <w:t>музицирования</w:t>
            </w:r>
            <w:proofErr w:type="spellEnd"/>
            <w:r w:rsidRPr="0031660C">
              <w:rPr>
                <w:rFonts w:ascii="Times New Roman" w:eastAsia="Times New Roman" w:hAnsi="Times New Roman" w:cs="Times New Roman"/>
                <w:sz w:val="24"/>
              </w:rPr>
              <w:t>,</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самостоятельной</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деятельности детей по</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импровизации танцев, игр,</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оркестровок.</w:t>
            </w:r>
          </w:p>
        </w:tc>
        <w:tc>
          <w:tcPr>
            <w:tcW w:w="368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 xml:space="preserve"> Музыкальные инструменты</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 Музыкальные игры</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 xml:space="preserve">- </w:t>
            </w:r>
            <w:proofErr w:type="spellStart"/>
            <w:r w:rsidRPr="0031660C">
              <w:rPr>
                <w:rFonts w:ascii="Times New Roman" w:eastAsia="Times New Roman" w:hAnsi="Times New Roman" w:cs="Times New Roman"/>
                <w:sz w:val="24"/>
              </w:rPr>
              <w:t>Шумелки</w:t>
            </w:r>
            <w:proofErr w:type="spellEnd"/>
            <w:r w:rsidRPr="0031660C">
              <w:rPr>
                <w:rFonts w:ascii="Times New Roman" w:eastAsia="Times New Roman" w:hAnsi="Times New Roman" w:cs="Times New Roman"/>
                <w:sz w:val="24"/>
              </w:rPr>
              <w:t xml:space="preserve">, </w:t>
            </w:r>
            <w:proofErr w:type="spellStart"/>
            <w:r w:rsidRPr="0031660C">
              <w:rPr>
                <w:rFonts w:ascii="Times New Roman" w:eastAsia="Times New Roman" w:hAnsi="Times New Roman" w:cs="Times New Roman"/>
                <w:sz w:val="24"/>
              </w:rPr>
              <w:t>тарахтелки</w:t>
            </w:r>
            <w:proofErr w:type="spellEnd"/>
            <w:r w:rsidRPr="0031660C">
              <w:rPr>
                <w:rFonts w:ascii="Times New Roman" w:eastAsia="Times New Roman" w:hAnsi="Times New Roman" w:cs="Times New Roman"/>
                <w:sz w:val="24"/>
              </w:rPr>
              <w:t>.</w:t>
            </w:r>
          </w:p>
          <w:p w:rsidR="0031660C" w:rsidRPr="0031660C" w:rsidRDefault="0031660C" w:rsidP="0031660C">
            <w:pPr>
              <w:suppressAutoHyphens/>
              <w:spacing w:after="0" w:line="240" w:lineRule="auto"/>
              <w:rPr>
                <w:rFonts w:ascii="Times New Roman" w:eastAsia="Times New Roman" w:hAnsi="Times New Roman" w:cs="Times New Roman"/>
                <w:sz w:val="24"/>
              </w:rPr>
            </w:pPr>
          </w:p>
          <w:p w:rsidR="0031660C" w:rsidRPr="0031660C" w:rsidRDefault="0031660C" w:rsidP="0031660C">
            <w:pPr>
              <w:suppressAutoHyphens/>
              <w:spacing w:after="0" w:line="240" w:lineRule="auto"/>
              <w:rPr>
                <w:rFonts w:ascii="Times New Roman" w:eastAsia="Times New Roman" w:hAnsi="Times New Roman" w:cs="Times New Roman"/>
                <w:sz w:val="24"/>
              </w:rPr>
            </w:pPr>
          </w:p>
          <w:p w:rsidR="0031660C" w:rsidRPr="0031660C" w:rsidRDefault="0031660C" w:rsidP="0031660C">
            <w:pPr>
              <w:suppressAutoHyphens/>
              <w:spacing w:after="0" w:line="240" w:lineRule="auto"/>
              <w:rPr>
                <w:rFonts w:ascii="Calibri" w:eastAsia="Calibri" w:hAnsi="Calibri" w:cs="Times New Roman"/>
              </w:rPr>
            </w:pPr>
          </w:p>
        </w:tc>
      </w:tr>
      <w:tr w:rsidR="0031660C" w:rsidRPr="0031660C" w:rsidTr="0031660C">
        <w:trPr>
          <w:trHeight w:val="1"/>
        </w:trPr>
        <w:tc>
          <w:tcPr>
            <w:tcW w:w="3104" w:type="dxa"/>
            <w:vMerge w:val="restart"/>
            <w:tcBorders>
              <w:top w:val="single" w:sz="0" w:space="0" w:color="000000"/>
              <w:left w:val="single" w:sz="2" w:space="0" w:color="000000"/>
              <w:right w:val="single" w:sz="0" w:space="0" w:color="000000"/>
            </w:tcBorders>
            <w:shd w:val="clear" w:color="000000" w:fill="FFFFFF"/>
            <w:tcMar>
              <w:left w:w="54" w:type="dxa"/>
              <w:right w:w="54" w:type="dxa"/>
            </w:tcMar>
          </w:tcPr>
          <w:p w:rsidR="0031660C" w:rsidRPr="0031660C" w:rsidRDefault="0031660C" w:rsidP="0031660C">
            <w:pPr>
              <w:suppressAutoHyphens/>
              <w:spacing w:after="0" w:line="240" w:lineRule="auto"/>
              <w:jc w:val="center"/>
              <w:rPr>
                <w:rFonts w:ascii="Times New Roman" w:eastAsia="Times New Roman" w:hAnsi="Times New Roman" w:cs="Times New Roman"/>
                <w:b/>
                <w:sz w:val="24"/>
              </w:rPr>
            </w:pPr>
          </w:p>
          <w:p w:rsidR="0031660C" w:rsidRPr="0031660C" w:rsidRDefault="0031660C" w:rsidP="0031660C">
            <w:pPr>
              <w:suppressAutoHyphens/>
              <w:spacing w:after="0" w:line="240" w:lineRule="auto"/>
              <w:jc w:val="center"/>
              <w:rPr>
                <w:rFonts w:ascii="Times New Roman" w:eastAsia="Times New Roman" w:hAnsi="Times New Roman" w:cs="Times New Roman"/>
                <w:b/>
                <w:sz w:val="24"/>
              </w:rPr>
            </w:pPr>
          </w:p>
          <w:p w:rsidR="0031660C" w:rsidRPr="0031660C" w:rsidRDefault="0031660C" w:rsidP="0031660C">
            <w:pPr>
              <w:suppressAutoHyphens/>
              <w:spacing w:after="0" w:line="240" w:lineRule="auto"/>
              <w:jc w:val="center"/>
              <w:rPr>
                <w:rFonts w:ascii="Times New Roman" w:eastAsia="Times New Roman" w:hAnsi="Times New Roman" w:cs="Times New Roman"/>
                <w:b/>
                <w:sz w:val="24"/>
              </w:rPr>
            </w:pPr>
          </w:p>
          <w:p w:rsidR="0031660C" w:rsidRPr="0031660C" w:rsidRDefault="0031660C" w:rsidP="0031660C">
            <w:pPr>
              <w:suppressAutoHyphens/>
              <w:spacing w:after="0" w:line="240" w:lineRule="auto"/>
              <w:jc w:val="center"/>
              <w:rPr>
                <w:rFonts w:ascii="Times New Roman" w:eastAsia="Times New Roman" w:hAnsi="Times New Roman" w:cs="Times New Roman"/>
                <w:b/>
                <w:sz w:val="24"/>
              </w:rPr>
            </w:pPr>
          </w:p>
          <w:p w:rsidR="0031660C" w:rsidRPr="0031660C" w:rsidRDefault="0031660C" w:rsidP="0031660C">
            <w:pPr>
              <w:suppressAutoHyphens/>
              <w:spacing w:after="0" w:line="240" w:lineRule="auto"/>
              <w:jc w:val="center"/>
              <w:rPr>
                <w:rFonts w:ascii="Calibri" w:eastAsia="Calibri" w:hAnsi="Calibri" w:cs="Times New Roman"/>
              </w:rPr>
            </w:pPr>
            <w:r w:rsidRPr="0031660C">
              <w:rPr>
                <w:rFonts w:ascii="Times New Roman" w:eastAsia="Times New Roman" w:hAnsi="Times New Roman" w:cs="Times New Roman"/>
                <w:b/>
                <w:sz w:val="24"/>
              </w:rPr>
              <w:t>Центр ролевых и предметных игр</w:t>
            </w:r>
          </w:p>
        </w:tc>
        <w:tc>
          <w:tcPr>
            <w:tcW w:w="3145"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Стимулирование</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самостоятельности в</w:t>
            </w:r>
          </w:p>
          <w:p w:rsidR="0031660C" w:rsidRPr="0031660C" w:rsidRDefault="0031660C" w:rsidP="0031660C">
            <w:pPr>
              <w:suppressAutoHyphens/>
              <w:spacing w:after="0" w:line="240" w:lineRule="auto"/>
              <w:rPr>
                <w:rFonts w:ascii="Calibri" w:eastAsia="Calibri" w:hAnsi="Calibri" w:cs="Times New Roman"/>
              </w:rPr>
            </w:pPr>
            <w:r w:rsidRPr="0031660C">
              <w:rPr>
                <w:rFonts w:ascii="Times New Roman" w:eastAsia="Times New Roman" w:hAnsi="Times New Roman" w:cs="Times New Roman"/>
                <w:sz w:val="24"/>
              </w:rPr>
              <w:t>театральной деятельности</w:t>
            </w:r>
          </w:p>
        </w:tc>
        <w:tc>
          <w:tcPr>
            <w:tcW w:w="368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 Куклы разных видов театра</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(пальчиковый театр, настольный</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театр, театр игрушек, перчаточный</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 xml:space="preserve">театр, теневой театр, </w:t>
            </w:r>
            <w:proofErr w:type="spellStart"/>
            <w:r w:rsidRPr="0031660C">
              <w:rPr>
                <w:rFonts w:ascii="Times New Roman" w:eastAsia="Times New Roman" w:hAnsi="Times New Roman" w:cs="Times New Roman"/>
                <w:sz w:val="24"/>
              </w:rPr>
              <w:t>би</w:t>
            </w:r>
            <w:proofErr w:type="spellEnd"/>
            <w:r w:rsidRPr="0031660C">
              <w:rPr>
                <w:rFonts w:ascii="Times New Roman" w:eastAsia="Times New Roman" w:hAnsi="Times New Roman" w:cs="Times New Roman"/>
                <w:sz w:val="24"/>
              </w:rPr>
              <w:t>-ба-</w:t>
            </w:r>
            <w:proofErr w:type="spellStart"/>
            <w:r w:rsidRPr="0031660C">
              <w:rPr>
                <w:rFonts w:ascii="Times New Roman" w:eastAsia="Times New Roman" w:hAnsi="Times New Roman" w:cs="Times New Roman"/>
                <w:sz w:val="24"/>
              </w:rPr>
              <w:t>бо</w:t>
            </w:r>
            <w:proofErr w:type="spellEnd"/>
            <w:r w:rsidRPr="0031660C">
              <w:rPr>
                <w:rFonts w:ascii="Times New Roman" w:eastAsia="Times New Roman" w:hAnsi="Times New Roman" w:cs="Times New Roman"/>
                <w:sz w:val="24"/>
              </w:rPr>
              <w:t>)</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 Атрибуты для обыгрывания сказок</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 Зеркало, парики</w:t>
            </w:r>
          </w:p>
        </w:tc>
      </w:tr>
      <w:tr w:rsidR="0031660C" w:rsidRPr="0031660C" w:rsidTr="0031660C">
        <w:trPr>
          <w:trHeight w:val="1"/>
        </w:trPr>
        <w:tc>
          <w:tcPr>
            <w:tcW w:w="3104" w:type="dxa"/>
            <w:vMerge/>
            <w:tcBorders>
              <w:left w:val="single" w:sz="2" w:space="0" w:color="000000"/>
              <w:bottom w:val="single" w:sz="2" w:space="0" w:color="000000"/>
              <w:right w:val="single" w:sz="0" w:space="0" w:color="000000"/>
            </w:tcBorders>
            <w:shd w:val="clear" w:color="000000" w:fill="FFFFFF"/>
            <w:tcMar>
              <w:left w:w="54" w:type="dxa"/>
              <w:right w:w="54" w:type="dxa"/>
            </w:tcMar>
          </w:tcPr>
          <w:p w:rsidR="0031660C" w:rsidRPr="0031660C" w:rsidRDefault="0031660C" w:rsidP="0031660C">
            <w:pPr>
              <w:suppressAutoHyphens/>
              <w:spacing w:after="0" w:line="240" w:lineRule="auto"/>
              <w:jc w:val="center"/>
              <w:rPr>
                <w:rFonts w:ascii="Times New Roman" w:eastAsia="Times New Roman" w:hAnsi="Times New Roman" w:cs="Times New Roman"/>
                <w:b/>
                <w:sz w:val="24"/>
              </w:rPr>
            </w:pPr>
          </w:p>
        </w:tc>
        <w:tc>
          <w:tcPr>
            <w:tcW w:w="3145"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Развивать умение</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сотрудничать со</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сверстниками в разных</w:t>
            </w:r>
          </w:p>
          <w:p w:rsidR="0031660C" w:rsidRPr="0031660C" w:rsidRDefault="0031660C" w:rsidP="0031660C">
            <w:pPr>
              <w:suppressAutoHyphens/>
              <w:spacing w:after="0" w:line="240" w:lineRule="auto"/>
              <w:rPr>
                <w:rFonts w:ascii="Calibri" w:eastAsia="Calibri" w:hAnsi="Calibri" w:cs="Times New Roman"/>
              </w:rPr>
            </w:pPr>
            <w:r w:rsidRPr="0031660C">
              <w:rPr>
                <w:rFonts w:ascii="Times New Roman" w:eastAsia="Times New Roman" w:hAnsi="Times New Roman" w:cs="Times New Roman"/>
                <w:sz w:val="24"/>
              </w:rPr>
              <w:t>видах игр</w:t>
            </w:r>
          </w:p>
        </w:tc>
        <w:tc>
          <w:tcPr>
            <w:tcW w:w="368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 Атрибуты к сюжетно-ролевым</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играм, творческим играм,</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режиссерским играм («Семья»,</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«Больница», «Аптека»,</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lastRenderedPageBreak/>
              <w:t xml:space="preserve"> «Салон красоты»,</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«Дорожное движение», «Такси», «Моряки», «Мы -строители»).</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 Куклы обоих полов</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 Съемные чехлы</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 Предметы-заместители</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 Коляски.</w:t>
            </w:r>
          </w:p>
        </w:tc>
      </w:tr>
      <w:tr w:rsidR="0031660C" w:rsidRPr="0031660C" w:rsidTr="0031660C">
        <w:trPr>
          <w:trHeight w:val="1"/>
        </w:trPr>
        <w:tc>
          <w:tcPr>
            <w:tcW w:w="3104"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31660C" w:rsidRPr="0031660C" w:rsidRDefault="0031660C" w:rsidP="0031660C">
            <w:pPr>
              <w:suppressAutoHyphens/>
              <w:spacing w:after="0" w:line="240" w:lineRule="auto"/>
              <w:jc w:val="center"/>
              <w:rPr>
                <w:rFonts w:ascii="Times New Roman" w:eastAsia="Times New Roman" w:hAnsi="Times New Roman" w:cs="Times New Roman"/>
                <w:b/>
                <w:sz w:val="24"/>
              </w:rPr>
            </w:pPr>
          </w:p>
          <w:p w:rsidR="0031660C" w:rsidRPr="0031660C" w:rsidRDefault="0031660C" w:rsidP="0031660C">
            <w:pPr>
              <w:suppressAutoHyphens/>
              <w:spacing w:after="0" w:line="240" w:lineRule="auto"/>
              <w:jc w:val="center"/>
              <w:rPr>
                <w:rFonts w:ascii="Times New Roman" w:eastAsia="Times New Roman" w:hAnsi="Times New Roman" w:cs="Times New Roman"/>
                <w:b/>
                <w:sz w:val="24"/>
              </w:rPr>
            </w:pPr>
          </w:p>
          <w:p w:rsidR="0031660C" w:rsidRPr="0031660C" w:rsidRDefault="0031660C" w:rsidP="0031660C">
            <w:pPr>
              <w:suppressAutoHyphens/>
              <w:spacing w:after="0" w:line="240" w:lineRule="auto"/>
              <w:jc w:val="center"/>
              <w:rPr>
                <w:rFonts w:ascii="Times New Roman" w:eastAsia="Times New Roman" w:hAnsi="Times New Roman" w:cs="Times New Roman"/>
                <w:sz w:val="24"/>
              </w:rPr>
            </w:pPr>
            <w:r w:rsidRPr="0031660C">
              <w:rPr>
                <w:rFonts w:ascii="Times New Roman" w:eastAsia="Times New Roman" w:hAnsi="Times New Roman" w:cs="Times New Roman"/>
                <w:b/>
                <w:sz w:val="24"/>
              </w:rPr>
              <w:t>Центр здоровья</w:t>
            </w:r>
          </w:p>
        </w:tc>
        <w:tc>
          <w:tcPr>
            <w:tcW w:w="3145"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Формировать осознанную</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потребность в двигательной</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активности и физическом</w:t>
            </w:r>
          </w:p>
          <w:p w:rsidR="0031660C" w:rsidRPr="0031660C" w:rsidRDefault="0031660C" w:rsidP="0031660C">
            <w:pPr>
              <w:suppressAutoHyphens/>
              <w:spacing w:after="0" w:line="240" w:lineRule="auto"/>
              <w:rPr>
                <w:rFonts w:ascii="Calibri" w:eastAsia="Calibri" w:hAnsi="Calibri" w:cs="Times New Roman"/>
              </w:rPr>
            </w:pPr>
            <w:r w:rsidRPr="0031660C">
              <w:rPr>
                <w:rFonts w:ascii="Times New Roman" w:eastAsia="Times New Roman" w:hAnsi="Times New Roman" w:cs="Times New Roman"/>
                <w:sz w:val="24"/>
              </w:rPr>
              <w:t>совершенствовании.</w:t>
            </w:r>
          </w:p>
        </w:tc>
        <w:tc>
          <w:tcPr>
            <w:tcW w:w="368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 Массажные мячики, коврики</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 Спортивный инвентарь: скакалки,</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мячи разных диаметров, обручи,</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 xml:space="preserve">канаты, шнуры, кегли, </w:t>
            </w:r>
            <w:proofErr w:type="spellStart"/>
            <w:r w:rsidRPr="0031660C">
              <w:rPr>
                <w:rFonts w:ascii="Times New Roman" w:eastAsia="Times New Roman" w:hAnsi="Times New Roman" w:cs="Times New Roman"/>
                <w:sz w:val="24"/>
              </w:rPr>
              <w:t>кольцеброс</w:t>
            </w:r>
            <w:proofErr w:type="spellEnd"/>
            <w:r w:rsidRPr="0031660C">
              <w:rPr>
                <w:rFonts w:ascii="Times New Roman" w:eastAsia="Times New Roman" w:hAnsi="Times New Roman" w:cs="Times New Roman"/>
                <w:sz w:val="24"/>
              </w:rPr>
              <w:t>,</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ги</w:t>
            </w:r>
            <w:r w:rsidR="00053BC1">
              <w:rPr>
                <w:rFonts w:ascii="Times New Roman" w:eastAsia="Times New Roman" w:hAnsi="Times New Roman" w:cs="Times New Roman"/>
                <w:sz w:val="24"/>
              </w:rPr>
              <w:t xml:space="preserve">мнастические палки, мешочки для  </w:t>
            </w:r>
            <w:r w:rsidRPr="0031660C">
              <w:rPr>
                <w:rFonts w:ascii="Times New Roman" w:eastAsia="Times New Roman" w:hAnsi="Times New Roman" w:cs="Times New Roman"/>
                <w:sz w:val="24"/>
              </w:rPr>
              <w:t>метания,</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 Спортивные игры (бадминтон, хоккей)</w:t>
            </w:r>
          </w:p>
        </w:tc>
      </w:tr>
      <w:tr w:rsidR="0031660C" w:rsidRPr="0031660C" w:rsidTr="0031660C">
        <w:trPr>
          <w:trHeight w:val="1"/>
        </w:trPr>
        <w:tc>
          <w:tcPr>
            <w:tcW w:w="3104"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31660C" w:rsidRPr="0031660C" w:rsidRDefault="0031660C" w:rsidP="0031660C">
            <w:pPr>
              <w:suppressAutoHyphens/>
              <w:spacing w:after="0" w:line="240" w:lineRule="auto"/>
              <w:jc w:val="center"/>
              <w:rPr>
                <w:rFonts w:ascii="Times New Roman" w:eastAsia="Times New Roman" w:hAnsi="Times New Roman" w:cs="Times New Roman"/>
                <w:b/>
                <w:sz w:val="24"/>
              </w:rPr>
            </w:pPr>
            <w:r w:rsidRPr="0031660C">
              <w:rPr>
                <w:rFonts w:ascii="Times New Roman" w:eastAsia="Times New Roman" w:hAnsi="Times New Roman" w:cs="Times New Roman"/>
                <w:b/>
                <w:sz w:val="24"/>
              </w:rPr>
              <w:t>Центр уединения</w:t>
            </w:r>
          </w:p>
          <w:p w:rsidR="0031660C" w:rsidRPr="0031660C" w:rsidRDefault="0031660C" w:rsidP="0031660C">
            <w:pPr>
              <w:suppressAutoHyphens/>
              <w:spacing w:after="0" w:line="240" w:lineRule="auto"/>
              <w:jc w:val="center"/>
              <w:rPr>
                <w:rFonts w:ascii="Calibri" w:eastAsia="Calibri" w:hAnsi="Calibri" w:cs="Times New Roman"/>
              </w:rPr>
            </w:pPr>
          </w:p>
        </w:tc>
        <w:tc>
          <w:tcPr>
            <w:tcW w:w="3145"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Создание комфортной среды для снятия эмоционального напряжения</w:t>
            </w:r>
          </w:p>
        </w:tc>
        <w:tc>
          <w:tcPr>
            <w:tcW w:w="368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w:t>
            </w:r>
            <w:r w:rsidR="000A47B4">
              <w:rPr>
                <w:rFonts w:ascii="Times New Roman" w:eastAsia="Times New Roman" w:hAnsi="Times New Roman" w:cs="Times New Roman"/>
                <w:sz w:val="24"/>
              </w:rPr>
              <w:t>диван</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-Ковровое покрытие</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w:t>
            </w:r>
            <w:r w:rsidR="000A47B4">
              <w:rPr>
                <w:rFonts w:ascii="Times New Roman" w:eastAsia="Times New Roman" w:hAnsi="Times New Roman" w:cs="Times New Roman"/>
                <w:sz w:val="24"/>
              </w:rPr>
              <w:t>Подушки</w:t>
            </w:r>
            <w:r w:rsidRPr="0031660C">
              <w:rPr>
                <w:rFonts w:ascii="Times New Roman" w:eastAsia="Times New Roman" w:hAnsi="Times New Roman" w:cs="Times New Roman"/>
                <w:sz w:val="24"/>
              </w:rPr>
              <w:t xml:space="preserve"> для релаксации</w:t>
            </w:r>
          </w:p>
        </w:tc>
      </w:tr>
      <w:tr w:rsidR="0031660C" w:rsidRPr="0031660C" w:rsidTr="0031660C">
        <w:trPr>
          <w:trHeight w:val="1"/>
        </w:trPr>
        <w:tc>
          <w:tcPr>
            <w:tcW w:w="3104"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31660C" w:rsidRPr="0031660C" w:rsidRDefault="0031660C" w:rsidP="0031660C">
            <w:pPr>
              <w:suppressAutoHyphens/>
              <w:spacing w:after="0" w:line="240" w:lineRule="auto"/>
              <w:jc w:val="center"/>
              <w:rPr>
                <w:rFonts w:ascii="Times New Roman" w:eastAsia="Times New Roman" w:hAnsi="Times New Roman" w:cs="Times New Roman"/>
                <w:b/>
                <w:sz w:val="24"/>
              </w:rPr>
            </w:pPr>
          </w:p>
          <w:p w:rsidR="0031660C" w:rsidRPr="0031660C" w:rsidRDefault="0031660C" w:rsidP="0031660C">
            <w:pPr>
              <w:suppressAutoHyphens/>
              <w:spacing w:after="0" w:line="240" w:lineRule="auto"/>
              <w:jc w:val="center"/>
              <w:rPr>
                <w:rFonts w:ascii="Times New Roman" w:eastAsia="Times New Roman" w:hAnsi="Times New Roman" w:cs="Times New Roman"/>
                <w:b/>
                <w:sz w:val="24"/>
              </w:rPr>
            </w:pPr>
          </w:p>
          <w:p w:rsidR="0031660C" w:rsidRPr="0031660C" w:rsidRDefault="0031660C" w:rsidP="0031660C">
            <w:pPr>
              <w:suppressAutoHyphens/>
              <w:spacing w:after="0" w:line="240" w:lineRule="auto"/>
              <w:jc w:val="center"/>
              <w:rPr>
                <w:rFonts w:ascii="Times New Roman" w:eastAsia="Times New Roman" w:hAnsi="Times New Roman" w:cs="Times New Roman"/>
                <w:b/>
                <w:sz w:val="24"/>
              </w:rPr>
            </w:pPr>
          </w:p>
          <w:p w:rsidR="0031660C" w:rsidRPr="0031660C" w:rsidRDefault="0031660C" w:rsidP="0031660C">
            <w:pPr>
              <w:suppressAutoHyphens/>
              <w:spacing w:after="0" w:line="240" w:lineRule="auto"/>
              <w:jc w:val="center"/>
              <w:rPr>
                <w:rFonts w:ascii="Times New Roman" w:eastAsia="Times New Roman" w:hAnsi="Times New Roman" w:cs="Times New Roman"/>
                <w:b/>
                <w:sz w:val="24"/>
              </w:rPr>
            </w:pPr>
          </w:p>
          <w:p w:rsidR="0031660C" w:rsidRPr="0031660C" w:rsidRDefault="0031660C" w:rsidP="0031660C">
            <w:pPr>
              <w:suppressAutoHyphens/>
              <w:spacing w:after="0" w:line="240" w:lineRule="auto"/>
              <w:jc w:val="center"/>
              <w:rPr>
                <w:rFonts w:ascii="Times New Roman" w:eastAsia="Times New Roman" w:hAnsi="Times New Roman" w:cs="Times New Roman"/>
                <w:b/>
                <w:sz w:val="24"/>
              </w:rPr>
            </w:pPr>
          </w:p>
          <w:p w:rsidR="0031660C" w:rsidRPr="0031660C" w:rsidRDefault="0031660C" w:rsidP="0031660C">
            <w:pPr>
              <w:suppressAutoHyphens/>
              <w:spacing w:after="0" w:line="240" w:lineRule="auto"/>
              <w:jc w:val="center"/>
              <w:rPr>
                <w:rFonts w:ascii="Times New Roman" w:eastAsia="Times New Roman" w:hAnsi="Times New Roman" w:cs="Times New Roman"/>
                <w:b/>
                <w:sz w:val="24"/>
              </w:rPr>
            </w:pPr>
          </w:p>
          <w:p w:rsidR="0031660C" w:rsidRPr="0031660C" w:rsidRDefault="0031660C" w:rsidP="0031660C">
            <w:pPr>
              <w:suppressAutoHyphens/>
              <w:spacing w:after="0" w:line="240" w:lineRule="auto"/>
              <w:rPr>
                <w:rFonts w:ascii="Times New Roman" w:eastAsia="Times New Roman" w:hAnsi="Times New Roman" w:cs="Times New Roman"/>
                <w:b/>
                <w:sz w:val="24"/>
              </w:rPr>
            </w:pPr>
            <w:r w:rsidRPr="0031660C">
              <w:rPr>
                <w:rFonts w:ascii="Times New Roman" w:eastAsia="Times New Roman" w:hAnsi="Times New Roman" w:cs="Times New Roman"/>
                <w:b/>
                <w:color w:val="FF0000"/>
                <w:sz w:val="24"/>
              </w:rPr>
              <w:t xml:space="preserve">   </w:t>
            </w:r>
            <w:r w:rsidRPr="0031660C">
              <w:rPr>
                <w:rFonts w:ascii="Times New Roman" w:eastAsia="Times New Roman" w:hAnsi="Times New Roman" w:cs="Times New Roman"/>
                <w:b/>
                <w:sz w:val="24"/>
              </w:rPr>
              <w:t>Центр краеведения</w:t>
            </w:r>
          </w:p>
        </w:tc>
        <w:tc>
          <w:tcPr>
            <w:tcW w:w="3145"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Освоение представлений о</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своем селе. Проявление</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интереса к родной стране.</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Развитие интереса к жизни</w:t>
            </w:r>
          </w:p>
          <w:p w:rsidR="0031660C" w:rsidRPr="0031660C" w:rsidRDefault="0031660C" w:rsidP="0031660C">
            <w:pPr>
              <w:suppressAutoHyphens/>
              <w:spacing w:after="0" w:line="240" w:lineRule="auto"/>
              <w:rPr>
                <w:rFonts w:ascii="Calibri" w:eastAsia="Calibri" w:hAnsi="Calibri" w:cs="Times New Roman"/>
              </w:rPr>
            </w:pPr>
            <w:r w:rsidRPr="0031660C">
              <w:rPr>
                <w:rFonts w:ascii="Times New Roman" w:eastAsia="Times New Roman" w:hAnsi="Times New Roman" w:cs="Times New Roman"/>
                <w:sz w:val="24"/>
              </w:rPr>
              <w:t>людей в разных странах</w:t>
            </w:r>
          </w:p>
        </w:tc>
        <w:tc>
          <w:tcPr>
            <w:tcW w:w="368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b/>
                <w:sz w:val="24"/>
              </w:rPr>
              <w:t xml:space="preserve">- </w:t>
            </w:r>
            <w:r w:rsidRPr="0031660C">
              <w:rPr>
                <w:rFonts w:ascii="Times New Roman" w:eastAsia="Times New Roman" w:hAnsi="Times New Roman" w:cs="Times New Roman"/>
                <w:sz w:val="24"/>
              </w:rPr>
              <w:t>Портрет Президента РФ</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 Альбомы с государственной</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символикой</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 xml:space="preserve">- Альбом «Достопримечательности села Терновка и села </w:t>
            </w:r>
            <w:proofErr w:type="spellStart"/>
            <w:r w:rsidRPr="0031660C">
              <w:rPr>
                <w:rFonts w:ascii="Times New Roman" w:eastAsia="Times New Roman" w:hAnsi="Times New Roman" w:cs="Times New Roman"/>
                <w:sz w:val="24"/>
              </w:rPr>
              <w:t>Шопино</w:t>
            </w:r>
            <w:proofErr w:type="spellEnd"/>
            <w:r w:rsidRPr="0031660C">
              <w:rPr>
                <w:rFonts w:ascii="Times New Roman" w:eastAsia="Times New Roman" w:hAnsi="Times New Roman" w:cs="Times New Roman"/>
                <w:sz w:val="24"/>
              </w:rPr>
              <w:t>»</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 Альбом «Русский быт сейчас и</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далекие времена»</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 Куклы в национальных костюмах</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 Детская художественная</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литература про страны мира</w:t>
            </w:r>
          </w:p>
        </w:tc>
      </w:tr>
      <w:tr w:rsidR="0031660C" w:rsidRPr="0031660C" w:rsidTr="0031660C">
        <w:trPr>
          <w:trHeight w:val="1"/>
        </w:trPr>
        <w:tc>
          <w:tcPr>
            <w:tcW w:w="3104"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31660C" w:rsidRPr="0031660C" w:rsidRDefault="0031660C" w:rsidP="0031660C">
            <w:pPr>
              <w:suppressAutoHyphens/>
              <w:spacing w:after="0" w:line="240" w:lineRule="auto"/>
              <w:jc w:val="center"/>
              <w:rPr>
                <w:rFonts w:ascii="Times New Roman" w:eastAsia="Times New Roman" w:hAnsi="Times New Roman" w:cs="Times New Roman"/>
                <w:b/>
                <w:sz w:val="24"/>
              </w:rPr>
            </w:pPr>
            <w:r w:rsidRPr="0031660C">
              <w:rPr>
                <w:rFonts w:ascii="Times New Roman" w:eastAsia="Times New Roman" w:hAnsi="Times New Roman" w:cs="Times New Roman"/>
                <w:b/>
                <w:sz w:val="24"/>
              </w:rPr>
              <w:t>Центр строительно-конструктивных игр</w:t>
            </w:r>
          </w:p>
        </w:tc>
        <w:tc>
          <w:tcPr>
            <w:tcW w:w="3145"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Развитие конструктивных способностей детей путем создания различных объектов</w:t>
            </w:r>
          </w:p>
        </w:tc>
        <w:tc>
          <w:tcPr>
            <w:tcW w:w="368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-Средний строительный материал</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-Мелкий строительный материал</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-Напольный конструктор «</w:t>
            </w:r>
            <w:proofErr w:type="spellStart"/>
            <w:r w:rsidRPr="0031660C">
              <w:rPr>
                <w:rFonts w:ascii="Times New Roman" w:eastAsia="Times New Roman" w:hAnsi="Times New Roman" w:cs="Times New Roman"/>
                <w:sz w:val="24"/>
              </w:rPr>
              <w:t>Лего</w:t>
            </w:r>
            <w:proofErr w:type="spellEnd"/>
            <w:r w:rsidRPr="0031660C">
              <w:rPr>
                <w:rFonts w:ascii="Times New Roman" w:eastAsia="Times New Roman" w:hAnsi="Times New Roman" w:cs="Times New Roman"/>
                <w:sz w:val="24"/>
              </w:rPr>
              <w:t>»</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-Настольный конструктор «</w:t>
            </w:r>
            <w:proofErr w:type="spellStart"/>
            <w:r w:rsidRPr="0031660C">
              <w:rPr>
                <w:rFonts w:ascii="Times New Roman" w:eastAsia="Times New Roman" w:hAnsi="Times New Roman" w:cs="Times New Roman"/>
                <w:sz w:val="24"/>
              </w:rPr>
              <w:t>Лего</w:t>
            </w:r>
            <w:proofErr w:type="spellEnd"/>
            <w:r w:rsidRPr="0031660C">
              <w:rPr>
                <w:rFonts w:ascii="Times New Roman" w:eastAsia="Times New Roman" w:hAnsi="Times New Roman" w:cs="Times New Roman"/>
                <w:sz w:val="24"/>
              </w:rPr>
              <w:t>»</w:t>
            </w:r>
          </w:p>
          <w:p w:rsidR="0031660C" w:rsidRPr="0031660C" w:rsidRDefault="0031660C" w:rsidP="0031660C">
            <w:pPr>
              <w:suppressAutoHyphens/>
              <w:spacing w:after="0" w:line="240" w:lineRule="auto"/>
              <w:rPr>
                <w:rFonts w:ascii="Times New Roman" w:eastAsia="Times New Roman" w:hAnsi="Times New Roman" w:cs="Times New Roman"/>
                <w:b/>
                <w:sz w:val="24"/>
              </w:rPr>
            </w:pPr>
            <w:r w:rsidRPr="0031660C">
              <w:rPr>
                <w:rFonts w:ascii="Times New Roman" w:eastAsia="Times New Roman" w:hAnsi="Times New Roman" w:cs="Times New Roman"/>
                <w:sz w:val="24"/>
              </w:rPr>
              <w:t>-Машины разной величины</w:t>
            </w:r>
          </w:p>
        </w:tc>
      </w:tr>
      <w:tr w:rsidR="0031660C" w:rsidRPr="0031660C" w:rsidTr="0031660C">
        <w:trPr>
          <w:trHeight w:val="1"/>
        </w:trPr>
        <w:tc>
          <w:tcPr>
            <w:tcW w:w="3104" w:type="dxa"/>
            <w:vMerge w:val="restart"/>
            <w:tcBorders>
              <w:top w:val="single" w:sz="4" w:space="0" w:color="000000"/>
              <w:left w:val="single" w:sz="2" w:space="0" w:color="000000"/>
              <w:right w:val="single" w:sz="0" w:space="0" w:color="000000"/>
            </w:tcBorders>
            <w:shd w:val="clear" w:color="000000" w:fill="FFFFFF"/>
            <w:tcMar>
              <w:left w:w="54" w:type="dxa"/>
              <w:right w:w="54" w:type="dxa"/>
            </w:tcMar>
          </w:tcPr>
          <w:p w:rsidR="0031660C" w:rsidRPr="0031660C" w:rsidRDefault="0031660C" w:rsidP="0031660C">
            <w:pPr>
              <w:suppressAutoHyphens/>
              <w:spacing w:after="0" w:line="240" w:lineRule="auto"/>
              <w:jc w:val="center"/>
              <w:rPr>
                <w:rFonts w:ascii="Calibri" w:eastAsia="Calibri" w:hAnsi="Calibri" w:cs="Times New Roman"/>
              </w:rPr>
            </w:pPr>
            <w:r w:rsidRPr="0031660C">
              <w:rPr>
                <w:rFonts w:ascii="Times New Roman" w:eastAsia="Times New Roman" w:hAnsi="Times New Roman" w:cs="Times New Roman"/>
                <w:b/>
                <w:sz w:val="24"/>
              </w:rPr>
              <w:t>Центр науки и природы</w:t>
            </w:r>
          </w:p>
        </w:tc>
        <w:tc>
          <w:tcPr>
            <w:tcW w:w="3145" w:type="dxa"/>
            <w:tcBorders>
              <w:top w:val="single" w:sz="4" w:space="0" w:color="000000"/>
              <w:left w:val="single" w:sz="2" w:space="0" w:color="000000"/>
              <w:bottom w:val="single" w:sz="2" w:space="0" w:color="000000"/>
              <w:right w:val="single" w:sz="0" w:space="0" w:color="000000"/>
            </w:tcBorders>
            <w:shd w:val="clear" w:color="000000" w:fill="FFFFFF"/>
            <w:tcMar>
              <w:left w:w="54" w:type="dxa"/>
              <w:right w:w="54" w:type="dxa"/>
            </w:tcMar>
          </w:tcPr>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Увеличение объема</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представлений о</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многообразии мира</w:t>
            </w:r>
          </w:p>
          <w:p w:rsidR="0031660C" w:rsidRPr="0031660C" w:rsidRDefault="0031660C" w:rsidP="0031660C">
            <w:pPr>
              <w:suppressAutoHyphens/>
              <w:spacing w:after="0" w:line="240" w:lineRule="auto"/>
              <w:rPr>
                <w:rFonts w:ascii="Calibri" w:eastAsia="Calibri" w:hAnsi="Calibri" w:cs="Times New Roman"/>
              </w:rPr>
            </w:pPr>
            <w:r w:rsidRPr="0031660C">
              <w:rPr>
                <w:rFonts w:ascii="Times New Roman" w:eastAsia="Times New Roman" w:hAnsi="Times New Roman" w:cs="Times New Roman"/>
                <w:sz w:val="24"/>
              </w:rPr>
              <w:t>растений, животных</w:t>
            </w:r>
          </w:p>
        </w:tc>
        <w:tc>
          <w:tcPr>
            <w:tcW w:w="3683" w:type="dxa"/>
            <w:tcBorders>
              <w:top w:val="single" w:sz="4" w:space="0" w:color="000000"/>
              <w:left w:val="single" w:sz="2" w:space="0" w:color="000000"/>
              <w:bottom w:val="single" w:sz="2" w:space="0" w:color="000000"/>
              <w:right w:val="single" w:sz="2" w:space="0" w:color="000000"/>
            </w:tcBorders>
            <w:shd w:val="clear" w:color="000000" w:fill="FFFFFF"/>
            <w:tcMar>
              <w:left w:w="54" w:type="dxa"/>
              <w:right w:w="54" w:type="dxa"/>
            </w:tcMar>
          </w:tcPr>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 Игрушки животных, насекомых</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-Оборудование для труда в природе</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 Дневники наблюдений за сезонными изменениями</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 Календарь природы</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Журнал «Комнатные растения»</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Коллекция тканей</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Виды бумаги</w:t>
            </w:r>
          </w:p>
          <w:p w:rsidR="0031660C" w:rsidRPr="0031660C" w:rsidRDefault="0031660C" w:rsidP="000A47B4">
            <w:pPr>
              <w:suppressAutoHyphens/>
              <w:spacing w:after="0" w:line="240" w:lineRule="auto"/>
              <w:rPr>
                <w:rFonts w:ascii="Times New Roman" w:eastAsia="Times New Roman" w:hAnsi="Times New Roman" w:cs="Times New Roman"/>
                <w:sz w:val="24"/>
              </w:rPr>
            </w:pPr>
          </w:p>
        </w:tc>
      </w:tr>
      <w:tr w:rsidR="0031660C" w:rsidRPr="0031660C" w:rsidTr="0031660C">
        <w:trPr>
          <w:trHeight w:val="3363"/>
        </w:trPr>
        <w:tc>
          <w:tcPr>
            <w:tcW w:w="3104" w:type="dxa"/>
            <w:vMerge/>
            <w:tcBorders>
              <w:left w:val="single" w:sz="2" w:space="0" w:color="000000"/>
              <w:bottom w:val="single" w:sz="4" w:space="0" w:color="000000"/>
              <w:right w:val="single" w:sz="0" w:space="0" w:color="000000"/>
            </w:tcBorders>
            <w:shd w:val="clear" w:color="000000" w:fill="FFFFFF"/>
            <w:tcMar>
              <w:left w:w="54" w:type="dxa"/>
              <w:right w:w="54" w:type="dxa"/>
            </w:tcMar>
          </w:tcPr>
          <w:p w:rsidR="0031660C" w:rsidRPr="0031660C" w:rsidRDefault="0031660C" w:rsidP="0031660C">
            <w:pPr>
              <w:suppressAutoHyphens/>
              <w:spacing w:after="0" w:line="240" w:lineRule="auto"/>
              <w:jc w:val="center"/>
              <w:rPr>
                <w:rFonts w:ascii="Calibri" w:eastAsia="Calibri" w:hAnsi="Calibri" w:cs="Times New Roman"/>
              </w:rPr>
            </w:pPr>
          </w:p>
        </w:tc>
        <w:tc>
          <w:tcPr>
            <w:tcW w:w="3145" w:type="dxa"/>
            <w:tcBorders>
              <w:top w:val="single" w:sz="0" w:space="0" w:color="000000"/>
              <w:left w:val="single" w:sz="2" w:space="0" w:color="000000"/>
              <w:bottom w:val="single" w:sz="4" w:space="0" w:color="000000"/>
              <w:right w:val="single" w:sz="0" w:space="0" w:color="000000"/>
            </w:tcBorders>
            <w:shd w:val="clear" w:color="000000" w:fill="FFFFFF"/>
            <w:tcMar>
              <w:left w:w="54" w:type="dxa"/>
              <w:right w:w="54" w:type="dxa"/>
            </w:tcMar>
          </w:tcPr>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b/>
                <w:sz w:val="24"/>
              </w:rPr>
              <w:t xml:space="preserve"> </w:t>
            </w:r>
            <w:r w:rsidRPr="0031660C">
              <w:rPr>
                <w:rFonts w:ascii="Times New Roman" w:eastAsia="Times New Roman" w:hAnsi="Times New Roman" w:cs="Times New Roman"/>
                <w:sz w:val="24"/>
              </w:rPr>
              <w:t>Развивать у детей интерес и</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желание к</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экспериментированию.</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Воспитание</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любознательности и желания</w:t>
            </w:r>
          </w:p>
          <w:p w:rsidR="0031660C" w:rsidRPr="0031660C" w:rsidRDefault="0031660C" w:rsidP="0031660C">
            <w:pPr>
              <w:suppressAutoHyphens/>
              <w:spacing w:after="0" w:line="240" w:lineRule="auto"/>
              <w:rPr>
                <w:rFonts w:ascii="Calibri" w:eastAsia="Calibri" w:hAnsi="Calibri" w:cs="Times New Roman"/>
              </w:rPr>
            </w:pPr>
            <w:r w:rsidRPr="0031660C">
              <w:rPr>
                <w:rFonts w:ascii="Times New Roman" w:eastAsia="Times New Roman" w:hAnsi="Times New Roman" w:cs="Times New Roman"/>
                <w:sz w:val="24"/>
              </w:rPr>
              <w:t>познать окружающий мир</w:t>
            </w:r>
          </w:p>
        </w:tc>
        <w:tc>
          <w:tcPr>
            <w:tcW w:w="368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 Передники, нарукавники</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 Природный материал</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 Сыпучие продукты</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 Вспомогательный материал</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 xml:space="preserve">(пипетки, колбы, вата, </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шприцы)</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 Емкости разных размеров</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 Альбом «Я - исследователь»</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 Альбом наблюдений</w:t>
            </w:r>
          </w:p>
          <w:p w:rsidR="0031660C" w:rsidRPr="0031660C" w:rsidRDefault="0031660C" w:rsidP="0031660C">
            <w:pPr>
              <w:suppressAutoHyphens/>
              <w:spacing w:after="0" w:line="240" w:lineRule="auto"/>
              <w:rPr>
                <w:rFonts w:ascii="Times New Roman" w:eastAsia="Times New Roman" w:hAnsi="Times New Roman" w:cs="Times New Roman"/>
                <w:sz w:val="24"/>
              </w:rPr>
            </w:pPr>
            <w:r w:rsidRPr="0031660C">
              <w:rPr>
                <w:rFonts w:ascii="Times New Roman" w:eastAsia="Times New Roman" w:hAnsi="Times New Roman" w:cs="Times New Roman"/>
                <w:sz w:val="24"/>
              </w:rPr>
              <w:t>-Микроскоп</w:t>
            </w:r>
          </w:p>
          <w:p w:rsidR="0031660C" w:rsidRPr="0031660C" w:rsidRDefault="0031660C" w:rsidP="0031660C">
            <w:pPr>
              <w:suppressAutoHyphens/>
              <w:spacing w:after="0" w:line="240" w:lineRule="auto"/>
              <w:rPr>
                <w:rFonts w:ascii="Calibri" w:eastAsia="Calibri" w:hAnsi="Calibri" w:cs="Times New Roman"/>
              </w:rPr>
            </w:pPr>
          </w:p>
        </w:tc>
      </w:tr>
    </w:tbl>
    <w:p w:rsidR="00B1165E" w:rsidRDefault="00B1165E" w:rsidP="00FC0D1D">
      <w:pPr>
        <w:spacing w:after="0" w:line="240" w:lineRule="auto"/>
        <w:rPr>
          <w:rFonts w:ascii="Times New Roman" w:hAnsi="Times New Roman" w:cs="Times New Roman"/>
          <w:sz w:val="28"/>
          <w:szCs w:val="28"/>
        </w:rPr>
      </w:pPr>
    </w:p>
    <w:p w:rsidR="00B1165E" w:rsidRDefault="00B1165E" w:rsidP="00FC0D1D">
      <w:pPr>
        <w:spacing w:after="0" w:line="240" w:lineRule="auto"/>
        <w:rPr>
          <w:rFonts w:ascii="Times New Roman" w:hAnsi="Times New Roman" w:cs="Times New Roman"/>
          <w:sz w:val="28"/>
          <w:szCs w:val="28"/>
        </w:rPr>
      </w:pPr>
    </w:p>
    <w:p w:rsidR="00B1165E" w:rsidRDefault="00B1165E" w:rsidP="00FC0D1D">
      <w:pPr>
        <w:spacing w:after="0" w:line="240" w:lineRule="auto"/>
        <w:rPr>
          <w:rFonts w:ascii="Times New Roman" w:hAnsi="Times New Roman" w:cs="Times New Roman"/>
          <w:sz w:val="28"/>
          <w:szCs w:val="28"/>
        </w:rPr>
      </w:pPr>
    </w:p>
    <w:p w:rsidR="00B1165E" w:rsidRDefault="00B1165E" w:rsidP="00FC0D1D">
      <w:pPr>
        <w:spacing w:after="0" w:line="240" w:lineRule="auto"/>
        <w:rPr>
          <w:rFonts w:ascii="Times New Roman" w:hAnsi="Times New Roman" w:cs="Times New Roman"/>
          <w:sz w:val="28"/>
          <w:szCs w:val="28"/>
        </w:rPr>
      </w:pPr>
    </w:p>
    <w:p w:rsidR="00B1165E" w:rsidRDefault="00B1165E" w:rsidP="00FC0D1D">
      <w:pPr>
        <w:spacing w:after="0" w:line="240" w:lineRule="auto"/>
        <w:rPr>
          <w:rFonts w:ascii="Times New Roman" w:hAnsi="Times New Roman" w:cs="Times New Roman"/>
          <w:sz w:val="28"/>
          <w:szCs w:val="28"/>
        </w:rPr>
      </w:pPr>
    </w:p>
    <w:p w:rsidR="00B1165E" w:rsidRDefault="00B1165E" w:rsidP="00FC0D1D">
      <w:pPr>
        <w:spacing w:after="0" w:line="240" w:lineRule="auto"/>
        <w:rPr>
          <w:rFonts w:ascii="Times New Roman" w:hAnsi="Times New Roman" w:cs="Times New Roman"/>
          <w:sz w:val="28"/>
          <w:szCs w:val="28"/>
        </w:rPr>
      </w:pPr>
    </w:p>
    <w:p w:rsidR="0031660C" w:rsidRDefault="0031660C" w:rsidP="00FC0D1D">
      <w:pPr>
        <w:spacing w:after="0" w:line="240" w:lineRule="auto"/>
        <w:rPr>
          <w:rFonts w:ascii="Times New Roman" w:hAnsi="Times New Roman" w:cs="Times New Roman"/>
          <w:sz w:val="28"/>
          <w:szCs w:val="28"/>
        </w:rPr>
      </w:pPr>
    </w:p>
    <w:p w:rsidR="0031660C" w:rsidRDefault="0031660C" w:rsidP="00FC0D1D">
      <w:pPr>
        <w:spacing w:after="0" w:line="240" w:lineRule="auto"/>
        <w:rPr>
          <w:rFonts w:ascii="Times New Roman" w:hAnsi="Times New Roman" w:cs="Times New Roman"/>
          <w:sz w:val="28"/>
          <w:szCs w:val="28"/>
        </w:rPr>
      </w:pPr>
    </w:p>
    <w:p w:rsidR="0031660C" w:rsidRDefault="0031660C" w:rsidP="00FC0D1D">
      <w:pPr>
        <w:spacing w:after="0" w:line="240" w:lineRule="auto"/>
        <w:rPr>
          <w:rFonts w:ascii="Times New Roman" w:hAnsi="Times New Roman" w:cs="Times New Roman"/>
          <w:sz w:val="28"/>
          <w:szCs w:val="28"/>
        </w:rPr>
      </w:pPr>
    </w:p>
    <w:p w:rsidR="0031660C" w:rsidRDefault="0031660C" w:rsidP="00FC0D1D">
      <w:pPr>
        <w:spacing w:after="0" w:line="240" w:lineRule="auto"/>
        <w:rPr>
          <w:rFonts w:ascii="Times New Roman" w:hAnsi="Times New Roman" w:cs="Times New Roman"/>
          <w:sz w:val="28"/>
          <w:szCs w:val="28"/>
        </w:rPr>
      </w:pPr>
    </w:p>
    <w:p w:rsidR="0031660C" w:rsidRDefault="0031660C" w:rsidP="00FC0D1D">
      <w:pPr>
        <w:spacing w:after="0" w:line="240" w:lineRule="auto"/>
        <w:rPr>
          <w:rFonts w:ascii="Times New Roman" w:hAnsi="Times New Roman" w:cs="Times New Roman"/>
          <w:sz w:val="28"/>
          <w:szCs w:val="28"/>
        </w:rPr>
      </w:pPr>
    </w:p>
    <w:p w:rsidR="0031660C" w:rsidRDefault="0031660C" w:rsidP="00FC0D1D">
      <w:pPr>
        <w:spacing w:after="0" w:line="240" w:lineRule="auto"/>
        <w:rPr>
          <w:rFonts w:ascii="Times New Roman" w:hAnsi="Times New Roman" w:cs="Times New Roman"/>
          <w:sz w:val="28"/>
          <w:szCs w:val="28"/>
        </w:rPr>
      </w:pPr>
    </w:p>
    <w:p w:rsidR="0031660C" w:rsidRDefault="0031660C" w:rsidP="00FC0D1D">
      <w:pPr>
        <w:spacing w:after="0" w:line="240" w:lineRule="auto"/>
        <w:rPr>
          <w:rFonts w:ascii="Times New Roman" w:hAnsi="Times New Roman" w:cs="Times New Roman"/>
          <w:sz w:val="28"/>
          <w:szCs w:val="28"/>
        </w:rPr>
      </w:pPr>
    </w:p>
    <w:p w:rsidR="0031660C" w:rsidRDefault="0031660C" w:rsidP="00FC0D1D">
      <w:pPr>
        <w:spacing w:after="0" w:line="240" w:lineRule="auto"/>
        <w:rPr>
          <w:rFonts w:ascii="Times New Roman" w:hAnsi="Times New Roman" w:cs="Times New Roman"/>
          <w:sz w:val="28"/>
          <w:szCs w:val="28"/>
        </w:rPr>
      </w:pPr>
    </w:p>
    <w:p w:rsidR="0031660C" w:rsidRDefault="0031660C" w:rsidP="00FC0D1D">
      <w:pPr>
        <w:spacing w:after="0" w:line="240" w:lineRule="auto"/>
        <w:rPr>
          <w:rFonts w:ascii="Times New Roman" w:hAnsi="Times New Roman" w:cs="Times New Roman"/>
          <w:sz w:val="28"/>
          <w:szCs w:val="28"/>
        </w:rPr>
      </w:pPr>
    </w:p>
    <w:p w:rsidR="0031660C" w:rsidRDefault="0031660C" w:rsidP="00FC0D1D">
      <w:pPr>
        <w:spacing w:after="0" w:line="240" w:lineRule="auto"/>
        <w:rPr>
          <w:rFonts w:ascii="Times New Roman" w:hAnsi="Times New Roman" w:cs="Times New Roman"/>
          <w:sz w:val="28"/>
          <w:szCs w:val="28"/>
        </w:rPr>
      </w:pPr>
    </w:p>
    <w:p w:rsidR="0031660C" w:rsidRDefault="0031660C" w:rsidP="00FC0D1D">
      <w:pPr>
        <w:spacing w:after="0" w:line="240" w:lineRule="auto"/>
        <w:rPr>
          <w:rFonts w:ascii="Times New Roman" w:hAnsi="Times New Roman" w:cs="Times New Roman"/>
          <w:sz w:val="28"/>
          <w:szCs w:val="28"/>
        </w:rPr>
      </w:pPr>
    </w:p>
    <w:p w:rsidR="0031660C" w:rsidRDefault="0031660C" w:rsidP="00FC0D1D">
      <w:pPr>
        <w:spacing w:after="0" w:line="240" w:lineRule="auto"/>
        <w:rPr>
          <w:rFonts w:ascii="Times New Roman" w:hAnsi="Times New Roman" w:cs="Times New Roman"/>
          <w:sz w:val="28"/>
          <w:szCs w:val="28"/>
        </w:rPr>
      </w:pPr>
    </w:p>
    <w:p w:rsidR="0031660C" w:rsidRDefault="0031660C" w:rsidP="00FC0D1D">
      <w:pPr>
        <w:spacing w:after="0" w:line="240" w:lineRule="auto"/>
        <w:rPr>
          <w:rFonts w:ascii="Times New Roman" w:hAnsi="Times New Roman" w:cs="Times New Roman"/>
          <w:sz w:val="28"/>
          <w:szCs w:val="28"/>
        </w:rPr>
      </w:pPr>
    </w:p>
    <w:p w:rsidR="0031660C" w:rsidRDefault="0031660C" w:rsidP="00FC0D1D">
      <w:pPr>
        <w:spacing w:after="0" w:line="240" w:lineRule="auto"/>
        <w:rPr>
          <w:rFonts w:ascii="Times New Roman" w:hAnsi="Times New Roman" w:cs="Times New Roman"/>
          <w:sz w:val="28"/>
          <w:szCs w:val="28"/>
        </w:rPr>
      </w:pPr>
    </w:p>
    <w:p w:rsidR="0031660C" w:rsidRDefault="0031660C" w:rsidP="00FC0D1D">
      <w:pPr>
        <w:spacing w:after="0" w:line="240" w:lineRule="auto"/>
        <w:rPr>
          <w:rFonts w:ascii="Times New Roman" w:hAnsi="Times New Roman" w:cs="Times New Roman"/>
          <w:sz w:val="28"/>
          <w:szCs w:val="28"/>
        </w:rPr>
      </w:pPr>
    </w:p>
    <w:p w:rsidR="0031660C" w:rsidRDefault="0031660C" w:rsidP="00FC0D1D">
      <w:pPr>
        <w:spacing w:after="0" w:line="240" w:lineRule="auto"/>
        <w:rPr>
          <w:rFonts w:ascii="Times New Roman" w:hAnsi="Times New Roman" w:cs="Times New Roman"/>
          <w:sz w:val="28"/>
          <w:szCs w:val="28"/>
        </w:rPr>
      </w:pPr>
    </w:p>
    <w:p w:rsidR="0031660C" w:rsidRDefault="0031660C" w:rsidP="00FC0D1D">
      <w:pPr>
        <w:spacing w:after="0" w:line="240" w:lineRule="auto"/>
        <w:rPr>
          <w:rFonts w:ascii="Times New Roman" w:hAnsi="Times New Roman" w:cs="Times New Roman"/>
          <w:sz w:val="28"/>
          <w:szCs w:val="28"/>
        </w:rPr>
      </w:pPr>
    </w:p>
    <w:p w:rsidR="0031660C" w:rsidRDefault="0031660C" w:rsidP="00FC0D1D">
      <w:pPr>
        <w:spacing w:after="0" w:line="240" w:lineRule="auto"/>
        <w:rPr>
          <w:rFonts w:ascii="Times New Roman" w:hAnsi="Times New Roman" w:cs="Times New Roman"/>
          <w:sz w:val="28"/>
          <w:szCs w:val="28"/>
        </w:rPr>
      </w:pPr>
    </w:p>
    <w:p w:rsidR="0031660C" w:rsidRDefault="0031660C" w:rsidP="00FC0D1D">
      <w:pPr>
        <w:spacing w:after="0" w:line="240" w:lineRule="auto"/>
        <w:rPr>
          <w:rFonts w:ascii="Times New Roman" w:hAnsi="Times New Roman" w:cs="Times New Roman"/>
          <w:sz w:val="28"/>
          <w:szCs w:val="28"/>
        </w:rPr>
      </w:pPr>
    </w:p>
    <w:p w:rsidR="0031660C" w:rsidRDefault="0031660C" w:rsidP="00FC0D1D">
      <w:pPr>
        <w:spacing w:after="0" w:line="240" w:lineRule="auto"/>
        <w:rPr>
          <w:rFonts w:ascii="Times New Roman" w:hAnsi="Times New Roman" w:cs="Times New Roman"/>
          <w:sz w:val="28"/>
          <w:szCs w:val="28"/>
        </w:rPr>
      </w:pPr>
    </w:p>
    <w:p w:rsidR="0031660C" w:rsidRDefault="0031660C" w:rsidP="00FC0D1D">
      <w:pPr>
        <w:spacing w:after="0" w:line="240" w:lineRule="auto"/>
        <w:rPr>
          <w:rFonts w:ascii="Times New Roman" w:hAnsi="Times New Roman" w:cs="Times New Roman"/>
          <w:sz w:val="28"/>
          <w:szCs w:val="28"/>
        </w:rPr>
      </w:pPr>
    </w:p>
    <w:p w:rsidR="0031660C" w:rsidRDefault="0031660C" w:rsidP="00FC0D1D">
      <w:pPr>
        <w:spacing w:after="0" w:line="240" w:lineRule="auto"/>
        <w:rPr>
          <w:rFonts w:ascii="Times New Roman" w:hAnsi="Times New Roman" w:cs="Times New Roman"/>
          <w:sz w:val="28"/>
          <w:szCs w:val="28"/>
        </w:rPr>
      </w:pPr>
    </w:p>
    <w:p w:rsidR="004916EE" w:rsidRDefault="004916EE" w:rsidP="00FC0D1D">
      <w:pPr>
        <w:spacing w:after="0" w:line="240" w:lineRule="auto"/>
        <w:rPr>
          <w:rFonts w:ascii="Times New Roman" w:hAnsi="Times New Roman" w:cs="Times New Roman"/>
          <w:sz w:val="28"/>
          <w:szCs w:val="28"/>
        </w:rPr>
      </w:pPr>
    </w:p>
    <w:p w:rsidR="0031660C" w:rsidRDefault="0031660C" w:rsidP="00FC0D1D">
      <w:pPr>
        <w:spacing w:after="0" w:line="240" w:lineRule="auto"/>
        <w:rPr>
          <w:rFonts w:ascii="Times New Roman" w:hAnsi="Times New Roman" w:cs="Times New Roman"/>
          <w:sz w:val="28"/>
          <w:szCs w:val="28"/>
        </w:rPr>
      </w:pPr>
    </w:p>
    <w:p w:rsidR="00BE6D75" w:rsidRPr="00BE6D75" w:rsidRDefault="00BE6D75" w:rsidP="00FC0D1D">
      <w:pPr>
        <w:spacing w:after="0" w:line="240" w:lineRule="auto"/>
        <w:rPr>
          <w:rFonts w:ascii="Times New Roman" w:hAnsi="Times New Roman" w:cs="Times New Roman"/>
          <w:b/>
          <w:bCs/>
          <w:sz w:val="28"/>
          <w:szCs w:val="28"/>
        </w:rPr>
      </w:pPr>
    </w:p>
    <w:p w:rsidR="00A91A78" w:rsidRDefault="00A91A78" w:rsidP="0031660C">
      <w:pPr>
        <w:spacing w:after="200" w:line="276" w:lineRule="auto"/>
        <w:jc w:val="center"/>
        <w:rPr>
          <w:rFonts w:ascii="Times New Roman" w:eastAsia="Times New Roman" w:hAnsi="Times New Roman" w:cs="Times New Roman"/>
          <w:b/>
          <w:color w:val="385623" w:themeColor="accent6" w:themeShade="80"/>
          <w:sz w:val="28"/>
          <w:szCs w:val="28"/>
          <w:lang w:eastAsia="ru-RU"/>
        </w:rPr>
      </w:pPr>
    </w:p>
    <w:p w:rsidR="0031660C" w:rsidRPr="0031660C" w:rsidRDefault="00A91A78" w:rsidP="0031660C">
      <w:pPr>
        <w:spacing w:after="200" w:line="276"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3.10 Литература</w:t>
      </w:r>
    </w:p>
    <w:p w:rsidR="0031660C" w:rsidRDefault="0031660C" w:rsidP="005B0F09">
      <w:pPr>
        <w:spacing w:after="0" w:line="240" w:lineRule="auto"/>
        <w:jc w:val="center"/>
        <w:rPr>
          <w:rFonts w:ascii="Times New Roman" w:hAnsi="Times New Roman" w:cs="Times New Roman"/>
          <w:b/>
          <w:bCs/>
          <w:sz w:val="28"/>
          <w:szCs w:val="28"/>
        </w:rPr>
      </w:pPr>
    </w:p>
    <w:tbl>
      <w:tblPr>
        <w:tblStyle w:val="28"/>
        <w:tblW w:w="10490" w:type="dxa"/>
        <w:tblInd w:w="-459" w:type="dxa"/>
        <w:tblLook w:val="04A0" w:firstRow="1" w:lastRow="0" w:firstColumn="1" w:lastColumn="0" w:noHBand="0" w:noVBand="1"/>
      </w:tblPr>
      <w:tblGrid>
        <w:gridCol w:w="3686"/>
        <w:gridCol w:w="6804"/>
      </w:tblGrid>
      <w:tr w:rsidR="0031660C" w:rsidRPr="0031660C" w:rsidTr="0031660C">
        <w:tc>
          <w:tcPr>
            <w:tcW w:w="3686" w:type="dxa"/>
          </w:tcPr>
          <w:p w:rsidR="0031660C" w:rsidRPr="0031660C" w:rsidRDefault="0031660C" w:rsidP="0031660C">
            <w:pPr>
              <w:jc w:val="center"/>
              <w:rPr>
                <w:rFonts w:ascii="Times New Roman" w:hAnsi="Times New Roman" w:cs="Times New Roman"/>
                <w:b/>
                <w:lang w:eastAsia="ru-RU"/>
              </w:rPr>
            </w:pPr>
            <w:r w:rsidRPr="0031660C">
              <w:rPr>
                <w:rFonts w:ascii="Times New Roman" w:hAnsi="Times New Roman" w:cs="Times New Roman"/>
                <w:b/>
                <w:lang w:eastAsia="ru-RU"/>
              </w:rPr>
              <w:t xml:space="preserve">Программно-методическое обеспечение реализации образовательных  областей </w:t>
            </w:r>
          </w:p>
        </w:tc>
        <w:tc>
          <w:tcPr>
            <w:tcW w:w="6804" w:type="dxa"/>
          </w:tcPr>
          <w:p w:rsidR="0031660C" w:rsidRPr="0031660C" w:rsidRDefault="0031660C" w:rsidP="0031660C">
            <w:pPr>
              <w:jc w:val="center"/>
              <w:rPr>
                <w:rFonts w:ascii="Times New Roman" w:eastAsia="Calibri" w:hAnsi="Times New Roman" w:cs="Times New Roman"/>
                <w:b/>
              </w:rPr>
            </w:pPr>
            <w:r w:rsidRPr="0031660C">
              <w:rPr>
                <w:rFonts w:ascii="Times New Roman" w:eastAsia="Calibri" w:hAnsi="Times New Roman" w:cs="Times New Roman"/>
                <w:b/>
              </w:rPr>
              <w:t>Используемая литература</w:t>
            </w:r>
          </w:p>
        </w:tc>
      </w:tr>
      <w:tr w:rsidR="0031660C" w:rsidRPr="0031660C" w:rsidTr="0031660C">
        <w:tc>
          <w:tcPr>
            <w:tcW w:w="3686" w:type="dxa"/>
          </w:tcPr>
          <w:p w:rsidR="0031660C" w:rsidRPr="0031660C" w:rsidRDefault="0031660C" w:rsidP="0031660C">
            <w:pPr>
              <w:jc w:val="center"/>
              <w:rPr>
                <w:rFonts w:ascii="Times New Roman" w:hAnsi="Times New Roman" w:cs="Times New Roman"/>
                <w:b/>
                <w:lang w:eastAsia="ru-RU"/>
              </w:rPr>
            </w:pPr>
            <w:r w:rsidRPr="0031660C">
              <w:rPr>
                <w:rFonts w:ascii="Times New Roman" w:hAnsi="Times New Roman" w:cs="Times New Roman"/>
                <w:b/>
                <w:lang w:eastAsia="ru-RU"/>
              </w:rPr>
              <w:t>Программа</w:t>
            </w:r>
          </w:p>
        </w:tc>
        <w:tc>
          <w:tcPr>
            <w:tcW w:w="6804" w:type="dxa"/>
          </w:tcPr>
          <w:p w:rsidR="0031660C" w:rsidRPr="0031660C" w:rsidRDefault="0031660C" w:rsidP="0031660C">
            <w:pPr>
              <w:jc w:val="both"/>
              <w:rPr>
                <w:rFonts w:ascii="Times New Roman" w:eastAsia="Calibri" w:hAnsi="Times New Roman" w:cs="Times New Roman"/>
                <w:b/>
              </w:rPr>
            </w:pPr>
            <w:r w:rsidRPr="0031660C">
              <w:rPr>
                <w:rFonts w:ascii="Times New Roman" w:eastAsia="Calibri" w:hAnsi="Times New Roman" w:cs="Times New Roman"/>
              </w:rPr>
              <w:t>Т.И. Бабаева, А.Г. Гогоберидзе, О.В. Солнцева. Детство: Примерная образовательная программа дошкольного образования. - СПб.: ООО «ИЗДАТЕЛЬСТВО «ДЕТСТВО-ПРЕСС», 2014. -352 с.</w:t>
            </w:r>
          </w:p>
        </w:tc>
      </w:tr>
      <w:tr w:rsidR="0031660C" w:rsidRPr="0031660C" w:rsidTr="0031660C">
        <w:tc>
          <w:tcPr>
            <w:tcW w:w="3686" w:type="dxa"/>
          </w:tcPr>
          <w:p w:rsidR="0031660C" w:rsidRPr="0031660C" w:rsidRDefault="0031660C" w:rsidP="0031660C">
            <w:pPr>
              <w:rPr>
                <w:rFonts w:ascii="Times New Roman" w:hAnsi="Times New Roman" w:cs="Times New Roman"/>
                <w:b/>
                <w:lang w:eastAsia="ru-RU"/>
              </w:rPr>
            </w:pPr>
          </w:p>
          <w:p w:rsidR="0031660C" w:rsidRPr="0031660C" w:rsidRDefault="0031660C" w:rsidP="0031660C">
            <w:pPr>
              <w:jc w:val="center"/>
              <w:rPr>
                <w:rFonts w:ascii="Times New Roman" w:hAnsi="Times New Roman" w:cs="Times New Roman"/>
                <w:b/>
                <w:lang w:eastAsia="ru-RU"/>
              </w:rPr>
            </w:pPr>
            <w:r w:rsidRPr="0031660C">
              <w:rPr>
                <w:rFonts w:ascii="Times New Roman" w:hAnsi="Times New Roman" w:cs="Times New Roman"/>
                <w:b/>
                <w:lang w:eastAsia="ru-RU"/>
              </w:rPr>
              <w:t xml:space="preserve"> «Художественно-эстетическое развитие»</w:t>
            </w:r>
          </w:p>
          <w:p w:rsidR="0031660C" w:rsidRPr="0031660C" w:rsidRDefault="0031660C" w:rsidP="0031660C">
            <w:pPr>
              <w:rPr>
                <w:rFonts w:ascii="Times New Roman" w:eastAsia="Calibri" w:hAnsi="Times New Roman" w:cs="Times New Roman"/>
              </w:rPr>
            </w:pPr>
          </w:p>
        </w:tc>
        <w:tc>
          <w:tcPr>
            <w:tcW w:w="6804" w:type="dxa"/>
          </w:tcPr>
          <w:p w:rsidR="0031660C" w:rsidRPr="0031660C" w:rsidRDefault="0031660C" w:rsidP="0031660C">
            <w:pPr>
              <w:jc w:val="both"/>
              <w:rPr>
                <w:rFonts w:ascii="Times New Roman" w:eastAsia="Calibri" w:hAnsi="Times New Roman" w:cs="Times New Roman"/>
              </w:rPr>
            </w:pPr>
            <w:r w:rsidRPr="0031660C">
              <w:rPr>
                <w:rFonts w:ascii="Times New Roman" w:eastAsia="Calibri" w:hAnsi="Times New Roman" w:cs="Times New Roman"/>
              </w:rPr>
              <w:t>Леонова Н.Н. Художественно-эстетическое развитие в подготовительной  к школе группе ДОУ. Перспективное планирование, конспекты. - СПб</w:t>
            </w:r>
            <w:proofErr w:type="gramStart"/>
            <w:r w:rsidRPr="0031660C">
              <w:rPr>
                <w:rFonts w:ascii="Times New Roman" w:eastAsia="Calibri" w:hAnsi="Times New Roman" w:cs="Times New Roman"/>
              </w:rPr>
              <w:t xml:space="preserve">.: </w:t>
            </w:r>
            <w:proofErr w:type="gramEnd"/>
            <w:r w:rsidRPr="0031660C">
              <w:rPr>
                <w:rFonts w:ascii="Times New Roman" w:eastAsia="Calibri" w:hAnsi="Times New Roman" w:cs="Times New Roman"/>
              </w:rPr>
              <w:t>ООО «ИЗДАТЕЛЬСТВО                     «Детство-Пресс». 2015.-240с.</w:t>
            </w:r>
          </w:p>
          <w:p w:rsidR="0031660C" w:rsidRPr="000C1A36" w:rsidRDefault="0031660C" w:rsidP="0031660C">
            <w:pPr>
              <w:jc w:val="both"/>
              <w:rPr>
                <w:rFonts w:ascii="Times New Roman" w:eastAsia="Calibri" w:hAnsi="Times New Roman" w:cs="Times New Roman"/>
              </w:rPr>
            </w:pPr>
            <w:r w:rsidRPr="0031660C">
              <w:rPr>
                <w:rFonts w:ascii="Times New Roman" w:eastAsia="Calibri" w:hAnsi="Times New Roman" w:cs="Times New Roman"/>
              </w:rPr>
              <w:t xml:space="preserve">Сценарии образовательных ситуаций по ознакомлению дошкольников с детской литературой (с 6 – 7) / Авт.-сост.: </w:t>
            </w:r>
            <w:r w:rsidR="000C1A36">
              <w:rPr>
                <w:rFonts w:ascii="Times New Roman" w:eastAsia="Calibri" w:hAnsi="Times New Roman" w:cs="Times New Roman"/>
              </w:rPr>
              <w:t xml:space="preserve">                       </w:t>
            </w:r>
            <w:r w:rsidRPr="0031660C">
              <w:rPr>
                <w:rFonts w:ascii="Times New Roman" w:eastAsia="Calibri" w:hAnsi="Times New Roman" w:cs="Times New Roman"/>
              </w:rPr>
              <w:t>О.М. Ельцова, Л.В. Прокопьева, - СПб.: ООО «ИЗДАТЕЛЬСТВО «ДЕТСТВО – ПРЕСС», 2018. – 176 с.</w:t>
            </w:r>
          </w:p>
          <w:p w:rsidR="00AD47AC" w:rsidRPr="0031660C" w:rsidRDefault="00AD47AC" w:rsidP="0031660C">
            <w:pPr>
              <w:jc w:val="both"/>
              <w:rPr>
                <w:rFonts w:ascii="Times New Roman" w:eastAsia="Calibri" w:hAnsi="Times New Roman" w:cs="Times New Roman"/>
              </w:rPr>
            </w:pPr>
            <w:r w:rsidRPr="000C1A36">
              <w:rPr>
                <w:rFonts w:ascii="Times New Roman" w:eastAsia="Calibri" w:hAnsi="Times New Roman" w:cs="Times New Roman"/>
              </w:rPr>
              <w:t>Планирование образовательной деятельности по парциальной программе художественно-эстетического развития дошкольников «Цветной мир Белогорья»: методическое пособие/Л.В. Серых, Н.В. Косова, Н.В. Яковлева – Белгород: ООО «Эпицентр», 2018. – 184 с.</w:t>
            </w:r>
          </w:p>
        </w:tc>
      </w:tr>
      <w:tr w:rsidR="0031660C" w:rsidRPr="0031660C" w:rsidTr="0031660C">
        <w:tc>
          <w:tcPr>
            <w:tcW w:w="3686" w:type="dxa"/>
          </w:tcPr>
          <w:p w:rsidR="0031660C" w:rsidRPr="0031660C" w:rsidRDefault="0031660C" w:rsidP="0031660C">
            <w:pPr>
              <w:rPr>
                <w:rFonts w:ascii="Times New Roman" w:hAnsi="Times New Roman" w:cs="Times New Roman"/>
                <w:b/>
                <w:lang w:eastAsia="ru-RU"/>
              </w:rPr>
            </w:pPr>
            <w:r w:rsidRPr="0031660C">
              <w:rPr>
                <w:rFonts w:ascii="Times New Roman" w:hAnsi="Times New Roman" w:cs="Times New Roman"/>
                <w:b/>
                <w:lang w:eastAsia="ru-RU"/>
              </w:rPr>
              <w:t xml:space="preserve"> </w:t>
            </w:r>
          </w:p>
          <w:p w:rsidR="0031660C" w:rsidRPr="0031660C" w:rsidRDefault="0031660C" w:rsidP="0031660C">
            <w:pPr>
              <w:jc w:val="center"/>
              <w:rPr>
                <w:rFonts w:ascii="Times New Roman" w:hAnsi="Times New Roman" w:cs="Times New Roman"/>
                <w:b/>
                <w:lang w:eastAsia="ru-RU"/>
              </w:rPr>
            </w:pPr>
            <w:r w:rsidRPr="0031660C">
              <w:rPr>
                <w:rFonts w:ascii="Times New Roman" w:hAnsi="Times New Roman" w:cs="Times New Roman"/>
                <w:b/>
                <w:lang w:eastAsia="ru-RU"/>
              </w:rPr>
              <w:t>«Физическое развитие»</w:t>
            </w:r>
          </w:p>
        </w:tc>
        <w:tc>
          <w:tcPr>
            <w:tcW w:w="6804" w:type="dxa"/>
          </w:tcPr>
          <w:p w:rsidR="0031660C" w:rsidRPr="0031660C" w:rsidRDefault="0031660C" w:rsidP="0031660C">
            <w:pPr>
              <w:jc w:val="both"/>
              <w:rPr>
                <w:rFonts w:ascii="Times New Roman" w:eastAsia="Calibri" w:hAnsi="Times New Roman" w:cs="Times New Roman"/>
              </w:rPr>
            </w:pPr>
            <w:r w:rsidRPr="0031660C">
              <w:rPr>
                <w:rFonts w:ascii="Times New Roman" w:eastAsia="Calibri" w:hAnsi="Times New Roman" w:cs="Times New Roman"/>
              </w:rPr>
              <w:t>Анисимова М.С. Двигательная деятельность детей 5-7 лет. – СПб.: ООО «ИЗДАТЕЛЬСТВО «ДЕТСТВО-ПРЕСС», 2017. -256 с.</w:t>
            </w:r>
          </w:p>
          <w:p w:rsidR="0031660C" w:rsidRPr="0031660C" w:rsidRDefault="0031660C" w:rsidP="0031660C">
            <w:pPr>
              <w:jc w:val="both"/>
              <w:rPr>
                <w:rFonts w:ascii="Times New Roman" w:eastAsia="Calibri" w:hAnsi="Times New Roman" w:cs="Times New Roman"/>
              </w:rPr>
            </w:pPr>
            <w:r w:rsidRPr="0031660C">
              <w:rPr>
                <w:rFonts w:ascii="Times New Roman" w:eastAsia="Calibri" w:hAnsi="Times New Roman" w:cs="Times New Roman"/>
              </w:rPr>
              <w:t>Планирование образовательной деятельности по парциальной программе физического развития «Выходи играть во двор»: методическое пособие /Л.Н. Волошина и др. - Белгород.: ООО «Эпицентр», 2018. – 367 с.</w:t>
            </w:r>
          </w:p>
          <w:p w:rsidR="0031660C" w:rsidRPr="0031660C" w:rsidRDefault="0031660C" w:rsidP="0031660C">
            <w:pPr>
              <w:jc w:val="both"/>
              <w:rPr>
                <w:rFonts w:ascii="Times New Roman" w:eastAsia="Calibri" w:hAnsi="Times New Roman" w:cs="Times New Roman"/>
              </w:rPr>
            </w:pPr>
            <w:proofErr w:type="spellStart"/>
            <w:r w:rsidRPr="0031660C">
              <w:rPr>
                <w:rFonts w:ascii="Times New Roman" w:eastAsia="Calibri" w:hAnsi="Times New Roman" w:cs="Times New Roman"/>
              </w:rPr>
              <w:t>Нищева</w:t>
            </w:r>
            <w:proofErr w:type="spellEnd"/>
            <w:r w:rsidRPr="0031660C">
              <w:rPr>
                <w:rFonts w:ascii="Times New Roman" w:eastAsia="Calibri" w:hAnsi="Times New Roman" w:cs="Times New Roman"/>
              </w:rPr>
              <w:t xml:space="preserve"> Н.В. Подвижные и дидактические игры на прогулке. - СПб.: ООО «ИЗДАТЕЛЬСТВО «Детство-Пресс»,2016. -192 с.</w:t>
            </w:r>
          </w:p>
        </w:tc>
      </w:tr>
      <w:tr w:rsidR="0031660C" w:rsidRPr="0031660C" w:rsidTr="0031660C">
        <w:tc>
          <w:tcPr>
            <w:tcW w:w="3686" w:type="dxa"/>
          </w:tcPr>
          <w:p w:rsidR="0031660C" w:rsidRPr="0031660C" w:rsidRDefault="0031660C" w:rsidP="0031660C">
            <w:pPr>
              <w:rPr>
                <w:rFonts w:ascii="Times New Roman" w:hAnsi="Times New Roman" w:cs="Times New Roman"/>
                <w:b/>
                <w:lang w:eastAsia="ru-RU"/>
              </w:rPr>
            </w:pPr>
          </w:p>
          <w:p w:rsidR="0031660C" w:rsidRPr="0031660C" w:rsidRDefault="0031660C" w:rsidP="0031660C">
            <w:pPr>
              <w:jc w:val="center"/>
              <w:rPr>
                <w:rFonts w:ascii="Times New Roman" w:hAnsi="Times New Roman" w:cs="Times New Roman"/>
                <w:b/>
                <w:lang w:eastAsia="ru-RU"/>
              </w:rPr>
            </w:pPr>
            <w:r w:rsidRPr="0031660C">
              <w:rPr>
                <w:rFonts w:ascii="Times New Roman" w:hAnsi="Times New Roman" w:cs="Times New Roman"/>
                <w:b/>
                <w:lang w:eastAsia="ru-RU"/>
              </w:rPr>
              <w:t xml:space="preserve"> «Социально-коммуникативное развитие»</w:t>
            </w:r>
          </w:p>
        </w:tc>
        <w:tc>
          <w:tcPr>
            <w:tcW w:w="6804" w:type="dxa"/>
          </w:tcPr>
          <w:p w:rsidR="0031660C" w:rsidRPr="0031660C" w:rsidRDefault="0031660C" w:rsidP="0031660C">
            <w:pPr>
              <w:rPr>
                <w:rFonts w:ascii="Times New Roman" w:eastAsia="Calibri" w:hAnsi="Times New Roman" w:cs="Times New Roman"/>
              </w:rPr>
            </w:pPr>
            <w:r w:rsidRPr="0031660C">
              <w:rPr>
                <w:rFonts w:ascii="Times New Roman" w:eastAsia="Calibri" w:hAnsi="Times New Roman" w:cs="Times New Roman"/>
              </w:rPr>
              <w:t>Л.Л.</w:t>
            </w:r>
            <w:r w:rsidR="00BC7211" w:rsidRPr="00BC7211">
              <w:rPr>
                <w:rFonts w:ascii="Times New Roman" w:eastAsia="Calibri" w:hAnsi="Times New Roman" w:cs="Times New Roman"/>
              </w:rPr>
              <w:t xml:space="preserve"> </w:t>
            </w:r>
            <w:r w:rsidRPr="0031660C">
              <w:rPr>
                <w:rFonts w:ascii="Times New Roman" w:eastAsia="Calibri" w:hAnsi="Times New Roman" w:cs="Times New Roman"/>
              </w:rPr>
              <w:t>Тимофеева Формирование культуры безопасности. Планирование образовательной деятельности в подготовительной к школе группе: метод. пособие. - СПб: ООО «ИЗДАТЕЛЬСТВО «Детство-Пресс»,2014. -192 с.</w:t>
            </w:r>
          </w:p>
          <w:p w:rsidR="0031660C" w:rsidRPr="0031660C" w:rsidRDefault="0031660C" w:rsidP="0031660C">
            <w:pPr>
              <w:rPr>
                <w:rFonts w:ascii="Times New Roman" w:eastAsia="Calibri" w:hAnsi="Times New Roman" w:cs="Times New Roman"/>
              </w:rPr>
            </w:pPr>
            <w:r w:rsidRPr="0031660C">
              <w:rPr>
                <w:rFonts w:ascii="Times New Roman" w:eastAsia="Calibri" w:hAnsi="Times New Roman" w:cs="Times New Roman"/>
              </w:rPr>
              <w:t>Т.И. Данилова Программа «Светофор». Обучение детей дошкольного возраста Правилам дорожного движения. - СПб.: ООО «ИЗДАТЕЛЬСТВО «ДЕТСТВО-ПРЕСС», 2013. – 208 с.</w:t>
            </w:r>
          </w:p>
          <w:p w:rsidR="0031660C" w:rsidRDefault="0031660C" w:rsidP="0031660C">
            <w:pPr>
              <w:rPr>
                <w:rFonts w:ascii="Times New Roman" w:eastAsia="Calibri" w:hAnsi="Times New Roman" w:cs="Times New Roman"/>
              </w:rPr>
            </w:pPr>
            <w:r w:rsidRPr="0031660C">
              <w:rPr>
                <w:rFonts w:ascii="Times New Roman" w:eastAsia="Calibri" w:hAnsi="Times New Roman" w:cs="Times New Roman"/>
              </w:rPr>
              <w:t xml:space="preserve">И.Л. </w:t>
            </w:r>
            <w:proofErr w:type="spellStart"/>
            <w:r w:rsidRPr="0031660C">
              <w:rPr>
                <w:rFonts w:ascii="Times New Roman" w:eastAsia="Calibri" w:hAnsi="Times New Roman" w:cs="Times New Roman"/>
              </w:rPr>
              <w:t>Саво</w:t>
            </w:r>
            <w:proofErr w:type="spellEnd"/>
            <w:r w:rsidRPr="0031660C">
              <w:rPr>
                <w:rFonts w:ascii="Times New Roman" w:eastAsia="Calibri" w:hAnsi="Times New Roman" w:cs="Times New Roman"/>
              </w:rPr>
              <w:t xml:space="preserve"> «Пожарная безопасность в детском саду». - СПб ООО «ИЗДАТЕЛЬСТВО «ДЕТСТВО-ПРЕСС», 2013. – 224 с.</w:t>
            </w:r>
          </w:p>
          <w:p w:rsidR="00A91A78" w:rsidRPr="0031660C" w:rsidRDefault="00A91A78" w:rsidP="0031660C">
            <w:pPr>
              <w:rPr>
                <w:rFonts w:ascii="Times New Roman" w:eastAsia="Calibri" w:hAnsi="Times New Roman" w:cs="Times New Roman"/>
              </w:rPr>
            </w:pPr>
          </w:p>
        </w:tc>
      </w:tr>
      <w:tr w:rsidR="0031660C" w:rsidRPr="0031660C" w:rsidTr="0031660C">
        <w:tc>
          <w:tcPr>
            <w:tcW w:w="3686" w:type="dxa"/>
          </w:tcPr>
          <w:p w:rsidR="0031660C" w:rsidRPr="0031660C" w:rsidRDefault="0031660C" w:rsidP="0031660C">
            <w:pPr>
              <w:rPr>
                <w:rFonts w:ascii="Times New Roman" w:hAnsi="Times New Roman" w:cs="Times New Roman"/>
                <w:b/>
                <w:lang w:eastAsia="ru-RU"/>
              </w:rPr>
            </w:pPr>
          </w:p>
          <w:p w:rsidR="0031660C" w:rsidRPr="0031660C" w:rsidRDefault="0031660C" w:rsidP="0031660C">
            <w:pPr>
              <w:jc w:val="center"/>
              <w:rPr>
                <w:rFonts w:ascii="Times New Roman" w:hAnsi="Times New Roman" w:cs="Times New Roman"/>
                <w:b/>
                <w:lang w:eastAsia="ru-RU"/>
              </w:rPr>
            </w:pPr>
            <w:r w:rsidRPr="0031660C">
              <w:rPr>
                <w:rFonts w:ascii="Times New Roman" w:hAnsi="Times New Roman" w:cs="Times New Roman"/>
                <w:b/>
                <w:lang w:eastAsia="ru-RU"/>
              </w:rPr>
              <w:t xml:space="preserve"> «Речевое  развитие»</w:t>
            </w:r>
          </w:p>
        </w:tc>
        <w:tc>
          <w:tcPr>
            <w:tcW w:w="6804" w:type="dxa"/>
          </w:tcPr>
          <w:p w:rsidR="0031660C" w:rsidRPr="0031660C" w:rsidRDefault="0031660C" w:rsidP="0031660C">
            <w:pPr>
              <w:jc w:val="both"/>
              <w:rPr>
                <w:rFonts w:ascii="Times New Roman" w:eastAsia="Calibri" w:hAnsi="Times New Roman" w:cs="Times New Roman"/>
              </w:rPr>
            </w:pPr>
            <w:r w:rsidRPr="0031660C">
              <w:rPr>
                <w:rFonts w:ascii="Times New Roman" w:eastAsia="Calibri" w:hAnsi="Times New Roman" w:cs="Times New Roman"/>
              </w:rPr>
              <w:t>Ушакова О.С. Развитие речи детей 5-7 лет. 3-е издание, дополнительное. - М.: ТЦ Сфера, 2015- 272 с.</w:t>
            </w:r>
          </w:p>
          <w:p w:rsidR="0031660C" w:rsidRPr="0031660C" w:rsidRDefault="0031660C" w:rsidP="0031660C">
            <w:pPr>
              <w:jc w:val="both"/>
              <w:rPr>
                <w:rFonts w:ascii="Times New Roman" w:eastAsia="Calibri" w:hAnsi="Times New Roman" w:cs="Times New Roman"/>
              </w:rPr>
            </w:pPr>
            <w:r w:rsidRPr="0031660C">
              <w:rPr>
                <w:rFonts w:ascii="Times New Roman" w:eastAsia="Calibri" w:hAnsi="Times New Roman" w:cs="Times New Roman"/>
              </w:rPr>
              <w:t>Ушакова О.С. Ознакомление дошкольников с литературой и развитие речи.         2-е издание, дополнительное.  Методическое пособие.- М.: ТЦ Сфера, 2015.- 288с</w:t>
            </w:r>
          </w:p>
          <w:p w:rsidR="0031660C" w:rsidRPr="0031660C" w:rsidRDefault="0031660C" w:rsidP="0031660C">
            <w:pPr>
              <w:jc w:val="both"/>
              <w:rPr>
                <w:rFonts w:ascii="Times New Roman" w:eastAsia="Calibri" w:hAnsi="Times New Roman" w:cs="Times New Roman"/>
              </w:rPr>
            </w:pPr>
            <w:r w:rsidRPr="0031660C">
              <w:rPr>
                <w:rFonts w:ascii="Times New Roman" w:eastAsia="Calibri" w:hAnsi="Times New Roman" w:cs="Times New Roman"/>
              </w:rPr>
              <w:t>Ельцова О.М. Развитие речевой и коммуникативной деятельности у старших дошкольников (второй год обучения). Альбом с иллюстративным материалом для детей старшего дошкольного возраста, - СПб.: ООО «ИЗДАТЕЛЬСТВО «Детство-Пресс»,2014. - 40с.</w:t>
            </w:r>
          </w:p>
          <w:p w:rsidR="0031660C" w:rsidRDefault="0031660C" w:rsidP="0031660C">
            <w:pPr>
              <w:jc w:val="both"/>
              <w:rPr>
                <w:rFonts w:ascii="Times New Roman" w:eastAsia="Calibri" w:hAnsi="Times New Roman" w:cs="Times New Roman"/>
              </w:rPr>
            </w:pPr>
            <w:proofErr w:type="spellStart"/>
            <w:r w:rsidRPr="0031660C">
              <w:rPr>
                <w:rFonts w:ascii="Times New Roman" w:eastAsia="Calibri" w:hAnsi="Times New Roman" w:cs="Times New Roman"/>
              </w:rPr>
              <w:t>Нищева</w:t>
            </w:r>
            <w:proofErr w:type="spellEnd"/>
            <w:r w:rsidRPr="0031660C">
              <w:rPr>
                <w:rFonts w:ascii="Times New Roman" w:eastAsia="Calibri" w:hAnsi="Times New Roman" w:cs="Times New Roman"/>
              </w:rPr>
              <w:t xml:space="preserve"> Н.В. Обучение грамоте детей дошкольного возраста. Парциальная программ</w:t>
            </w:r>
            <w:proofErr w:type="gramStart"/>
            <w:r w:rsidRPr="0031660C">
              <w:rPr>
                <w:rFonts w:ascii="Times New Roman" w:eastAsia="Calibri" w:hAnsi="Times New Roman" w:cs="Times New Roman"/>
              </w:rPr>
              <w:t>а-</w:t>
            </w:r>
            <w:proofErr w:type="gramEnd"/>
            <w:r w:rsidRPr="0031660C">
              <w:rPr>
                <w:rFonts w:ascii="Times New Roman" w:eastAsia="Calibri" w:hAnsi="Times New Roman" w:cs="Times New Roman"/>
              </w:rPr>
              <w:t xml:space="preserve"> СПб.: ООО «ИЗДАТЕЛЬСТВО «Детство-Пресс»,2015. -25 с.</w:t>
            </w:r>
          </w:p>
          <w:p w:rsidR="00A91A78" w:rsidRPr="0031660C" w:rsidRDefault="00A91A78" w:rsidP="0031660C">
            <w:pPr>
              <w:jc w:val="both"/>
              <w:rPr>
                <w:rFonts w:ascii="Times New Roman" w:eastAsia="Calibri" w:hAnsi="Times New Roman" w:cs="Times New Roman"/>
              </w:rPr>
            </w:pPr>
          </w:p>
        </w:tc>
      </w:tr>
      <w:tr w:rsidR="0031660C" w:rsidRPr="0031660C" w:rsidTr="0031660C">
        <w:tc>
          <w:tcPr>
            <w:tcW w:w="3686" w:type="dxa"/>
          </w:tcPr>
          <w:p w:rsidR="0031660C" w:rsidRPr="0031660C" w:rsidRDefault="0031660C" w:rsidP="0031660C">
            <w:pPr>
              <w:jc w:val="center"/>
              <w:rPr>
                <w:rFonts w:ascii="Times New Roman" w:hAnsi="Times New Roman" w:cs="Times New Roman"/>
                <w:b/>
                <w:lang w:eastAsia="ru-RU"/>
              </w:rPr>
            </w:pPr>
            <w:r w:rsidRPr="0031660C">
              <w:rPr>
                <w:rFonts w:ascii="Times New Roman" w:hAnsi="Times New Roman" w:cs="Times New Roman"/>
                <w:b/>
                <w:lang w:eastAsia="ru-RU"/>
              </w:rPr>
              <w:lastRenderedPageBreak/>
              <w:t>«Познавательное  развитие»</w:t>
            </w:r>
          </w:p>
        </w:tc>
        <w:tc>
          <w:tcPr>
            <w:tcW w:w="6804" w:type="dxa"/>
          </w:tcPr>
          <w:p w:rsidR="0031660C" w:rsidRPr="0031660C" w:rsidRDefault="0031660C" w:rsidP="0031660C">
            <w:pPr>
              <w:jc w:val="both"/>
              <w:rPr>
                <w:rFonts w:ascii="Times New Roman" w:eastAsia="Calibri" w:hAnsi="Times New Roman" w:cs="Times New Roman"/>
              </w:rPr>
            </w:pPr>
            <w:proofErr w:type="spellStart"/>
            <w:r w:rsidRPr="0031660C">
              <w:rPr>
                <w:rFonts w:ascii="Times New Roman" w:eastAsia="Calibri" w:hAnsi="Times New Roman" w:cs="Times New Roman"/>
              </w:rPr>
              <w:t>Воронкевич</w:t>
            </w:r>
            <w:proofErr w:type="spellEnd"/>
            <w:r w:rsidRPr="0031660C">
              <w:rPr>
                <w:rFonts w:ascii="Times New Roman" w:eastAsia="Calibri" w:hAnsi="Times New Roman" w:cs="Times New Roman"/>
              </w:rPr>
              <w:t xml:space="preserve"> О.А. Добро пожаловать в экологию! Парциальная программа работы по формированию экологической культуры у детей дошкольного возраста- СПб.: - «Детство- Пресс»,2015-512с.</w:t>
            </w:r>
          </w:p>
          <w:p w:rsidR="0031660C" w:rsidRPr="0031660C" w:rsidRDefault="0031660C" w:rsidP="0031660C">
            <w:pPr>
              <w:jc w:val="both"/>
              <w:rPr>
                <w:rFonts w:ascii="Times New Roman" w:eastAsia="Calibri" w:hAnsi="Times New Roman" w:cs="Times New Roman"/>
              </w:rPr>
            </w:pPr>
            <w:r w:rsidRPr="0031660C">
              <w:rPr>
                <w:rFonts w:ascii="Times New Roman" w:eastAsia="Calibri" w:hAnsi="Times New Roman" w:cs="Times New Roman"/>
              </w:rPr>
              <w:t>Коротовских Л.Н. Планы-конспекты занятий по развитию математических представлений у детей дошкольного возраста. - СПб.: ООО «ИЗДАТЕЛЬСТВО «Детство -Пресс»,2013-224 с.</w:t>
            </w:r>
          </w:p>
          <w:p w:rsidR="0031660C" w:rsidRPr="0031660C" w:rsidRDefault="0031660C" w:rsidP="0031660C">
            <w:pPr>
              <w:jc w:val="both"/>
              <w:rPr>
                <w:rFonts w:ascii="Times New Roman" w:eastAsia="Calibri" w:hAnsi="Times New Roman" w:cs="Times New Roman"/>
              </w:rPr>
            </w:pPr>
            <w:r w:rsidRPr="0031660C">
              <w:rPr>
                <w:rFonts w:ascii="Times New Roman" w:eastAsia="Calibri" w:hAnsi="Times New Roman" w:cs="Times New Roman"/>
              </w:rPr>
              <w:t>Михайлова З.Н., Иоффе Э.Н. Математика от трех до семи: Учебно-методическое пособие для воспитателей детских садов. - СПб.: «Детство-Пресс», 2010,-176 с.</w:t>
            </w:r>
          </w:p>
          <w:p w:rsidR="0031660C" w:rsidRPr="0031660C" w:rsidRDefault="0031660C" w:rsidP="0031660C">
            <w:pPr>
              <w:jc w:val="both"/>
              <w:rPr>
                <w:rFonts w:ascii="Times New Roman" w:eastAsia="Calibri" w:hAnsi="Times New Roman" w:cs="Times New Roman"/>
              </w:rPr>
            </w:pPr>
            <w:r w:rsidRPr="0031660C">
              <w:rPr>
                <w:rFonts w:ascii="Times New Roman" w:eastAsia="Calibri" w:hAnsi="Times New Roman" w:cs="Times New Roman"/>
              </w:rPr>
              <w:t xml:space="preserve">Михайлова З.А. ,Полякова М.Н., </w:t>
            </w:r>
            <w:proofErr w:type="spellStart"/>
            <w:r w:rsidRPr="0031660C">
              <w:rPr>
                <w:rFonts w:ascii="Times New Roman" w:eastAsia="Calibri" w:hAnsi="Times New Roman" w:cs="Times New Roman"/>
              </w:rPr>
              <w:t>Чеплашкина</w:t>
            </w:r>
            <w:proofErr w:type="spellEnd"/>
            <w:r w:rsidRPr="0031660C">
              <w:rPr>
                <w:rFonts w:ascii="Times New Roman" w:eastAsia="Calibri" w:hAnsi="Times New Roman" w:cs="Times New Roman"/>
              </w:rPr>
              <w:t xml:space="preserve"> И.Н.  Математика-это интересно. Парциальная программа- СПб.: ООО «ИЗДАТЕЛЬСТВО «Детство -Пресс», 2015. - 64с.</w:t>
            </w:r>
          </w:p>
          <w:p w:rsidR="0031660C" w:rsidRPr="0031660C" w:rsidRDefault="0031660C" w:rsidP="0031660C">
            <w:pPr>
              <w:jc w:val="both"/>
              <w:rPr>
                <w:rFonts w:ascii="Times New Roman" w:eastAsia="Calibri" w:hAnsi="Times New Roman" w:cs="Times New Roman"/>
              </w:rPr>
            </w:pPr>
            <w:r w:rsidRPr="0031660C">
              <w:rPr>
                <w:rFonts w:ascii="Times New Roman" w:eastAsia="Calibri" w:hAnsi="Times New Roman" w:cs="Times New Roman"/>
              </w:rPr>
              <w:t xml:space="preserve">Михайлова З.А., </w:t>
            </w:r>
            <w:proofErr w:type="spellStart"/>
            <w:r w:rsidRPr="0031660C">
              <w:rPr>
                <w:rFonts w:ascii="Times New Roman" w:eastAsia="Calibri" w:hAnsi="Times New Roman" w:cs="Times New Roman"/>
              </w:rPr>
              <w:t>Чеплашкина</w:t>
            </w:r>
            <w:proofErr w:type="spellEnd"/>
            <w:r w:rsidRPr="0031660C">
              <w:rPr>
                <w:rFonts w:ascii="Times New Roman" w:eastAsia="Calibri" w:hAnsi="Times New Roman" w:cs="Times New Roman"/>
              </w:rPr>
              <w:t xml:space="preserve"> И.Н. Математика-это интересно. Игровые ситуации для детей дошкольного возраста. Диагностика освоенности математических представлений: Методическое пособие для педагогов ДОУ. - СПб.: Издательство «Детство -Пресс», 2008. -80с.</w:t>
            </w:r>
          </w:p>
          <w:p w:rsidR="0031660C" w:rsidRPr="0031660C" w:rsidRDefault="0031660C" w:rsidP="0031660C">
            <w:pPr>
              <w:jc w:val="both"/>
              <w:rPr>
                <w:rFonts w:ascii="Times New Roman" w:eastAsia="Calibri" w:hAnsi="Times New Roman" w:cs="Times New Roman"/>
              </w:rPr>
            </w:pPr>
            <w:r w:rsidRPr="0031660C">
              <w:rPr>
                <w:rFonts w:ascii="Times New Roman" w:eastAsia="Calibri" w:hAnsi="Times New Roman" w:cs="Times New Roman"/>
              </w:rPr>
              <w:t xml:space="preserve">Лихачева Е.Н. Организация нестандартных занятий по конструированию с детьми дошкольного возраста: методическое пособие.- СПб: ООО ИЗДАТЕЛЬСТВО «Детство-Пресс»,2013.-96с. </w:t>
            </w:r>
          </w:p>
          <w:p w:rsidR="0031660C" w:rsidRPr="0031660C" w:rsidRDefault="0031660C" w:rsidP="0031660C">
            <w:pPr>
              <w:jc w:val="both"/>
              <w:rPr>
                <w:rFonts w:ascii="Times New Roman" w:eastAsia="Calibri" w:hAnsi="Times New Roman" w:cs="Times New Roman"/>
              </w:rPr>
            </w:pPr>
            <w:proofErr w:type="spellStart"/>
            <w:r w:rsidRPr="0031660C">
              <w:rPr>
                <w:rFonts w:ascii="Times New Roman" w:eastAsia="Calibri" w:hAnsi="Times New Roman" w:cs="Times New Roman"/>
              </w:rPr>
              <w:t>Марудова</w:t>
            </w:r>
            <w:proofErr w:type="spellEnd"/>
            <w:r w:rsidRPr="0031660C">
              <w:rPr>
                <w:rFonts w:ascii="Times New Roman" w:eastAsia="Calibri" w:hAnsi="Times New Roman" w:cs="Times New Roman"/>
              </w:rPr>
              <w:t xml:space="preserve"> Е.В. Ознакомление дошкольников с окружающим                                    миром. Экспериментирование. - СПб.: ООО «ИЗДАТЕЛЬСТВО «Детство - Пресс», 2015. -128 с.</w:t>
            </w:r>
          </w:p>
          <w:p w:rsidR="0031660C" w:rsidRDefault="0031660C" w:rsidP="0031660C">
            <w:pPr>
              <w:jc w:val="both"/>
              <w:rPr>
                <w:rFonts w:ascii="Times New Roman" w:eastAsia="Calibri" w:hAnsi="Times New Roman" w:cs="Times New Roman"/>
              </w:rPr>
            </w:pPr>
            <w:proofErr w:type="spellStart"/>
            <w:r w:rsidRPr="0031660C">
              <w:rPr>
                <w:rFonts w:ascii="Times New Roman" w:eastAsia="Calibri" w:hAnsi="Times New Roman" w:cs="Times New Roman"/>
              </w:rPr>
              <w:t>Тугушева</w:t>
            </w:r>
            <w:proofErr w:type="spellEnd"/>
            <w:r w:rsidRPr="0031660C">
              <w:rPr>
                <w:rFonts w:ascii="Times New Roman" w:eastAsia="Calibri" w:hAnsi="Times New Roman" w:cs="Times New Roman"/>
              </w:rPr>
              <w:t xml:space="preserve"> Г.П., Чистякова А.Е. Экспериментальная деятельность детей среднего и старшего дошкольного возраста: Методическое пособие: - СПб.: Детство-Пресс, 2009.128с.</w:t>
            </w:r>
          </w:p>
          <w:p w:rsidR="00AA2EE1" w:rsidRPr="00AA2EE1" w:rsidRDefault="00AA2EE1" w:rsidP="00AA2EE1">
            <w:pPr>
              <w:jc w:val="both"/>
              <w:rPr>
                <w:rFonts w:ascii="Times New Roman" w:eastAsia="Calibri" w:hAnsi="Times New Roman" w:cs="Times New Roman"/>
              </w:rPr>
            </w:pPr>
            <w:r w:rsidRPr="00AA2EE1">
              <w:rPr>
                <w:rFonts w:ascii="Times New Roman" w:eastAsia="Calibri" w:hAnsi="Times New Roman" w:cs="Times New Roman"/>
              </w:rPr>
              <w:t xml:space="preserve">Ю.А. Богомолова, Е.П. </w:t>
            </w:r>
            <w:proofErr w:type="spellStart"/>
            <w:r w:rsidRPr="00AA2EE1">
              <w:rPr>
                <w:rFonts w:ascii="Times New Roman" w:eastAsia="Calibri" w:hAnsi="Times New Roman" w:cs="Times New Roman"/>
              </w:rPr>
              <w:t>Сбитнева</w:t>
            </w:r>
            <w:proofErr w:type="spellEnd"/>
            <w:r w:rsidRPr="00AA2EE1">
              <w:rPr>
                <w:rFonts w:ascii="Times New Roman" w:eastAsia="Calibri" w:hAnsi="Times New Roman" w:cs="Times New Roman"/>
              </w:rPr>
              <w:t>, Л.В. Серых</w:t>
            </w:r>
            <w:r>
              <w:rPr>
                <w:rFonts w:ascii="Times New Roman" w:eastAsia="Calibri" w:hAnsi="Times New Roman" w:cs="Times New Roman"/>
              </w:rPr>
              <w:t xml:space="preserve"> </w:t>
            </w:r>
            <w:r w:rsidRPr="00AA2EE1">
              <w:rPr>
                <w:rFonts w:ascii="Times New Roman" w:eastAsia="Calibri" w:hAnsi="Times New Roman" w:cs="Times New Roman"/>
              </w:rPr>
              <w:t xml:space="preserve">«5 шагов знакомства старших дошкольников с инструментами бережливого мышления» </w:t>
            </w:r>
          </w:p>
          <w:p w:rsidR="00AA2EE1" w:rsidRPr="00AA2EE1" w:rsidRDefault="00AA2EE1" w:rsidP="00AA2EE1">
            <w:pPr>
              <w:jc w:val="both"/>
              <w:rPr>
                <w:rFonts w:ascii="Times New Roman" w:eastAsia="Calibri" w:hAnsi="Times New Roman" w:cs="Times New Roman"/>
              </w:rPr>
            </w:pPr>
            <w:r w:rsidRPr="00AA2EE1">
              <w:rPr>
                <w:rFonts w:ascii="Times New Roman" w:eastAsia="Calibri" w:hAnsi="Times New Roman" w:cs="Times New Roman"/>
              </w:rPr>
              <w:t>(«Азбука бережливости»)</w:t>
            </w:r>
            <w:r>
              <w:rPr>
                <w:rFonts w:ascii="Times New Roman" w:eastAsia="Calibri" w:hAnsi="Times New Roman" w:cs="Times New Roman"/>
              </w:rPr>
              <w:t xml:space="preserve">. </w:t>
            </w:r>
            <w:r w:rsidRPr="00AA2EE1">
              <w:rPr>
                <w:rFonts w:ascii="Times New Roman" w:eastAsia="Calibri" w:hAnsi="Times New Roman" w:cs="Times New Roman"/>
              </w:rPr>
              <w:t xml:space="preserve"> Парциальная программа дошкольного образования</w:t>
            </w:r>
            <w:r>
              <w:rPr>
                <w:rFonts w:ascii="Times New Roman" w:eastAsia="Calibri" w:hAnsi="Times New Roman" w:cs="Times New Roman"/>
              </w:rPr>
              <w:t xml:space="preserve">, </w:t>
            </w:r>
            <w:r w:rsidRPr="00AA2EE1">
              <w:rPr>
                <w:rFonts w:ascii="Times New Roman" w:eastAsia="Calibri" w:hAnsi="Times New Roman" w:cs="Times New Roman"/>
              </w:rPr>
              <w:t>(образовательная область «Познавательное развитие»)</w:t>
            </w:r>
            <w:r>
              <w:rPr>
                <w:rFonts w:ascii="Times New Roman" w:eastAsia="Calibri" w:hAnsi="Times New Roman" w:cs="Times New Roman"/>
              </w:rPr>
              <w:t>,</w:t>
            </w:r>
          </w:p>
          <w:p w:rsidR="00AA2EE1" w:rsidRPr="00AA2EE1" w:rsidRDefault="00AA2EE1" w:rsidP="00AA2EE1">
            <w:pPr>
              <w:jc w:val="both"/>
              <w:rPr>
                <w:rFonts w:ascii="Times New Roman" w:eastAsia="Calibri" w:hAnsi="Times New Roman" w:cs="Times New Roman"/>
              </w:rPr>
            </w:pPr>
            <w:r>
              <w:rPr>
                <w:rFonts w:ascii="Times New Roman" w:eastAsia="Calibri" w:hAnsi="Times New Roman" w:cs="Times New Roman"/>
              </w:rPr>
              <w:t>Белгород, 2019.- 26с.</w:t>
            </w:r>
          </w:p>
          <w:p w:rsidR="00AA2EE1" w:rsidRPr="0031660C" w:rsidRDefault="00AA2EE1" w:rsidP="00AA2EE1">
            <w:pPr>
              <w:jc w:val="both"/>
              <w:rPr>
                <w:rFonts w:ascii="Times New Roman" w:eastAsia="Calibri" w:hAnsi="Times New Roman" w:cs="Times New Roman"/>
              </w:rPr>
            </w:pPr>
          </w:p>
        </w:tc>
      </w:tr>
      <w:tr w:rsidR="0031660C" w:rsidRPr="0031660C" w:rsidTr="0031660C">
        <w:tc>
          <w:tcPr>
            <w:tcW w:w="3686" w:type="dxa"/>
          </w:tcPr>
          <w:p w:rsidR="0031660C" w:rsidRPr="0031660C" w:rsidRDefault="0031660C" w:rsidP="0031660C">
            <w:pPr>
              <w:jc w:val="center"/>
              <w:rPr>
                <w:rFonts w:ascii="Times New Roman" w:hAnsi="Times New Roman" w:cs="Times New Roman"/>
                <w:b/>
                <w:lang w:eastAsia="ru-RU"/>
              </w:rPr>
            </w:pPr>
            <w:r w:rsidRPr="0031660C">
              <w:rPr>
                <w:rFonts w:ascii="Times New Roman" w:hAnsi="Times New Roman" w:cs="Times New Roman"/>
                <w:b/>
                <w:lang w:eastAsia="ru-RU"/>
              </w:rPr>
              <w:t>Наглядно-демонстрационный                      материал</w:t>
            </w:r>
          </w:p>
        </w:tc>
        <w:tc>
          <w:tcPr>
            <w:tcW w:w="6804" w:type="dxa"/>
          </w:tcPr>
          <w:p w:rsidR="0031660C" w:rsidRPr="0031660C" w:rsidRDefault="0031660C" w:rsidP="0031660C">
            <w:pPr>
              <w:jc w:val="both"/>
              <w:rPr>
                <w:rFonts w:ascii="Times New Roman" w:eastAsia="Calibri" w:hAnsi="Times New Roman" w:cs="Times New Roman"/>
              </w:rPr>
            </w:pPr>
            <w:proofErr w:type="spellStart"/>
            <w:r w:rsidRPr="0031660C">
              <w:rPr>
                <w:rFonts w:ascii="Times New Roman" w:eastAsia="Calibri" w:hAnsi="Times New Roman" w:cs="Times New Roman"/>
              </w:rPr>
              <w:t>О.А.Воронкевич</w:t>
            </w:r>
            <w:proofErr w:type="spellEnd"/>
            <w:r w:rsidRPr="0031660C">
              <w:rPr>
                <w:rFonts w:ascii="Times New Roman" w:eastAsia="Calibri" w:hAnsi="Times New Roman" w:cs="Times New Roman"/>
              </w:rPr>
              <w:t xml:space="preserve">  Добро пожаловать в экологию! Демонстрационные картины и динамические модели для занятий с детьми 6-7 лет (подготовительная к школе группа) СПб «Детство-Пресс», 2008г. </w:t>
            </w:r>
          </w:p>
          <w:p w:rsidR="0031660C" w:rsidRPr="0031660C" w:rsidRDefault="0031660C" w:rsidP="0031660C">
            <w:pPr>
              <w:jc w:val="both"/>
              <w:rPr>
                <w:rFonts w:ascii="Times New Roman" w:eastAsia="Calibri" w:hAnsi="Times New Roman" w:cs="Times New Roman"/>
              </w:rPr>
            </w:pPr>
            <w:proofErr w:type="spellStart"/>
            <w:r w:rsidRPr="0031660C">
              <w:rPr>
                <w:rFonts w:ascii="Times New Roman" w:eastAsia="Calibri" w:hAnsi="Times New Roman" w:cs="Times New Roman"/>
              </w:rPr>
              <w:t>С.В.Конкевич</w:t>
            </w:r>
            <w:proofErr w:type="spellEnd"/>
            <w:r w:rsidRPr="0031660C">
              <w:rPr>
                <w:rFonts w:ascii="Times New Roman" w:eastAsia="Calibri" w:hAnsi="Times New Roman" w:cs="Times New Roman"/>
              </w:rPr>
              <w:t xml:space="preserve"> Беседы с детьми дошкольного возраста о Великой Отечественной Войне СПб «Детство-Пресс»,2015г.</w:t>
            </w:r>
          </w:p>
          <w:p w:rsidR="0031660C" w:rsidRPr="0031660C" w:rsidRDefault="0031660C" w:rsidP="0031660C">
            <w:pPr>
              <w:jc w:val="both"/>
              <w:rPr>
                <w:rFonts w:ascii="Times New Roman" w:eastAsia="Calibri" w:hAnsi="Times New Roman" w:cs="Times New Roman"/>
              </w:rPr>
            </w:pPr>
            <w:r w:rsidRPr="0031660C">
              <w:rPr>
                <w:rFonts w:ascii="Times New Roman" w:eastAsia="Calibri" w:hAnsi="Times New Roman" w:cs="Times New Roman"/>
              </w:rPr>
              <w:t xml:space="preserve">Н.В. </w:t>
            </w:r>
            <w:proofErr w:type="spellStart"/>
            <w:r w:rsidRPr="0031660C">
              <w:rPr>
                <w:rFonts w:ascii="Times New Roman" w:eastAsia="Calibri" w:hAnsi="Times New Roman" w:cs="Times New Roman"/>
              </w:rPr>
              <w:t>Нищева</w:t>
            </w:r>
            <w:proofErr w:type="spellEnd"/>
            <w:r w:rsidRPr="0031660C">
              <w:rPr>
                <w:rFonts w:ascii="Times New Roman" w:eastAsia="Calibri" w:hAnsi="Times New Roman" w:cs="Times New Roman"/>
              </w:rPr>
              <w:t xml:space="preserve"> Кем быть? Детям о профессиях. Серия демонстрационных картин с методическими рекомендациями педагогу дошкольного образовательного учреждения. СПб- «Детство-Пресс», 2005г.</w:t>
            </w:r>
          </w:p>
          <w:p w:rsidR="0031660C" w:rsidRPr="0031660C" w:rsidRDefault="0031660C" w:rsidP="0031660C">
            <w:pPr>
              <w:jc w:val="both"/>
              <w:rPr>
                <w:rFonts w:ascii="Times New Roman" w:eastAsia="Calibri" w:hAnsi="Times New Roman" w:cs="Times New Roman"/>
              </w:rPr>
            </w:pPr>
            <w:proofErr w:type="spellStart"/>
            <w:r w:rsidRPr="0031660C">
              <w:rPr>
                <w:rFonts w:ascii="Times New Roman" w:eastAsia="Calibri" w:hAnsi="Times New Roman" w:cs="Times New Roman"/>
              </w:rPr>
              <w:t>З.А.Михайлова</w:t>
            </w:r>
            <w:proofErr w:type="spellEnd"/>
            <w:r w:rsidRPr="0031660C">
              <w:rPr>
                <w:rFonts w:ascii="Times New Roman" w:eastAsia="Calibri" w:hAnsi="Times New Roman" w:cs="Times New Roman"/>
              </w:rPr>
              <w:t xml:space="preserve">, </w:t>
            </w:r>
            <w:proofErr w:type="spellStart"/>
            <w:r w:rsidRPr="0031660C">
              <w:rPr>
                <w:rFonts w:ascii="Times New Roman" w:eastAsia="Calibri" w:hAnsi="Times New Roman" w:cs="Times New Roman"/>
              </w:rPr>
              <w:t>И.Н.Чеплашкина</w:t>
            </w:r>
            <w:proofErr w:type="spellEnd"/>
            <w:r w:rsidRPr="0031660C">
              <w:rPr>
                <w:rFonts w:ascii="Times New Roman" w:eastAsia="Calibri" w:hAnsi="Times New Roman" w:cs="Times New Roman"/>
              </w:rPr>
              <w:t xml:space="preserve"> Математика  - это интересно Познавательно-занимательные задачи для детей 6-7 лет. СПб «Детство-Пресс», 2012г. </w:t>
            </w:r>
          </w:p>
          <w:p w:rsidR="0031660C" w:rsidRPr="0031660C" w:rsidRDefault="0031660C" w:rsidP="0031660C">
            <w:pPr>
              <w:jc w:val="both"/>
              <w:rPr>
                <w:rFonts w:ascii="Times New Roman" w:eastAsia="Calibri" w:hAnsi="Times New Roman" w:cs="Times New Roman"/>
              </w:rPr>
            </w:pPr>
            <w:proofErr w:type="spellStart"/>
            <w:r w:rsidRPr="0031660C">
              <w:rPr>
                <w:rFonts w:ascii="Times New Roman" w:eastAsia="Calibri" w:hAnsi="Times New Roman" w:cs="Times New Roman"/>
              </w:rPr>
              <w:t>З.А.Михайлова</w:t>
            </w:r>
            <w:proofErr w:type="spellEnd"/>
            <w:r w:rsidRPr="0031660C">
              <w:rPr>
                <w:rFonts w:ascii="Times New Roman" w:eastAsia="Calibri" w:hAnsi="Times New Roman" w:cs="Times New Roman"/>
              </w:rPr>
              <w:t xml:space="preserve">, </w:t>
            </w:r>
            <w:proofErr w:type="spellStart"/>
            <w:r w:rsidRPr="0031660C">
              <w:rPr>
                <w:rFonts w:ascii="Times New Roman" w:eastAsia="Calibri" w:hAnsi="Times New Roman" w:cs="Times New Roman"/>
              </w:rPr>
              <w:t>И.Н.Чеплашкина</w:t>
            </w:r>
            <w:proofErr w:type="spellEnd"/>
            <w:r w:rsidRPr="0031660C">
              <w:rPr>
                <w:rFonts w:ascii="Times New Roman" w:eastAsia="Calibri" w:hAnsi="Times New Roman" w:cs="Times New Roman"/>
              </w:rPr>
              <w:t xml:space="preserve"> Математика  - это интересно Гонки СПб «Детство-Пресс»,2012г.</w:t>
            </w:r>
          </w:p>
          <w:p w:rsidR="0031660C" w:rsidRPr="0031660C" w:rsidRDefault="0031660C" w:rsidP="0031660C">
            <w:pPr>
              <w:jc w:val="both"/>
              <w:rPr>
                <w:rFonts w:ascii="Times New Roman" w:eastAsia="Calibri" w:hAnsi="Times New Roman" w:cs="Times New Roman"/>
              </w:rPr>
            </w:pPr>
            <w:proofErr w:type="spellStart"/>
            <w:r w:rsidRPr="0031660C">
              <w:rPr>
                <w:rFonts w:ascii="Times New Roman" w:eastAsia="Calibri" w:hAnsi="Times New Roman" w:cs="Times New Roman"/>
              </w:rPr>
              <w:t>Н.В.Нищева</w:t>
            </w:r>
            <w:proofErr w:type="spellEnd"/>
            <w:r w:rsidRPr="0031660C">
              <w:rPr>
                <w:rFonts w:ascii="Times New Roman" w:eastAsia="Calibri" w:hAnsi="Times New Roman" w:cs="Times New Roman"/>
              </w:rPr>
              <w:t xml:space="preserve"> Ознакомление с окружающим. Наш детский сад СПб «Детство-Пресс»,2016г.</w:t>
            </w:r>
          </w:p>
          <w:p w:rsidR="0031660C" w:rsidRPr="0031660C" w:rsidRDefault="0031660C" w:rsidP="0031660C">
            <w:pPr>
              <w:jc w:val="both"/>
              <w:rPr>
                <w:rFonts w:ascii="Times New Roman" w:eastAsia="Calibri" w:hAnsi="Times New Roman" w:cs="Times New Roman"/>
              </w:rPr>
            </w:pPr>
            <w:r w:rsidRPr="0031660C">
              <w:rPr>
                <w:rFonts w:ascii="Times New Roman" w:eastAsia="Calibri" w:hAnsi="Times New Roman" w:cs="Times New Roman"/>
              </w:rPr>
              <w:t xml:space="preserve"> </w:t>
            </w:r>
            <w:proofErr w:type="spellStart"/>
            <w:r w:rsidRPr="0031660C">
              <w:rPr>
                <w:rFonts w:ascii="Times New Roman" w:eastAsia="Calibri" w:hAnsi="Times New Roman" w:cs="Times New Roman"/>
              </w:rPr>
              <w:t>Н.В.Нищева</w:t>
            </w:r>
            <w:proofErr w:type="spellEnd"/>
            <w:r w:rsidRPr="0031660C">
              <w:rPr>
                <w:rFonts w:ascii="Times New Roman" w:eastAsia="Calibri" w:hAnsi="Times New Roman" w:cs="Times New Roman"/>
              </w:rPr>
              <w:t xml:space="preserve"> Обучение дошкольников рассказыванию по кар</w:t>
            </w:r>
            <w:r w:rsidR="00360AB3">
              <w:rPr>
                <w:rFonts w:ascii="Times New Roman" w:eastAsia="Calibri" w:hAnsi="Times New Roman" w:cs="Times New Roman"/>
              </w:rPr>
              <w:t xml:space="preserve">тине СПб </w:t>
            </w:r>
            <w:r w:rsidRPr="0031660C">
              <w:rPr>
                <w:rFonts w:ascii="Times New Roman" w:eastAsia="Calibri" w:hAnsi="Times New Roman" w:cs="Times New Roman"/>
              </w:rPr>
              <w:t xml:space="preserve"> «Детство-Пресс»,2016</w:t>
            </w:r>
            <w:r w:rsidR="00360AB3">
              <w:rPr>
                <w:rFonts w:ascii="Times New Roman" w:eastAsia="Calibri" w:hAnsi="Times New Roman" w:cs="Times New Roman"/>
              </w:rPr>
              <w:t xml:space="preserve"> </w:t>
            </w:r>
            <w:r w:rsidRPr="0031660C">
              <w:rPr>
                <w:rFonts w:ascii="Times New Roman" w:eastAsia="Calibri" w:hAnsi="Times New Roman" w:cs="Times New Roman"/>
              </w:rPr>
              <w:t>г.</w:t>
            </w:r>
          </w:p>
          <w:p w:rsidR="0031660C" w:rsidRPr="0031660C" w:rsidRDefault="0031660C" w:rsidP="0031660C">
            <w:pPr>
              <w:jc w:val="both"/>
              <w:rPr>
                <w:rFonts w:ascii="Times New Roman" w:eastAsia="Calibri" w:hAnsi="Times New Roman" w:cs="Times New Roman"/>
              </w:rPr>
            </w:pPr>
            <w:proofErr w:type="spellStart"/>
            <w:r w:rsidRPr="0031660C">
              <w:rPr>
                <w:rFonts w:ascii="Times New Roman" w:eastAsia="Calibri" w:hAnsi="Times New Roman" w:cs="Times New Roman"/>
              </w:rPr>
              <w:t>Н.В.Нищева</w:t>
            </w:r>
            <w:proofErr w:type="spellEnd"/>
            <w:r w:rsidRPr="0031660C">
              <w:rPr>
                <w:rFonts w:ascii="Times New Roman" w:eastAsia="Calibri" w:hAnsi="Times New Roman" w:cs="Times New Roman"/>
              </w:rPr>
              <w:t xml:space="preserve"> Виды транспорта. Предметные картинки. Игры. Конспекты занятий. СПб «Детство-Пресс»,2016г.</w:t>
            </w:r>
          </w:p>
          <w:p w:rsidR="0031660C" w:rsidRPr="0031660C" w:rsidRDefault="0031660C" w:rsidP="0031660C">
            <w:pPr>
              <w:jc w:val="both"/>
              <w:rPr>
                <w:rFonts w:ascii="Times New Roman" w:eastAsia="Calibri" w:hAnsi="Times New Roman" w:cs="Times New Roman"/>
              </w:rPr>
            </w:pPr>
            <w:r w:rsidRPr="0031660C">
              <w:rPr>
                <w:rFonts w:ascii="Times New Roman" w:eastAsia="Calibri" w:hAnsi="Times New Roman" w:cs="Times New Roman"/>
              </w:rPr>
              <w:t xml:space="preserve">Н.В. </w:t>
            </w:r>
            <w:proofErr w:type="spellStart"/>
            <w:r w:rsidRPr="0031660C">
              <w:rPr>
                <w:rFonts w:ascii="Times New Roman" w:eastAsia="Calibri" w:hAnsi="Times New Roman" w:cs="Times New Roman"/>
              </w:rPr>
              <w:t>Нищева</w:t>
            </w:r>
            <w:proofErr w:type="spellEnd"/>
            <w:r w:rsidRPr="0031660C">
              <w:rPr>
                <w:rFonts w:ascii="Times New Roman" w:eastAsia="Calibri" w:hAnsi="Times New Roman" w:cs="Times New Roman"/>
              </w:rPr>
              <w:t xml:space="preserve"> Развитие речи в картинках: Животные. ООО «ИД Сфера </w:t>
            </w:r>
            <w:proofErr w:type="spellStart"/>
            <w:r w:rsidRPr="0031660C">
              <w:rPr>
                <w:rFonts w:ascii="Times New Roman" w:eastAsia="Calibri" w:hAnsi="Times New Roman" w:cs="Times New Roman"/>
              </w:rPr>
              <w:t>Образоавания</w:t>
            </w:r>
            <w:proofErr w:type="spellEnd"/>
            <w:r w:rsidRPr="0031660C">
              <w:rPr>
                <w:rFonts w:ascii="Times New Roman" w:eastAsia="Calibri" w:hAnsi="Times New Roman" w:cs="Times New Roman"/>
              </w:rPr>
              <w:t>» , 2016г.</w:t>
            </w:r>
          </w:p>
          <w:p w:rsidR="0031660C" w:rsidRPr="0031660C" w:rsidRDefault="0031660C" w:rsidP="0031660C">
            <w:pPr>
              <w:jc w:val="both"/>
              <w:rPr>
                <w:rFonts w:ascii="Times New Roman" w:eastAsia="Calibri" w:hAnsi="Times New Roman" w:cs="Times New Roman"/>
              </w:rPr>
            </w:pPr>
            <w:r w:rsidRPr="0031660C">
              <w:rPr>
                <w:rFonts w:ascii="Times New Roman" w:eastAsia="Calibri" w:hAnsi="Times New Roman" w:cs="Times New Roman"/>
              </w:rPr>
              <w:lastRenderedPageBreak/>
              <w:t xml:space="preserve"> </w:t>
            </w:r>
            <w:proofErr w:type="spellStart"/>
            <w:r w:rsidRPr="0031660C">
              <w:rPr>
                <w:rFonts w:ascii="Times New Roman" w:eastAsia="Calibri" w:hAnsi="Times New Roman" w:cs="Times New Roman"/>
              </w:rPr>
              <w:t>Н.В.Нищева</w:t>
            </w:r>
            <w:proofErr w:type="spellEnd"/>
            <w:r w:rsidRPr="0031660C">
              <w:rPr>
                <w:rFonts w:ascii="Times New Roman" w:eastAsia="Calibri" w:hAnsi="Times New Roman" w:cs="Times New Roman"/>
              </w:rPr>
              <w:t xml:space="preserve"> Круглый год. Серия демонстрационных картин с методическими рекомендациями по обучению дошкольников рассказыванию  СПб «Детство-Пресс»,2014г.</w:t>
            </w:r>
          </w:p>
          <w:p w:rsidR="0031660C" w:rsidRPr="0031660C" w:rsidRDefault="0031660C" w:rsidP="0031660C">
            <w:pPr>
              <w:jc w:val="both"/>
              <w:rPr>
                <w:rFonts w:ascii="Times New Roman" w:eastAsia="Calibri" w:hAnsi="Times New Roman" w:cs="Times New Roman"/>
              </w:rPr>
            </w:pPr>
            <w:proofErr w:type="spellStart"/>
            <w:r w:rsidRPr="0031660C">
              <w:rPr>
                <w:rFonts w:ascii="Times New Roman" w:eastAsia="Calibri" w:hAnsi="Times New Roman" w:cs="Times New Roman"/>
              </w:rPr>
              <w:t>Н.В.Нищева</w:t>
            </w:r>
            <w:proofErr w:type="spellEnd"/>
            <w:r w:rsidRPr="0031660C">
              <w:rPr>
                <w:rFonts w:ascii="Times New Roman" w:eastAsia="Calibri" w:hAnsi="Times New Roman" w:cs="Times New Roman"/>
              </w:rPr>
              <w:t xml:space="preserve"> Раз планета, два комета. Дошкольникам о звездах и планетах. СПб «Детство-Пресс»2014г.</w:t>
            </w:r>
          </w:p>
          <w:p w:rsidR="0031660C" w:rsidRPr="0031660C" w:rsidRDefault="0031660C" w:rsidP="0031660C">
            <w:pPr>
              <w:jc w:val="both"/>
              <w:rPr>
                <w:rFonts w:ascii="Times New Roman" w:eastAsia="Calibri" w:hAnsi="Times New Roman" w:cs="Times New Roman"/>
              </w:rPr>
            </w:pPr>
            <w:proofErr w:type="spellStart"/>
            <w:r w:rsidRPr="0031660C">
              <w:rPr>
                <w:rFonts w:ascii="Times New Roman" w:eastAsia="Calibri" w:hAnsi="Times New Roman" w:cs="Times New Roman"/>
              </w:rPr>
              <w:t>Н.В.Нищева</w:t>
            </w:r>
            <w:proofErr w:type="spellEnd"/>
            <w:r w:rsidRPr="0031660C">
              <w:rPr>
                <w:rFonts w:ascii="Times New Roman" w:eastAsia="Calibri" w:hAnsi="Times New Roman" w:cs="Times New Roman"/>
              </w:rPr>
              <w:t xml:space="preserve">  Живая природа Выпуск 1 В мире животных СПб «Детство-Пресс»,2014г.</w:t>
            </w:r>
          </w:p>
          <w:p w:rsidR="0031660C" w:rsidRPr="0031660C" w:rsidRDefault="0031660C" w:rsidP="0031660C">
            <w:pPr>
              <w:jc w:val="both"/>
              <w:rPr>
                <w:rFonts w:ascii="Times New Roman" w:eastAsia="Calibri" w:hAnsi="Times New Roman" w:cs="Times New Roman"/>
              </w:rPr>
            </w:pPr>
            <w:r w:rsidRPr="0031660C">
              <w:rPr>
                <w:rFonts w:ascii="Times New Roman" w:eastAsia="Calibri" w:hAnsi="Times New Roman" w:cs="Times New Roman"/>
              </w:rPr>
              <w:t xml:space="preserve"> </w:t>
            </w:r>
            <w:proofErr w:type="spellStart"/>
            <w:r w:rsidRPr="0031660C">
              <w:rPr>
                <w:rFonts w:ascii="Times New Roman" w:eastAsia="Calibri" w:hAnsi="Times New Roman" w:cs="Times New Roman"/>
              </w:rPr>
              <w:t>Н.В.Нищева</w:t>
            </w:r>
            <w:proofErr w:type="spellEnd"/>
            <w:r w:rsidRPr="0031660C">
              <w:rPr>
                <w:rFonts w:ascii="Times New Roman" w:eastAsia="Calibri" w:hAnsi="Times New Roman" w:cs="Times New Roman"/>
              </w:rPr>
              <w:t xml:space="preserve">  Живая природа Выпуск 2 В мире растений СПб «Детство-Пресс»,2014г.</w:t>
            </w:r>
          </w:p>
          <w:p w:rsidR="0031660C" w:rsidRPr="0031660C" w:rsidRDefault="0031660C" w:rsidP="0031660C">
            <w:pPr>
              <w:jc w:val="both"/>
              <w:rPr>
                <w:rFonts w:ascii="Times New Roman" w:eastAsia="Calibri" w:hAnsi="Times New Roman" w:cs="Times New Roman"/>
              </w:rPr>
            </w:pPr>
            <w:proofErr w:type="spellStart"/>
            <w:r w:rsidRPr="0031660C">
              <w:rPr>
                <w:rFonts w:ascii="Times New Roman" w:eastAsia="Calibri" w:hAnsi="Times New Roman" w:cs="Times New Roman"/>
              </w:rPr>
              <w:t>Н.В.Нищева</w:t>
            </w:r>
            <w:proofErr w:type="spellEnd"/>
            <w:r w:rsidRPr="0031660C">
              <w:rPr>
                <w:rFonts w:ascii="Times New Roman" w:eastAsia="Calibri" w:hAnsi="Times New Roman" w:cs="Times New Roman"/>
              </w:rPr>
              <w:t xml:space="preserve"> Развитие эмоционального мира и речи старших дошкольников при рассматривании произведений пейзажной живописи (четыре времени года) - «Детство-Пресс»,2009 г.</w:t>
            </w:r>
          </w:p>
        </w:tc>
      </w:tr>
      <w:tr w:rsidR="0031660C" w:rsidRPr="0031660C" w:rsidTr="0031660C">
        <w:tc>
          <w:tcPr>
            <w:tcW w:w="3686" w:type="dxa"/>
          </w:tcPr>
          <w:p w:rsidR="0031660C" w:rsidRPr="0031660C" w:rsidRDefault="0031660C" w:rsidP="0031660C">
            <w:pPr>
              <w:jc w:val="center"/>
              <w:rPr>
                <w:rFonts w:ascii="Times New Roman" w:hAnsi="Times New Roman" w:cs="Times New Roman"/>
                <w:b/>
                <w:lang w:eastAsia="ru-RU"/>
              </w:rPr>
            </w:pPr>
            <w:r w:rsidRPr="0031660C">
              <w:rPr>
                <w:rFonts w:ascii="Times New Roman" w:hAnsi="Times New Roman" w:cs="Times New Roman"/>
                <w:b/>
                <w:lang w:eastAsia="ru-RU"/>
              </w:rPr>
              <w:lastRenderedPageBreak/>
              <w:t>Рабочие тетради</w:t>
            </w:r>
          </w:p>
        </w:tc>
        <w:tc>
          <w:tcPr>
            <w:tcW w:w="6804" w:type="dxa"/>
          </w:tcPr>
          <w:p w:rsidR="0031660C" w:rsidRPr="0031660C" w:rsidRDefault="0031660C" w:rsidP="0031660C">
            <w:pPr>
              <w:jc w:val="both"/>
              <w:rPr>
                <w:rFonts w:ascii="Times New Roman" w:eastAsia="Calibri" w:hAnsi="Times New Roman" w:cs="Times New Roman"/>
              </w:rPr>
            </w:pPr>
            <w:proofErr w:type="spellStart"/>
            <w:r w:rsidRPr="0031660C">
              <w:rPr>
                <w:rFonts w:ascii="Times New Roman" w:eastAsia="Calibri" w:hAnsi="Times New Roman" w:cs="Times New Roman"/>
              </w:rPr>
              <w:t>О.А.Воронкевич</w:t>
            </w:r>
            <w:proofErr w:type="spellEnd"/>
            <w:r w:rsidRPr="0031660C">
              <w:rPr>
                <w:rFonts w:ascii="Times New Roman" w:eastAsia="Calibri" w:hAnsi="Times New Roman" w:cs="Times New Roman"/>
              </w:rPr>
              <w:t xml:space="preserve"> Добро пожаловать в экологию! Дневник занимательных экспериментов для детей 6-7 лет «ДЕТСТВО-ПРЕСС», 2014Г.</w:t>
            </w:r>
          </w:p>
          <w:p w:rsidR="0031660C" w:rsidRPr="0031660C" w:rsidRDefault="0031660C" w:rsidP="0031660C">
            <w:pPr>
              <w:jc w:val="both"/>
              <w:rPr>
                <w:rFonts w:ascii="Times New Roman" w:eastAsia="Calibri" w:hAnsi="Times New Roman" w:cs="Times New Roman"/>
              </w:rPr>
            </w:pPr>
            <w:proofErr w:type="spellStart"/>
            <w:r w:rsidRPr="0031660C">
              <w:rPr>
                <w:rFonts w:ascii="Times New Roman" w:eastAsia="Calibri" w:hAnsi="Times New Roman" w:cs="Times New Roman"/>
              </w:rPr>
              <w:t>О.А.Воронкевич</w:t>
            </w:r>
            <w:proofErr w:type="spellEnd"/>
            <w:r w:rsidRPr="0031660C">
              <w:rPr>
                <w:rFonts w:ascii="Times New Roman" w:eastAsia="Calibri" w:hAnsi="Times New Roman" w:cs="Times New Roman"/>
              </w:rPr>
              <w:t xml:space="preserve"> Добро пожаловать в экологию! Рабочая тетрадь для детей 6-7 лет (подготовительная группа) Первая часть Санкт-Петербург ДЕТСТВО-ПРЕСС,2014.</w:t>
            </w:r>
          </w:p>
          <w:p w:rsidR="0031660C" w:rsidRPr="0031660C" w:rsidRDefault="0031660C" w:rsidP="0031660C">
            <w:pPr>
              <w:jc w:val="both"/>
              <w:rPr>
                <w:rFonts w:ascii="Times New Roman" w:eastAsia="Calibri" w:hAnsi="Times New Roman" w:cs="Times New Roman"/>
              </w:rPr>
            </w:pPr>
            <w:proofErr w:type="spellStart"/>
            <w:r w:rsidRPr="0031660C">
              <w:rPr>
                <w:rFonts w:ascii="Times New Roman" w:eastAsia="Calibri" w:hAnsi="Times New Roman" w:cs="Times New Roman"/>
              </w:rPr>
              <w:t>О.А.Воронкевич</w:t>
            </w:r>
            <w:proofErr w:type="spellEnd"/>
            <w:r w:rsidRPr="0031660C">
              <w:rPr>
                <w:rFonts w:ascii="Times New Roman" w:eastAsia="Calibri" w:hAnsi="Times New Roman" w:cs="Times New Roman"/>
              </w:rPr>
              <w:t xml:space="preserve"> Добро пожаловать в экологию! Рабочая тетрадь для детей 6-7 лет (подготовительная группа) Вторая часть Санкт-Петербург ДЕТСТВО-ПРЕСС,2014.</w:t>
            </w:r>
          </w:p>
          <w:p w:rsidR="0031660C" w:rsidRPr="0031660C" w:rsidRDefault="0031660C" w:rsidP="0031660C">
            <w:pPr>
              <w:jc w:val="both"/>
              <w:rPr>
                <w:rFonts w:ascii="Times New Roman" w:eastAsia="Calibri" w:hAnsi="Times New Roman" w:cs="Times New Roman"/>
              </w:rPr>
            </w:pPr>
            <w:proofErr w:type="spellStart"/>
            <w:r w:rsidRPr="0031660C">
              <w:rPr>
                <w:rFonts w:ascii="Times New Roman" w:eastAsia="Calibri" w:hAnsi="Times New Roman" w:cs="Times New Roman"/>
              </w:rPr>
              <w:t>Н.В.Нищева</w:t>
            </w:r>
            <w:proofErr w:type="spellEnd"/>
            <w:r w:rsidRPr="0031660C">
              <w:rPr>
                <w:rFonts w:ascii="Times New Roman" w:eastAsia="Calibri" w:hAnsi="Times New Roman" w:cs="Times New Roman"/>
              </w:rPr>
              <w:t xml:space="preserve"> Тетрадь №2 Для обучения грамоте детей                      дошкольного возраста ДЕТСТВО-ПРЕСС,2014.</w:t>
            </w:r>
          </w:p>
          <w:p w:rsidR="0031660C" w:rsidRPr="0031660C" w:rsidRDefault="0031660C" w:rsidP="0031660C">
            <w:pPr>
              <w:jc w:val="both"/>
              <w:rPr>
                <w:rFonts w:ascii="Times New Roman" w:eastAsia="Calibri" w:hAnsi="Times New Roman" w:cs="Times New Roman"/>
              </w:rPr>
            </w:pPr>
            <w:proofErr w:type="spellStart"/>
            <w:r w:rsidRPr="0031660C">
              <w:rPr>
                <w:rFonts w:ascii="Times New Roman" w:eastAsia="Calibri" w:hAnsi="Times New Roman" w:cs="Times New Roman"/>
              </w:rPr>
              <w:t>Н.В.Нищева</w:t>
            </w:r>
            <w:proofErr w:type="spellEnd"/>
            <w:r w:rsidRPr="0031660C">
              <w:rPr>
                <w:rFonts w:ascii="Times New Roman" w:eastAsia="Calibri" w:hAnsi="Times New Roman" w:cs="Times New Roman"/>
              </w:rPr>
              <w:t xml:space="preserve"> Тетрадь №3 Для обучения грамоте детей                      дошкольного возраста ДЕТСТВО-ПРЕСС,2014.</w:t>
            </w:r>
          </w:p>
          <w:p w:rsidR="0031660C" w:rsidRPr="0031660C" w:rsidRDefault="0031660C" w:rsidP="0031660C">
            <w:pPr>
              <w:jc w:val="both"/>
              <w:rPr>
                <w:rFonts w:ascii="Times New Roman" w:eastAsia="Calibri" w:hAnsi="Times New Roman" w:cs="Times New Roman"/>
              </w:rPr>
            </w:pPr>
            <w:proofErr w:type="spellStart"/>
            <w:r w:rsidRPr="0031660C">
              <w:rPr>
                <w:rFonts w:ascii="Times New Roman" w:eastAsia="Calibri" w:hAnsi="Times New Roman" w:cs="Times New Roman"/>
              </w:rPr>
              <w:t>И.Н.Чеплашкина</w:t>
            </w:r>
            <w:proofErr w:type="spellEnd"/>
            <w:r w:rsidRPr="0031660C">
              <w:rPr>
                <w:rFonts w:ascii="Times New Roman" w:eastAsia="Calibri" w:hAnsi="Times New Roman" w:cs="Times New Roman"/>
              </w:rPr>
              <w:t xml:space="preserve"> Математика-это интересно Рабочая тетрадь  6-7 лет.  ДЕТСТВО-ПРЕСС,2014.</w:t>
            </w:r>
          </w:p>
          <w:p w:rsidR="0031660C" w:rsidRPr="0031660C" w:rsidRDefault="0031660C" w:rsidP="0031660C">
            <w:pPr>
              <w:jc w:val="both"/>
              <w:rPr>
                <w:rFonts w:ascii="Times New Roman" w:eastAsia="Calibri" w:hAnsi="Times New Roman" w:cs="Times New Roman"/>
              </w:rPr>
            </w:pPr>
            <w:r w:rsidRPr="0031660C">
              <w:rPr>
                <w:rFonts w:ascii="Times New Roman" w:eastAsia="Calibri" w:hAnsi="Times New Roman" w:cs="Times New Roman"/>
              </w:rPr>
              <w:t>Никонова Н.О., Талызина М.И. Экологический дневник дошкольника Лето - Санкт-Петербург ДЕТСТВО-ПРЕСС,2013.</w:t>
            </w:r>
          </w:p>
          <w:p w:rsidR="0031660C" w:rsidRPr="0031660C" w:rsidRDefault="0031660C" w:rsidP="0031660C">
            <w:pPr>
              <w:jc w:val="both"/>
              <w:rPr>
                <w:rFonts w:ascii="Times New Roman" w:eastAsia="Calibri" w:hAnsi="Times New Roman" w:cs="Times New Roman"/>
              </w:rPr>
            </w:pPr>
            <w:r w:rsidRPr="0031660C">
              <w:rPr>
                <w:rFonts w:ascii="Times New Roman" w:eastAsia="Calibri" w:hAnsi="Times New Roman" w:cs="Times New Roman"/>
              </w:rPr>
              <w:t>Никонова Н.О., Талызина М.И. Экологический дневник дошкольника Осень-Санкт-Петербург ДЕТСТВО-ПРЕСС,2013.</w:t>
            </w:r>
          </w:p>
          <w:p w:rsidR="0031660C" w:rsidRPr="0031660C" w:rsidRDefault="0031660C" w:rsidP="0031660C">
            <w:pPr>
              <w:jc w:val="both"/>
              <w:rPr>
                <w:rFonts w:ascii="Times New Roman" w:eastAsia="Calibri" w:hAnsi="Times New Roman" w:cs="Times New Roman"/>
              </w:rPr>
            </w:pPr>
            <w:r w:rsidRPr="0031660C">
              <w:rPr>
                <w:rFonts w:ascii="Times New Roman" w:eastAsia="Calibri" w:hAnsi="Times New Roman" w:cs="Times New Roman"/>
              </w:rPr>
              <w:t>Никонова Н.О., Талызина М.И. Экологический дневник дошкольника Зима-Санкт-Петербург ДЕТСТВО-ПРЕСС,2013.</w:t>
            </w:r>
          </w:p>
          <w:p w:rsidR="0031660C" w:rsidRPr="0031660C" w:rsidRDefault="0031660C" w:rsidP="0031660C">
            <w:pPr>
              <w:jc w:val="both"/>
              <w:rPr>
                <w:rFonts w:ascii="Times New Roman" w:eastAsia="Calibri" w:hAnsi="Times New Roman" w:cs="Times New Roman"/>
              </w:rPr>
            </w:pPr>
            <w:r w:rsidRPr="0031660C">
              <w:rPr>
                <w:rFonts w:ascii="Times New Roman" w:eastAsia="Calibri" w:hAnsi="Times New Roman" w:cs="Times New Roman"/>
              </w:rPr>
              <w:t>Никонова Н.О., Талызина М.И. Экологический дневник дошкольника  Весна - Санкт-Петербург ДЕТСТВО-ПРЕСС,2013.</w:t>
            </w:r>
          </w:p>
        </w:tc>
      </w:tr>
    </w:tbl>
    <w:p w:rsidR="0031660C" w:rsidRPr="0031660C" w:rsidRDefault="0031660C" w:rsidP="0031660C">
      <w:pPr>
        <w:spacing w:after="200" w:line="276" w:lineRule="auto"/>
        <w:rPr>
          <w:rFonts w:ascii="Times New Roman" w:eastAsia="Calibri" w:hAnsi="Times New Roman" w:cs="Times New Roman"/>
        </w:rPr>
      </w:pPr>
    </w:p>
    <w:p w:rsidR="00C551D8" w:rsidRPr="00C45345" w:rsidRDefault="00C551D8" w:rsidP="005B0F09">
      <w:pPr>
        <w:spacing w:after="0" w:line="240" w:lineRule="auto"/>
        <w:jc w:val="center"/>
        <w:rPr>
          <w:rFonts w:ascii="Times New Roman" w:hAnsi="Times New Roman" w:cs="Times New Roman"/>
          <w:b/>
          <w:bCs/>
          <w:sz w:val="28"/>
          <w:szCs w:val="28"/>
        </w:rPr>
      </w:pPr>
    </w:p>
    <w:p w:rsidR="00BC7211" w:rsidRPr="00C45345" w:rsidRDefault="00BC7211" w:rsidP="005B0F09">
      <w:pPr>
        <w:spacing w:after="0" w:line="240" w:lineRule="auto"/>
        <w:jc w:val="center"/>
        <w:rPr>
          <w:rFonts w:ascii="Times New Roman" w:hAnsi="Times New Roman" w:cs="Times New Roman"/>
          <w:b/>
          <w:bCs/>
          <w:sz w:val="28"/>
          <w:szCs w:val="28"/>
        </w:rPr>
      </w:pPr>
    </w:p>
    <w:p w:rsidR="00BC7211" w:rsidRPr="00C45345" w:rsidRDefault="00BC7211" w:rsidP="005B0F09">
      <w:pPr>
        <w:spacing w:after="0" w:line="240" w:lineRule="auto"/>
        <w:jc w:val="center"/>
        <w:rPr>
          <w:rFonts w:ascii="Times New Roman" w:hAnsi="Times New Roman" w:cs="Times New Roman"/>
          <w:b/>
          <w:bCs/>
          <w:sz w:val="28"/>
          <w:szCs w:val="28"/>
        </w:rPr>
      </w:pPr>
    </w:p>
    <w:p w:rsidR="00BC7211" w:rsidRPr="00C45345" w:rsidRDefault="00BC7211" w:rsidP="005B0F09">
      <w:pPr>
        <w:spacing w:after="0" w:line="240" w:lineRule="auto"/>
        <w:jc w:val="center"/>
        <w:rPr>
          <w:rFonts w:ascii="Times New Roman" w:hAnsi="Times New Roman" w:cs="Times New Roman"/>
          <w:b/>
          <w:bCs/>
          <w:sz w:val="28"/>
          <w:szCs w:val="28"/>
        </w:rPr>
      </w:pPr>
    </w:p>
    <w:p w:rsidR="00BC7211" w:rsidRPr="00C45345" w:rsidRDefault="00BC7211" w:rsidP="005B0F09">
      <w:pPr>
        <w:spacing w:after="0" w:line="240" w:lineRule="auto"/>
        <w:jc w:val="center"/>
        <w:rPr>
          <w:rFonts w:ascii="Times New Roman" w:hAnsi="Times New Roman" w:cs="Times New Roman"/>
          <w:b/>
          <w:bCs/>
          <w:sz w:val="28"/>
          <w:szCs w:val="28"/>
        </w:rPr>
      </w:pPr>
    </w:p>
    <w:p w:rsidR="00BC7211" w:rsidRPr="00C45345" w:rsidRDefault="00BC7211" w:rsidP="005B0F09">
      <w:pPr>
        <w:spacing w:after="0" w:line="240" w:lineRule="auto"/>
        <w:jc w:val="center"/>
        <w:rPr>
          <w:rFonts w:ascii="Times New Roman" w:hAnsi="Times New Roman" w:cs="Times New Roman"/>
          <w:b/>
          <w:bCs/>
          <w:sz w:val="28"/>
          <w:szCs w:val="28"/>
        </w:rPr>
      </w:pPr>
    </w:p>
    <w:p w:rsidR="00BC7211" w:rsidRPr="00C45345" w:rsidRDefault="00BC7211" w:rsidP="005B0F09">
      <w:pPr>
        <w:spacing w:after="0" w:line="240" w:lineRule="auto"/>
        <w:jc w:val="center"/>
        <w:rPr>
          <w:rFonts w:ascii="Times New Roman" w:hAnsi="Times New Roman" w:cs="Times New Roman"/>
          <w:b/>
          <w:bCs/>
          <w:sz w:val="28"/>
          <w:szCs w:val="28"/>
        </w:rPr>
      </w:pPr>
    </w:p>
    <w:p w:rsidR="00BC7211" w:rsidRPr="00C45345" w:rsidRDefault="00BC7211" w:rsidP="005B0F09">
      <w:pPr>
        <w:spacing w:after="0" w:line="240" w:lineRule="auto"/>
        <w:jc w:val="center"/>
        <w:rPr>
          <w:rFonts w:ascii="Times New Roman" w:hAnsi="Times New Roman" w:cs="Times New Roman"/>
          <w:b/>
          <w:bCs/>
          <w:sz w:val="28"/>
          <w:szCs w:val="28"/>
        </w:rPr>
      </w:pPr>
    </w:p>
    <w:p w:rsidR="00BC7211" w:rsidRDefault="00BC7211" w:rsidP="005B0F09">
      <w:pPr>
        <w:spacing w:after="0" w:line="240" w:lineRule="auto"/>
        <w:jc w:val="center"/>
        <w:rPr>
          <w:rFonts w:ascii="Times New Roman" w:hAnsi="Times New Roman" w:cs="Times New Roman"/>
          <w:b/>
          <w:bCs/>
          <w:sz w:val="28"/>
          <w:szCs w:val="28"/>
        </w:rPr>
      </w:pPr>
    </w:p>
    <w:p w:rsidR="00A91A78" w:rsidRDefault="00A91A78" w:rsidP="005B0F09">
      <w:pPr>
        <w:spacing w:after="0" w:line="240" w:lineRule="auto"/>
        <w:jc w:val="center"/>
        <w:rPr>
          <w:rFonts w:ascii="Times New Roman" w:hAnsi="Times New Roman" w:cs="Times New Roman"/>
          <w:b/>
          <w:bCs/>
          <w:sz w:val="28"/>
          <w:szCs w:val="28"/>
        </w:rPr>
      </w:pPr>
    </w:p>
    <w:p w:rsidR="00A91A78" w:rsidRDefault="00A91A78" w:rsidP="005B0F09">
      <w:pPr>
        <w:spacing w:after="0" w:line="240" w:lineRule="auto"/>
        <w:jc w:val="center"/>
        <w:rPr>
          <w:rFonts w:ascii="Times New Roman" w:hAnsi="Times New Roman" w:cs="Times New Roman"/>
          <w:b/>
          <w:bCs/>
          <w:sz w:val="28"/>
          <w:szCs w:val="28"/>
        </w:rPr>
      </w:pPr>
    </w:p>
    <w:p w:rsidR="00A91A78" w:rsidRDefault="00A91A78" w:rsidP="005B0F09">
      <w:pPr>
        <w:spacing w:after="0" w:line="240" w:lineRule="auto"/>
        <w:jc w:val="center"/>
        <w:rPr>
          <w:rFonts w:ascii="Times New Roman" w:hAnsi="Times New Roman" w:cs="Times New Roman"/>
          <w:b/>
          <w:bCs/>
          <w:sz w:val="28"/>
          <w:szCs w:val="28"/>
        </w:rPr>
      </w:pPr>
    </w:p>
    <w:p w:rsidR="00A91A78" w:rsidRPr="00C45345" w:rsidRDefault="00A91A78" w:rsidP="005B0F09">
      <w:pPr>
        <w:spacing w:after="0" w:line="240" w:lineRule="auto"/>
        <w:jc w:val="center"/>
        <w:rPr>
          <w:rFonts w:ascii="Times New Roman" w:hAnsi="Times New Roman" w:cs="Times New Roman"/>
          <w:b/>
          <w:bCs/>
          <w:sz w:val="28"/>
          <w:szCs w:val="28"/>
        </w:rPr>
      </w:pPr>
    </w:p>
    <w:p w:rsidR="00BC7211" w:rsidRPr="00A91A78" w:rsidRDefault="00BC7211" w:rsidP="00BC7211">
      <w:pPr>
        <w:spacing w:after="200" w:line="276" w:lineRule="auto"/>
        <w:jc w:val="center"/>
        <w:rPr>
          <w:rFonts w:ascii="Times New Roman" w:eastAsia="Calibri" w:hAnsi="Times New Roman" w:cs="Times New Roman"/>
          <w:b/>
          <w:sz w:val="28"/>
          <w:szCs w:val="28"/>
        </w:rPr>
      </w:pPr>
      <w:r w:rsidRPr="00A91A78">
        <w:rPr>
          <w:rFonts w:ascii="Times New Roman" w:eastAsia="Calibri" w:hAnsi="Times New Roman" w:cs="Times New Roman"/>
          <w:b/>
          <w:sz w:val="28"/>
          <w:szCs w:val="28"/>
        </w:rPr>
        <w:lastRenderedPageBreak/>
        <w:t>Методическое обеспечение коррекционной работы</w:t>
      </w:r>
    </w:p>
    <w:tbl>
      <w:tblPr>
        <w:tblStyle w:val="28"/>
        <w:tblW w:w="10490" w:type="dxa"/>
        <w:tblInd w:w="-459" w:type="dxa"/>
        <w:tblLook w:val="04A0" w:firstRow="1" w:lastRow="0" w:firstColumn="1" w:lastColumn="0" w:noHBand="0" w:noVBand="1"/>
      </w:tblPr>
      <w:tblGrid>
        <w:gridCol w:w="3686"/>
        <w:gridCol w:w="6804"/>
      </w:tblGrid>
      <w:tr w:rsidR="00BC7211" w:rsidRPr="00A91A78" w:rsidTr="00467165">
        <w:tc>
          <w:tcPr>
            <w:tcW w:w="3686" w:type="dxa"/>
          </w:tcPr>
          <w:p w:rsidR="00BC7211" w:rsidRPr="00A91A78" w:rsidRDefault="00BC7211" w:rsidP="00467165">
            <w:pPr>
              <w:jc w:val="center"/>
              <w:rPr>
                <w:rFonts w:ascii="Times New Roman" w:hAnsi="Times New Roman" w:cs="Times New Roman"/>
                <w:b/>
                <w:lang w:eastAsia="ru-RU"/>
              </w:rPr>
            </w:pPr>
            <w:r w:rsidRPr="00A91A78">
              <w:rPr>
                <w:rFonts w:ascii="Times New Roman" w:hAnsi="Times New Roman" w:cs="Times New Roman"/>
                <w:b/>
                <w:lang w:eastAsia="ru-RU"/>
              </w:rPr>
              <w:t xml:space="preserve">Программно-методическое обеспечение </w:t>
            </w:r>
          </w:p>
          <w:p w:rsidR="00BC7211" w:rsidRPr="00A91A78" w:rsidRDefault="00BC7211" w:rsidP="00467165">
            <w:pPr>
              <w:jc w:val="center"/>
              <w:rPr>
                <w:rFonts w:ascii="Times New Roman" w:hAnsi="Times New Roman" w:cs="Times New Roman"/>
                <w:b/>
                <w:lang w:eastAsia="ru-RU"/>
              </w:rPr>
            </w:pPr>
            <w:r w:rsidRPr="00A91A78">
              <w:rPr>
                <w:rFonts w:ascii="Times New Roman" w:hAnsi="Times New Roman" w:cs="Times New Roman"/>
                <w:b/>
                <w:lang w:eastAsia="ru-RU"/>
              </w:rPr>
              <w:t>коррекционной работы</w:t>
            </w:r>
          </w:p>
        </w:tc>
        <w:tc>
          <w:tcPr>
            <w:tcW w:w="6804" w:type="dxa"/>
          </w:tcPr>
          <w:p w:rsidR="00BC7211" w:rsidRPr="00A91A78" w:rsidRDefault="00BC7211" w:rsidP="00467165">
            <w:pPr>
              <w:jc w:val="center"/>
              <w:rPr>
                <w:rFonts w:ascii="Times New Roman" w:eastAsia="Calibri" w:hAnsi="Times New Roman" w:cs="Times New Roman"/>
                <w:b/>
              </w:rPr>
            </w:pPr>
            <w:r w:rsidRPr="00A91A78">
              <w:rPr>
                <w:rFonts w:ascii="Times New Roman" w:eastAsia="Calibri" w:hAnsi="Times New Roman" w:cs="Times New Roman"/>
                <w:b/>
              </w:rPr>
              <w:t>Используемая литература</w:t>
            </w:r>
          </w:p>
        </w:tc>
      </w:tr>
      <w:tr w:rsidR="00BC7211" w:rsidRPr="00A91A78" w:rsidTr="00467165">
        <w:tc>
          <w:tcPr>
            <w:tcW w:w="3686" w:type="dxa"/>
          </w:tcPr>
          <w:p w:rsidR="00BC7211" w:rsidRPr="00A91A78" w:rsidRDefault="00BC7211" w:rsidP="00467165">
            <w:pPr>
              <w:jc w:val="center"/>
              <w:rPr>
                <w:rFonts w:ascii="Times New Roman" w:hAnsi="Times New Roman" w:cs="Times New Roman"/>
                <w:b/>
                <w:lang w:eastAsia="ru-RU"/>
              </w:rPr>
            </w:pPr>
            <w:r w:rsidRPr="00A91A78">
              <w:rPr>
                <w:rFonts w:ascii="Times New Roman" w:hAnsi="Times New Roman" w:cs="Times New Roman"/>
                <w:b/>
                <w:lang w:eastAsia="ru-RU"/>
              </w:rPr>
              <w:t>Программа</w:t>
            </w:r>
          </w:p>
        </w:tc>
        <w:tc>
          <w:tcPr>
            <w:tcW w:w="6804" w:type="dxa"/>
          </w:tcPr>
          <w:p w:rsidR="00BC7211" w:rsidRPr="00A91A78" w:rsidRDefault="00BC7211" w:rsidP="00467165">
            <w:pPr>
              <w:jc w:val="both"/>
              <w:rPr>
                <w:rFonts w:ascii="Times New Roman" w:eastAsia="Calibri" w:hAnsi="Times New Roman" w:cs="Times New Roman"/>
                <w:b/>
              </w:rPr>
            </w:pPr>
            <w:proofErr w:type="spellStart"/>
            <w:r w:rsidRPr="00A91A78">
              <w:rPr>
                <w:rFonts w:ascii="Times New Roman" w:eastAsia="Calibri" w:hAnsi="Times New Roman" w:cs="Times New Roman"/>
                <w:i/>
              </w:rPr>
              <w:t>Нищева</w:t>
            </w:r>
            <w:proofErr w:type="spellEnd"/>
            <w:r w:rsidRPr="00A91A78">
              <w:rPr>
                <w:rFonts w:ascii="Times New Roman" w:eastAsia="Calibri" w:hAnsi="Times New Roman" w:cs="Times New Roman"/>
                <w:i/>
              </w:rPr>
              <w:t xml:space="preserve"> Н.В.</w:t>
            </w:r>
            <w:r w:rsidRPr="00A91A78">
              <w:rPr>
                <w:rFonts w:ascii="Times New Roman" w:eastAsia="Calibri" w:hAnsi="Times New Roman" w:cs="Times New Roman"/>
              </w:rPr>
              <w:t xml:space="preserve"> Комплексная образовательная программа дошкольного образования для детей с тяжелыми нарушениями речи (общим недоразвитием речи) с 3 до 7 лет. Издание 3-е, </w:t>
            </w:r>
            <w:proofErr w:type="spellStart"/>
            <w:r w:rsidRPr="00A91A78">
              <w:rPr>
                <w:rFonts w:ascii="Times New Roman" w:eastAsia="Calibri" w:hAnsi="Times New Roman" w:cs="Times New Roman"/>
              </w:rPr>
              <w:t>перераб</w:t>
            </w:r>
            <w:proofErr w:type="spellEnd"/>
            <w:r w:rsidRPr="00A91A78">
              <w:rPr>
                <w:rFonts w:ascii="Times New Roman" w:eastAsia="Calibri" w:hAnsi="Times New Roman" w:cs="Times New Roman"/>
              </w:rPr>
              <w:t>. и доп. В соответствии с ФГОС ДО - СПб</w:t>
            </w:r>
            <w:proofErr w:type="gramStart"/>
            <w:r w:rsidRPr="00A91A78">
              <w:rPr>
                <w:rFonts w:ascii="Times New Roman" w:eastAsia="Calibri" w:hAnsi="Times New Roman" w:cs="Times New Roman"/>
              </w:rPr>
              <w:t xml:space="preserve">.: </w:t>
            </w:r>
            <w:proofErr w:type="gramEnd"/>
            <w:r w:rsidRPr="00A91A78">
              <w:rPr>
                <w:rFonts w:ascii="Times New Roman" w:eastAsia="Calibri" w:hAnsi="Times New Roman" w:cs="Times New Roman"/>
              </w:rPr>
              <w:t>ООО «ИЗДАТЕЛЬСТВО «ДЕТСТВО-ПРЕСС», 2016. -240 с.</w:t>
            </w:r>
          </w:p>
        </w:tc>
      </w:tr>
      <w:tr w:rsidR="00BC7211" w:rsidRPr="00A91A78" w:rsidTr="00467165">
        <w:tc>
          <w:tcPr>
            <w:tcW w:w="3686" w:type="dxa"/>
          </w:tcPr>
          <w:p w:rsidR="00BC7211" w:rsidRPr="00A91A78" w:rsidRDefault="00BC7211" w:rsidP="00467165">
            <w:pPr>
              <w:jc w:val="center"/>
              <w:rPr>
                <w:rFonts w:ascii="Times New Roman" w:hAnsi="Times New Roman" w:cs="Times New Roman"/>
                <w:b/>
                <w:lang w:eastAsia="ru-RU"/>
              </w:rPr>
            </w:pPr>
            <w:r w:rsidRPr="00A91A78">
              <w:rPr>
                <w:rFonts w:ascii="Times New Roman" w:hAnsi="Times New Roman" w:cs="Times New Roman"/>
                <w:b/>
                <w:lang w:eastAsia="ru-RU"/>
              </w:rPr>
              <w:t>Методические пособия</w:t>
            </w:r>
          </w:p>
        </w:tc>
        <w:tc>
          <w:tcPr>
            <w:tcW w:w="6804" w:type="dxa"/>
          </w:tcPr>
          <w:p w:rsidR="00BC7211" w:rsidRPr="00A91A78" w:rsidRDefault="00BC7211" w:rsidP="00467165">
            <w:pPr>
              <w:jc w:val="both"/>
              <w:rPr>
                <w:rFonts w:ascii="Times New Roman" w:eastAsia="Calibri" w:hAnsi="Times New Roman" w:cs="Times New Roman"/>
              </w:rPr>
            </w:pPr>
            <w:r w:rsidRPr="00A91A78">
              <w:rPr>
                <w:rFonts w:ascii="Times New Roman" w:eastAsia="Calibri" w:hAnsi="Times New Roman" w:cs="Times New Roman"/>
              </w:rPr>
              <w:t xml:space="preserve">Календарное планирование совместной коррекционно-образовательной деятельности с детьми 6-7 лет на </w:t>
            </w:r>
            <w:proofErr w:type="spellStart"/>
            <w:r w:rsidRPr="00A91A78">
              <w:rPr>
                <w:rFonts w:ascii="Times New Roman" w:eastAsia="Calibri" w:hAnsi="Times New Roman" w:cs="Times New Roman"/>
              </w:rPr>
              <w:t>логопункте</w:t>
            </w:r>
            <w:proofErr w:type="spellEnd"/>
            <w:r w:rsidRPr="00A91A78">
              <w:rPr>
                <w:rFonts w:ascii="Times New Roman" w:eastAsia="Calibri" w:hAnsi="Times New Roman" w:cs="Times New Roman"/>
              </w:rPr>
              <w:t xml:space="preserve"> ДОО/ сост.: Червякова Н.А., Клименко Е.А., </w:t>
            </w:r>
            <w:proofErr w:type="spellStart"/>
            <w:r w:rsidRPr="00A91A78">
              <w:rPr>
                <w:rFonts w:ascii="Times New Roman" w:eastAsia="Calibri" w:hAnsi="Times New Roman" w:cs="Times New Roman"/>
              </w:rPr>
              <w:t>Летуновская</w:t>
            </w:r>
            <w:proofErr w:type="spellEnd"/>
            <w:r w:rsidRPr="00A91A78">
              <w:rPr>
                <w:rFonts w:ascii="Times New Roman" w:eastAsia="Calibri" w:hAnsi="Times New Roman" w:cs="Times New Roman"/>
              </w:rPr>
              <w:t xml:space="preserve"> Т.А. и др. - СПб.: ООО «ИЗДАТЕЛЬСТВО «ДЕТСТВО – ПРЕСС», 2018. – 240 с.</w:t>
            </w:r>
          </w:p>
          <w:p w:rsidR="00BC7211" w:rsidRPr="00A91A78" w:rsidRDefault="00BC7211" w:rsidP="00467165">
            <w:pPr>
              <w:jc w:val="both"/>
              <w:rPr>
                <w:rFonts w:ascii="Times New Roman" w:eastAsia="Calibri" w:hAnsi="Times New Roman" w:cs="Times New Roman"/>
                <w:i/>
              </w:rPr>
            </w:pPr>
            <w:r w:rsidRPr="00A91A78">
              <w:rPr>
                <w:rFonts w:ascii="Times New Roman" w:eastAsia="Calibri" w:hAnsi="Times New Roman" w:cs="Times New Roman"/>
                <w:i/>
              </w:rPr>
              <w:t xml:space="preserve">Кириллова Ю.А. </w:t>
            </w:r>
            <w:r w:rsidRPr="00A91A78">
              <w:rPr>
                <w:rFonts w:ascii="Times New Roman" w:eastAsia="Calibri" w:hAnsi="Times New Roman" w:cs="Times New Roman"/>
              </w:rPr>
              <w:t>Примерная программа физического образования и воспитания детей логопедических групп с общим недоразвитием речи с 3 до 7 лет. – СПб.: ООО «ИЗДАТЕЛЬСТВО «ДЕТСТВО – ПРЕСС», 2013. – 128 с.</w:t>
            </w:r>
          </w:p>
          <w:p w:rsidR="00BC7211" w:rsidRPr="00A91A78" w:rsidRDefault="00BC7211" w:rsidP="00467165">
            <w:pPr>
              <w:jc w:val="both"/>
              <w:rPr>
                <w:rFonts w:ascii="Times New Roman" w:eastAsia="Calibri" w:hAnsi="Times New Roman" w:cs="Times New Roman"/>
              </w:rPr>
            </w:pPr>
            <w:proofErr w:type="spellStart"/>
            <w:r w:rsidRPr="00A91A78">
              <w:rPr>
                <w:rFonts w:ascii="Times New Roman" w:eastAsia="Calibri" w:hAnsi="Times New Roman" w:cs="Times New Roman"/>
                <w:i/>
              </w:rPr>
              <w:t>Нищева</w:t>
            </w:r>
            <w:proofErr w:type="spellEnd"/>
            <w:r w:rsidRPr="00A91A78">
              <w:rPr>
                <w:rFonts w:ascii="Times New Roman" w:eastAsia="Calibri" w:hAnsi="Times New Roman" w:cs="Times New Roman"/>
                <w:i/>
              </w:rPr>
              <w:t xml:space="preserve"> Н.В.</w:t>
            </w:r>
            <w:r w:rsidRPr="00A91A78">
              <w:rPr>
                <w:rFonts w:ascii="Times New Roman" w:eastAsia="Calibri" w:hAnsi="Times New Roman" w:cs="Times New Roman"/>
              </w:rPr>
              <w:t xml:space="preserve"> Конспекты подгрупповых логопедических занятий в группе компенсирующей направленности ДОО для детей                               с тяжелыми нарушениями речи  с 6 до 7 лет (подготовительная к школе группа). - СПб.: ООО «ИЗДАТЕЛЬСТВО «ДЕТСТВО-ПРЕСС», 2017. -640 с.</w:t>
            </w:r>
          </w:p>
          <w:p w:rsidR="00BC7211" w:rsidRPr="00A91A78" w:rsidRDefault="00BC7211" w:rsidP="00467165">
            <w:pPr>
              <w:jc w:val="both"/>
              <w:rPr>
                <w:rFonts w:ascii="Times New Roman" w:eastAsia="Calibri" w:hAnsi="Times New Roman" w:cs="Times New Roman"/>
              </w:rPr>
            </w:pPr>
            <w:proofErr w:type="spellStart"/>
            <w:r w:rsidRPr="00A91A78">
              <w:rPr>
                <w:rFonts w:ascii="Times New Roman" w:eastAsia="Calibri" w:hAnsi="Times New Roman" w:cs="Times New Roman"/>
                <w:i/>
              </w:rPr>
              <w:t>Нищева</w:t>
            </w:r>
            <w:proofErr w:type="spellEnd"/>
            <w:r w:rsidRPr="00A91A78">
              <w:rPr>
                <w:rFonts w:ascii="Times New Roman" w:eastAsia="Calibri" w:hAnsi="Times New Roman" w:cs="Times New Roman"/>
                <w:i/>
              </w:rPr>
              <w:t xml:space="preserve"> Н.В.</w:t>
            </w:r>
            <w:r w:rsidRPr="00A91A78">
              <w:rPr>
                <w:rFonts w:ascii="Times New Roman" w:eastAsia="Calibri" w:hAnsi="Times New Roman" w:cs="Times New Roman"/>
              </w:rPr>
              <w:t xml:space="preserve"> Развитие математических представлений у дошкольников с ОНР (с 6 до 7 лет). Организованная образовательная деятельность.  - СПб.: ООО «ИЗДАТЕЛЬСТВО «ДЕТСТВО-ПРЕСС», 2016. - 464 с.</w:t>
            </w:r>
          </w:p>
          <w:p w:rsidR="00BC7211" w:rsidRPr="00A91A78" w:rsidRDefault="00BC7211" w:rsidP="00467165">
            <w:pPr>
              <w:jc w:val="both"/>
              <w:rPr>
                <w:rFonts w:ascii="Times New Roman" w:eastAsia="Calibri" w:hAnsi="Times New Roman" w:cs="Times New Roman"/>
              </w:rPr>
            </w:pPr>
            <w:proofErr w:type="spellStart"/>
            <w:r w:rsidRPr="00A91A78">
              <w:rPr>
                <w:rFonts w:ascii="Times New Roman" w:eastAsia="Calibri" w:hAnsi="Times New Roman" w:cs="Times New Roman"/>
                <w:i/>
              </w:rPr>
              <w:t>Нищева</w:t>
            </w:r>
            <w:proofErr w:type="spellEnd"/>
            <w:r w:rsidRPr="00A91A78">
              <w:rPr>
                <w:rFonts w:ascii="Times New Roman" w:eastAsia="Calibri" w:hAnsi="Times New Roman" w:cs="Times New Roman"/>
                <w:i/>
              </w:rPr>
              <w:t xml:space="preserve"> Н.В., Гавришева Л.Б., Кириллова Ю.А.</w:t>
            </w:r>
            <w:r w:rsidRPr="00A91A78">
              <w:rPr>
                <w:rFonts w:ascii="Times New Roman" w:eastAsia="Calibri" w:hAnsi="Times New Roman" w:cs="Times New Roman"/>
              </w:rPr>
              <w:t xml:space="preserve"> Комплексно-тематическое планирование коррекционной и образовательной деятельности в группе компенсирующей направленности ДОО для детей с тяжелыми нарушениями речи (с 5 до 6 лет и с 6 до 7 лет). – СПб</w:t>
            </w:r>
            <w:proofErr w:type="gramStart"/>
            <w:r w:rsidRPr="00A91A78">
              <w:rPr>
                <w:rFonts w:ascii="Times New Roman" w:eastAsia="Calibri" w:hAnsi="Times New Roman" w:cs="Times New Roman"/>
              </w:rPr>
              <w:t xml:space="preserve">.:  </w:t>
            </w:r>
            <w:proofErr w:type="gramEnd"/>
            <w:r w:rsidRPr="00A91A78">
              <w:rPr>
                <w:rFonts w:ascii="Times New Roman" w:eastAsia="Calibri" w:hAnsi="Times New Roman" w:cs="Times New Roman"/>
              </w:rPr>
              <w:t>ООО «ИЗДАТЕЛЬСТВО «ДЕТСТВО – ПРЕСС», 2017. – 320 с.</w:t>
            </w:r>
          </w:p>
          <w:p w:rsidR="00BC7211" w:rsidRPr="00A91A78" w:rsidRDefault="00BC7211" w:rsidP="00467165">
            <w:pPr>
              <w:jc w:val="both"/>
              <w:rPr>
                <w:rFonts w:ascii="Times New Roman" w:eastAsia="Calibri" w:hAnsi="Times New Roman" w:cs="Times New Roman"/>
              </w:rPr>
            </w:pPr>
            <w:r w:rsidRPr="00A91A78">
              <w:rPr>
                <w:rFonts w:ascii="Times New Roman" w:eastAsia="Calibri" w:hAnsi="Times New Roman" w:cs="Times New Roman"/>
              </w:rPr>
              <w:t xml:space="preserve">Программа коррекции речевых нарушений на логопедическом пункте ДОО для детей 5-7 лет / сост.: Червякова Н.А., Клименко Е.А., </w:t>
            </w:r>
            <w:proofErr w:type="spellStart"/>
            <w:r w:rsidRPr="00A91A78">
              <w:rPr>
                <w:rFonts w:ascii="Times New Roman" w:eastAsia="Calibri" w:hAnsi="Times New Roman" w:cs="Times New Roman"/>
              </w:rPr>
              <w:t>Летуновская</w:t>
            </w:r>
            <w:proofErr w:type="spellEnd"/>
            <w:r w:rsidRPr="00A91A78">
              <w:rPr>
                <w:rFonts w:ascii="Times New Roman" w:eastAsia="Calibri" w:hAnsi="Times New Roman" w:cs="Times New Roman"/>
              </w:rPr>
              <w:t xml:space="preserve"> Т.А. и др. – СПб.: ООО «ИЗДАТЕЛЬСТВО «ДЕТСТВО – ПРЕСС», 2018. – 112 с.</w:t>
            </w:r>
          </w:p>
          <w:p w:rsidR="00BC7211" w:rsidRPr="00A91A78" w:rsidRDefault="00BC7211" w:rsidP="00467165">
            <w:pPr>
              <w:jc w:val="both"/>
              <w:rPr>
                <w:rFonts w:ascii="Times New Roman" w:eastAsia="Calibri" w:hAnsi="Times New Roman" w:cs="Times New Roman"/>
              </w:rPr>
            </w:pPr>
            <w:proofErr w:type="spellStart"/>
            <w:r w:rsidRPr="00A91A78">
              <w:rPr>
                <w:rFonts w:ascii="Times New Roman" w:eastAsia="Calibri" w:hAnsi="Times New Roman" w:cs="Times New Roman"/>
                <w:i/>
              </w:rPr>
              <w:t>Нищева</w:t>
            </w:r>
            <w:proofErr w:type="spellEnd"/>
            <w:r w:rsidRPr="00A91A78">
              <w:rPr>
                <w:rFonts w:ascii="Times New Roman" w:eastAsia="Calibri" w:hAnsi="Times New Roman" w:cs="Times New Roman"/>
                <w:i/>
              </w:rPr>
              <w:t xml:space="preserve"> Н.В.</w:t>
            </w:r>
            <w:r w:rsidRPr="00A91A78">
              <w:rPr>
                <w:rFonts w:ascii="Times New Roman" w:eastAsia="Calibri" w:hAnsi="Times New Roman" w:cs="Times New Roman"/>
              </w:rPr>
              <w:t xml:space="preserve"> Картинный материал к речевой карте ребенка с общим недоразвитием речи (от 4 до 7 лет): Наглядно-методическое пособие.   - СПб.: ООО «ИЗДАТЕЛЬСТВО «ДЕТСТВО-ПРЕСС», 2018. - 16 с.</w:t>
            </w:r>
          </w:p>
          <w:p w:rsidR="00BC7211" w:rsidRPr="00A91A78" w:rsidRDefault="00BC7211" w:rsidP="00467165">
            <w:pPr>
              <w:jc w:val="both"/>
              <w:rPr>
                <w:rFonts w:ascii="Times New Roman" w:eastAsia="Calibri" w:hAnsi="Times New Roman" w:cs="Times New Roman"/>
              </w:rPr>
            </w:pPr>
            <w:proofErr w:type="spellStart"/>
            <w:r w:rsidRPr="00A91A78">
              <w:rPr>
                <w:rFonts w:ascii="Times New Roman" w:eastAsia="Calibri" w:hAnsi="Times New Roman" w:cs="Times New Roman"/>
                <w:i/>
              </w:rPr>
              <w:t>Нищева</w:t>
            </w:r>
            <w:proofErr w:type="spellEnd"/>
            <w:r w:rsidRPr="00A91A78">
              <w:rPr>
                <w:rFonts w:ascii="Times New Roman" w:eastAsia="Calibri" w:hAnsi="Times New Roman" w:cs="Times New Roman"/>
                <w:i/>
              </w:rPr>
              <w:t xml:space="preserve"> Н.В. </w:t>
            </w:r>
            <w:r w:rsidRPr="00A91A78">
              <w:rPr>
                <w:rFonts w:ascii="Times New Roman" w:eastAsia="Calibri" w:hAnsi="Times New Roman" w:cs="Times New Roman"/>
              </w:rPr>
              <w:t>Речевая карта ребенка с общим недоразвитием речи                 (от 4 до 7 лет). - СПб.: ООО «ИЗДАТЕЛЬСТВО «ДЕТСТВО – ПРЕСС», 2016. – 47 с.</w:t>
            </w:r>
          </w:p>
          <w:p w:rsidR="00BC7211" w:rsidRPr="00A91A78" w:rsidRDefault="00BC7211" w:rsidP="00467165">
            <w:pPr>
              <w:jc w:val="both"/>
              <w:rPr>
                <w:rFonts w:ascii="Times New Roman" w:eastAsia="Calibri" w:hAnsi="Times New Roman" w:cs="Times New Roman"/>
              </w:rPr>
            </w:pPr>
            <w:r w:rsidRPr="00A91A78">
              <w:rPr>
                <w:rFonts w:ascii="Times New Roman" w:eastAsia="Calibri" w:hAnsi="Times New Roman" w:cs="Times New Roman"/>
                <w:i/>
              </w:rPr>
              <w:t>Тверская О.Н., Каменских Е.В., Беляева В.Н.</w:t>
            </w:r>
            <w:r w:rsidRPr="00A91A78">
              <w:rPr>
                <w:rFonts w:ascii="Times New Roman" w:eastAsia="Calibri" w:hAnsi="Times New Roman" w:cs="Times New Roman"/>
              </w:rPr>
              <w:t xml:space="preserve"> Интегрированные музыкально-логоритмические занятия для детей старшего  дошкольного возраста (с 5 до 7 лет). - СПб.: ООО «ИЗДАТЕЛЬСТВО «ДЕТСТВО – ПРЕСС», 2018. – 112 с.</w:t>
            </w:r>
          </w:p>
          <w:p w:rsidR="00BC7211" w:rsidRPr="00A91A78" w:rsidRDefault="00BC7211" w:rsidP="00467165">
            <w:pPr>
              <w:jc w:val="both"/>
              <w:rPr>
                <w:rFonts w:ascii="Times New Roman" w:eastAsia="Calibri" w:hAnsi="Times New Roman" w:cs="Times New Roman"/>
              </w:rPr>
            </w:pPr>
            <w:r w:rsidRPr="00A91A78">
              <w:rPr>
                <w:rFonts w:ascii="Times New Roman" w:eastAsia="Calibri" w:hAnsi="Times New Roman" w:cs="Times New Roman"/>
                <w:i/>
              </w:rPr>
              <w:t xml:space="preserve">Тверская О.Н., </w:t>
            </w:r>
            <w:proofErr w:type="spellStart"/>
            <w:r w:rsidRPr="00A91A78">
              <w:rPr>
                <w:rFonts w:ascii="Times New Roman" w:eastAsia="Calibri" w:hAnsi="Times New Roman" w:cs="Times New Roman"/>
                <w:i/>
              </w:rPr>
              <w:t>Кряжевская</w:t>
            </w:r>
            <w:proofErr w:type="spellEnd"/>
            <w:r w:rsidRPr="00A91A78">
              <w:rPr>
                <w:rFonts w:ascii="Times New Roman" w:eastAsia="Calibri" w:hAnsi="Times New Roman" w:cs="Times New Roman"/>
                <w:i/>
              </w:rPr>
              <w:t xml:space="preserve"> Е.Г.</w:t>
            </w:r>
            <w:r w:rsidRPr="00A91A78">
              <w:rPr>
                <w:rFonts w:ascii="Times New Roman" w:eastAsia="Calibri" w:hAnsi="Times New Roman" w:cs="Times New Roman"/>
              </w:rPr>
              <w:t xml:space="preserve"> Альбом для обследования речевого развития детей 3-7 лет (экспресс-диагностика): Методическое издание. - СПб.: ООО «ИЗДАТЕЛЬСТВО «ДЕТСТВО – ПРЕСС», 2018. – 64 с.</w:t>
            </w:r>
          </w:p>
        </w:tc>
      </w:tr>
      <w:tr w:rsidR="00BC7211" w:rsidRPr="00A91A78" w:rsidTr="00467165">
        <w:tc>
          <w:tcPr>
            <w:tcW w:w="3686" w:type="dxa"/>
          </w:tcPr>
          <w:p w:rsidR="00BC7211" w:rsidRPr="00A91A78" w:rsidRDefault="00BC7211" w:rsidP="00467165">
            <w:pPr>
              <w:jc w:val="center"/>
              <w:rPr>
                <w:rFonts w:ascii="Times New Roman" w:hAnsi="Times New Roman" w:cs="Times New Roman"/>
                <w:b/>
                <w:lang w:eastAsia="ru-RU"/>
              </w:rPr>
            </w:pPr>
            <w:r w:rsidRPr="00A91A78">
              <w:rPr>
                <w:rFonts w:ascii="Times New Roman" w:hAnsi="Times New Roman" w:cs="Times New Roman"/>
                <w:b/>
                <w:lang w:eastAsia="ru-RU"/>
              </w:rPr>
              <w:t>Рабочие тетради</w:t>
            </w:r>
          </w:p>
        </w:tc>
        <w:tc>
          <w:tcPr>
            <w:tcW w:w="6804" w:type="dxa"/>
          </w:tcPr>
          <w:p w:rsidR="00BC7211" w:rsidRPr="00A91A78" w:rsidRDefault="00BC7211" w:rsidP="00467165">
            <w:pPr>
              <w:jc w:val="both"/>
              <w:rPr>
                <w:rFonts w:ascii="Times New Roman" w:eastAsia="Calibri" w:hAnsi="Times New Roman" w:cs="Times New Roman"/>
              </w:rPr>
            </w:pPr>
            <w:r w:rsidRPr="00A91A78">
              <w:rPr>
                <w:rFonts w:ascii="Times New Roman" w:eastAsia="Calibri" w:hAnsi="Times New Roman" w:cs="Times New Roman"/>
                <w:i/>
              </w:rPr>
              <w:t xml:space="preserve">Горбушина С.Б. </w:t>
            </w:r>
            <w:r w:rsidRPr="00A91A78">
              <w:rPr>
                <w:rFonts w:ascii="Times New Roman" w:eastAsia="Calibri" w:hAnsi="Times New Roman" w:cs="Times New Roman"/>
              </w:rPr>
              <w:t>Подготовка руки ребенка к письму на материале лексических тем. Рабочая тетрадь (5-7 лет). - СПб.: ООО «ИЗДАТЕЛЬСТВО «ДЕТСТВО-ПРЕСС», 2017. - 32 с.</w:t>
            </w:r>
          </w:p>
        </w:tc>
      </w:tr>
    </w:tbl>
    <w:p w:rsidR="00BC7211" w:rsidRPr="00906923" w:rsidRDefault="00BC7211" w:rsidP="00906923">
      <w:pPr>
        <w:spacing w:after="0" w:line="240" w:lineRule="auto"/>
        <w:rPr>
          <w:rFonts w:ascii="Times New Roman" w:hAnsi="Times New Roman" w:cs="Times New Roman"/>
          <w:b/>
          <w:bCs/>
          <w:sz w:val="28"/>
          <w:szCs w:val="28"/>
        </w:rPr>
      </w:pPr>
    </w:p>
    <w:sectPr w:rsidR="00BC7211" w:rsidRPr="009069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1EE" w:rsidRDefault="009231EE" w:rsidP="00487B7B">
      <w:pPr>
        <w:spacing w:after="0" w:line="240" w:lineRule="auto"/>
      </w:pPr>
      <w:r>
        <w:separator/>
      </w:r>
    </w:p>
  </w:endnote>
  <w:endnote w:type="continuationSeparator" w:id="0">
    <w:p w:rsidR="009231EE" w:rsidRDefault="009231EE" w:rsidP="00487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DejaVu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1EE" w:rsidRDefault="009231EE" w:rsidP="00487B7B">
      <w:pPr>
        <w:spacing w:after="0" w:line="240" w:lineRule="auto"/>
      </w:pPr>
      <w:r>
        <w:separator/>
      </w:r>
    </w:p>
  </w:footnote>
  <w:footnote w:type="continuationSeparator" w:id="0">
    <w:p w:rsidR="009231EE" w:rsidRDefault="009231EE" w:rsidP="00487B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1EE" w:rsidRPr="002B7410" w:rsidRDefault="009231EE" w:rsidP="00916728">
    <w:pPr>
      <w:pStyle w:val="a5"/>
      <w:jc w:val="center"/>
      <w:rPr>
        <w:rFonts w:ascii="Times New Roman" w:hAnsi="Times New Roman"/>
      </w:rPr>
    </w:pPr>
    <w:r w:rsidRPr="002B7410">
      <w:rPr>
        <w:rFonts w:ascii="Times New Roman" w:hAnsi="Times New Roman"/>
      </w:rPr>
      <w:t xml:space="preserve">Муниципальное бюджетное дошкольное образовательное учреждение </w:t>
    </w:r>
  </w:p>
  <w:p w:rsidR="009231EE" w:rsidRPr="002B7410" w:rsidRDefault="009231EE" w:rsidP="00916728">
    <w:pPr>
      <w:pStyle w:val="a5"/>
      <w:jc w:val="center"/>
      <w:rPr>
        <w:rFonts w:ascii="Times New Roman" w:hAnsi="Times New Roman"/>
      </w:rPr>
    </w:pPr>
    <w:r>
      <w:rPr>
        <w:rFonts w:ascii="Times New Roman" w:hAnsi="Times New Roman"/>
      </w:rPr>
      <w:t xml:space="preserve">«Детский сад </w:t>
    </w:r>
    <w:proofErr w:type="spellStart"/>
    <w:r>
      <w:rPr>
        <w:rFonts w:ascii="Times New Roman" w:hAnsi="Times New Roman"/>
      </w:rPr>
      <w:t>с.</w:t>
    </w:r>
    <w:r w:rsidRPr="002B7410">
      <w:rPr>
        <w:rFonts w:ascii="Times New Roman" w:hAnsi="Times New Roman"/>
      </w:rPr>
      <w:t>Терновка</w:t>
    </w:r>
    <w:proofErr w:type="spellEnd"/>
    <w:r w:rsidRPr="002B7410">
      <w:rPr>
        <w:rFonts w:ascii="Times New Roman" w:hAnsi="Times New Roman"/>
      </w:rPr>
      <w:t xml:space="preserve"> </w:t>
    </w:r>
    <w:proofErr w:type="spellStart"/>
    <w:r w:rsidRPr="002B7410">
      <w:rPr>
        <w:rFonts w:ascii="Times New Roman" w:hAnsi="Times New Roman"/>
      </w:rPr>
      <w:t>Яковлевского</w:t>
    </w:r>
    <w:proofErr w:type="spellEnd"/>
    <w:r w:rsidRPr="002B7410">
      <w:rPr>
        <w:rFonts w:ascii="Times New Roman" w:hAnsi="Times New Roman"/>
      </w:rPr>
      <w:t xml:space="preserve"> городского округа»</w:t>
    </w:r>
  </w:p>
  <w:p w:rsidR="009231EE" w:rsidRDefault="009231EE" w:rsidP="003A43AC">
    <w:pPr>
      <w:pStyle w:val="a5"/>
      <w:ind w:left="-993"/>
      <w:jc w:val="center"/>
      <w:rPr>
        <w:rFonts w:ascii="Times New Roman" w:hAnsi="Times New Roman"/>
        <w:b/>
      </w:rPr>
    </w:pPr>
    <w:r w:rsidRPr="002B7410">
      <w:rPr>
        <w:rFonts w:ascii="Times New Roman" w:hAnsi="Times New Roman"/>
        <w:b/>
      </w:rPr>
      <w:t>Рабочая программа воспитателя.</w:t>
    </w:r>
  </w:p>
  <w:p w:rsidR="009231EE" w:rsidRPr="002B7410" w:rsidRDefault="009231EE" w:rsidP="003A43AC">
    <w:pPr>
      <w:pStyle w:val="a5"/>
      <w:ind w:left="-993"/>
      <w:jc w:val="center"/>
      <w:rPr>
        <w:rFonts w:ascii="Times New Roman" w:hAnsi="Times New Roman"/>
        <w:b/>
      </w:rPr>
    </w:pPr>
    <w:r w:rsidRPr="002B7410">
      <w:rPr>
        <w:rFonts w:ascii="Times New Roman" w:hAnsi="Times New Roman"/>
        <w:b/>
      </w:rPr>
      <w:t xml:space="preserve"> Подготовительная разновозрастная группа комбинированной направленности.</w:t>
    </w:r>
  </w:p>
  <w:p w:rsidR="009231EE" w:rsidRPr="00B62B2D" w:rsidRDefault="009231EE" w:rsidP="00B62B2D">
    <w:pPr>
      <w:pStyle w:val="a5"/>
      <w:jc w:val="center"/>
      <w:rPr>
        <w:rFonts w:ascii="Times New Roman" w:hAnsi="Times New Roman"/>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1EE" w:rsidRDefault="009231EE" w:rsidP="004F38E7">
    <w:pPr>
      <w:pStyle w:val="a5"/>
      <w:jc w:val="center"/>
      <w:rPr>
        <w:rFonts w:ascii="Times New Roman" w:hAnsi="Times New Roman"/>
      </w:rPr>
    </w:pPr>
    <w:r w:rsidRPr="000520D7">
      <w:rPr>
        <w:rFonts w:ascii="Times New Roman" w:hAnsi="Times New Roman"/>
      </w:rPr>
      <w:t xml:space="preserve">Муниципальное бюджетное дошкольное образовательное учреждение </w:t>
    </w:r>
  </w:p>
  <w:p w:rsidR="009231EE" w:rsidRDefault="009231EE" w:rsidP="004F38E7">
    <w:pPr>
      <w:pStyle w:val="a5"/>
      <w:jc w:val="center"/>
      <w:rPr>
        <w:rFonts w:ascii="Times New Roman" w:hAnsi="Times New Roman"/>
      </w:rPr>
    </w:pPr>
    <w:r>
      <w:rPr>
        <w:rFonts w:ascii="Times New Roman" w:hAnsi="Times New Roman"/>
      </w:rPr>
      <w:t xml:space="preserve">«Детский сад </w:t>
    </w:r>
    <w:proofErr w:type="spellStart"/>
    <w:r>
      <w:rPr>
        <w:rFonts w:ascii="Times New Roman" w:hAnsi="Times New Roman"/>
      </w:rPr>
      <w:t>с.</w:t>
    </w:r>
    <w:r w:rsidRPr="000520D7">
      <w:rPr>
        <w:rFonts w:ascii="Times New Roman" w:hAnsi="Times New Roman"/>
      </w:rPr>
      <w:t>Терновка</w:t>
    </w:r>
    <w:proofErr w:type="spellEnd"/>
    <w:r w:rsidRPr="000520D7">
      <w:rPr>
        <w:rFonts w:ascii="Times New Roman" w:hAnsi="Times New Roman"/>
      </w:rPr>
      <w:t xml:space="preserve"> </w:t>
    </w:r>
    <w:proofErr w:type="spellStart"/>
    <w:r w:rsidRPr="000520D7">
      <w:rPr>
        <w:rFonts w:ascii="Times New Roman" w:hAnsi="Times New Roman"/>
      </w:rPr>
      <w:t>Яковлевс</w:t>
    </w:r>
    <w:r>
      <w:rPr>
        <w:rFonts w:ascii="Times New Roman" w:hAnsi="Times New Roman"/>
      </w:rPr>
      <w:t>кого</w:t>
    </w:r>
    <w:proofErr w:type="spellEnd"/>
    <w:r>
      <w:rPr>
        <w:rFonts w:ascii="Times New Roman" w:hAnsi="Times New Roman"/>
      </w:rPr>
      <w:t xml:space="preserve"> городского округа</w:t>
    </w:r>
    <w:r w:rsidRPr="000520D7">
      <w:rPr>
        <w:rFonts w:ascii="Times New Roman" w:hAnsi="Times New Roman"/>
      </w:rPr>
      <w:t>»</w:t>
    </w:r>
  </w:p>
  <w:p w:rsidR="009231EE" w:rsidRDefault="009231EE" w:rsidP="00D977F9">
    <w:pPr>
      <w:pStyle w:val="a5"/>
      <w:ind w:hanging="426"/>
      <w:jc w:val="center"/>
      <w:rPr>
        <w:rFonts w:ascii="Times New Roman" w:hAnsi="Times New Roman"/>
        <w:b/>
      </w:rPr>
    </w:pPr>
    <w:r>
      <w:rPr>
        <w:rFonts w:ascii="Times New Roman" w:hAnsi="Times New Roman"/>
        <w:b/>
      </w:rPr>
      <w:t>Рабочая программа воспитателя.</w:t>
    </w:r>
  </w:p>
  <w:p w:rsidR="009231EE" w:rsidRPr="00BE3968" w:rsidRDefault="009231EE" w:rsidP="00D977F9">
    <w:pPr>
      <w:pStyle w:val="a5"/>
      <w:ind w:hanging="426"/>
      <w:jc w:val="center"/>
      <w:rPr>
        <w:rFonts w:ascii="Times New Roman" w:hAnsi="Times New Roman"/>
        <w:b/>
      </w:rPr>
    </w:pPr>
    <w:r>
      <w:rPr>
        <w:rFonts w:ascii="Times New Roman" w:hAnsi="Times New Roman"/>
        <w:b/>
      </w:rPr>
      <w:t xml:space="preserve"> Подготовительная разновозрастная  </w:t>
    </w:r>
    <w:r w:rsidRPr="00916728">
      <w:rPr>
        <w:rFonts w:ascii="Times New Roman" w:hAnsi="Times New Roman"/>
        <w:b/>
      </w:rPr>
      <w:t>группа</w:t>
    </w:r>
    <w:r>
      <w:rPr>
        <w:rFonts w:ascii="Times New Roman" w:hAnsi="Times New Roman"/>
        <w:b/>
      </w:rPr>
      <w:t xml:space="preserve"> комбинированной направленности. </w:t>
    </w:r>
  </w:p>
  <w:p w:rsidR="009231EE" w:rsidRDefault="009231E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568C6"/>
    <w:multiLevelType w:val="hybridMultilevel"/>
    <w:tmpl w:val="963633CE"/>
    <w:name w:val="Нумерованный список 7"/>
    <w:lvl w:ilvl="0" w:tplc="CBFE5978">
      <w:start w:val="1"/>
      <w:numFmt w:val="decimal"/>
      <w:lvlText w:val="(%1"/>
      <w:lvlJc w:val="left"/>
      <w:pPr>
        <w:ind w:left="360" w:firstLine="0"/>
      </w:pPr>
      <w:rPr>
        <w:rFonts w:cs="Times New Roman"/>
      </w:rPr>
    </w:lvl>
    <w:lvl w:ilvl="1" w:tplc="C024CAF2">
      <w:start w:val="1"/>
      <w:numFmt w:val="lowerLetter"/>
      <w:lvlText w:val="%2."/>
      <w:lvlJc w:val="left"/>
      <w:pPr>
        <w:ind w:left="1080" w:firstLine="0"/>
      </w:pPr>
      <w:rPr>
        <w:rFonts w:cs="Times New Roman"/>
      </w:rPr>
    </w:lvl>
    <w:lvl w:ilvl="2" w:tplc="3A60F01A">
      <w:start w:val="1"/>
      <w:numFmt w:val="lowerRoman"/>
      <w:lvlText w:val="%3."/>
      <w:lvlJc w:val="left"/>
      <w:pPr>
        <w:ind w:left="1980" w:firstLine="0"/>
      </w:pPr>
      <w:rPr>
        <w:rFonts w:cs="Times New Roman"/>
      </w:rPr>
    </w:lvl>
    <w:lvl w:ilvl="3" w:tplc="C728F0D4">
      <w:start w:val="1"/>
      <w:numFmt w:val="decimal"/>
      <w:lvlText w:val="%4."/>
      <w:lvlJc w:val="left"/>
      <w:pPr>
        <w:ind w:left="2520" w:firstLine="0"/>
      </w:pPr>
      <w:rPr>
        <w:rFonts w:cs="Times New Roman"/>
      </w:rPr>
    </w:lvl>
    <w:lvl w:ilvl="4" w:tplc="8A8247FE">
      <w:start w:val="1"/>
      <w:numFmt w:val="lowerLetter"/>
      <w:lvlText w:val="%5."/>
      <w:lvlJc w:val="left"/>
      <w:pPr>
        <w:ind w:left="3240" w:firstLine="0"/>
      </w:pPr>
      <w:rPr>
        <w:rFonts w:cs="Times New Roman"/>
      </w:rPr>
    </w:lvl>
    <w:lvl w:ilvl="5" w:tplc="6E4A7B56">
      <w:start w:val="1"/>
      <w:numFmt w:val="lowerRoman"/>
      <w:lvlText w:val="%6."/>
      <w:lvlJc w:val="left"/>
      <w:pPr>
        <w:ind w:left="4140" w:firstLine="0"/>
      </w:pPr>
      <w:rPr>
        <w:rFonts w:cs="Times New Roman"/>
      </w:rPr>
    </w:lvl>
    <w:lvl w:ilvl="6" w:tplc="25020130">
      <w:start w:val="1"/>
      <w:numFmt w:val="decimal"/>
      <w:lvlText w:val="%7."/>
      <w:lvlJc w:val="left"/>
      <w:pPr>
        <w:ind w:left="4680" w:firstLine="0"/>
      </w:pPr>
      <w:rPr>
        <w:rFonts w:cs="Times New Roman"/>
      </w:rPr>
    </w:lvl>
    <w:lvl w:ilvl="7" w:tplc="D092EB6C">
      <w:start w:val="1"/>
      <w:numFmt w:val="lowerLetter"/>
      <w:lvlText w:val="%8."/>
      <w:lvlJc w:val="left"/>
      <w:pPr>
        <w:ind w:left="5400" w:firstLine="0"/>
      </w:pPr>
      <w:rPr>
        <w:rFonts w:cs="Times New Roman"/>
      </w:rPr>
    </w:lvl>
    <w:lvl w:ilvl="8" w:tplc="44606628">
      <w:start w:val="1"/>
      <w:numFmt w:val="lowerRoman"/>
      <w:lvlText w:val="%9."/>
      <w:lvlJc w:val="left"/>
      <w:pPr>
        <w:ind w:left="6300" w:firstLine="0"/>
      </w:pPr>
      <w:rPr>
        <w:rFonts w:cs="Times New Roman"/>
      </w:rPr>
    </w:lvl>
  </w:abstractNum>
  <w:abstractNum w:abstractNumId="1">
    <w:nsid w:val="05984D42"/>
    <w:multiLevelType w:val="hybridMultilevel"/>
    <w:tmpl w:val="433833D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07F85432"/>
    <w:multiLevelType w:val="hybridMultilevel"/>
    <w:tmpl w:val="0DCCA90C"/>
    <w:lvl w:ilvl="0" w:tplc="D820FE4E">
      <w:start w:val="1"/>
      <w:numFmt w:val="decimal"/>
      <w:lvlText w:val="%1."/>
      <w:lvlJc w:val="left"/>
      <w:pPr>
        <w:ind w:left="360" w:hanging="360"/>
      </w:pPr>
    </w:lvl>
    <w:lvl w:ilvl="1" w:tplc="86BAF8B6">
      <w:numFmt w:val="none"/>
      <w:lvlText w:val=""/>
      <w:lvlJc w:val="left"/>
      <w:pPr>
        <w:tabs>
          <w:tab w:val="num" w:pos="180"/>
        </w:tabs>
        <w:ind w:left="0" w:firstLine="0"/>
      </w:pPr>
    </w:lvl>
    <w:lvl w:ilvl="2" w:tplc="2188D9AE">
      <w:numFmt w:val="none"/>
      <w:lvlText w:val=""/>
      <w:lvlJc w:val="left"/>
      <w:pPr>
        <w:tabs>
          <w:tab w:val="num" w:pos="180"/>
        </w:tabs>
        <w:ind w:left="0" w:firstLine="0"/>
      </w:pPr>
    </w:lvl>
    <w:lvl w:ilvl="3" w:tplc="74E26E1E">
      <w:numFmt w:val="none"/>
      <w:lvlText w:val=""/>
      <w:lvlJc w:val="left"/>
      <w:pPr>
        <w:tabs>
          <w:tab w:val="num" w:pos="180"/>
        </w:tabs>
        <w:ind w:left="0" w:firstLine="0"/>
      </w:pPr>
    </w:lvl>
    <w:lvl w:ilvl="4" w:tplc="0C8A7F84">
      <w:numFmt w:val="none"/>
      <w:lvlText w:val=""/>
      <w:lvlJc w:val="left"/>
      <w:pPr>
        <w:tabs>
          <w:tab w:val="num" w:pos="180"/>
        </w:tabs>
        <w:ind w:left="0" w:firstLine="0"/>
      </w:pPr>
    </w:lvl>
    <w:lvl w:ilvl="5" w:tplc="81ECC6E2">
      <w:numFmt w:val="none"/>
      <w:lvlText w:val=""/>
      <w:lvlJc w:val="left"/>
      <w:pPr>
        <w:tabs>
          <w:tab w:val="num" w:pos="180"/>
        </w:tabs>
        <w:ind w:left="0" w:firstLine="0"/>
      </w:pPr>
    </w:lvl>
    <w:lvl w:ilvl="6" w:tplc="4A064228">
      <w:numFmt w:val="none"/>
      <w:lvlText w:val=""/>
      <w:lvlJc w:val="left"/>
      <w:pPr>
        <w:tabs>
          <w:tab w:val="num" w:pos="180"/>
        </w:tabs>
        <w:ind w:left="0" w:firstLine="0"/>
      </w:pPr>
    </w:lvl>
    <w:lvl w:ilvl="7" w:tplc="5F6C2716">
      <w:numFmt w:val="none"/>
      <w:lvlText w:val=""/>
      <w:lvlJc w:val="left"/>
      <w:pPr>
        <w:tabs>
          <w:tab w:val="num" w:pos="180"/>
        </w:tabs>
        <w:ind w:left="0" w:firstLine="0"/>
      </w:pPr>
    </w:lvl>
    <w:lvl w:ilvl="8" w:tplc="E58260DC">
      <w:numFmt w:val="none"/>
      <w:lvlText w:val=""/>
      <w:lvlJc w:val="left"/>
      <w:pPr>
        <w:tabs>
          <w:tab w:val="num" w:pos="180"/>
        </w:tabs>
        <w:ind w:left="0" w:firstLine="0"/>
      </w:pPr>
    </w:lvl>
  </w:abstractNum>
  <w:abstractNum w:abstractNumId="3">
    <w:nsid w:val="08706604"/>
    <w:multiLevelType w:val="multilevel"/>
    <w:tmpl w:val="C77EE6F4"/>
    <w:lvl w:ilvl="0">
      <w:start w:val="1"/>
      <w:numFmt w:val="bullet"/>
      <w:lvlText w:val=""/>
      <w:lvlJc w:val="left"/>
      <w:pPr>
        <w:ind w:left="754" w:hanging="360"/>
      </w:pPr>
      <w:rPr>
        <w:rFonts w:ascii="Symbol" w:hAnsi="Symbol" w:cs="Symbol" w:hint="default"/>
      </w:rPr>
    </w:lvl>
    <w:lvl w:ilvl="1">
      <w:start w:val="1"/>
      <w:numFmt w:val="bullet"/>
      <w:lvlText w:val="o"/>
      <w:lvlJc w:val="left"/>
      <w:pPr>
        <w:ind w:left="1474" w:hanging="360"/>
      </w:pPr>
      <w:rPr>
        <w:rFonts w:ascii="Courier New" w:hAnsi="Courier New" w:cs="Courier New" w:hint="default"/>
      </w:rPr>
    </w:lvl>
    <w:lvl w:ilvl="2">
      <w:start w:val="1"/>
      <w:numFmt w:val="bullet"/>
      <w:lvlText w:val=""/>
      <w:lvlJc w:val="left"/>
      <w:pPr>
        <w:ind w:left="2194" w:hanging="360"/>
      </w:pPr>
      <w:rPr>
        <w:rFonts w:ascii="Wingdings" w:hAnsi="Wingdings" w:cs="Wingdings" w:hint="default"/>
      </w:rPr>
    </w:lvl>
    <w:lvl w:ilvl="3">
      <w:start w:val="1"/>
      <w:numFmt w:val="bullet"/>
      <w:lvlText w:val=""/>
      <w:lvlJc w:val="left"/>
      <w:pPr>
        <w:ind w:left="2914" w:hanging="360"/>
      </w:pPr>
      <w:rPr>
        <w:rFonts w:ascii="Symbol" w:hAnsi="Symbol" w:cs="Symbol" w:hint="default"/>
      </w:rPr>
    </w:lvl>
    <w:lvl w:ilvl="4">
      <w:start w:val="1"/>
      <w:numFmt w:val="bullet"/>
      <w:lvlText w:val="o"/>
      <w:lvlJc w:val="left"/>
      <w:pPr>
        <w:ind w:left="3634" w:hanging="360"/>
      </w:pPr>
      <w:rPr>
        <w:rFonts w:ascii="Courier New" w:hAnsi="Courier New" w:cs="Courier New" w:hint="default"/>
      </w:rPr>
    </w:lvl>
    <w:lvl w:ilvl="5">
      <w:start w:val="1"/>
      <w:numFmt w:val="bullet"/>
      <w:lvlText w:val=""/>
      <w:lvlJc w:val="left"/>
      <w:pPr>
        <w:ind w:left="4354" w:hanging="360"/>
      </w:pPr>
      <w:rPr>
        <w:rFonts w:ascii="Wingdings" w:hAnsi="Wingdings" w:cs="Wingdings" w:hint="default"/>
      </w:rPr>
    </w:lvl>
    <w:lvl w:ilvl="6">
      <w:start w:val="1"/>
      <w:numFmt w:val="bullet"/>
      <w:lvlText w:val=""/>
      <w:lvlJc w:val="left"/>
      <w:pPr>
        <w:ind w:left="5074" w:hanging="360"/>
      </w:pPr>
      <w:rPr>
        <w:rFonts w:ascii="Symbol" w:hAnsi="Symbol" w:cs="Symbol" w:hint="default"/>
      </w:rPr>
    </w:lvl>
    <w:lvl w:ilvl="7">
      <w:start w:val="1"/>
      <w:numFmt w:val="bullet"/>
      <w:lvlText w:val="o"/>
      <w:lvlJc w:val="left"/>
      <w:pPr>
        <w:ind w:left="5794" w:hanging="360"/>
      </w:pPr>
      <w:rPr>
        <w:rFonts w:ascii="Courier New" w:hAnsi="Courier New" w:cs="Courier New" w:hint="default"/>
      </w:rPr>
    </w:lvl>
    <w:lvl w:ilvl="8">
      <w:start w:val="1"/>
      <w:numFmt w:val="bullet"/>
      <w:lvlText w:val=""/>
      <w:lvlJc w:val="left"/>
      <w:pPr>
        <w:ind w:left="6514" w:hanging="360"/>
      </w:pPr>
      <w:rPr>
        <w:rFonts w:ascii="Wingdings" w:hAnsi="Wingdings" w:cs="Wingdings" w:hint="default"/>
      </w:rPr>
    </w:lvl>
  </w:abstractNum>
  <w:abstractNum w:abstractNumId="4">
    <w:nsid w:val="0A593971"/>
    <w:multiLevelType w:val="hybridMultilevel"/>
    <w:tmpl w:val="87BCAF2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0CB64C3F"/>
    <w:multiLevelType w:val="multilevel"/>
    <w:tmpl w:val="AB10F6E8"/>
    <w:lvl w:ilvl="0">
      <w:start w:val="1"/>
      <w:numFmt w:val="decimal"/>
      <w:lvlText w:val="%1."/>
      <w:lvlJc w:val="left"/>
      <w:pPr>
        <w:ind w:left="450" w:hanging="450"/>
      </w:pPr>
      <w:rPr>
        <w:rFonts w:hint="default"/>
      </w:rPr>
    </w:lvl>
    <w:lvl w:ilvl="1">
      <w:start w:val="3"/>
      <w:numFmt w:val="decimal"/>
      <w:lvlText w:val="%1.%2."/>
      <w:lvlJc w:val="left"/>
      <w:pPr>
        <w:ind w:left="1551" w:hanging="720"/>
      </w:pPr>
      <w:rPr>
        <w:rFonts w:hint="default"/>
      </w:rPr>
    </w:lvl>
    <w:lvl w:ilvl="2">
      <w:start w:val="1"/>
      <w:numFmt w:val="decimal"/>
      <w:lvlText w:val="%1.%2.%3."/>
      <w:lvlJc w:val="left"/>
      <w:pPr>
        <w:ind w:left="2382" w:hanging="720"/>
      </w:pPr>
      <w:rPr>
        <w:rFonts w:hint="default"/>
      </w:rPr>
    </w:lvl>
    <w:lvl w:ilvl="3">
      <w:start w:val="1"/>
      <w:numFmt w:val="decimal"/>
      <w:lvlText w:val="%1.%2.%3.%4."/>
      <w:lvlJc w:val="left"/>
      <w:pPr>
        <w:ind w:left="3573" w:hanging="1080"/>
      </w:pPr>
      <w:rPr>
        <w:rFonts w:hint="default"/>
      </w:rPr>
    </w:lvl>
    <w:lvl w:ilvl="4">
      <w:start w:val="1"/>
      <w:numFmt w:val="decimal"/>
      <w:lvlText w:val="%1.%2.%3.%4.%5."/>
      <w:lvlJc w:val="left"/>
      <w:pPr>
        <w:ind w:left="4404" w:hanging="1080"/>
      </w:pPr>
      <w:rPr>
        <w:rFonts w:hint="default"/>
      </w:rPr>
    </w:lvl>
    <w:lvl w:ilvl="5">
      <w:start w:val="1"/>
      <w:numFmt w:val="decimal"/>
      <w:lvlText w:val="%1.%2.%3.%4.%5.%6."/>
      <w:lvlJc w:val="left"/>
      <w:pPr>
        <w:ind w:left="5595" w:hanging="1440"/>
      </w:pPr>
      <w:rPr>
        <w:rFonts w:hint="default"/>
      </w:rPr>
    </w:lvl>
    <w:lvl w:ilvl="6">
      <w:start w:val="1"/>
      <w:numFmt w:val="decimal"/>
      <w:lvlText w:val="%1.%2.%3.%4.%5.%6.%7."/>
      <w:lvlJc w:val="left"/>
      <w:pPr>
        <w:ind w:left="6786" w:hanging="1800"/>
      </w:pPr>
      <w:rPr>
        <w:rFonts w:hint="default"/>
      </w:rPr>
    </w:lvl>
    <w:lvl w:ilvl="7">
      <w:start w:val="1"/>
      <w:numFmt w:val="decimal"/>
      <w:lvlText w:val="%1.%2.%3.%4.%5.%6.%7.%8."/>
      <w:lvlJc w:val="left"/>
      <w:pPr>
        <w:ind w:left="7617" w:hanging="1800"/>
      </w:pPr>
      <w:rPr>
        <w:rFonts w:hint="default"/>
      </w:rPr>
    </w:lvl>
    <w:lvl w:ilvl="8">
      <w:start w:val="1"/>
      <w:numFmt w:val="decimal"/>
      <w:lvlText w:val="%1.%2.%3.%4.%5.%6.%7.%8.%9."/>
      <w:lvlJc w:val="left"/>
      <w:pPr>
        <w:ind w:left="8808" w:hanging="2160"/>
      </w:pPr>
      <w:rPr>
        <w:rFonts w:hint="default"/>
      </w:rPr>
    </w:lvl>
  </w:abstractNum>
  <w:abstractNum w:abstractNumId="6">
    <w:nsid w:val="13C238A8"/>
    <w:multiLevelType w:val="hybridMultilevel"/>
    <w:tmpl w:val="95AC7A4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14AA7437"/>
    <w:multiLevelType w:val="multilevel"/>
    <w:tmpl w:val="66E00BB4"/>
    <w:lvl w:ilvl="0">
      <w:start w:val="1"/>
      <w:numFmt w:val="decimal"/>
      <w:lvlText w:val="%1."/>
      <w:lvlJc w:val="left"/>
      <w:pPr>
        <w:ind w:left="360" w:hanging="360"/>
      </w:pPr>
    </w:lvl>
    <w:lvl w:ilvl="1">
      <w:start w:val="1"/>
      <w:numFmt w:val="none"/>
      <w:suff w:val="nothing"/>
      <w:lvlText w:val=""/>
      <w:lvlJc w:val="left"/>
      <w:pPr>
        <w:tabs>
          <w:tab w:val="num" w:pos="180"/>
        </w:tabs>
        <w:ind w:left="1080" w:hanging="360"/>
      </w:pPr>
    </w:lvl>
    <w:lvl w:ilvl="2">
      <w:start w:val="1"/>
      <w:numFmt w:val="none"/>
      <w:suff w:val="nothing"/>
      <w:lvlText w:val=""/>
      <w:lvlJc w:val="left"/>
      <w:pPr>
        <w:tabs>
          <w:tab w:val="num" w:pos="180"/>
        </w:tabs>
        <w:ind w:left="1440" w:hanging="360"/>
      </w:pPr>
    </w:lvl>
    <w:lvl w:ilvl="3">
      <w:start w:val="1"/>
      <w:numFmt w:val="none"/>
      <w:suff w:val="nothing"/>
      <w:lvlText w:val=""/>
      <w:lvlJc w:val="left"/>
      <w:pPr>
        <w:tabs>
          <w:tab w:val="num" w:pos="180"/>
        </w:tabs>
        <w:ind w:left="1800" w:hanging="360"/>
      </w:pPr>
    </w:lvl>
    <w:lvl w:ilvl="4">
      <w:start w:val="1"/>
      <w:numFmt w:val="none"/>
      <w:suff w:val="nothing"/>
      <w:lvlText w:val=""/>
      <w:lvlJc w:val="left"/>
      <w:pPr>
        <w:tabs>
          <w:tab w:val="num" w:pos="180"/>
        </w:tabs>
        <w:ind w:left="2160" w:hanging="360"/>
      </w:pPr>
    </w:lvl>
    <w:lvl w:ilvl="5">
      <w:start w:val="1"/>
      <w:numFmt w:val="none"/>
      <w:suff w:val="nothing"/>
      <w:lvlText w:val=""/>
      <w:lvlJc w:val="left"/>
      <w:pPr>
        <w:tabs>
          <w:tab w:val="num" w:pos="180"/>
        </w:tabs>
        <w:ind w:left="2520" w:hanging="360"/>
      </w:pPr>
    </w:lvl>
    <w:lvl w:ilvl="6">
      <w:start w:val="1"/>
      <w:numFmt w:val="none"/>
      <w:suff w:val="nothing"/>
      <w:lvlText w:val=""/>
      <w:lvlJc w:val="left"/>
      <w:pPr>
        <w:tabs>
          <w:tab w:val="num" w:pos="180"/>
        </w:tabs>
        <w:ind w:left="2880" w:hanging="360"/>
      </w:pPr>
    </w:lvl>
    <w:lvl w:ilvl="7">
      <w:start w:val="1"/>
      <w:numFmt w:val="none"/>
      <w:suff w:val="nothing"/>
      <w:lvlText w:val=""/>
      <w:lvlJc w:val="left"/>
      <w:pPr>
        <w:tabs>
          <w:tab w:val="num" w:pos="180"/>
        </w:tabs>
        <w:ind w:left="3240" w:hanging="360"/>
      </w:pPr>
    </w:lvl>
    <w:lvl w:ilvl="8">
      <w:start w:val="1"/>
      <w:numFmt w:val="none"/>
      <w:suff w:val="nothing"/>
      <w:lvlText w:val=""/>
      <w:lvlJc w:val="left"/>
      <w:pPr>
        <w:tabs>
          <w:tab w:val="num" w:pos="180"/>
        </w:tabs>
        <w:ind w:left="3600" w:hanging="360"/>
      </w:pPr>
    </w:lvl>
  </w:abstractNum>
  <w:abstractNum w:abstractNumId="8">
    <w:nsid w:val="15725D69"/>
    <w:multiLevelType w:val="hybridMultilevel"/>
    <w:tmpl w:val="8A5A2002"/>
    <w:name w:val="Нумерованный список 10"/>
    <w:lvl w:ilvl="0" w:tplc="301E742A">
      <w:numFmt w:val="bullet"/>
      <w:lvlText w:val=""/>
      <w:lvlJc w:val="left"/>
      <w:pPr>
        <w:ind w:left="394" w:firstLine="0"/>
      </w:pPr>
      <w:rPr>
        <w:rFonts w:ascii="Symbol" w:hAnsi="Symbol"/>
      </w:rPr>
    </w:lvl>
    <w:lvl w:ilvl="1" w:tplc="EB78E8EC">
      <w:numFmt w:val="bullet"/>
      <w:lvlText w:val="o"/>
      <w:lvlJc w:val="left"/>
      <w:pPr>
        <w:ind w:left="1114" w:firstLine="0"/>
      </w:pPr>
      <w:rPr>
        <w:rFonts w:ascii="Courier New" w:hAnsi="Courier New"/>
      </w:rPr>
    </w:lvl>
    <w:lvl w:ilvl="2" w:tplc="3F449D1C">
      <w:numFmt w:val="bullet"/>
      <w:lvlText w:val=""/>
      <w:lvlJc w:val="left"/>
      <w:pPr>
        <w:ind w:left="1834" w:firstLine="0"/>
      </w:pPr>
      <w:rPr>
        <w:rFonts w:ascii="Wingdings" w:eastAsia="Wingdings" w:hAnsi="Wingdings" w:cs="Wingdings"/>
      </w:rPr>
    </w:lvl>
    <w:lvl w:ilvl="3" w:tplc="E416DBBA">
      <w:numFmt w:val="bullet"/>
      <w:lvlText w:val=""/>
      <w:lvlJc w:val="left"/>
      <w:pPr>
        <w:ind w:left="2554" w:firstLine="0"/>
      </w:pPr>
      <w:rPr>
        <w:rFonts w:ascii="Symbol" w:hAnsi="Symbol"/>
      </w:rPr>
    </w:lvl>
    <w:lvl w:ilvl="4" w:tplc="F1BA1432">
      <w:numFmt w:val="bullet"/>
      <w:lvlText w:val="o"/>
      <w:lvlJc w:val="left"/>
      <w:pPr>
        <w:ind w:left="3274" w:firstLine="0"/>
      </w:pPr>
      <w:rPr>
        <w:rFonts w:ascii="Courier New" w:hAnsi="Courier New"/>
      </w:rPr>
    </w:lvl>
    <w:lvl w:ilvl="5" w:tplc="36FCBF18">
      <w:numFmt w:val="bullet"/>
      <w:lvlText w:val=""/>
      <w:lvlJc w:val="left"/>
      <w:pPr>
        <w:ind w:left="3994" w:firstLine="0"/>
      </w:pPr>
      <w:rPr>
        <w:rFonts w:ascii="Wingdings" w:eastAsia="Wingdings" w:hAnsi="Wingdings" w:cs="Wingdings"/>
      </w:rPr>
    </w:lvl>
    <w:lvl w:ilvl="6" w:tplc="B316D812">
      <w:numFmt w:val="bullet"/>
      <w:lvlText w:val=""/>
      <w:lvlJc w:val="left"/>
      <w:pPr>
        <w:ind w:left="4714" w:firstLine="0"/>
      </w:pPr>
      <w:rPr>
        <w:rFonts w:ascii="Symbol" w:hAnsi="Symbol"/>
      </w:rPr>
    </w:lvl>
    <w:lvl w:ilvl="7" w:tplc="D5107274">
      <w:numFmt w:val="bullet"/>
      <w:lvlText w:val="o"/>
      <w:lvlJc w:val="left"/>
      <w:pPr>
        <w:ind w:left="5434" w:firstLine="0"/>
      </w:pPr>
      <w:rPr>
        <w:rFonts w:ascii="Courier New" w:hAnsi="Courier New"/>
      </w:rPr>
    </w:lvl>
    <w:lvl w:ilvl="8" w:tplc="4A1C7BE0">
      <w:numFmt w:val="bullet"/>
      <w:lvlText w:val=""/>
      <w:lvlJc w:val="left"/>
      <w:pPr>
        <w:ind w:left="6154" w:firstLine="0"/>
      </w:pPr>
      <w:rPr>
        <w:rFonts w:ascii="Wingdings" w:eastAsia="Wingdings" w:hAnsi="Wingdings" w:cs="Wingdings"/>
      </w:rPr>
    </w:lvl>
  </w:abstractNum>
  <w:abstractNum w:abstractNumId="9">
    <w:nsid w:val="165F6C1F"/>
    <w:multiLevelType w:val="hybridMultilevel"/>
    <w:tmpl w:val="3E12A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CC1A11"/>
    <w:multiLevelType w:val="hybridMultilevel"/>
    <w:tmpl w:val="4EBCFC98"/>
    <w:name w:val="Нумерованный список 1"/>
    <w:lvl w:ilvl="0" w:tplc="20E2E366">
      <w:start w:val="1"/>
      <w:numFmt w:val="decimal"/>
      <w:lvlText w:val="(%1"/>
      <w:lvlJc w:val="left"/>
      <w:pPr>
        <w:ind w:left="360" w:firstLine="0"/>
      </w:pPr>
      <w:rPr>
        <w:rFonts w:cs="Times New Roman"/>
      </w:rPr>
    </w:lvl>
    <w:lvl w:ilvl="1" w:tplc="424819EA">
      <w:start w:val="1"/>
      <w:numFmt w:val="lowerLetter"/>
      <w:lvlText w:val="%2."/>
      <w:lvlJc w:val="left"/>
      <w:pPr>
        <w:ind w:left="1080" w:firstLine="0"/>
      </w:pPr>
      <w:rPr>
        <w:rFonts w:cs="Times New Roman"/>
      </w:rPr>
    </w:lvl>
    <w:lvl w:ilvl="2" w:tplc="90126F2C">
      <w:start w:val="1"/>
      <w:numFmt w:val="lowerRoman"/>
      <w:lvlText w:val="%3."/>
      <w:lvlJc w:val="left"/>
      <w:pPr>
        <w:ind w:left="1980" w:firstLine="0"/>
      </w:pPr>
      <w:rPr>
        <w:rFonts w:cs="Times New Roman"/>
      </w:rPr>
    </w:lvl>
    <w:lvl w:ilvl="3" w:tplc="8DBABF90">
      <w:start w:val="1"/>
      <w:numFmt w:val="decimal"/>
      <w:lvlText w:val="%4."/>
      <w:lvlJc w:val="left"/>
      <w:pPr>
        <w:ind w:left="2520" w:firstLine="0"/>
      </w:pPr>
      <w:rPr>
        <w:rFonts w:cs="Times New Roman"/>
      </w:rPr>
    </w:lvl>
    <w:lvl w:ilvl="4" w:tplc="6784C312">
      <w:start w:val="1"/>
      <w:numFmt w:val="lowerLetter"/>
      <w:lvlText w:val="%5."/>
      <w:lvlJc w:val="left"/>
      <w:pPr>
        <w:ind w:left="3240" w:firstLine="0"/>
      </w:pPr>
      <w:rPr>
        <w:rFonts w:cs="Times New Roman"/>
      </w:rPr>
    </w:lvl>
    <w:lvl w:ilvl="5" w:tplc="319ECDB6">
      <w:start w:val="1"/>
      <w:numFmt w:val="lowerRoman"/>
      <w:lvlText w:val="%6."/>
      <w:lvlJc w:val="left"/>
      <w:pPr>
        <w:ind w:left="4140" w:firstLine="0"/>
      </w:pPr>
      <w:rPr>
        <w:rFonts w:cs="Times New Roman"/>
      </w:rPr>
    </w:lvl>
    <w:lvl w:ilvl="6" w:tplc="57CCA828">
      <w:start w:val="1"/>
      <w:numFmt w:val="decimal"/>
      <w:lvlText w:val="%7."/>
      <w:lvlJc w:val="left"/>
      <w:pPr>
        <w:ind w:left="4680" w:firstLine="0"/>
      </w:pPr>
      <w:rPr>
        <w:rFonts w:cs="Times New Roman"/>
      </w:rPr>
    </w:lvl>
    <w:lvl w:ilvl="7" w:tplc="8F54ED2C">
      <w:start w:val="1"/>
      <w:numFmt w:val="lowerLetter"/>
      <w:lvlText w:val="%8."/>
      <w:lvlJc w:val="left"/>
      <w:pPr>
        <w:ind w:left="5400" w:firstLine="0"/>
      </w:pPr>
      <w:rPr>
        <w:rFonts w:cs="Times New Roman"/>
      </w:rPr>
    </w:lvl>
    <w:lvl w:ilvl="8" w:tplc="4B043B86">
      <w:start w:val="1"/>
      <w:numFmt w:val="lowerRoman"/>
      <w:lvlText w:val="%9."/>
      <w:lvlJc w:val="left"/>
      <w:pPr>
        <w:ind w:left="6300" w:firstLine="0"/>
      </w:pPr>
      <w:rPr>
        <w:rFonts w:cs="Times New Roman"/>
      </w:rPr>
    </w:lvl>
  </w:abstractNum>
  <w:abstractNum w:abstractNumId="11">
    <w:nsid w:val="19367568"/>
    <w:multiLevelType w:val="multilevel"/>
    <w:tmpl w:val="BCCA351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1C4362F3"/>
    <w:multiLevelType w:val="hybridMultilevel"/>
    <w:tmpl w:val="5FA6FA3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3">
    <w:nsid w:val="1D0A4A7C"/>
    <w:multiLevelType w:val="hybridMultilevel"/>
    <w:tmpl w:val="C64AC306"/>
    <w:lvl w:ilvl="0" w:tplc="E932CC0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3BB6489"/>
    <w:multiLevelType w:val="multilevel"/>
    <w:tmpl w:val="3DB84852"/>
    <w:lvl w:ilvl="0">
      <w:start w:val="1"/>
      <w:numFmt w:val="decimal"/>
      <w:lvlText w:val="%1."/>
      <w:lvlJc w:val="left"/>
      <w:pPr>
        <w:ind w:left="450" w:hanging="450"/>
      </w:pPr>
      <w:rPr>
        <w:rFonts w:hint="default"/>
      </w:rPr>
    </w:lvl>
    <w:lvl w:ilvl="1">
      <w:start w:val="2"/>
      <w:numFmt w:val="decimal"/>
      <w:lvlText w:val="%1.%2."/>
      <w:lvlJc w:val="left"/>
      <w:pPr>
        <w:ind w:left="1551" w:hanging="720"/>
      </w:pPr>
      <w:rPr>
        <w:rFonts w:hint="default"/>
      </w:rPr>
    </w:lvl>
    <w:lvl w:ilvl="2">
      <w:start w:val="1"/>
      <w:numFmt w:val="decimal"/>
      <w:lvlText w:val="%1.%2.%3."/>
      <w:lvlJc w:val="left"/>
      <w:pPr>
        <w:ind w:left="2382" w:hanging="720"/>
      </w:pPr>
      <w:rPr>
        <w:rFonts w:hint="default"/>
      </w:rPr>
    </w:lvl>
    <w:lvl w:ilvl="3">
      <w:start w:val="1"/>
      <w:numFmt w:val="decimal"/>
      <w:lvlText w:val="%1.%2.%3.%4."/>
      <w:lvlJc w:val="left"/>
      <w:pPr>
        <w:ind w:left="3573" w:hanging="1080"/>
      </w:pPr>
      <w:rPr>
        <w:rFonts w:hint="default"/>
      </w:rPr>
    </w:lvl>
    <w:lvl w:ilvl="4">
      <w:start w:val="1"/>
      <w:numFmt w:val="decimal"/>
      <w:lvlText w:val="%1.%2.%3.%4.%5."/>
      <w:lvlJc w:val="left"/>
      <w:pPr>
        <w:ind w:left="4404" w:hanging="1080"/>
      </w:pPr>
      <w:rPr>
        <w:rFonts w:hint="default"/>
      </w:rPr>
    </w:lvl>
    <w:lvl w:ilvl="5">
      <w:start w:val="1"/>
      <w:numFmt w:val="decimal"/>
      <w:lvlText w:val="%1.%2.%3.%4.%5.%6."/>
      <w:lvlJc w:val="left"/>
      <w:pPr>
        <w:ind w:left="5595" w:hanging="1440"/>
      </w:pPr>
      <w:rPr>
        <w:rFonts w:hint="default"/>
      </w:rPr>
    </w:lvl>
    <w:lvl w:ilvl="6">
      <w:start w:val="1"/>
      <w:numFmt w:val="decimal"/>
      <w:lvlText w:val="%1.%2.%3.%4.%5.%6.%7."/>
      <w:lvlJc w:val="left"/>
      <w:pPr>
        <w:ind w:left="6786" w:hanging="1800"/>
      </w:pPr>
      <w:rPr>
        <w:rFonts w:hint="default"/>
      </w:rPr>
    </w:lvl>
    <w:lvl w:ilvl="7">
      <w:start w:val="1"/>
      <w:numFmt w:val="decimal"/>
      <w:lvlText w:val="%1.%2.%3.%4.%5.%6.%7.%8."/>
      <w:lvlJc w:val="left"/>
      <w:pPr>
        <w:ind w:left="7617" w:hanging="1800"/>
      </w:pPr>
      <w:rPr>
        <w:rFonts w:hint="default"/>
      </w:rPr>
    </w:lvl>
    <w:lvl w:ilvl="8">
      <w:start w:val="1"/>
      <w:numFmt w:val="decimal"/>
      <w:lvlText w:val="%1.%2.%3.%4.%5.%6.%7.%8.%9."/>
      <w:lvlJc w:val="left"/>
      <w:pPr>
        <w:ind w:left="8808" w:hanging="2160"/>
      </w:pPr>
      <w:rPr>
        <w:rFonts w:hint="default"/>
      </w:rPr>
    </w:lvl>
  </w:abstractNum>
  <w:abstractNum w:abstractNumId="15">
    <w:nsid w:val="23F117EC"/>
    <w:multiLevelType w:val="hybridMultilevel"/>
    <w:tmpl w:val="00E6CA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48A70BF"/>
    <w:multiLevelType w:val="multilevel"/>
    <w:tmpl w:val="64CC664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6873E5C"/>
    <w:multiLevelType w:val="multilevel"/>
    <w:tmpl w:val="2334D584"/>
    <w:lvl w:ilvl="0">
      <w:start w:val="2"/>
      <w:numFmt w:val="decimal"/>
      <w:lvlText w:val="%1."/>
      <w:lvlJc w:val="left"/>
      <w:pPr>
        <w:ind w:left="450" w:hanging="45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7495B37"/>
    <w:multiLevelType w:val="hybridMultilevel"/>
    <w:tmpl w:val="0A06F02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28602146"/>
    <w:multiLevelType w:val="multilevel"/>
    <w:tmpl w:val="657E00B8"/>
    <w:lvl w:ilvl="0">
      <w:start w:val="1"/>
      <w:numFmt w:val="decimal"/>
      <w:lvlText w:val="%1."/>
      <w:lvlJc w:val="left"/>
      <w:pPr>
        <w:ind w:left="450" w:hanging="450"/>
      </w:pPr>
    </w:lvl>
    <w:lvl w:ilvl="1">
      <w:start w:val="5"/>
      <w:numFmt w:val="decimal"/>
      <w:lvlText w:val="%1.%2."/>
      <w:lvlJc w:val="left"/>
      <w:pPr>
        <w:ind w:left="1551" w:hanging="720"/>
      </w:pPr>
    </w:lvl>
    <w:lvl w:ilvl="2">
      <w:start w:val="1"/>
      <w:numFmt w:val="decimal"/>
      <w:lvlText w:val="%1.%2.%3."/>
      <w:lvlJc w:val="left"/>
      <w:pPr>
        <w:ind w:left="2382" w:hanging="720"/>
      </w:pPr>
    </w:lvl>
    <w:lvl w:ilvl="3">
      <w:start w:val="1"/>
      <w:numFmt w:val="decimal"/>
      <w:lvlText w:val="%1.%2.%3.%4."/>
      <w:lvlJc w:val="left"/>
      <w:pPr>
        <w:ind w:left="3573" w:hanging="1080"/>
      </w:pPr>
    </w:lvl>
    <w:lvl w:ilvl="4">
      <w:start w:val="1"/>
      <w:numFmt w:val="decimal"/>
      <w:lvlText w:val="%1.%2.%3.%4.%5."/>
      <w:lvlJc w:val="left"/>
      <w:pPr>
        <w:ind w:left="4404" w:hanging="1080"/>
      </w:pPr>
    </w:lvl>
    <w:lvl w:ilvl="5">
      <w:start w:val="1"/>
      <w:numFmt w:val="decimal"/>
      <w:lvlText w:val="%1.%2.%3.%4.%5.%6."/>
      <w:lvlJc w:val="left"/>
      <w:pPr>
        <w:ind w:left="5595" w:hanging="1440"/>
      </w:pPr>
    </w:lvl>
    <w:lvl w:ilvl="6">
      <w:start w:val="1"/>
      <w:numFmt w:val="decimal"/>
      <w:lvlText w:val="%1.%2.%3.%4.%5.%6.%7."/>
      <w:lvlJc w:val="left"/>
      <w:pPr>
        <w:ind w:left="6786" w:hanging="1800"/>
      </w:pPr>
    </w:lvl>
    <w:lvl w:ilvl="7">
      <w:start w:val="1"/>
      <w:numFmt w:val="decimal"/>
      <w:lvlText w:val="%1.%2.%3.%4.%5.%6.%7.%8."/>
      <w:lvlJc w:val="left"/>
      <w:pPr>
        <w:ind w:left="7617" w:hanging="1800"/>
      </w:pPr>
    </w:lvl>
    <w:lvl w:ilvl="8">
      <w:start w:val="1"/>
      <w:numFmt w:val="decimal"/>
      <w:lvlText w:val="%1.%2.%3.%4.%5.%6.%7.%8.%9."/>
      <w:lvlJc w:val="left"/>
      <w:pPr>
        <w:ind w:left="8808" w:hanging="2160"/>
      </w:pPr>
    </w:lvl>
  </w:abstractNum>
  <w:abstractNum w:abstractNumId="20">
    <w:nsid w:val="2A1534FA"/>
    <w:multiLevelType w:val="hybridMultilevel"/>
    <w:tmpl w:val="3BACB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7AD1F62"/>
    <w:multiLevelType w:val="hybridMultilevel"/>
    <w:tmpl w:val="5FD62DA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39441A5A"/>
    <w:multiLevelType w:val="hybridMultilevel"/>
    <w:tmpl w:val="76287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A505E01"/>
    <w:multiLevelType w:val="hybridMultilevel"/>
    <w:tmpl w:val="BDBEA2A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3BC955E8"/>
    <w:multiLevelType w:val="hybridMultilevel"/>
    <w:tmpl w:val="F3DAB22E"/>
    <w:name w:val="Нумерованный список 13"/>
    <w:lvl w:ilvl="0" w:tplc="030AFC72">
      <w:start w:val="1"/>
      <w:numFmt w:val="decimal"/>
      <w:lvlText w:val="(%1"/>
      <w:lvlJc w:val="left"/>
      <w:pPr>
        <w:ind w:left="360" w:firstLine="0"/>
      </w:pPr>
      <w:rPr>
        <w:rFonts w:cs="Times New Roman"/>
      </w:rPr>
    </w:lvl>
    <w:lvl w:ilvl="1" w:tplc="23389510">
      <w:start w:val="1"/>
      <w:numFmt w:val="lowerLetter"/>
      <w:lvlText w:val="%2."/>
      <w:lvlJc w:val="left"/>
      <w:pPr>
        <w:ind w:left="1080" w:firstLine="0"/>
      </w:pPr>
      <w:rPr>
        <w:rFonts w:cs="Times New Roman"/>
      </w:rPr>
    </w:lvl>
    <w:lvl w:ilvl="2" w:tplc="090EB3AE">
      <w:start w:val="1"/>
      <w:numFmt w:val="lowerRoman"/>
      <w:lvlText w:val="%3."/>
      <w:lvlJc w:val="left"/>
      <w:pPr>
        <w:ind w:left="1980" w:firstLine="0"/>
      </w:pPr>
      <w:rPr>
        <w:rFonts w:cs="Times New Roman"/>
      </w:rPr>
    </w:lvl>
    <w:lvl w:ilvl="3" w:tplc="9B6AC29C">
      <w:start w:val="1"/>
      <w:numFmt w:val="decimal"/>
      <w:lvlText w:val="%4."/>
      <w:lvlJc w:val="left"/>
      <w:pPr>
        <w:ind w:left="2520" w:firstLine="0"/>
      </w:pPr>
      <w:rPr>
        <w:rFonts w:cs="Times New Roman"/>
      </w:rPr>
    </w:lvl>
    <w:lvl w:ilvl="4" w:tplc="597A2692">
      <w:start w:val="1"/>
      <w:numFmt w:val="lowerLetter"/>
      <w:lvlText w:val="%5."/>
      <w:lvlJc w:val="left"/>
      <w:pPr>
        <w:ind w:left="3240" w:firstLine="0"/>
      </w:pPr>
      <w:rPr>
        <w:rFonts w:cs="Times New Roman"/>
      </w:rPr>
    </w:lvl>
    <w:lvl w:ilvl="5" w:tplc="1F0ECEEE">
      <w:start w:val="1"/>
      <w:numFmt w:val="lowerRoman"/>
      <w:lvlText w:val="%6."/>
      <w:lvlJc w:val="left"/>
      <w:pPr>
        <w:ind w:left="4140" w:firstLine="0"/>
      </w:pPr>
      <w:rPr>
        <w:rFonts w:cs="Times New Roman"/>
      </w:rPr>
    </w:lvl>
    <w:lvl w:ilvl="6" w:tplc="1BAE4FE6">
      <w:start w:val="1"/>
      <w:numFmt w:val="decimal"/>
      <w:lvlText w:val="%7."/>
      <w:lvlJc w:val="left"/>
      <w:pPr>
        <w:ind w:left="4680" w:firstLine="0"/>
      </w:pPr>
      <w:rPr>
        <w:rFonts w:cs="Times New Roman"/>
      </w:rPr>
    </w:lvl>
    <w:lvl w:ilvl="7" w:tplc="81A4FFFA">
      <w:start w:val="1"/>
      <w:numFmt w:val="lowerLetter"/>
      <w:lvlText w:val="%8."/>
      <w:lvlJc w:val="left"/>
      <w:pPr>
        <w:ind w:left="5400" w:firstLine="0"/>
      </w:pPr>
      <w:rPr>
        <w:rFonts w:cs="Times New Roman"/>
      </w:rPr>
    </w:lvl>
    <w:lvl w:ilvl="8" w:tplc="DC0EC7E0">
      <w:start w:val="1"/>
      <w:numFmt w:val="lowerRoman"/>
      <w:lvlText w:val="%9."/>
      <w:lvlJc w:val="left"/>
      <w:pPr>
        <w:ind w:left="6300" w:firstLine="0"/>
      </w:pPr>
      <w:rPr>
        <w:rFonts w:cs="Times New Roman"/>
      </w:rPr>
    </w:lvl>
  </w:abstractNum>
  <w:abstractNum w:abstractNumId="25">
    <w:nsid w:val="3CC876AB"/>
    <w:multiLevelType w:val="hybridMultilevel"/>
    <w:tmpl w:val="60787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3B0A1E"/>
    <w:multiLevelType w:val="hybridMultilevel"/>
    <w:tmpl w:val="978C4C66"/>
    <w:name w:val="Нумерованный список 25"/>
    <w:lvl w:ilvl="0" w:tplc="57166A36">
      <w:numFmt w:val="none"/>
      <w:lvlText w:val=""/>
      <w:lvlJc w:val="left"/>
      <w:pPr>
        <w:ind w:left="0" w:firstLine="0"/>
      </w:pPr>
    </w:lvl>
    <w:lvl w:ilvl="1" w:tplc="2766EAA4">
      <w:numFmt w:val="none"/>
      <w:lvlText w:val=""/>
      <w:lvlJc w:val="left"/>
      <w:pPr>
        <w:ind w:left="0" w:firstLine="0"/>
      </w:pPr>
    </w:lvl>
    <w:lvl w:ilvl="2" w:tplc="3A485FB2">
      <w:numFmt w:val="none"/>
      <w:lvlText w:val=""/>
      <w:lvlJc w:val="left"/>
      <w:pPr>
        <w:ind w:left="0" w:firstLine="0"/>
      </w:pPr>
    </w:lvl>
    <w:lvl w:ilvl="3" w:tplc="A5729208">
      <w:numFmt w:val="none"/>
      <w:lvlText w:val=""/>
      <w:lvlJc w:val="left"/>
      <w:pPr>
        <w:ind w:left="0" w:firstLine="0"/>
      </w:pPr>
    </w:lvl>
    <w:lvl w:ilvl="4" w:tplc="AAB8F3A4">
      <w:numFmt w:val="none"/>
      <w:lvlText w:val=""/>
      <w:lvlJc w:val="left"/>
      <w:pPr>
        <w:ind w:left="0" w:firstLine="0"/>
      </w:pPr>
    </w:lvl>
    <w:lvl w:ilvl="5" w:tplc="885A82F0">
      <w:numFmt w:val="none"/>
      <w:lvlText w:val=""/>
      <w:lvlJc w:val="left"/>
      <w:pPr>
        <w:ind w:left="0" w:firstLine="0"/>
      </w:pPr>
    </w:lvl>
    <w:lvl w:ilvl="6" w:tplc="954625EA">
      <w:numFmt w:val="none"/>
      <w:lvlText w:val=""/>
      <w:lvlJc w:val="left"/>
      <w:pPr>
        <w:ind w:left="0" w:firstLine="0"/>
      </w:pPr>
    </w:lvl>
    <w:lvl w:ilvl="7" w:tplc="C75816DC">
      <w:numFmt w:val="none"/>
      <w:lvlText w:val=""/>
      <w:lvlJc w:val="left"/>
      <w:pPr>
        <w:ind w:left="0" w:firstLine="0"/>
      </w:pPr>
    </w:lvl>
    <w:lvl w:ilvl="8" w:tplc="79485F44">
      <w:numFmt w:val="none"/>
      <w:lvlText w:val=""/>
      <w:lvlJc w:val="left"/>
      <w:pPr>
        <w:ind w:left="0" w:firstLine="0"/>
      </w:pPr>
    </w:lvl>
  </w:abstractNum>
  <w:abstractNum w:abstractNumId="27">
    <w:nsid w:val="43D80832"/>
    <w:multiLevelType w:val="hybridMultilevel"/>
    <w:tmpl w:val="0B1208CC"/>
    <w:name w:val="Нумерованный список 12"/>
    <w:lvl w:ilvl="0" w:tplc="E34EE0F2">
      <w:start w:val="1"/>
      <w:numFmt w:val="decimal"/>
      <w:lvlText w:val="%1."/>
      <w:lvlJc w:val="left"/>
      <w:pPr>
        <w:ind w:left="360" w:firstLine="0"/>
      </w:pPr>
      <w:rPr>
        <w:rFonts w:cs="Times New Roman"/>
      </w:rPr>
    </w:lvl>
    <w:lvl w:ilvl="1" w:tplc="31DC4E1E">
      <w:start w:val="1"/>
      <w:numFmt w:val="lowerLetter"/>
      <w:lvlText w:val="%2."/>
      <w:lvlJc w:val="left"/>
      <w:pPr>
        <w:ind w:left="1080" w:firstLine="0"/>
      </w:pPr>
      <w:rPr>
        <w:rFonts w:cs="Times New Roman"/>
      </w:rPr>
    </w:lvl>
    <w:lvl w:ilvl="2" w:tplc="3D10DBF6">
      <w:start w:val="1"/>
      <w:numFmt w:val="lowerRoman"/>
      <w:lvlText w:val="%3."/>
      <w:lvlJc w:val="left"/>
      <w:pPr>
        <w:ind w:left="1980" w:firstLine="0"/>
      </w:pPr>
      <w:rPr>
        <w:rFonts w:cs="Times New Roman"/>
      </w:rPr>
    </w:lvl>
    <w:lvl w:ilvl="3" w:tplc="F25A06A2">
      <w:start w:val="1"/>
      <w:numFmt w:val="decimal"/>
      <w:lvlText w:val="%4."/>
      <w:lvlJc w:val="left"/>
      <w:pPr>
        <w:ind w:left="2520" w:firstLine="0"/>
      </w:pPr>
      <w:rPr>
        <w:rFonts w:cs="Times New Roman"/>
      </w:rPr>
    </w:lvl>
    <w:lvl w:ilvl="4" w:tplc="E8B28430">
      <w:start w:val="1"/>
      <w:numFmt w:val="lowerLetter"/>
      <w:lvlText w:val="%5."/>
      <w:lvlJc w:val="left"/>
      <w:pPr>
        <w:ind w:left="3240" w:firstLine="0"/>
      </w:pPr>
      <w:rPr>
        <w:rFonts w:cs="Times New Roman"/>
      </w:rPr>
    </w:lvl>
    <w:lvl w:ilvl="5" w:tplc="868401E2">
      <w:start w:val="1"/>
      <w:numFmt w:val="lowerRoman"/>
      <w:lvlText w:val="%6."/>
      <w:lvlJc w:val="left"/>
      <w:pPr>
        <w:ind w:left="4140" w:firstLine="0"/>
      </w:pPr>
      <w:rPr>
        <w:rFonts w:cs="Times New Roman"/>
      </w:rPr>
    </w:lvl>
    <w:lvl w:ilvl="6" w:tplc="A9581336">
      <w:start w:val="1"/>
      <w:numFmt w:val="decimal"/>
      <w:lvlText w:val="%7."/>
      <w:lvlJc w:val="left"/>
      <w:pPr>
        <w:ind w:left="4680" w:firstLine="0"/>
      </w:pPr>
      <w:rPr>
        <w:rFonts w:cs="Times New Roman"/>
      </w:rPr>
    </w:lvl>
    <w:lvl w:ilvl="7" w:tplc="5A200824">
      <w:start w:val="1"/>
      <w:numFmt w:val="lowerLetter"/>
      <w:lvlText w:val="%8."/>
      <w:lvlJc w:val="left"/>
      <w:pPr>
        <w:ind w:left="5400" w:firstLine="0"/>
      </w:pPr>
      <w:rPr>
        <w:rFonts w:cs="Times New Roman"/>
      </w:rPr>
    </w:lvl>
    <w:lvl w:ilvl="8" w:tplc="BE80C2BE">
      <w:start w:val="1"/>
      <w:numFmt w:val="lowerRoman"/>
      <w:lvlText w:val="%9."/>
      <w:lvlJc w:val="left"/>
      <w:pPr>
        <w:ind w:left="6300" w:firstLine="0"/>
      </w:pPr>
      <w:rPr>
        <w:rFonts w:cs="Times New Roman"/>
      </w:rPr>
    </w:lvl>
  </w:abstractNum>
  <w:abstractNum w:abstractNumId="28">
    <w:nsid w:val="461E2790"/>
    <w:multiLevelType w:val="hybridMultilevel"/>
    <w:tmpl w:val="FEA4A6CE"/>
    <w:name w:val="Нумерованный список 8"/>
    <w:lvl w:ilvl="0" w:tplc="985ED18E">
      <w:numFmt w:val="bullet"/>
      <w:lvlText w:val=""/>
      <w:lvlJc w:val="left"/>
      <w:pPr>
        <w:ind w:left="360" w:firstLine="0"/>
      </w:pPr>
      <w:rPr>
        <w:rFonts w:ascii="Wingdings" w:eastAsia="Wingdings" w:hAnsi="Wingdings" w:cs="Wingdings"/>
      </w:rPr>
    </w:lvl>
    <w:lvl w:ilvl="1" w:tplc="E0F6EE7A">
      <w:numFmt w:val="bullet"/>
      <w:lvlText w:val=""/>
      <w:lvlJc w:val="left"/>
      <w:pPr>
        <w:ind w:left="1080" w:firstLine="0"/>
      </w:pPr>
      <w:rPr>
        <w:rFonts w:ascii="Wingdings" w:eastAsia="Wingdings" w:hAnsi="Wingdings" w:cs="Wingdings"/>
      </w:rPr>
    </w:lvl>
    <w:lvl w:ilvl="2" w:tplc="67B0688A">
      <w:numFmt w:val="bullet"/>
      <w:lvlText w:val=""/>
      <w:lvlJc w:val="left"/>
      <w:pPr>
        <w:ind w:left="1800" w:firstLine="0"/>
      </w:pPr>
      <w:rPr>
        <w:rFonts w:ascii="Wingdings" w:eastAsia="Wingdings" w:hAnsi="Wingdings" w:cs="Wingdings"/>
      </w:rPr>
    </w:lvl>
    <w:lvl w:ilvl="3" w:tplc="F51A8EAC">
      <w:numFmt w:val="bullet"/>
      <w:lvlText w:val=""/>
      <w:lvlJc w:val="left"/>
      <w:pPr>
        <w:ind w:left="2520" w:firstLine="0"/>
      </w:pPr>
      <w:rPr>
        <w:rFonts w:ascii="Wingdings" w:eastAsia="Wingdings" w:hAnsi="Wingdings" w:cs="Wingdings"/>
      </w:rPr>
    </w:lvl>
    <w:lvl w:ilvl="4" w:tplc="D0E44700">
      <w:numFmt w:val="bullet"/>
      <w:lvlText w:val=""/>
      <w:lvlJc w:val="left"/>
      <w:pPr>
        <w:ind w:left="3240" w:firstLine="0"/>
      </w:pPr>
      <w:rPr>
        <w:rFonts w:ascii="Wingdings" w:eastAsia="Wingdings" w:hAnsi="Wingdings" w:cs="Wingdings"/>
      </w:rPr>
    </w:lvl>
    <w:lvl w:ilvl="5" w:tplc="3034A1EC">
      <w:numFmt w:val="bullet"/>
      <w:lvlText w:val=""/>
      <w:lvlJc w:val="left"/>
      <w:pPr>
        <w:ind w:left="3960" w:firstLine="0"/>
      </w:pPr>
      <w:rPr>
        <w:rFonts w:ascii="Wingdings" w:eastAsia="Wingdings" w:hAnsi="Wingdings" w:cs="Wingdings"/>
      </w:rPr>
    </w:lvl>
    <w:lvl w:ilvl="6" w:tplc="5C802710">
      <w:numFmt w:val="bullet"/>
      <w:lvlText w:val=""/>
      <w:lvlJc w:val="left"/>
      <w:pPr>
        <w:ind w:left="4680" w:firstLine="0"/>
      </w:pPr>
      <w:rPr>
        <w:rFonts w:ascii="Wingdings" w:eastAsia="Wingdings" w:hAnsi="Wingdings" w:cs="Wingdings"/>
      </w:rPr>
    </w:lvl>
    <w:lvl w:ilvl="7" w:tplc="F904CC60">
      <w:numFmt w:val="bullet"/>
      <w:lvlText w:val=""/>
      <w:lvlJc w:val="left"/>
      <w:pPr>
        <w:ind w:left="5400" w:firstLine="0"/>
      </w:pPr>
      <w:rPr>
        <w:rFonts w:ascii="Wingdings" w:eastAsia="Wingdings" w:hAnsi="Wingdings" w:cs="Wingdings"/>
      </w:rPr>
    </w:lvl>
    <w:lvl w:ilvl="8" w:tplc="3B301332">
      <w:numFmt w:val="bullet"/>
      <w:lvlText w:val=""/>
      <w:lvlJc w:val="left"/>
      <w:pPr>
        <w:ind w:left="6120" w:firstLine="0"/>
      </w:pPr>
      <w:rPr>
        <w:rFonts w:ascii="Wingdings" w:eastAsia="Wingdings" w:hAnsi="Wingdings" w:cs="Wingdings"/>
      </w:rPr>
    </w:lvl>
  </w:abstractNum>
  <w:abstractNum w:abstractNumId="29">
    <w:nsid w:val="46B710FC"/>
    <w:multiLevelType w:val="hybridMultilevel"/>
    <w:tmpl w:val="17CE85C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483316CD"/>
    <w:multiLevelType w:val="hybridMultilevel"/>
    <w:tmpl w:val="D31213FC"/>
    <w:name w:val="Нумерованный список 6"/>
    <w:lvl w:ilvl="0" w:tplc="F900077E">
      <w:start w:val="1"/>
      <w:numFmt w:val="decimal"/>
      <w:lvlText w:val="(%1"/>
      <w:lvlJc w:val="left"/>
      <w:pPr>
        <w:ind w:left="360" w:firstLine="0"/>
      </w:pPr>
      <w:rPr>
        <w:rFonts w:cs="Times New Roman"/>
      </w:rPr>
    </w:lvl>
    <w:lvl w:ilvl="1" w:tplc="DB084320">
      <w:start w:val="1"/>
      <w:numFmt w:val="lowerLetter"/>
      <w:lvlText w:val="%2."/>
      <w:lvlJc w:val="left"/>
      <w:pPr>
        <w:ind w:left="1080" w:firstLine="0"/>
      </w:pPr>
      <w:rPr>
        <w:rFonts w:cs="Times New Roman"/>
      </w:rPr>
    </w:lvl>
    <w:lvl w:ilvl="2" w:tplc="B636DA2C">
      <w:start w:val="1"/>
      <w:numFmt w:val="lowerRoman"/>
      <w:lvlText w:val="%3."/>
      <w:lvlJc w:val="left"/>
      <w:pPr>
        <w:ind w:left="1980" w:firstLine="0"/>
      </w:pPr>
      <w:rPr>
        <w:rFonts w:cs="Times New Roman"/>
      </w:rPr>
    </w:lvl>
    <w:lvl w:ilvl="3" w:tplc="690A3B04">
      <w:start w:val="1"/>
      <w:numFmt w:val="decimal"/>
      <w:lvlText w:val="%4."/>
      <w:lvlJc w:val="left"/>
      <w:pPr>
        <w:ind w:left="2520" w:firstLine="0"/>
      </w:pPr>
      <w:rPr>
        <w:rFonts w:cs="Times New Roman"/>
      </w:rPr>
    </w:lvl>
    <w:lvl w:ilvl="4" w:tplc="726C1E56">
      <w:start w:val="1"/>
      <w:numFmt w:val="lowerLetter"/>
      <w:lvlText w:val="%5."/>
      <w:lvlJc w:val="left"/>
      <w:pPr>
        <w:ind w:left="3240" w:firstLine="0"/>
      </w:pPr>
      <w:rPr>
        <w:rFonts w:cs="Times New Roman"/>
      </w:rPr>
    </w:lvl>
    <w:lvl w:ilvl="5" w:tplc="187EE58A">
      <w:start w:val="1"/>
      <w:numFmt w:val="lowerRoman"/>
      <w:lvlText w:val="%6."/>
      <w:lvlJc w:val="left"/>
      <w:pPr>
        <w:ind w:left="4140" w:firstLine="0"/>
      </w:pPr>
      <w:rPr>
        <w:rFonts w:cs="Times New Roman"/>
      </w:rPr>
    </w:lvl>
    <w:lvl w:ilvl="6" w:tplc="76C831D8">
      <w:start w:val="1"/>
      <w:numFmt w:val="decimal"/>
      <w:lvlText w:val="%7."/>
      <w:lvlJc w:val="left"/>
      <w:pPr>
        <w:ind w:left="4680" w:firstLine="0"/>
      </w:pPr>
      <w:rPr>
        <w:rFonts w:cs="Times New Roman"/>
      </w:rPr>
    </w:lvl>
    <w:lvl w:ilvl="7" w:tplc="A4C6B380">
      <w:start w:val="1"/>
      <w:numFmt w:val="lowerLetter"/>
      <w:lvlText w:val="%8."/>
      <w:lvlJc w:val="left"/>
      <w:pPr>
        <w:ind w:left="5400" w:firstLine="0"/>
      </w:pPr>
      <w:rPr>
        <w:rFonts w:cs="Times New Roman"/>
      </w:rPr>
    </w:lvl>
    <w:lvl w:ilvl="8" w:tplc="AC4C5144">
      <w:start w:val="1"/>
      <w:numFmt w:val="lowerRoman"/>
      <w:lvlText w:val="%9."/>
      <w:lvlJc w:val="left"/>
      <w:pPr>
        <w:ind w:left="6300" w:firstLine="0"/>
      </w:pPr>
      <w:rPr>
        <w:rFonts w:cs="Times New Roman"/>
      </w:rPr>
    </w:lvl>
  </w:abstractNum>
  <w:abstractNum w:abstractNumId="31">
    <w:nsid w:val="4C883F40"/>
    <w:multiLevelType w:val="multilevel"/>
    <w:tmpl w:val="6EDA3E54"/>
    <w:lvl w:ilvl="0">
      <w:start w:val="1"/>
      <w:numFmt w:val="decimal"/>
      <w:lvlText w:val="%1"/>
      <w:lvlJc w:val="left"/>
      <w:pPr>
        <w:ind w:left="375" w:hanging="375"/>
      </w:pPr>
      <w:rPr>
        <w:rFonts w:hint="default"/>
      </w:rPr>
    </w:lvl>
    <w:lvl w:ilvl="1">
      <w:start w:val="3"/>
      <w:numFmt w:val="decimal"/>
      <w:lvlText w:val="%1.%2"/>
      <w:lvlJc w:val="left"/>
      <w:pPr>
        <w:ind w:left="1155" w:hanging="37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32">
    <w:nsid w:val="4CBF7D7C"/>
    <w:multiLevelType w:val="multilevel"/>
    <w:tmpl w:val="85720B0E"/>
    <w:lvl w:ilvl="0">
      <w:start w:val="1"/>
      <w:numFmt w:val="bullet"/>
      <w:lvlText w:val=""/>
      <w:lvlJc w:val="left"/>
      <w:pPr>
        <w:ind w:left="1008" w:hanging="360"/>
      </w:pPr>
      <w:rPr>
        <w:rFonts w:ascii="Symbol" w:hAnsi="Symbol" w:cs="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cs="Wingdings" w:hint="default"/>
      </w:rPr>
    </w:lvl>
    <w:lvl w:ilvl="3">
      <w:start w:val="1"/>
      <w:numFmt w:val="bullet"/>
      <w:lvlText w:val=""/>
      <w:lvlJc w:val="left"/>
      <w:pPr>
        <w:ind w:left="3168" w:hanging="360"/>
      </w:pPr>
      <w:rPr>
        <w:rFonts w:ascii="Symbol" w:hAnsi="Symbol" w:cs="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cs="Wingdings" w:hint="default"/>
      </w:rPr>
    </w:lvl>
    <w:lvl w:ilvl="6">
      <w:start w:val="1"/>
      <w:numFmt w:val="bullet"/>
      <w:lvlText w:val=""/>
      <w:lvlJc w:val="left"/>
      <w:pPr>
        <w:ind w:left="5328" w:hanging="360"/>
      </w:pPr>
      <w:rPr>
        <w:rFonts w:ascii="Symbol" w:hAnsi="Symbol" w:cs="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cs="Wingdings" w:hint="default"/>
      </w:rPr>
    </w:lvl>
  </w:abstractNum>
  <w:abstractNum w:abstractNumId="33">
    <w:nsid w:val="4CCD092C"/>
    <w:multiLevelType w:val="multilevel"/>
    <w:tmpl w:val="FDB6B570"/>
    <w:lvl w:ilvl="0">
      <w:start w:val="1"/>
      <w:numFmt w:val="bullet"/>
      <w:lvlText w:val=""/>
      <w:lvlJc w:val="left"/>
      <w:pPr>
        <w:ind w:left="1080" w:hanging="360"/>
      </w:pPr>
      <w:rPr>
        <w:rFonts w:ascii="Symbol" w:hAnsi="Symbol" w:cs="Symbol" w:hint="default"/>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34">
    <w:nsid w:val="4D2C58EC"/>
    <w:multiLevelType w:val="multilevel"/>
    <w:tmpl w:val="3DB84852"/>
    <w:lvl w:ilvl="0">
      <w:start w:val="1"/>
      <w:numFmt w:val="decimal"/>
      <w:lvlText w:val="%1."/>
      <w:lvlJc w:val="left"/>
      <w:pPr>
        <w:ind w:left="450" w:hanging="450"/>
      </w:pPr>
      <w:rPr>
        <w:rFonts w:hint="default"/>
      </w:rPr>
    </w:lvl>
    <w:lvl w:ilvl="1">
      <w:start w:val="2"/>
      <w:numFmt w:val="decimal"/>
      <w:lvlText w:val="%1.%2."/>
      <w:lvlJc w:val="left"/>
      <w:pPr>
        <w:ind w:left="1551" w:hanging="720"/>
      </w:pPr>
      <w:rPr>
        <w:rFonts w:hint="default"/>
      </w:rPr>
    </w:lvl>
    <w:lvl w:ilvl="2">
      <w:start w:val="1"/>
      <w:numFmt w:val="decimal"/>
      <w:lvlText w:val="%1.%2.%3."/>
      <w:lvlJc w:val="left"/>
      <w:pPr>
        <w:ind w:left="2382" w:hanging="720"/>
      </w:pPr>
      <w:rPr>
        <w:rFonts w:hint="default"/>
      </w:rPr>
    </w:lvl>
    <w:lvl w:ilvl="3">
      <w:start w:val="1"/>
      <w:numFmt w:val="decimal"/>
      <w:lvlText w:val="%1.%2.%3.%4."/>
      <w:lvlJc w:val="left"/>
      <w:pPr>
        <w:ind w:left="3573" w:hanging="1080"/>
      </w:pPr>
      <w:rPr>
        <w:rFonts w:hint="default"/>
      </w:rPr>
    </w:lvl>
    <w:lvl w:ilvl="4">
      <w:start w:val="1"/>
      <w:numFmt w:val="decimal"/>
      <w:lvlText w:val="%1.%2.%3.%4.%5."/>
      <w:lvlJc w:val="left"/>
      <w:pPr>
        <w:ind w:left="4404" w:hanging="1080"/>
      </w:pPr>
      <w:rPr>
        <w:rFonts w:hint="default"/>
      </w:rPr>
    </w:lvl>
    <w:lvl w:ilvl="5">
      <w:start w:val="1"/>
      <w:numFmt w:val="decimal"/>
      <w:lvlText w:val="%1.%2.%3.%4.%5.%6."/>
      <w:lvlJc w:val="left"/>
      <w:pPr>
        <w:ind w:left="5595" w:hanging="1440"/>
      </w:pPr>
      <w:rPr>
        <w:rFonts w:hint="default"/>
      </w:rPr>
    </w:lvl>
    <w:lvl w:ilvl="6">
      <w:start w:val="1"/>
      <w:numFmt w:val="decimal"/>
      <w:lvlText w:val="%1.%2.%3.%4.%5.%6.%7."/>
      <w:lvlJc w:val="left"/>
      <w:pPr>
        <w:ind w:left="6786" w:hanging="1800"/>
      </w:pPr>
      <w:rPr>
        <w:rFonts w:hint="default"/>
      </w:rPr>
    </w:lvl>
    <w:lvl w:ilvl="7">
      <w:start w:val="1"/>
      <w:numFmt w:val="decimal"/>
      <w:lvlText w:val="%1.%2.%3.%4.%5.%6.%7.%8."/>
      <w:lvlJc w:val="left"/>
      <w:pPr>
        <w:ind w:left="7617" w:hanging="1800"/>
      </w:pPr>
      <w:rPr>
        <w:rFonts w:hint="default"/>
      </w:rPr>
    </w:lvl>
    <w:lvl w:ilvl="8">
      <w:start w:val="1"/>
      <w:numFmt w:val="decimal"/>
      <w:lvlText w:val="%1.%2.%3.%4.%5.%6.%7.%8.%9."/>
      <w:lvlJc w:val="left"/>
      <w:pPr>
        <w:ind w:left="8808" w:hanging="2160"/>
      </w:pPr>
      <w:rPr>
        <w:rFonts w:hint="default"/>
      </w:rPr>
    </w:lvl>
  </w:abstractNum>
  <w:abstractNum w:abstractNumId="35">
    <w:nsid w:val="4E6005A6"/>
    <w:multiLevelType w:val="hybridMultilevel"/>
    <w:tmpl w:val="C0B2F0EE"/>
    <w:name w:val="Нумерованный список 5"/>
    <w:lvl w:ilvl="0" w:tplc="770208A2">
      <w:start w:val="1"/>
      <w:numFmt w:val="decimal"/>
      <w:lvlText w:val="(%1"/>
      <w:lvlJc w:val="left"/>
      <w:pPr>
        <w:ind w:left="360" w:firstLine="0"/>
      </w:pPr>
      <w:rPr>
        <w:rFonts w:cs="Times New Roman"/>
      </w:rPr>
    </w:lvl>
    <w:lvl w:ilvl="1" w:tplc="A4828102">
      <w:start w:val="1"/>
      <w:numFmt w:val="lowerLetter"/>
      <w:lvlText w:val="%2."/>
      <w:lvlJc w:val="left"/>
      <w:pPr>
        <w:ind w:left="1080" w:firstLine="0"/>
      </w:pPr>
      <w:rPr>
        <w:rFonts w:cs="Times New Roman"/>
      </w:rPr>
    </w:lvl>
    <w:lvl w:ilvl="2" w:tplc="A6AA4238">
      <w:start w:val="1"/>
      <w:numFmt w:val="lowerRoman"/>
      <w:lvlText w:val="%3."/>
      <w:lvlJc w:val="left"/>
      <w:pPr>
        <w:ind w:left="1980" w:firstLine="0"/>
      </w:pPr>
      <w:rPr>
        <w:rFonts w:cs="Times New Roman"/>
      </w:rPr>
    </w:lvl>
    <w:lvl w:ilvl="3" w:tplc="D5B05208">
      <w:start w:val="1"/>
      <w:numFmt w:val="decimal"/>
      <w:lvlText w:val="%4."/>
      <w:lvlJc w:val="left"/>
      <w:pPr>
        <w:ind w:left="2520" w:firstLine="0"/>
      </w:pPr>
      <w:rPr>
        <w:rFonts w:cs="Times New Roman"/>
      </w:rPr>
    </w:lvl>
    <w:lvl w:ilvl="4" w:tplc="785CC846">
      <w:start w:val="1"/>
      <w:numFmt w:val="lowerLetter"/>
      <w:lvlText w:val="%5."/>
      <w:lvlJc w:val="left"/>
      <w:pPr>
        <w:ind w:left="3240" w:firstLine="0"/>
      </w:pPr>
      <w:rPr>
        <w:rFonts w:cs="Times New Roman"/>
      </w:rPr>
    </w:lvl>
    <w:lvl w:ilvl="5" w:tplc="D6B68766">
      <w:start w:val="1"/>
      <w:numFmt w:val="lowerRoman"/>
      <w:lvlText w:val="%6."/>
      <w:lvlJc w:val="left"/>
      <w:pPr>
        <w:ind w:left="4140" w:firstLine="0"/>
      </w:pPr>
      <w:rPr>
        <w:rFonts w:cs="Times New Roman"/>
      </w:rPr>
    </w:lvl>
    <w:lvl w:ilvl="6" w:tplc="B8D44C62">
      <w:start w:val="1"/>
      <w:numFmt w:val="decimal"/>
      <w:lvlText w:val="%7."/>
      <w:lvlJc w:val="left"/>
      <w:pPr>
        <w:ind w:left="4680" w:firstLine="0"/>
      </w:pPr>
      <w:rPr>
        <w:rFonts w:cs="Times New Roman"/>
      </w:rPr>
    </w:lvl>
    <w:lvl w:ilvl="7" w:tplc="BE38EB68">
      <w:start w:val="1"/>
      <w:numFmt w:val="lowerLetter"/>
      <w:lvlText w:val="%8."/>
      <w:lvlJc w:val="left"/>
      <w:pPr>
        <w:ind w:left="5400" w:firstLine="0"/>
      </w:pPr>
      <w:rPr>
        <w:rFonts w:cs="Times New Roman"/>
      </w:rPr>
    </w:lvl>
    <w:lvl w:ilvl="8" w:tplc="808E54CC">
      <w:start w:val="1"/>
      <w:numFmt w:val="lowerRoman"/>
      <w:lvlText w:val="%9."/>
      <w:lvlJc w:val="left"/>
      <w:pPr>
        <w:ind w:left="6300" w:firstLine="0"/>
      </w:pPr>
      <w:rPr>
        <w:rFonts w:cs="Times New Roman"/>
      </w:rPr>
    </w:lvl>
  </w:abstractNum>
  <w:abstractNum w:abstractNumId="36">
    <w:nsid w:val="50F80F4D"/>
    <w:multiLevelType w:val="hybridMultilevel"/>
    <w:tmpl w:val="470E3EC8"/>
    <w:name w:val="Нумерованный список 3"/>
    <w:lvl w:ilvl="0" w:tplc="D040B80C">
      <w:start w:val="1"/>
      <w:numFmt w:val="decimal"/>
      <w:lvlText w:val="(%1"/>
      <w:lvlJc w:val="left"/>
      <w:pPr>
        <w:ind w:left="360" w:firstLine="0"/>
      </w:pPr>
      <w:rPr>
        <w:rFonts w:cs="Times New Roman"/>
      </w:rPr>
    </w:lvl>
    <w:lvl w:ilvl="1" w:tplc="3438CC3C">
      <w:start w:val="1"/>
      <w:numFmt w:val="lowerLetter"/>
      <w:lvlText w:val="%2."/>
      <w:lvlJc w:val="left"/>
      <w:pPr>
        <w:ind w:left="1080" w:firstLine="0"/>
      </w:pPr>
      <w:rPr>
        <w:rFonts w:cs="Times New Roman"/>
      </w:rPr>
    </w:lvl>
    <w:lvl w:ilvl="2" w:tplc="9EBC3044">
      <w:start w:val="1"/>
      <w:numFmt w:val="lowerRoman"/>
      <w:lvlText w:val="%3."/>
      <w:lvlJc w:val="left"/>
      <w:pPr>
        <w:ind w:left="1980" w:firstLine="0"/>
      </w:pPr>
      <w:rPr>
        <w:rFonts w:cs="Times New Roman"/>
      </w:rPr>
    </w:lvl>
    <w:lvl w:ilvl="3" w:tplc="2DB01948">
      <w:start w:val="1"/>
      <w:numFmt w:val="decimal"/>
      <w:lvlText w:val="%4."/>
      <w:lvlJc w:val="left"/>
      <w:pPr>
        <w:ind w:left="2520" w:firstLine="0"/>
      </w:pPr>
      <w:rPr>
        <w:rFonts w:cs="Times New Roman"/>
      </w:rPr>
    </w:lvl>
    <w:lvl w:ilvl="4" w:tplc="3B20C19A">
      <w:start w:val="1"/>
      <w:numFmt w:val="lowerLetter"/>
      <w:lvlText w:val="%5."/>
      <w:lvlJc w:val="left"/>
      <w:pPr>
        <w:ind w:left="3240" w:firstLine="0"/>
      </w:pPr>
      <w:rPr>
        <w:rFonts w:cs="Times New Roman"/>
      </w:rPr>
    </w:lvl>
    <w:lvl w:ilvl="5" w:tplc="C868E0C0">
      <w:start w:val="1"/>
      <w:numFmt w:val="lowerRoman"/>
      <w:lvlText w:val="%6."/>
      <w:lvlJc w:val="left"/>
      <w:pPr>
        <w:ind w:left="4140" w:firstLine="0"/>
      </w:pPr>
      <w:rPr>
        <w:rFonts w:cs="Times New Roman"/>
      </w:rPr>
    </w:lvl>
    <w:lvl w:ilvl="6" w:tplc="A3965B00">
      <w:start w:val="1"/>
      <w:numFmt w:val="decimal"/>
      <w:lvlText w:val="%7."/>
      <w:lvlJc w:val="left"/>
      <w:pPr>
        <w:ind w:left="4680" w:firstLine="0"/>
      </w:pPr>
      <w:rPr>
        <w:rFonts w:cs="Times New Roman"/>
      </w:rPr>
    </w:lvl>
    <w:lvl w:ilvl="7" w:tplc="82AEC294">
      <w:start w:val="1"/>
      <w:numFmt w:val="lowerLetter"/>
      <w:lvlText w:val="%8."/>
      <w:lvlJc w:val="left"/>
      <w:pPr>
        <w:ind w:left="5400" w:firstLine="0"/>
      </w:pPr>
      <w:rPr>
        <w:rFonts w:cs="Times New Roman"/>
      </w:rPr>
    </w:lvl>
    <w:lvl w:ilvl="8" w:tplc="5270F926">
      <w:start w:val="1"/>
      <w:numFmt w:val="lowerRoman"/>
      <w:lvlText w:val="%9."/>
      <w:lvlJc w:val="left"/>
      <w:pPr>
        <w:ind w:left="6300" w:firstLine="0"/>
      </w:pPr>
      <w:rPr>
        <w:rFonts w:cs="Times New Roman"/>
      </w:rPr>
    </w:lvl>
  </w:abstractNum>
  <w:abstractNum w:abstractNumId="37">
    <w:nsid w:val="51F20A04"/>
    <w:multiLevelType w:val="hybridMultilevel"/>
    <w:tmpl w:val="7B46B6BC"/>
    <w:lvl w:ilvl="0" w:tplc="04190001">
      <w:start w:val="1"/>
      <w:numFmt w:val="bullet"/>
      <w:lvlText w:val=""/>
      <w:lvlJc w:val="left"/>
      <w:pPr>
        <w:ind w:left="754" w:hanging="360"/>
      </w:pPr>
      <w:rPr>
        <w:rFonts w:ascii="Symbol" w:hAnsi="Symbol" w:hint="default"/>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cs="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cs="Courier New" w:hint="default"/>
      </w:rPr>
    </w:lvl>
    <w:lvl w:ilvl="8" w:tplc="04190005">
      <w:start w:val="1"/>
      <w:numFmt w:val="bullet"/>
      <w:lvlText w:val=""/>
      <w:lvlJc w:val="left"/>
      <w:pPr>
        <w:ind w:left="6514" w:hanging="360"/>
      </w:pPr>
      <w:rPr>
        <w:rFonts w:ascii="Wingdings" w:hAnsi="Wingdings" w:hint="default"/>
      </w:rPr>
    </w:lvl>
  </w:abstractNum>
  <w:abstractNum w:abstractNumId="38">
    <w:nsid w:val="536B07D2"/>
    <w:multiLevelType w:val="hybridMultilevel"/>
    <w:tmpl w:val="886C38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4260389"/>
    <w:multiLevelType w:val="hybridMultilevel"/>
    <w:tmpl w:val="B8C883C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0">
    <w:nsid w:val="5C253794"/>
    <w:multiLevelType w:val="hybridMultilevel"/>
    <w:tmpl w:val="99F838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5CF03D45"/>
    <w:multiLevelType w:val="hybridMultilevel"/>
    <w:tmpl w:val="D41A67E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2">
    <w:nsid w:val="5F551A03"/>
    <w:multiLevelType w:val="hybridMultilevel"/>
    <w:tmpl w:val="5C909196"/>
    <w:name w:val="Нумерованный список 11"/>
    <w:lvl w:ilvl="0" w:tplc="CF2429B6">
      <w:start w:val="1"/>
      <w:numFmt w:val="decimal"/>
      <w:lvlText w:val="(%1"/>
      <w:lvlJc w:val="left"/>
      <w:pPr>
        <w:ind w:left="360" w:firstLine="0"/>
      </w:pPr>
      <w:rPr>
        <w:rFonts w:cs="Times New Roman"/>
      </w:rPr>
    </w:lvl>
    <w:lvl w:ilvl="1" w:tplc="B2C00718">
      <w:start w:val="1"/>
      <w:numFmt w:val="lowerLetter"/>
      <w:lvlText w:val="%2."/>
      <w:lvlJc w:val="left"/>
      <w:pPr>
        <w:ind w:left="1080" w:firstLine="0"/>
      </w:pPr>
      <w:rPr>
        <w:rFonts w:cs="Times New Roman"/>
      </w:rPr>
    </w:lvl>
    <w:lvl w:ilvl="2" w:tplc="98347234">
      <w:start w:val="1"/>
      <w:numFmt w:val="lowerRoman"/>
      <w:lvlText w:val="%3."/>
      <w:lvlJc w:val="left"/>
      <w:pPr>
        <w:ind w:left="1980" w:firstLine="0"/>
      </w:pPr>
      <w:rPr>
        <w:rFonts w:cs="Times New Roman"/>
      </w:rPr>
    </w:lvl>
    <w:lvl w:ilvl="3" w:tplc="AE5C9FAA">
      <w:start w:val="1"/>
      <w:numFmt w:val="decimal"/>
      <w:lvlText w:val="%4."/>
      <w:lvlJc w:val="left"/>
      <w:pPr>
        <w:ind w:left="2520" w:firstLine="0"/>
      </w:pPr>
      <w:rPr>
        <w:rFonts w:cs="Times New Roman"/>
      </w:rPr>
    </w:lvl>
    <w:lvl w:ilvl="4" w:tplc="D9D8D6CA">
      <w:start w:val="1"/>
      <w:numFmt w:val="lowerLetter"/>
      <w:lvlText w:val="%5."/>
      <w:lvlJc w:val="left"/>
      <w:pPr>
        <w:ind w:left="3240" w:firstLine="0"/>
      </w:pPr>
      <w:rPr>
        <w:rFonts w:cs="Times New Roman"/>
      </w:rPr>
    </w:lvl>
    <w:lvl w:ilvl="5" w:tplc="965A9916">
      <w:start w:val="1"/>
      <w:numFmt w:val="lowerRoman"/>
      <w:lvlText w:val="%6."/>
      <w:lvlJc w:val="left"/>
      <w:pPr>
        <w:ind w:left="4140" w:firstLine="0"/>
      </w:pPr>
      <w:rPr>
        <w:rFonts w:cs="Times New Roman"/>
      </w:rPr>
    </w:lvl>
    <w:lvl w:ilvl="6" w:tplc="6C4E531C">
      <w:start w:val="1"/>
      <w:numFmt w:val="decimal"/>
      <w:lvlText w:val="%7."/>
      <w:lvlJc w:val="left"/>
      <w:pPr>
        <w:ind w:left="4680" w:firstLine="0"/>
      </w:pPr>
      <w:rPr>
        <w:rFonts w:cs="Times New Roman"/>
      </w:rPr>
    </w:lvl>
    <w:lvl w:ilvl="7" w:tplc="D9120A80">
      <w:start w:val="1"/>
      <w:numFmt w:val="lowerLetter"/>
      <w:lvlText w:val="%8."/>
      <w:lvlJc w:val="left"/>
      <w:pPr>
        <w:ind w:left="5400" w:firstLine="0"/>
      </w:pPr>
      <w:rPr>
        <w:rFonts w:cs="Times New Roman"/>
      </w:rPr>
    </w:lvl>
    <w:lvl w:ilvl="8" w:tplc="40AEC022">
      <w:start w:val="1"/>
      <w:numFmt w:val="lowerRoman"/>
      <w:lvlText w:val="%9."/>
      <w:lvlJc w:val="left"/>
      <w:pPr>
        <w:ind w:left="6300" w:firstLine="0"/>
      </w:pPr>
      <w:rPr>
        <w:rFonts w:cs="Times New Roman"/>
      </w:rPr>
    </w:lvl>
  </w:abstractNum>
  <w:abstractNum w:abstractNumId="43">
    <w:nsid w:val="60032833"/>
    <w:multiLevelType w:val="hybridMultilevel"/>
    <w:tmpl w:val="C434ADE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613B52AB"/>
    <w:multiLevelType w:val="hybridMultilevel"/>
    <w:tmpl w:val="52A28F96"/>
    <w:name w:val="Нумерованный список 4"/>
    <w:lvl w:ilvl="0" w:tplc="EDF2E84C">
      <w:start w:val="1"/>
      <w:numFmt w:val="decimal"/>
      <w:lvlText w:val="(%1"/>
      <w:lvlJc w:val="left"/>
      <w:pPr>
        <w:ind w:left="360" w:firstLine="0"/>
      </w:pPr>
      <w:rPr>
        <w:rFonts w:cs="Times New Roman"/>
      </w:rPr>
    </w:lvl>
    <w:lvl w:ilvl="1" w:tplc="69A44254">
      <w:start w:val="1"/>
      <w:numFmt w:val="lowerLetter"/>
      <w:lvlText w:val="%2."/>
      <w:lvlJc w:val="left"/>
      <w:pPr>
        <w:ind w:left="1080" w:firstLine="0"/>
      </w:pPr>
      <w:rPr>
        <w:rFonts w:cs="Times New Roman"/>
      </w:rPr>
    </w:lvl>
    <w:lvl w:ilvl="2" w:tplc="1DFCC8E2">
      <w:start w:val="1"/>
      <w:numFmt w:val="lowerRoman"/>
      <w:lvlText w:val="%3."/>
      <w:lvlJc w:val="left"/>
      <w:pPr>
        <w:ind w:left="1980" w:firstLine="0"/>
      </w:pPr>
      <w:rPr>
        <w:rFonts w:cs="Times New Roman"/>
      </w:rPr>
    </w:lvl>
    <w:lvl w:ilvl="3" w:tplc="23F02412">
      <w:start w:val="1"/>
      <w:numFmt w:val="decimal"/>
      <w:lvlText w:val="%4."/>
      <w:lvlJc w:val="left"/>
      <w:pPr>
        <w:ind w:left="2520" w:firstLine="0"/>
      </w:pPr>
      <w:rPr>
        <w:rFonts w:cs="Times New Roman"/>
      </w:rPr>
    </w:lvl>
    <w:lvl w:ilvl="4" w:tplc="12AEDA50">
      <w:start w:val="1"/>
      <w:numFmt w:val="lowerLetter"/>
      <w:lvlText w:val="%5."/>
      <w:lvlJc w:val="left"/>
      <w:pPr>
        <w:ind w:left="3240" w:firstLine="0"/>
      </w:pPr>
      <w:rPr>
        <w:rFonts w:cs="Times New Roman"/>
      </w:rPr>
    </w:lvl>
    <w:lvl w:ilvl="5" w:tplc="B5865D5A">
      <w:start w:val="1"/>
      <w:numFmt w:val="lowerRoman"/>
      <w:lvlText w:val="%6."/>
      <w:lvlJc w:val="left"/>
      <w:pPr>
        <w:ind w:left="4140" w:firstLine="0"/>
      </w:pPr>
      <w:rPr>
        <w:rFonts w:cs="Times New Roman"/>
      </w:rPr>
    </w:lvl>
    <w:lvl w:ilvl="6" w:tplc="A724947A">
      <w:start w:val="1"/>
      <w:numFmt w:val="decimal"/>
      <w:lvlText w:val="%7."/>
      <w:lvlJc w:val="left"/>
      <w:pPr>
        <w:ind w:left="4680" w:firstLine="0"/>
      </w:pPr>
      <w:rPr>
        <w:rFonts w:cs="Times New Roman"/>
      </w:rPr>
    </w:lvl>
    <w:lvl w:ilvl="7" w:tplc="9AFC342E">
      <w:start w:val="1"/>
      <w:numFmt w:val="lowerLetter"/>
      <w:lvlText w:val="%8."/>
      <w:lvlJc w:val="left"/>
      <w:pPr>
        <w:ind w:left="5400" w:firstLine="0"/>
      </w:pPr>
      <w:rPr>
        <w:rFonts w:cs="Times New Roman"/>
      </w:rPr>
    </w:lvl>
    <w:lvl w:ilvl="8" w:tplc="497A403C">
      <w:start w:val="1"/>
      <w:numFmt w:val="lowerRoman"/>
      <w:lvlText w:val="%9."/>
      <w:lvlJc w:val="left"/>
      <w:pPr>
        <w:ind w:left="6300" w:firstLine="0"/>
      </w:pPr>
      <w:rPr>
        <w:rFonts w:cs="Times New Roman"/>
      </w:rPr>
    </w:lvl>
  </w:abstractNum>
  <w:abstractNum w:abstractNumId="45">
    <w:nsid w:val="6C7F150E"/>
    <w:multiLevelType w:val="hybridMultilevel"/>
    <w:tmpl w:val="9E189B34"/>
    <w:lvl w:ilvl="0" w:tplc="2708AA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E254D8D"/>
    <w:multiLevelType w:val="hybridMultilevel"/>
    <w:tmpl w:val="0BFABE3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6F2F3686"/>
    <w:multiLevelType w:val="hybridMultilevel"/>
    <w:tmpl w:val="C3DC6F3E"/>
    <w:name w:val="Нумерованный список 9"/>
    <w:lvl w:ilvl="0" w:tplc="28220C80">
      <w:start w:val="1"/>
      <w:numFmt w:val="decimal"/>
      <w:lvlText w:val="%1."/>
      <w:lvlJc w:val="left"/>
      <w:pPr>
        <w:ind w:left="360" w:firstLine="0"/>
      </w:pPr>
      <w:rPr>
        <w:rFonts w:cs="Times New Roman"/>
      </w:rPr>
    </w:lvl>
    <w:lvl w:ilvl="1" w:tplc="C4DE1E78">
      <w:start w:val="1"/>
      <w:numFmt w:val="lowerLetter"/>
      <w:lvlText w:val="%2."/>
      <w:lvlJc w:val="left"/>
      <w:pPr>
        <w:ind w:left="1080" w:firstLine="0"/>
      </w:pPr>
      <w:rPr>
        <w:rFonts w:cs="Times New Roman"/>
      </w:rPr>
    </w:lvl>
    <w:lvl w:ilvl="2" w:tplc="27845AD6">
      <w:start w:val="1"/>
      <w:numFmt w:val="lowerRoman"/>
      <w:lvlText w:val="%3."/>
      <w:lvlJc w:val="left"/>
      <w:pPr>
        <w:ind w:left="1980" w:firstLine="0"/>
      </w:pPr>
      <w:rPr>
        <w:rFonts w:cs="Times New Roman"/>
      </w:rPr>
    </w:lvl>
    <w:lvl w:ilvl="3" w:tplc="2810430E">
      <w:start w:val="1"/>
      <w:numFmt w:val="decimal"/>
      <w:lvlText w:val="%4."/>
      <w:lvlJc w:val="left"/>
      <w:pPr>
        <w:ind w:left="2520" w:firstLine="0"/>
      </w:pPr>
      <w:rPr>
        <w:rFonts w:cs="Times New Roman"/>
      </w:rPr>
    </w:lvl>
    <w:lvl w:ilvl="4" w:tplc="ED104100">
      <w:start w:val="1"/>
      <w:numFmt w:val="lowerLetter"/>
      <w:lvlText w:val="%5."/>
      <w:lvlJc w:val="left"/>
      <w:pPr>
        <w:ind w:left="3240" w:firstLine="0"/>
      </w:pPr>
      <w:rPr>
        <w:rFonts w:cs="Times New Roman"/>
      </w:rPr>
    </w:lvl>
    <w:lvl w:ilvl="5" w:tplc="1E7008EE">
      <w:start w:val="1"/>
      <w:numFmt w:val="lowerRoman"/>
      <w:lvlText w:val="%6."/>
      <w:lvlJc w:val="left"/>
      <w:pPr>
        <w:ind w:left="4140" w:firstLine="0"/>
      </w:pPr>
      <w:rPr>
        <w:rFonts w:cs="Times New Roman"/>
      </w:rPr>
    </w:lvl>
    <w:lvl w:ilvl="6" w:tplc="F0FC9310">
      <w:start w:val="1"/>
      <w:numFmt w:val="decimal"/>
      <w:lvlText w:val="%7."/>
      <w:lvlJc w:val="left"/>
      <w:pPr>
        <w:ind w:left="4680" w:firstLine="0"/>
      </w:pPr>
      <w:rPr>
        <w:rFonts w:cs="Times New Roman"/>
      </w:rPr>
    </w:lvl>
    <w:lvl w:ilvl="7" w:tplc="5E566B90">
      <w:start w:val="1"/>
      <w:numFmt w:val="lowerLetter"/>
      <w:lvlText w:val="%8."/>
      <w:lvlJc w:val="left"/>
      <w:pPr>
        <w:ind w:left="5400" w:firstLine="0"/>
      </w:pPr>
      <w:rPr>
        <w:rFonts w:cs="Times New Roman"/>
      </w:rPr>
    </w:lvl>
    <w:lvl w:ilvl="8" w:tplc="F7BA37AC">
      <w:start w:val="1"/>
      <w:numFmt w:val="lowerRoman"/>
      <w:lvlText w:val="%9."/>
      <w:lvlJc w:val="left"/>
      <w:pPr>
        <w:ind w:left="6300" w:firstLine="0"/>
      </w:pPr>
      <w:rPr>
        <w:rFonts w:cs="Times New Roman"/>
      </w:rPr>
    </w:lvl>
  </w:abstractNum>
  <w:abstractNum w:abstractNumId="48">
    <w:nsid w:val="70DD0B4A"/>
    <w:multiLevelType w:val="hybridMultilevel"/>
    <w:tmpl w:val="9746CCB2"/>
    <w:name w:val="Нумерованный список 2"/>
    <w:lvl w:ilvl="0" w:tplc="76786044">
      <w:start w:val="1"/>
      <w:numFmt w:val="decimal"/>
      <w:lvlText w:val="%1."/>
      <w:lvlJc w:val="left"/>
      <w:pPr>
        <w:ind w:left="0" w:firstLine="0"/>
      </w:pPr>
      <w:rPr>
        <w:rFonts w:cs="Times New Roman"/>
      </w:rPr>
    </w:lvl>
    <w:lvl w:ilvl="1" w:tplc="9B325B76">
      <w:numFmt w:val="none"/>
      <w:lvlText w:val=""/>
      <w:lvlJc w:val="left"/>
      <w:pPr>
        <w:ind w:left="0" w:firstLine="0"/>
      </w:pPr>
      <w:rPr>
        <w:rFonts w:cs="Times New Roman"/>
      </w:rPr>
    </w:lvl>
    <w:lvl w:ilvl="2" w:tplc="4E4AFEA4">
      <w:numFmt w:val="none"/>
      <w:lvlText w:val=""/>
      <w:lvlJc w:val="left"/>
      <w:pPr>
        <w:ind w:left="0" w:firstLine="0"/>
      </w:pPr>
      <w:rPr>
        <w:rFonts w:cs="Times New Roman"/>
      </w:rPr>
    </w:lvl>
    <w:lvl w:ilvl="3" w:tplc="9B3A93E2">
      <w:numFmt w:val="none"/>
      <w:lvlText w:val=""/>
      <w:lvlJc w:val="left"/>
      <w:pPr>
        <w:ind w:left="0" w:firstLine="0"/>
      </w:pPr>
      <w:rPr>
        <w:rFonts w:cs="Times New Roman"/>
      </w:rPr>
    </w:lvl>
    <w:lvl w:ilvl="4" w:tplc="C9F67A74">
      <w:numFmt w:val="none"/>
      <w:lvlText w:val=""/>
      <w:lvlJc w:val="left"/>
      <w:pPr>
        <w:ind w:left="0" w:firstLine="0"/>
      </w:pPr>
      <w:rPr>
        <w:rFonts w:cs="Times New Roman"/>
      </w:rPr>
    </w:lvl>
    <w:lvl w:ilvl="5" w:tplc="38DCCBE8">
      <w:numFmt w:val="none"/>
      <w:lvlText w:val=""/>
      <w:lvlJc w:val="left"/>
      <w:pPr>
        <w:ind w:left="0" w:firstLine="0"/>
      </w:pPr>
      <w:rPr>
        <w:rFonts w:cs="Times New Roman"/>
      </w:rPr>
    </w:lvl>
    <w:lvl w:ilvl="6" w:tplc="2A88EFB4">
      <w:numFmt w:val="none"/>
      <w:lvlText w:val=""/>
      <w:lvlJc w:val="left"/>
      <w:pPr>
        <w:ind w:left="0" w:firstLine="0"/>
      </w:pPr>
      <w:rPr>
        <w:rFonts w:cs="Times New Roman"/>
      </w:rPr>
    </w:lvl>
    <w:lvl w:ilvl="7" w:tplc="6DC45FF0">
      <w:numFmt w:val="none"/>
      <w:lvlText w:val=""/>
      <w:lvlJc w:val="left"/>
      <w:pPr>
        <w:ind w:left="0" w:firstLine="0"/>
      </w:pPr>
      <w:rPr>
        <w:rFonts w:cs="Times New Roman"/>
      </w:rPr>
    </w:lvl>
    <w:lvl w:ilvl="8" w:tplc="D520B232">
      <w:numFmt w:val="none"/>
      <w:lvlText w:val=""/>
      <w:lvlJc w:val="left"/>
      <w:pPr>
        <w:ind w:left="0" w:firstLine="0"/>
      </w:pPr>
      <w:rPr>
        <w:rFonts w:cs="Times New Roman"/>
      </w:rPr>
    </w:lvl>
  </w:abstractNum>
  <w:abstractNum w:abstractNumId="49">
    <w:nsid w:val="70E00EB8"/>
    <w:multiLevelType w:val="hybridMultilevel"/>
    <w:tmpl w:val="D5EAEE5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nsid w:val="74AE7A72"/>
    <w:multiLevelType w:val="hybridMultilevel"/>
    <w:tmpl w:val="3604887C"/>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51">
    <w:nsid w:val="75407016"/>
    <w:multiLevelType w:val="hybridMultilevel"/>
    <w:tmpl w:val="75548AC8"/>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2">
    <w:nsid w:val="76100F36"/>
    <w:multiLevelType w:val="hybridMultilevel"/>
    <w:tmpl w:val="8B608D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E4B5C46"/>
    <w:multiLevelType w:val="hybridMultilevel"/>
    <w:tmpl w:val="7ECCE0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EF37E08"/>
    <w:multiLevelType w:val="hybridMultilevel"/>
    <w:tmpl w:val="A4B0778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5">
    <w:nsid w:val="7F4674F7"/>
    <w:multiLevelType w:val="hybridMultilevel"/>
    <w:tmpl w:val="37F066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7"/>
  </w:num>
  <w:num w:numId="2">
    <w:abstractNumId w:val="15"/>
  </w:num>
  <w:num w:numId="3">
    <w:abstractNumId w:val="43"/>
  </w:num>
  <w:num w:numId="4">
    <w:abstractNumId w:val="50"/>
  </w:num>
  <w:num w:numId="5">
    <w:abstractNumId w:val="55"/>
  </w:num>
  <w:num w:numId="6">
    <w:abstractNumId w:val="14"/>
  </w:num>
  <w:num w:numId="7">
    <w:abstractNumId w:val="34"/>
  </w:num>
  <w:num w:numId="8">
    <w:abstractNumId w:val="17"/>
  </w:num>
  <w:num w:numId="9">
    <w:abstractNumId w:val="51"/>
  </w:num>
  <w:num w:numId="10">
    <w:abstractNumId w:val="2"/>
  </w:num>
  <w:num w:numId="11">
    <w:abstractNumId w:val="46"/>
  </w:num>
  <w:num w:numId="12">
    <w:abstractNumId w:val="53"/>
  </w:num>
  <w:num w:numId="13">
    <w:abstractNumId w:val="38"/>
  </w:num>
  <w:num w:numId="14">
    <w:abstractNumId w:val="29"/>
  </w:num>
  <w:num w:numId="15">
    <w:abstractNumId w:val="23"/>
  </w:num>
  <w:num w:numId="16">
    <w:abstractNumId w:val="54"/>
  </w:num>
  <w:num w:numId="17">
    <w:abstractNumId w:val="49"/>
  </w:num>
  <w:num w:numId="18">
    <w:abstractNumId w:val="18"/>
  </w:num>
  <w:num w:numId="19">
    <w:abstractNumId w:val="4"/>
  </w:num>
  <w:num w:numId="20">
    <w:abstractNumId w:val="21"/>
  </w:num>
  <w:num w:numId="21">
    <w:abstractNumId w:val="6"/>
  </w:num>
  <w:num w:numId="22">
    <w:abstractNumId w:val="1"/>
  </w:num>
  <w:num w:numId="23">
    <w:abstractNumId w:val="41"/>
  </w:num>
  <w:num w:numId="24">
    <w:abstractNumId w:val="12"/>
  </w:num>
  <w:num w:numId="25">
    <w:abstractNumId w:val="40"/>
  </w:num>
  <w:num w:numId="26">
    <w:abstractNumId w:val="31"/>
  </w:num>
  <w:num w:numId="27">
    <w:abstractNumId w:val="9"/>
  </w:num>
  <w:num w:numId="28">
    <w:abstractNumId w:val="5"/>
  </w:num>
  <w:num w:numId="29">
    <w:abstractNumId w:val="32"/>
  </w:num>
  <w:num w:numId="30">
    <w:abstractNumId w:val="11"/>
  </w:num>
  <w:num w:numId="31">
    <w:abstractNumId w:val="19"/>
  </w:num>
  <w:num w:numId="32">
    <w:abstractNumId w:val="13"/>
  </w:num>
  <w:num w:numId="33">
    <w:abstractNumId w:val="52"/>
  </w:num>
  <w:num w:numId="34">
    <w:abstractNumId w:val="7"/>
  </w:num>
  <w:num w:numId="35">
    <w:abstractNumId w:val="16"/>
  </w:num>
  <w:num w:numId="36">
    <w:abstractNumId w:val="39"/>
  </w:num>
  <w:num w:numId="37">
    <w:abstractNumId w:val="22"/>
  </w:num>
  <w:num w:numId="38">
    <w:abstractNumId w:val="20"/>
  </w:num>
  <w:num w:numId="39">
    <w:abstractNumId w:val="45"/>
  </w:num>
  <w:num w:numId="40">
    <w:abstractNumId w:val="3"/>
  </w:num>
  <w:num w:numId="41">
    <w:abstractNumId w:val="33"/>
  </w:num>
  <w:num w:numId="42">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300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55B"/>
    <w:rsid w:val="00002CFF"/>
    <w:rsid w:val="00015E7F"/>
    <w:rsid w:val="00020875"/>
    <w:rsid w:val="00023CF4"/>
    <w:rsid w:val="00027A1C"/>
    <w:rsid w:val="0003062D"/>
    <w:rsid w:val="000311AD"/>
    <w:rsid w:val="000407CA"/>
    <w:rsid w:val="00041482"/>
    <w:rsid w:val="00044785"/>
    <w:rsid w:val="00045271"/>
    <w:rsid w:val="00052828"/>
    <w:rsid w:val="00052C26"/>
    <w:rsid w:val="00053BC1"/>
    <w:rsid w:val="0005416D"/>
    <w:rsid w:val="00057DED"/>
    <w:rsid w:val="00076147"/>
    <w:rsid w:val="000872BC"/>
    <w:rsid w:val="00097696"/>
    <w:rsid w:val="000A47B4"/>
    <w:rsid w:val="000A7E38"/>
    <w:rsid w:val="000B1E22"/>
    <w:rsid w:val="000B2DA0"/>
    <w:rsid w:val="000B3504"/>
    <w:rsid w:val="000B49EF"/>
    <w:rsid w:val="000C1A36"/>
    <w:rsid w:val="000E115D"/>
    <w:rsid w:val="000E243A"/>
    <w:rsid w:val="000E7862"/>
    <w:rsid w:val="000F2E46"/>
    <w:rsid w:val="000F3751"/>
    <w:rsid w:val="000F39E2"/>
    <w:rsid w:val="000F6201"/>
    <w:rsid w:val="00102552"/>
    <w:rsid w:val="00107AFA"/>
    <w:rsid w:val="00112319"/>
    <w:rsid w:val="0012199E"/>
    <w:rsid w:val="00121AB4"/>
    <w:rsid w:val="00122857"/>
    <w:rsid w:val="001256F3"/>
    <w:rsid w:val="00125813"/>
    <w:rsid w:val="00130D16"/>
    <w:rsid w:val="0013614A"/>
    <w:rsid w:val="001417AD"/>
    <w:rsid w:val="00142545"/>
    <w:rsid w:val="00147929"/>
    <w:rsid w:val="001508AB"/>
    <w:rsid w:val="00150C88"/>
    <w:rsid w:val="001670A7"/>
    <w:rsid w:val="001703D7"/>
    <w:rsid w:val="00175DE4"/>
    <w:rsid w:val="00182712"/>
    <w:rsid w:val="0018287B"/>
    <w:rsid w:val="001828AF"/>
    <w:rsid w:val="001900D9"/>
    <w:rsid w:val="0019115A"/>
    <w:rsid w:val="0019235F"/>
    <w:rsid w:val="001A0184"/>
    <w:rsid w:val="001A3655"/>
    <w:rsid w:val="001B1051"/>
    <w:rsid w:val="001B678B"/>
    <w:rsid w:val="001B7C0E"/>
    <w:rsid w:val="001C0848"/>
    <w:rsid w:val="001C4703"/>
    <w:rsid w:val="001C6BF1"/>
    <w:rsid w:val="001C6D65"/>
    <w:rsid w:val="001D4A61"/>
    <w:rsid w:val="001D4AF7"/>
    <w:rsid w:val="001D55B6"/>
    <w:rsid w:val="001E33E1"/>
    <w:rsid w:val="001E55AE"/>
    <w:rsid w:val="001E76F5"/>
    <w:rsid w:val="001F2B10"/>
    <w:rsid w:val="001F51CC"/>
    <w:rsid w:val="0020027D"/>
    <w:rsid w:val="00202997"/>
    <w:rsid w:val="00205DE2"/>
    <w:rsid w:val="00206FE7"/>
    <w:rsid w:val="00210080"/>
    <w:rsid w:val="00212A40"/>
    <w:rsid w:val="002140BB"/>
    <w:rsid w:val="00215899"/>
    <w:rsid w:val="0022128B"/>
    <w:rsid w:val="00224AA0"/>
    <w:rsid w:val="00224EE1"/>
    <w:rsid w:val="00226D69"/>
    <w:rsid w:val="00227F69"/>
    <w:rsid w:val="002305ED"/>
    <w:rsid w:val="002362F0"/>
    <w:rsid w:val="00245731"/>
    <w:rsid w:val="00246DAB"/>
    <w:rsid w:val="00250EA6"/>
    <w:rsid w:val="0027029D"/>
    <w:rsid w:val="002751EC"/>
    <w:rsid w:val="0027563A"/>
    <w:rsid w:val="002A5C6F"/>
    <w:rsid w:val="002A71D1"/>
    <w:rsid w:val="002B2163"/>
    <w:rsid w:val="002B7410"/>
    <w:rsid w:val="002C11F1"/>
    <w:rsid w:val="002C361A"/>
    <w:rsid w:val="002C7F1C"/>
    <w:rsid w:val="002D0A49"/>
    <w:rsid w:val="002D1E24"/>
    <w:rsid w:val="002D2CB0"/>
    <w:rsid w:val="002D79AF"/>
    <w:rsid w:val="002E48DA"/>
    <w:rsid w:val="002F0DE3"/>
    <w:rsid w:val="00300681"/>
    <w:rsid w:val="00301333"/>
    <w:rsid w:val="003030C1"/>
    <w:rsid w:val="00304552"/>
    <w:rsid w:val="00305F60"/>
    <w:rsid w:val="0031145C"/>
    <w:rsid w:val="00312781"/>
    <w:rsid w:val="003155A5"/>
    <w:rsid w:val="00315719"/>
    <w:rsid w:val="0031660C"/>
    <w:rsid w:val="003217B9"/>
    <w:rsid w:val="00322300"/>
    <w:rsid w:val="003223EF"/>
    <w:rsid w:val="00323222"/>
    <w:rsid w:val="003252A0"/>
    <w:rsid w:val="00326063"/>
    <w:rsid w:val="00330FC3"/>
    <w:rsid w:val="003375AE"/>
    <w:rsid w:val="00337671"/>
    <w:rsid w:val="00337DDD"/>
    <w:rsid w:val="00346165"/>
    <w:rsid w:val="00347039"/>
    <w:rsid w:val="0034782E"/>
    <w:rsid w:val="00347A53"/>
    <w:rsid w:val="00360AB3"/>
    <w:rsid w:val="003628F1"/>
    <w:rsid w:val="00363966"/>
    <w:rsid w:val="003705B5"/>
    <w:rsid w:val="00371079"/>
    <w:rsid w:val="00395BAC"/>
    <w:rsid w:val="003A1D73"/>
    <w:rsid w:val="003A43AC"/>
    <w:rsid w:val="003A4B19"/>
    <w:rsid w:val="003A6487"/>
    <w:rsid w:val="003A7ED5"/>
    <w:rsid w:val="003B1368"/>
    <w:rsid w:val="003B7607"/>
    <w:rsid w:val="003C5FE2"/>
    <w:rsid w:val="003C731F"/>
    <w:rsid w:val="003C7415"/>
    <w:rsid w:val="003D2CCD"/>
    <w:rsid w:val="003E038C"/>
    <w:rsid w:val="003E4427"/>
    <w:rsid w:val="003E6075"/>
    <w:rsid w:val="003E6F96"/>
    <w:rsid w:val="003F1539"/>
    <w:rsid w:val="003F5D95"/>
    <w:rsid w:val="00400F6A"/>
    <w:rsid w:val="00401132"/>
    <w:rsid w:val="00401767"/>
    <w:rsid w:val="00405D64"/>
    <w:rsid w:val="004154F0"/>
    <w:rsid w:val="004213B7"/>
    <w:rsid w:val="00423315"/>
    <w:rsid w:val="00433E7F"/>
    <w:rsid w:val="00435D72"/>
    <w:rsid w:val="00436340"/>
    <w:rsid w:val="00442D6C"/>
    <w:rsid w:val="00443FEB"/>
    <w:rsid w:val="00444B5C"/>
    <w:rsid w:val="00446678"/>
    <w:rsid w:val="00452695"/>
    <w:rsid w:val="00455FFB"/>
    <w:rsid w:val="0046549C"/>
    <w:rsid w:val="00466328"/>
    <w:rsid w:val="00466E44"/>
    <w:rsid w:val="00467165"/>
    <w:rsid w:val="00472E71"/>
    <w:rsid w:val="00475BAB"/>
    <w:rsid w:val="00476246"/>
    <w:rsid w:val="0047793F"/>
    <w:rsid w:val="004863B7"/>
    <w:rsid w:val="00487B7B"/>
    <w:rsid w:val="004916EE"/>
    <w:rsid w:val="00492F07"/>
    <w:rsid w:val="00493A0E"/>
    <w:rsid w:val="004A21A0"/>
    <w:rsid w:val="004A3514"/>
    <w:rsid w:val="004A4994"/>
    <w:rsid w:val="004A507D"/>
    <w:rsid w:val="004A61C6"/>
    <w:rsid w:val="004B0406"/>
    <w:rsid w:val="004B4824"/>
    <w:rsid w:val="004C2DB7"/>
    <w:rsid w:val="004C3898"/>
    <w:rsid w:val="004D2211"/>
    <w:rsid w:val="004E1059"/>
    <w:rsid w:val="004E7B73"/>
    <w:rsid w:val="004F2046"/>
    <w:rsid w:val="004F38E7"/>
    <w:rsid w:val="004F4451"/>
    <w:rsid w:val="004F4EFF"/>
    <w:rsid w:val="00502344"/>
    <w:rsid w:val="005069E7"/>
    <w:rsid w:val="005159FC"/>
    <w:rsid w:val="00516277"/>
    <w:rsid w:val="0052549C"/>
    <w:rsid w:val="005320EE"/>
    <w:rsid w:val="00534CCA"/>
    <w:rsid w:val="00535FF7"/>
    <w:rsid w:val="005410D8"/>
    <w:rsid w:val="00543F8C"/>
    <w:rsid w:val="00544137"/>
    <w:rsid w:val="005463F5"/>
    <w:rsid w:val="0055476E"/>
    <w:rsid w:val="0055558B"/>
    <w:rsid w:val="00561DD0"/>
    <w:rsid w:val="005627D5"/>
    <w:rsid w:val="00563503"/>
    <w:rsid w:val="005739F2"/>
    <w:rsid w:val="00575FC0"/>
    <w:rsid w:val="005808D7"/>
    <w:rsid w:val="00580905"/>
    <w:rsid w:val="00592C61"/>
    <w:rsid w:val="00593ED8"/>
    <w:rsid w:val="00596F96"/>
    <w:rsid w:val="00597D40"/>
    <w:rsid w:val="005B0B1F"/>
    <w:rsid w:val="005B0F09"/>
    <w:rsid w:val="005B2A2B"/>
    <w:rsid w:val="005B2BF3"/>
    <w:rsid w:val="005B3828"/>
    <w:rsid w:val="005B4DA2"/>
    <w:rsid w:val="005B60AA"/>
    <w:rsid w:val="005C13AB"/>
    <w:rsid w:val="005C54CE"/>
    <w:rsid w:val="005D05A5"/>
    <w:rsid w:val="005D7B8D"/>
    <w:rsid w:val="006005C5"/>
    <w:rsid w:val="0060476F"/>
    <w:rsid w:val="00605494"/>
    <w:rsid w:val="00615E02"/>
    <w:rsid w:val="006235CE"/>
    <w:rsid w:val="00633C35"/>
    <w:rsid w:val="00633EDC"/>
    <w:rsid w:val="0063459E"/>
    <w:rsid w:val="00640444"/>
    <w:rsid w:val="00644FC8"/>
    <w:rsid w:val="006455B7"/>
    <w:rsid w:val="006456C4"/>
    <w:rsid w:val="00650BB1"/>
    <w:rsid w:val="00651D6B"/>
    <w:rsid w:val="00654625"/>
    <w:rsid w:val="006562F4"/>
    <w:rsid w:val="006631BE"/>
    <w:rsid w:val="006706F6"/>
    <w:rsid w:val="006754B2"/>
    <w:rsid w:val="00675A0E"/>
    <w:rsid w:val="006835AE"/>
    <w:rsid w:val="006869E8"/>
    <w:rsid w:val="00694926"/>
    <w:rsid w:val="006A164F"/>
    <w:rsid w:val="006A37C8"/>
    <w:rsid w:val="006A6607"/>
    <w:rsid w:val="006B0D21"/>
    <w:rsid w:val="006B360F"/>
    <w:rsid w:val="006B3B90"/>
    <w:rsid w:val="006B4F3C"/>
    <w:rsid w:val="006B6330"/>
    <w:rsid w:val="006C3662"/>
    <w:rsid w:val="006C5D2F"/>
    <w:rsid w:val="006E3A8E"/>
    <w:rsid w:val="006F246A"/>
    <w:rsid w:val="006F4266"/>
    <w:rsid w:val="006F6C0D"/>
    <w:rsid w:val="006F7378"/>
    <w:rsid w:val="0070197E"/>
    <w:rsid w:val="00701B0E"/>
    <w:rsid w:val="00703AAE"/>
    <w:rsid w:val="00704A27"/>
    <w:rsid w:val="007073F0"/>
    <w:rsid w:val="00714AAE"/>
    <w:rsid w:val="00720352"/>
    <w:rsid w:val="00722EF4"/>
    <w:rsid w:val="007300A5"/>
    <w:rsid w:val="00730B8E"/>
    <w:rsid w:val="00736F2A"/>
    <w:rsid w:val="00745AE0"/>
    <w:rsid w:val="00746594"/>
    <w:rsid w:val="00746E63"/>
    <w:rsid w:val="00752264"/>
    <w:rsid w:val="00752700"/>
    <w:rsid w:val="00765ACC"/>
    <w:rsid w:val="007660A9"/>
    <w:rsid w:val="007749DF"/>
    <w:rsid w:val="00775111"/>
    <w:rsid w:val="0078215E"/>
    <w:rsid w:val="00783D98"/>
    <w:rsid w:val="007849FF"/>
    <w:rsid w:val="00790A6F"/>
    <w:rsid w:val="00792EE0"/>
    <w:rsid w:val="007B643B"/>
    <w:rsid w:val="007C0EA4"/>
    <w:rsid w:val="007C1050"/>
    <w:rsid w:val="007C4D5F"/>
    <w:rsid w:val="007C6A5F"/>
    <w:rsid w:val="007D12B8"/>
    <w:rsid w:val="007D2DB1"/>
    <w:rsid w:val="007D434D"/>
    <w:rsid w:val="007D7535"/>
    <w:rsid w:val="007E29DD"/>
    <w:rsid w:val="007E5C92"/>
    <w:rsid w:val="007F316F"/>
    <w:rsid w:val="007F5D84"/>
    <w:rsid w:val="0080017C"/>
    <w:rsid w:val="008001AE"/>
    <w:rsid w:val="008004A0"/>
    <w:rsid w:val="00803CAD"/>
    <w:rsid w:val="00805A70"/>
    <w:rsid w:val="00811810"/>
    <w:rsid w:val="00813F24"/>
    <w:rsid w:val="00817EB0"/>
    <w:rsid w:val="008208B1"/>
    <w:rsid w:val="0082246F"/>
    <w:rsid w:val="00823E5C"/>
    <w:rsid w:val="00824919"/>
    <w:rsid w:val="00825C24"/>
    <w:rsid w:val="00831221"/>
    <w:rsid w:val="0083619E"/>
    <w:rsid w:val="0083798F"/>
    <w:rsid w:val="00837E05"/>
    <w:rsid w:val="00842C60"/>
    <w:rsid w:val="00845A33"/>
    <w:rsid w:val="00846122"/>
    <w:rsid w:val="00850855"/>
    <w:rsid w:val="00853227"/>
    <w:rsid w:val="00853914"/>
    <w:rsid w:val="00861C91"/>
    <w:rsid w:val="008635A4"/>
    <w:rsid w:val="00884166"/>
    <w:rsid w:val="00884EF9"/>
    <w:rsid w:val="0089745B"/>
    <w:rsid w:val="0089786A"/>
    <w:rsid w:val="008A36F8"/>
    <w:rsid w:val="008A3B97"/>
    <w:rsid w:val="008B1276"/>
    <w:rsid w:val="008B1DEE"/>
    <w:rsid w:val="008B5A94"/>
    <w:rsid w:val="008C4B2F"/>
    <w:rsid w:val="008C53EF"/>
    <w:rsid w:val="008D1A7A"/>
    <w:rsid w:val="008D4ED1"/>
    <w:rsid w:val="008D7BE3"/>
    <w:rsid w:val="008E2617"/>
    <w:rsid w:val="008E358A"/>
    <w:rsid w:val="008E42E3"/>
    <w:rsid w:val="008E51AD"/>
    <w:rsid w:val="008E6C71"/>
    <w:rsid w:val="008E70A2"/>
    <w:rsid w:val="008F19A0"/>
    <w:rsid w:val="008F55F5"/>
    <w:rsid w:val="008F5F11"/>
    <w:rsid w:val="0090347A"/>
    <w:rsid w:val="00903DF8"/>
    <w:rsid w:val="00906923"/>
    <w:rsid w:val="009133C4"/>
    <w:rsid w:val="00916728"/>
    <w:rsid w:val="00917A52"/>
    <w:rsid w:val="009231EE"/>
    <w:rsid w:val="00923F8D"/>
    <w:rsid w:val="009309AE"/>
    <w:rsid w:val="00931E22"/>
    <w:rsid w:val="00934135"/>
    <w:rsid w:val="00934FA7"/>
    <w:rsid w:val="00941742"/>
    <w:rsid w:val="00945AB5"/>
    <w:rsid w:val="009534D9"/>
    <w:rsid w:val="00955411"/>
    <w:rsid w:val="00962DC5"/>
    <w:rsid w:val="00963988"/>
    <w:rsid w:val="00970B30"/>
    <w:rsid w:val="00972918"/>
    <w:rsid w:val="009758D9"/>
    <w:rsid w:val="00975CD8"/>
    <w:rsid w:val="00981CFA"/>
    <w:rsid w:val="00994940"/>
    <w:rsid w:val="00995D8E"/>
    <w:rsid w:val="009971B9"/>
    <w:rsid w:val="00997A9F"/>
    <w:rsid w:val="009A0AF8"/>
    <w:rsid w:val="009A4204"/>
    <w:rsid w:val="009A4A70"/>
    <w:rsid w:val="009A6B61"/>
    <w:rsid w:val="009A7201"/>
    <w:rsid w:val="009B06C8"/>
    <w:rsid w:val="009B2335"/>
    <w:rsid w:val="009B2634"/>
    <w:rsid w:val="009B3F64"/>
    <w:rsid w:val="009C12E6"/>
    <w:rsid w:val="009D0756"/>
    <w:rsid w:val="009D6132"/>
    <w:rsid w:val="009D72E8"/>
    <w:rsid w:val="009E0C7D"/>
    <w:rsid w:val="009E1840"/>
    <w:rsid w:val="009E1B8C"/>
    <w:rsid w:val="009F4ABA"/>
    <w:rsid w:val="009F50EF"/>
    <w:rsid w:val="009F6924"/>
    <w:rsid w:val="00A01042"/>
    <w:rsid w:val="00A060AB"/>
    <w:rsid w:val="00A07232"/>
    <w:rsid w:val="00A17C9D"/>
    <w:rsid w:val="00A20297"/>
    <w:rsid w:val="00A20868"/>
    <w:rsid w:val="00A23609"/>
    <w:rsid w:val="00A250FA"/>
    <w:rsid w:val="00A258D9"/>
    <w:rsid w:val="00A305D2"/>
    <w:rsid w:val="00A32831"/>
    <w:rsid w:val="00A3410E"/>
    <w:rsid w:val="00A44DA8"/>
    <w:rsid w:val="00A46ACA"/>
    <w:rsid w:val="00A47902"/>
    <w:rsid w:val="00A566FF"/>
    <w:rsid w:val="00A56D3C"/>
    <w:rsid w:val="00A6157E"/>
    <w:rsid w:val="00A63BB6"/>
    <w:rsid w:val="00A65508"/>
    <w:rsid w:val="00A678B5"/>
    <w:rsid w:val="00A7009D"/>
    <w:rsid w:val="00A71348"/>
    <w:rsid w:val="00A819B7"/>
    <w:rsid w:val="00A8766C"/>
    <w:rsid w:val="00A91A78"/>
    <w:rsid w:val="00A9395E"/>
    <w:rsid w:val="00AA1844"/>
    <w:rsid w:val="00AA21EF"/>
    <w:rsid w:val="00AA2EE1"/>
    <w:rsid w:val="00AA2F60"/>
    <w:rsid w:val="00AA33C4"/>
    <w:rsid w:val="00AA59B2"/>
    <w:rsid w:val="00AA7691"/>
    <w:rsid w:val="00AB006A"/>
    <w:rsid w:val="00AB41EE"/>
    <w:rsid w:val="00AB67C1"/>
    <w:rsid w:val="00AC12AD"/>
    <w:rsid w:val="00AD47AC"/>
    <w:rsid w:val="00AD5924"/>
    <w:rsid w:val="00AE0311"/>
    <w:rsid w:val="00AE29CA"/>
    <w:rsid w:val="00AF3030"/>
    <w:rsid w:val="00AF3EFE"/>
    <w:rsid w:val="00AF425A"/>
    <w:rsid w:val="00B021AF"/>
    <w:rsid w:val="00B04FE7"/>
    <w:rsid w:val="00B073B2"/>
    <w:rsid w:val="00B1165E"/>
    <w:rsid w:val="00B14935"/>
    <w:rsid w:val="00B1589C"/>
    <w:rsid w:val="00B20FC3"/>
    <w:rsid w:val="00B2260E"/>
    <w:rsid w:val="00B23B02"/>
    <w:rsid w:val="00B2458E"/>
    <w:rsid w:val="00B2475C"/>
    <w:rsid w:val="00B251AF"/>
    <w:rsid w:val="00B271EA"/>
    <w:rsid w:val="00B27FA1"/>
    <w:rsid w:val="00B30459"/>
    <w:rsid w:val="00B33666"/>
    <w:rsid w:val="00B36F5F"/>
    <w:rsid w:val="00B46A25"/>
    <w:rsid w:val="00B479D6"/>
    <w:rsid w:val="00B50883"/>
    <w:rsid w:val="00B51727"/>
    <w:rsid w:val="00B54712"/>
    <w:rsid w:val="00B603A9"/>
    <w:rsid w:val="00B61F9C"/>
    <w:rsid w:val="00B62B2D"/>
    <w:rsid w:val="00B653DE"/>
    <w:rsid w:val="00B72FA4"/>
    <w:rsid w:val="00B73E15"/>
    <w:rsid w:val="00B81201"/>
    <w:rsid w:val="00B817CB"/>
    <w:rsid w:val="00B82C99"/>
    <w:rsid w:val="00B84FAA"/>
    <w:rsid w:val="00B904F2"/>
    <w:rsid w:val="00B912EB"/>
    <w:rsid w:val="00B9217C"/>
    <w:rsid w:val="00B93C1A"/>
    <w:rsid w:val="00B94E32"/>
    <w:rsid w:val="00BA3CE0"/>
    <w:rsid w:val="00BA505F"/>
    <w:rsid w:val="00BB3D4C"/>
    <w:rsid w:val="00BB69AF"/>
    <w:rsid w:val="00BC2838"/>
    <w:rsid w:val="00BC4262"/>
    <w:rsid w:val="00BC5645"/>
    <w:rsid w:val="00BC7211"/>
    <w:rsid w:val="00BD0497"/>
    <w:rsid w:val="00BD18CA"/>
    <w:rsid w:val="00BD3010"/>
    <w:rsid w:val="00BD75E4"/>
    <w:rsid w:val="00BD75F1"/>
    <w:rsid w:val="00BE3A22"/>
    <w:rsid w:val="00BE6D75"/>
    <w:rsid w:val="00BF3A33"/>
    <w:rsid w:val="00C02435"/>
    <w:rsid w:val="00C1063A"/>
    <w:rsid w:val="00C121B4"/>
    <w:rsid w:val="00C14504"/>
    <w:rsid w:val="00C16EA9"/>
    <w:rsid w:val="00C170CA"/>
    <w:rsid w:val="00C226CB"/>
    <w:rsid w:val="00C23628"/>
    <w:rsid w:val="00C26824"/>
    <w:rsid w:val="00C36066"/>
    <w:rsid w:val="00C36313"/>
    <w:rsid w:val="00C40B31"/>
    <w:rsid w:val="00C41A76"/>
    <w:rsid w:val="00C45345"/>
    <w:rsid w:val="00C4655B"/>
    <w:rsid w:val="00C51DF7"/>
    <w:rsid w:val="00C551D8"/>
    <w:rsid w:val="00C55F89"/>
    <w:rsid w:val="00C60267"/>
    <w:rsid w:val="00C61C70"/>
    <w:rsid w:val="00C6309F"/>
    <w:rsid w:val="00C65488"/>
    <w:rsid w:val="00C70972"/>
    <w:rsid w:val="00C734B0"/>
    <w:rsid w:val="00C75382"/>
    <w:rsid w:val="00C753B1"/>
    <w:rsid w:val="00C80282"/>
    <w:rsid w:val="00C8783F"/>
    <w:rsid w:val="00C955D1"/>
    <w:rsid w:val="00C9788E"/>
    <w:rsid w:val="00CA45A5"/>
    <w:rsid w:val="00CA5C6B"/>
    <w:rsid w:val="00CB392B"/>
    <w:rsid w:val="00CB745B"/>
    <w:rsid w:val="00CB7D16"/>
    <w:rsid w:val="00CC3DAB"/>
    <w:rsid w:val="00CD2F9D"/>
    <w:rsid w:val="00CD6A79"/>
    <w:rsid w:val="00CE2003"/>
    <w:rsid w:val="00CE672D"/>
    <w:rsid w:val="00CE6892"/>
    <w:rsid w:val="00CF20F2"/>
    <w:rsid w:val="00D0002B"/>
    <w:rsid w:val="00D00DFB"/>
    <w:rsid w:val="00D018C9"/>
    <w:rsid w:val="00D019C4"/>
    <w:rsid w:val="00D03FAC"/>
    <w:rsid w:val="00D04D3F"/>
    <w:rsid w:val="00D05B3A"/>
    <w:rsid w:val="00D10F9E"/>
    <w:rsid w:val="00D13BA2"/>
    <w:rsid w:val="00D143B9"/>
    <w:rsid w:val="00D15729"/>
    <w:rsid w:val="00D15D7F"/>
    <w:rsid w:val="00D16409"/>
    <w:rsid w:val="00D172F6"/>
    <w:rsid w:val="00D3072D"/>
    <w:rsid w:val="00D44E72"/>
    <w:rsid w:val="00D465AE"/>
    <w:rsid w:val="00D51CF6"/>
    <w:rsid w:val="00D57FEA"/>
    <w:rsid w:val="00D60AE0"/>
    <w:rsid w:val="00D617B1"/>
    <w:rsid w:val="00D64C28"/>
    <w:rsid w:val="00D66456"/>
    <w:rsid w:val="00D677DC"/>
    <w:rsid w:val="00D72993"/>
    <w:rsid w:val="00D759FB"/>
    <w:rsid w:val="00D8298B"/>
    <w:rsid w:val="00D83AEA"/>
    <w:rsid w:val="00D941E0"/>
    <w:rsid w:val="00D977F9"/>
    <w:rsid w:val="00DA2C0B"/>
    <w:rsid w:val="00DA5613"/>
    <w:rsid w:val="00DB116C"/>
    <w:rsid w:val="00DB18CB"/>
    <w:rsid w:val="00DB3AA0"/>
    <w:rsid w:val="00DB663C"/>
    <w:rsid w:val="00DC0B51"/>
    <w:rsid w:val="00DC7C2A"/>
    <w:rsid w:val="00DD67C7"/>
    <w:rsid w:val="00DD7D44"/>
    <w:rsid w:val="00DE1843"/>
    <w:rsid w:val="00DE2581"/>
    <w:rsid w:val="00DE7802"/>
    <w:rsid w:val="00DF1105"/>
    <w:rsid w:val="00DF2B34"/>
    <w:rsid w:val="00DF373F"/>
    <w:rsid w:val="00E02B83"/>
    <w:rsid w:val="00E03C50"/>
    <w:rsid w:val="00E057E9"/>
    <w:rsid w:val="00E21E65"/>
    <w:rsid w:val="00E22601"/>
    <w:rsid w:val="00E22949"/>
    <w:rsid w:val="00E23BE1"/>
    <w:rsid w:val="00E3407C"/>
    <w:rsid w:val="00E34A3B"/>
    <w:rsid w:val="00E36A3E"/>
    <w:rsid w:val="00E50A35"/>
    <w:rsid w:val="00E61F4B"/>
    <w:rsid w:val="00E6304F"/>
    <w:rsid w:val="00E71647"/>
    <w:rsid w:val="00E74FA1"/>
    <w:rsid w:val="00E75C0A"/>
    <w:rsid w:val="00E844DE"/>
    <w:rsid w:val="00E9008F"/>
    <w:rsid w:val="00E91BD9"/>
    <w:rsid w:val="00E92ADA"/>
    <w:rsid w:val="00E93DCC"/>
    <w:rsid w:val="00EA599C"/>
    <w:rsid w:val="00EA6A36"/>
    <w:rsid w:val="00EB14FB"/>
    <w:rsid w:val="00EB2D60"/>
    <w:rsid w:val="00EB3C68"/>
    <w:rsid w:val="00EB4129"/>
    <w:rsid w:val="00EC7FB6"/>
    <w:rsid w:val="00ED21D4"/>
    <w:rsid w:val="00ED2DAF"/>
    <w:rsid w:val="00ED6FD5"/>
    <w:rsid w:val="00EE02EA"/>
    <w:rsid w:val="00EE20CC"/>
    <w:rsid w:val="00EF256A"/>
    <w:rsid w:val="00EF2B9A"/>
    <w:rsid w:val="00F0076F"/>
    <w:rsid w:val="00F053E8"/>
    <w:rsid w:val="00F0698D"/>
    <w:rsid w:val="00F11A99"/>
    <w:rsid w:val="00F1587E"/>
    <w:rsid w:val="00F17D8E"/>
    <w:rsid w:val="00F2153C"/>
    <w:rsid w:val="00F40B60"/>
    <w:rsid w:val="00F4654D"/>
    <w:rsid w:val="00F47293"/>
    <w:rsid w:val="00F47739"/>
    <w:rsid w:val="00F5346E"/>
    <w:rsid w:val="00F604E3"/>
    <w:rsid w:val="00F64837"/>
    <w:rsid w:val="00F658C6"/>
    <w:rsid w:val="00F67BA4"/>
    <w:rsid w:val="00F72122"/>
    <w:rsid w:val="00F733CC"/>
    <w:rsid w:val="00F7380B"/>
    <w:rsid w:val="00F771C1"/>
    <w:rsid w:val="00F808D2"/>
    <w:rsid w:val="00F84320"/>
    <w:rsid w:val="00F87138"/>
    <w:rsid w:val="00F93B7A"/>
    <w:rsid w:val="00F94EF9"/>
    <w:rsid w:val="00F95B99"/>
    <w:rsid w:val="00FA51B1"/>
    <w:rsid w:val="00FA58AC"/>
    <w:rsid w:val="00FA612B"/>
    <w:rsid w:val="00FB49B3"/>
    <w:rsid w:val="00FB5532"/>
    <w:rsid w:val="00FC0D1D"/>
    <w:rsid w:val="00FC63E6"/>
    <w:rsid w:val="00FD4B81"/>
    <w:rsid w:val="00FD64AB"/>
    <w:rsid w:val="00FE06EB"/>
    <w:rsid w:val="00FE1CA8"/>
    <w:rsid w:val="00FE23BF"/>
    <w:rsid w:val="00FE578A"/>
    <w:rsid w:val="00FF24DF"/>
    <w:rsid w:val="00FF6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47A"/>
  </w:style>
  <w:style w:type="paragraph" w:styleId="1">
    <w:name w:val="heading 1"/>
    <w:link w:val="10"/>
    <w:uiPriority w:val="99"/>
    <w:qFormat/>
    <w:rsid w:val="00BE6D75"/>
    <w:pPr>
      <w:keepNext/>
      <w:keepLines/>
      <w:spacing w:before="480" w:after="0" w:line="276" w:lineRule="auto"/>
      <w:outlineLvl w:val="0"/>
    </w:pPr>
    <w:rPr>
      <w:rFonts w:ascii="Cambria" w:eastAsia="Times New Roman" w:hAnsi="Cambria" w:cs="Times New Roman"/>
      <w:b/>
      <w:bCs/>
      <w:color w:val="365F91"/>
      <w:sz w:val="28"/>
      <w:szCs w:val="28"/>
      <w:lang w:eastAsia="zh-CN"/>
    </w:rPr>
  </w:style>
  <w:style w:type="paragraph" w:styleId="2">
    <w:name w:val="heading 2"/>
    <w:link w:val="20"/>
    <w:uiPriority w:val="9"/>
    <w:unhideWhenUsed/>
    <w:qFormat/>
    <w:rsid w:val="00BE6D75"/>
    <w:pPr>
      <w:keepNext/>
      <w:keepLines/>
      <w:spacing w:before="200" w:after="0" w:line="240" w:lineRule="auto"/>
      <w:outlineLvl w:val="1"/>
    </w:pPr>
    <w:rPr>
      <w:rFonts w:ascii="Cambria" w:eastAsia="Times New Roman" w:hAnsi="Cambria" w:cs="Times New Roman"/>
      <w:b/>
      <w:bCs/>
      <w:color w:val="4F81BD"/>
      <w:sz w:val="26"/>
      <w:szCs w:val="26"/>
      <w:lang w:eastAsia="zh-CN"/>
    </w:rPr>
  </w:style>
  <w:style w:type="paragraph" w:styleId="3">
    <w:name w:val="heading 3"/>
    <w:link w:val="30"/>
    <w:semiHidden/>
    <w:unhideWhenUsed/>
    <w:qFormat/>
    <w:rsid w:val="00BE6D75"/>
    <w:pPr>
      <w:keepNext/>
      <w:keepLines/>
      <w:spacing w:before="200" w:after="0" w:line="276" w:lineRule="auto"/>
      <w:outlineLvl w:val="2"/>
    </w:pPr>
    <w:rPr>
      <w:rFonts w:ascii="Cambria" w:eastAsia="Times New Roman" w:hAnsi="Cambria" w:cs="Times New Roman"/>
      <w:b/>
      <w:bCs/>
      <w:color w:val="4F81BD"/>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E6D75"/>
    <w:rPr>
      <w:rFonts w:ascii="Cambria" w:eastAsia="Times New Roman" w:hAnsi="Cambria" w:cs="Times New Roman"/>
      <w:b/>
      <w:bCs/>
      <w:color w:val="365F91"/>
      <w:sz w:val="28"/>
      <w:szCs w:val="28"/>
      <w:lang w:eastAsia="zh-CN"/>
    </w:rPr>
  </w:style>
  <w:style w:type="character" w:customStyle="1" w:styleId="20">
    <w:name w:val="Заголовок 2 Знак"/>
    <w:basedOn w:val="a0"/>
    <w:link w:val="2"/>
    <w:uiPriority w:val="9"/>
    <w:rsid w:val="00BE6D75"/>
    <w:rPr>
      <w:rFonts w:ascii="Cambria" w:eastAsia="Times New Roman" w:hAnsi="Cambria" w:cs="Times New Roman"/>
      <w:b/>
      <w:bCs/>
      <w:color w:val="4F81BD"/>
      <w:sz w:val="26"/>
      <w:szCs w:val="26"/>
      <w:lang w:eastAsia="zh-CN"/>
    </w:rPr>
  </w:style>
  <w:style w:type="character" w:customStyle="1" w:styleId="30">
    <w:name w:val="Заголовок 3 Знак"/>
    <w:basedOn w:val="a0"/>
    <w:link w:val="3"/>
    <w:semiHidden/>
    <w:rsid w:val="00BE6D75"/>
    <w:rPr>
      <w:rFonts w:ascii="Cambria" w:eastAsia="Times New Roman" w:hAnsi="Cambria" w:cs="Times New Roman"/>
      <w:b/>
      <w:bCs/>
      <w:color w:val="4F81BD"/>
      <w:lang w:eastAsia="zh-CN"/>
    </w:rPr>
  </w:style>
  <w:style w:type="character" w:styleId="a3">
    <w:name w:val="Strong"/>
    <w:qFormat/>
    <w:rsid w:val="00BE6D75"/>
    <w:rPr>
      <w:b/>
      <w:bCs w:val="0"/>
    </w:rPr>
  </w:style>
  <w:style w:type="paragraph" w:customStyle="1" w:styleId="msonormal0">
    <w:name w:val="msonormal"/>
    <w:qFormat/>
    <w:rsid w:val="00BE6D75"/>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4">
    <w:name w:val="Верхний колонтитул Знак"/>
    <w:basedOn w:val="a0"/>
    <w:link w:val="a5"/>
    <w:uiPriority w:val="99"/>
    <w:rsid w:val="00BE6D75"/>
    <w:rPr>
      <w:rFonts w:ascii="Calibri" w:eastAsia="Calibri" w:hAnsi="Calibri" w:cs="Times New Roman"/>
      <w:lang w:eastAsia="zh-CN"/>
    </w:rPr>
  </w:style>
  <w:style w:type="paragraph" w:styleId="a5">
    <w:name w:val="header"/>
    <w:basedOn w:val="a"/>
    <w:link w:val="a4"/>
    <w:uiPriority w:val="99"/>
    <w:unhideWhenUsed/>
    <w:qFormat/>
    <w:rsid w:val="00BE6D75"/>
    <w:pPr>
      <w:tabs>
        <w:tab w:val="center" w:pos="4677"/>
        <w:tab w:val="right" w:pos="9355"/>
      </w:tabs>
      <w:spacing w:after="0" w:line="240" w:lineRule="auto"/>
    </w:pPr>
    <w:rPr>
      <w:rFonts w:ascii="Calibri" w:eastAsia="Calibri" w:hAnsi="Calibri" w:cs="Times New Roman"/>
      <w:lang w:eastAsia="zh-CN"/>
    </w:rPr>
  </w:style>
  <w:style w:type="character" w:customStyle="1" w:styleId="a6">
    <w:name w:val="Нижний колонтитул Знак"/>
    <w:basedOn w:val="a0"/>
    <w:link w:val="a7"/>
    <w:uiPriority w:val="99"/>
    <w:rsid w:val="00BE6D75"/>
    <w:rPr>
      <w:rFonts w:ascii="Calibri" w:eastAsia="Calibri" w:hAnsi="Calibri" w:cs="Times New Roman"/>
      <w:lang w:eastAsia="zh-CN"/>
    </w:rPr>
  </w:style>
  <w:style w:type="paragraph" w:styleId="a7">
    <w:name w:val="footer"/>
    <w:basedOn w:val="a"/>
    <w:link w:val="a6"/>
    <w:uiPriority w:val="99"/>
    <w:unhideWhenUsed/>
    <w:qFormat/>
    <w:rsid w:val="00BE6D75"/>
    <w:pPr>
      <w:tabs>
        <w:tab w:val="center" w:pos="4677"/>
        <w:tab w:val="right" w:pos="9355"/>
      </w:tabs>
      <w:spacing w:after="0" w:line="240" w:lineRule="auto"/>
    </w:pPr>
    <w:rPr>
      <w:rFonts w:ascii="Calibri" w:eastAsia="Calibri" w:hAnsi="Calibri" w:cs="Times New Roman"/>
      <w:lang w:eastAsia="zh-CN"/>
    </w:rPr>
  </w:style>
  <w:style w:type="paragraph" w:styleId="a8">
    <w:name w:val="Title"/>
    <w:basedOn w:val="a"/>
    <w:next w:val="a"/>
    <w:link w:val="a9"/>
    <w:qFormat/>
    <w:rsid w:val="00BE6D75"/>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9">
    <w:name w:val="Название Знак"/>
    <w:basedOn w:val="a0"/>
    <w:link w:val="a8"/>
    <w:rsid w:val="00BE6D75"/>
    <w:rPr>
      <w:rFonts w:ascii="Cambria" w:eastAsia="Times New Roman" w:hAnsi="Cambria" w:cs="Times New Roman"/>
      <w:b/>
      <w:bCs/>
      <w:kern w:val="28"/>
      <w:sz w:val="32"/>
      <w:szCs w:val="32"/>
      <w:lang w:eastAsia="ru-RU"/>
    </w:rPr>
  </w:style>
  <w:style w:type="character" w:customStyle="1" w:styleId="aa">
    <w:name w:val="Текст выноски Знак"/>
    <w:basedOn w:val="a0"/>
    <w:link w:val="ab"/>
    <w:uiPriority w:val="99"/>
    <w:semiHidden/>
    <w:rsid w:val="00BE6D75"/>
    <w:rPr>
      <w:rFonts w:ascii="Tahoma" w:eastAsia="Calibri" w:hAnsi="Tahoma" w:cs="Tahoma"/>
      <w:sz w:val="16"/>
      <w:szCs w:val="16"/>
      <w:lang w:eastAsia="zh-CN"/>
    </w:rPr>
  </w:style>
  <w:style w:type="paragraph" w:styleId="ab">
    <w:name w:val="Balloon Text"/>
    <w:link w:val="aa"/>
    <w:uiPriority w:val="99"/>
    <w:semiHidden/>
    <w:unhideWhenUsed/>
    <w:qFormat/>
    <w:rsid w:val="00BE6D75"/>
    <w:pPr>
      <w:spacing w:after="0" w:line="240" w:lineRule="auto"/>
    </w:pPr>
    <w:rPr>
      <w:rFonts w:ascii="Tahoma" w:eastAsia="Calibri" w:hAnsi="Tahoma" w:cs="Tahoma"/>
      <w:sz w:val="16"/>
      <w:szCs w:val="16"/>
      <w:lang w:eastAsia="zh-CN"/>
    </w:rPr>
  </w:style>
  <w:style w:type="paragraph" w:styleId="ac">
    <w:name w:val="No Spacing"/>
    <w:link w:val="ad"/>
    <w:uiPriority w:val="1"/>
    <w:qFormat/>
    <w:rsid w:val="00BE6D75"/>
    <w:pPr>
      <w:spacing w:after="0" w:line="240" w:lineRule="auto"/>
    </w:pPr>
    <w:rPr>
      <w:rFonts w:ascii="Calibri" w:eastAsia="Calibri" w:hAnsi="Calibri" w:cs="Times New Roman"/>
      <w:lang w:eastAsia="zh-CN"/>
    </w:rPr>
  </w:style>
  <w:style w:type="paragraph" w:styleId="ae">
    <w:name w:val="List Paragraph"/>
    <w:uiPriority w:val="99"/>
    <w:qFormat/>
    <w:rsid w:val="00BE6D75"/>
    <w:pPr>
      <w:spacing w:after="200" w:line="276" w:lineRule="auto"/>
      <w:ind w:left="720"/>
      <w:contextualSpacing/>
    </w:pPr>
    <w:rPr>
      <w:rFonts w:ascii="Calibri" w:eastAsia="Calibri" w:hAnsi="Calibri" w:cs="Times New Roman"/>
      <w:lang w:eastAsia="zh-CN"/>
    </w:rPr>
  </w:style>
  <w:style w:type="paragraph" w:customStyle="1" w:styleId="11">
    <w:name w:val="Верхний колонтитул1"/>
    <w:qFormat/>
    <w:rsid w:val="00BE6D75"/>
    <w:pPr>
      <w:tabs>
        <w:tab w:val="center" w:pos="4677"/>
        <w:tab w:val="right" w:pos="9355"/>
      </w:tabs>
      <w:spacing w:after="0" w:line="240" w:lineRule="auto"/>
    </w:pPr>
    <w:rPr>
      <w:rFonts w:ascii="Calibri" w:eastAsia="Calibri" w:hAnsi="Calibri" w:cs="Times New Roman"/>
      <w:lang w:eastAsia="zh-CN"/>
    </w:rPr>
  </w:style>
  <w:style w:type="paragraph" w:customStyle="1" w:styleId="12">
    <w:name w:val="Нижний колонтитул1"/>
    <w:qFormat/>
    <w:rsid w:val="00BE6D75"/>
    <w:pPr>
      <w:tabs>
        <w:tab w:val="center" w:pos="4677"/>
        <w:tab w:val="right" w:pos="9355"/>
      </w:tabs>
      <w:spacing w:after="0" w:line="240" w:lineRule="auto"/>
    </w:pPr>
    <w:rPr>
      <w:rFonts w:ascii="Calibri" w:eastAsia="Calibri" w:hAnsi="Calibri" w:cs="Times New Roman"/>
      <w:lang w:eastAsia="zh-CN"/>
    </w:rPr>
  </w:style>
  <w:style w:type="paragraph" w:customStyle="1" w:styleId="Style6">
    <w:name w:val="Style6"/>
    <w:uiPriority w:val="99"/>
    <w:qFormat/>
    <w:rsid w:val="00BE6D75"/>
    <w:pPr>
      <w:widowControl w:val="0"/>
      <w:suppressAutoHyphens/>
      <w:spacing w:after="0" w:line="240" w:lineRule="auto"/>
    </w:pPr>
    <w:rPr>
      <w:rFonts w:ascii="Times New Roman" w:eastAsia="Times New Roman" w:hAnsi="Times New Roman" w:cs="Times New Roman"/>
      <w:sz w:val="24"/>
      <w:szCs w:val="24"/>
      <w:lang w:eastAsia="zh-CN"/>
    </w:rPr>
  </w:style>
  <w:style w:type="paragraph" w:customStyle="1" w:styleId="Default">
    <w:name w:val="Default"/>
    <w:qFormat/>
    <w:rsid w:val="00BE6D75"/>
    <w:pPr>
      <w:spacing w:after="0" w:line="240" w:lineRule="auto"/>
    </w:pPr>
    <w:rPr>
      <w:rFonts w:ascii="Times New Roman" w:eastAsia="Times New Roman" w:hAnsi="Times New Roman" w:cs="Times New Roman"/>
      <w:color w:val="000000"/>
      <w:sz w:val="24"/>
      <w:szCs w:val="24"/>
      <w:lang w:eastAsia="zh-CN"/>
    </w:rPr>
  </w:style>
  <w:style w:type="paragraph" w:customStyle="1" w:styleId="af">
    <w:name w:val="Базовый"/>
    <w:qFormat/>
    <w:rsid w:val="00BE6D75"/>
    <w:pPr>
      <w:suppressAutoHyphens/>
      <w:spacing w:after="0" w:line="100" w:lineRule="atLeast"/>
    </w:pPr>
    <w:rPr>
      <w:rFonts w:ascii="Times New Roman" w:eastAsia="SimSun" w:hAnsi="Times New Roman" w:cs="Calibri"/>
      <w:color w:val="000000"/>
      <w:sz w:val="24"/>
      <w:szCs w:val="24"/>
      <w:lang w:eastAsia="zh-CN"/>
    </w:rPr>
  </w:style>
  <w:style w:type="paragraph" w:customStyle="1" w:styleId="af0">
    <w:name w:val="???????"/>
    <w:qFormat/>
    <w:rsid w:val="00BE6D75"/>
    <w:pPr>
      <w:widowControl w:val="0"/>
      <w:spacing w:after="0" w:line="240" w:lineRule="auto"/>
    </w:pPr>
    <w:rPr>
      <w:rFonts w:ascii="Times New Roman" w:eastAsia="Times New Roman" w:hAnsi="Times New Roman" w:cs="Times New Roman"/>
      <w:sz w:val="24"/>
      <w:szCs w:val="24"/>
      <w:lang w:eastAsia="zh-CN"/>
    </w:rPr>
  </w:style>
  <w:style w:type="paragraph" w:customStyle="1" w:styleId="af1">
    <w:name w:val="Çàãëàâèå"/>
    <w:basedOn w:val="af0"/>
    <w:next w:val="af0"/>
    <w:qFormat/>
    <w:rsid w:val="00BE6D75"/>
    <w:pPr>
      <w:spacing w:before="240" w:after="60"/>
      <w:jc w:val="center"/>
    </w:pPr>
    <w:rPr>
      <w:rFonts w:ascii="Cambria" w:hAnsi="Cambria" w:cs="Cambria"/>
      <w:b/>
      <w:bCs/>
      <w:kern w:val="2"/>
      <w:sz w:val="32"/>
      <w:szCs w:val="32"/>
    </w:rPr>
  </w:style>
  <w:style w:type="paragraph" w:customStyle="1" w:styleId="af2">
    <w:name w:val="Обычный*"/>
    <w:qFormat/>
    <w:rsid w:val="00BE6D75"/>
    <w:pPr>
      <w:widowControl w:val="0"/>
      <w:suppressAutoHyphens/>
      <w:spacing w:after="0" w:line="240" w:lineRule="auto"/>
    </w:pPr>
    <w:rPr>
      <w:rFonts w:ascii="Times New Roman" w:eastAsia="SimSun" w:hAnsi="Times New Roman" w:cs="Arial"/>
      <w:kern w:val="2"/>
      <w:sz w:val="24"/>
      <w:szCs w:val="24"/>
      <w:lang w:eastAsia="zh-CN" w:bidi="hi-IN"/>
    </w:rPr>
  </w:style>
  <w:style w:type="paragraph" w:customStyle="1" w:styleId="Standard">
    <w:name w:val="Standard"/>
    <w:basedOn w:val="af2"/>
    <w:qFormat/>
    <w:rsid w:val="00BE6D75"/>
  </w:style>
  <w:style w:type="paragraph" w:customStyle="1" w:styleId="Textbody">
    <w:name w:val="Text body"/>
    <w:basedOn w:val="Standard"/>
    <w:qFormat/>
    <w:rsid w:val="00BE6D75"/>
    <w:pPr>
      <w:spacing w:after="120"/>
    </w:pPr>
  </w:style>
  <w:style w:type="paragraph" w:customStyle="1" w:styleId="text">
    <w:name w:val="text"/>
    <w:basedOn w:val="a"/>
    <w:uiPriority w:val="99"/>
    <w:qFormat/>
    <w:rsid w:val="00BE6D75"/>
    <w:pPr>
      <w:spacing w:before="100" w:beforeAutospacing="1" w:after="100" w:afterAutospacing="1" w:line="240" w:lineRule="auto"/>
      <w:ind w:firstLine="150"/>
      <w:jc w:val="both"/>
    </w:pPr>
    <w:rPr>
      <w:rFonts w:ascii="Times New Roman" w:eastAsia="Times New Roman" w:hAnsi="Times New Roman" w:cs="Times New Roman"/>
      <w:sz w:val="24"/>
      <w:szCs w:val="24"/>
      <w:lang w:eastAsia="ru-RU"/>
    </w:rPr>
  </w:style>
  <w:style w:type="character" w:styleId="af3">
    <w:name w:val="Subtle Emphasis"/>
    <w:uiPriority w:val="19"/>
    <w:qFormat/>
    <w:rsid w:val="00BE6D75"/>
    <w:rPr>
      <w:i/>
      <w:iCs w:val="0"/>
      <w:color w:val="808080"/>
    </w:rPr>
  </w:style>
  <w:style w:type="character" w:customStyle="1" w:styleId="Heading1Char">
    <w:name w:val="Heading 1 Char"/>
    <w:rsid w:val="00BE6D75"/>
    <w:rPr>
      <w:rFonts w:ascii="Cambria" w:hAnsi="Cambria" w:hint="default"/>
      <w:b/>
      <w:bCs w:val="0"/>
      <w:color w:val="365F91"/>
      <w:sz w:val="28"/>
      <w:szCs w:val="28"/>
    </w:rPr>
  </w:style>
  <w:style w:type="character" w:customStyle="1" w:styleId="Heading2Char">
    <w:name w:val="Heading 2 Char"/>
    <w:rsid w:val="00BE6D75"/>
    <w:rPr>
      <w:rFonts w:ascii="Cambria" w:hAnsi="Cambria" w:hint="default"/>
      <w:b/>
      <w:bCs w:val="0"/>
      <w:color w:val="4F81BD"/>
      <w:sz w:val="26"/>
      <w:szCs w:val="26"/>
    </w:rPr>
  </w:style>
  <w:style w:type="character" w:customStyle="1" w:styleId="Heading3Char">
    <w:name w:val="Heading 3 Char"/>
    <w:rsid w:val="00BE6D75"/>
    <w:rPr>
      <w:rFonts w:ascii="Cambria" w:hAnsi="Cambria" w:hint="default"/>
      <w:b/>
      <w:bCs w:val="0"/>
      <w:color w:val="4F81BD"/>
    </w:rPr>
  </w:style>
  <w:style w:type="character" w:customStyle="1" w:styleId="HeaderChar">
    <w:name w:val="Header Char"/>
    <w:rsid w:val="00BE6D75"/>
  </w:style>
  <w:style w:type="character" w:customStyle="1" w:styleId="FooterChar">
    <w:name w:val="Footer Char"/>
    <w:rsid w:val="00BE6D75"/>
  </w:style>
  <w:style w:type="character" w:customStyle="1" w:styleId="BalloonTextChar">
    <w:name w:val="Balloon Text Char"/>
    <w:rsid w:val="00BE6D75"/>
    <w:rPr>
      <w:rFonts w:ascii="Tahoma" w:hAnsi="Tahoma" w:cs="Tahoma" w:hint="default"/>
      <w:sz w:val="16"/>
      <w:szCs w:val="16"/>
    </w:rPr>
  </w:style>
  <w:style w:type="character" w:customStyle="1" w:styleId="NoSpacingChar">
    <w:name w:val="No Spacing Char"/>
    <w:rsid w:val="00BE6D75"/>
  </w:style>
  <w:style w:type="table" w:styleId="af4">
    <w:name w:val="Table Grid"/>
    <w:basedOn w:val="a1"/>
    <w:uiPriority w:val="59"/>
    <w:rsid w:val="00BE6D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f4"/>
    <w:rsid w:val="009E1840"/>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f4"/>
    <w:uiPriority w:val="59"/>
    <w:rsid w:val="000F620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f4"/>
    <w:uiPriority w:val="59"/>
    <w:rsid w:val="00ED21D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f4"/>
    <w:uiPriority w:val="59"/>
    <w:rsid w:val="00962DC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f4"/>
    <w:rsid w:val="006B4F3C"/>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f4"/>
    <w:uiPriority w:val="59"/>
    <w:rsid w:val="00E3407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f4"/>
    <w:uiPriority w:val="59"/>
    <w:rsid w:val="00E3407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basedOn w:val="a1"/>
    <w:next w:val="af4"/>
    <w:uiPriority w:val="59"/>
    <w:rsid w:val="00C97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f4"/>
    <w:uiPriority w:val="59"/>
    <w:rsid w:val="00D66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4"/>
    <w:uiPriority w:val="59"/>
    <w:rsid w:val="007C4D5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f4"/>
    <w:uiPriority w:val="59"/>
    <w:rsid w:val="001228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Нет списка1"/>
    <w:next w:val="a2"/>
    <w:uiPriority w:val="99"/>
    <w:semiHidden/>
    <w:unhideWhenUsed/>
    <w:rsid w:val="009E1B8C"/>
  </w:style>
  <w:style w:type="table" w:customStyle="1" w:styleId="120">
    <w:name w:val="Сетка таблицы12"/>
    <w:basedOn w:val="a1"/>
    <w:next w:val="af4"/>
    <w:uiPriority w:val="59"/>
    <w:rsid w:val="009E1B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4"/>
    <w:uiPriority w:val="59"/>
    <w:rsid w:val="00F069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714AAE"/>
  </w:style>
  <w:style w:type="table" w:customStyle="1" w:styleId="140">
    <w:name w:val="Сетка таблицы14"/>
    <w:basedOn w:val="a1"/>
    <w:next w:val="af4"/>
    <w:rsid w:val="00714AA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f4"/>
    <w:uiPriority w:val="59"/>
    <w:rsid w:val="00714AAE"/>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714AAE"/>
  </w:style>
  <w:style w:type="paragraph" w:customStyle="1" w:styleId="headline">
    <w:name w:val="headline"/>
    <w:basedOn w:val="a"/>
    <w:rsid w:val="00714A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Normal (Web)"/>
    <w:aliases w:val="Знак Знак1"/>
    <w:basedOn w:val="a"/>
    <w:unhideWhenUsed/>
    <w:rsid w:val="00714AA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0">
    <w:name w:val="Сетка таблицы21"/>
    <w:basedOn w:val="a1"/>
    <w:next w:val="af4"/>
    <w:uiPriority w:val="39"/>
    <w:rsid w:val="00714A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Без интервала Знак"/>
    <w:link w:val="ac"/>
    <w:uiPriority w:val="1"/>
    <w:rsid w:val="00714AAE"/>
    <w:rPr>
      <w:rFonts w:ascii="Calibri" w:eastAsia="Calibri" w:hAnsi="Calibri" w:cs="Times New Roman"/>
      <w:lang w:eastAsia="zh-CN"/>
    </w:rPr>
  </w:style>
  <w:style w:type="paragraph" w:customStyle="1" w:styleId="ConsPlusNormal">
    <w:name w:val="ConsPlusNormal"/>
    <w:uiPriority w:val="99"/>
    <w:rsid w:val="00714AA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6">
    <w:name w:val="Подзаголовок1"/>
    <w:basedOn w:val="a"/>
    <w:next w:val="a"/>
    <w:uiPriority w:val="11"/>
    <w:qFormat/>
    <w:rsid w:val="00714AAE"/>
    <w:pPr>
      <w:numPr>
        <w:ilvl w:val="1"/>
      </w:numPr>
      <w:spacing w:after="0" w:line="240" w:lineRule="auto"/>
    </w:pPr>
    <w:rPr>
      <w:rFonts w:ascii="Cambria" w:eastAsia="Times New Roman" w:hAnsi="Cambria" w:cs="Times New Roman"/>
      <w:i/>
      <w:iCs/>
      <w:color w:val="4F81BD"/>
      <w:spacing w:val="15"/>
      <w:sz w:val="24"/>
      <w:szCs w:val="24"/>
      <w:lang w:eastAsia="ru-RU"/>
    </w:rPr>
  </w:style>
  <w:style w:type="character" w:customStyle="1" w:styleId="af6">
    <w:name w:val="Подзаголовок Знак"/>
    <w:basedOn w:val="a0"/>
    <w:link w:val="af7"/>
    <w:uiPriority w:val="11"/>
    <w:rsid w:val="00714AAE"/>
    <w:rPr>
      <w:rFonts w:ascii="Cambria" w:eastAsia="Times New Roman" w:hAnsi="Cambria" w:cs="Times New Roman"/>
      <w:i/>
      <w:iCs/>
      <w:color w:val="4F81BD"/>
      <w:spacing w:val="15"/>
      <w:sz w:val="24"/>
      <w:szCs w:val="24"/>
    </w:rPr>
  </w:style>
  <w:style w:type="numbering" w:customStyle="1" w:styleId="211">
    <w:name w:val="Нет списка21"/>
    <w:next w:val="a2"/>
    <w:uiPriority w:val="99"/>
    <w:semiHidden/>
    <w:unhideWhenUsed/>
    <w:rsid w:val="00714AAE"/>
  </w:style>
  <w:style w:type="table" w:customStyle="1" w:styleId="310">
    <w:name w:val="Сетка таблицы31"/>
    <w:basedOn w:val="a1"/>
    <w:next w:val="af4"/>
    <w:uiPriority w:val="39"/>
    <w:rsid w:val="00714A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Subtitle"/>
    <w:basedOn w:val="a"/>
    <w:next w:val="a"/>
    <w:link w:val="af6"/>
    <w:uiPriority w:val="11"/>
    <w:qFormat/>
    <w:rsid w:val="00714AAE"/>
    <w:pPr>
      <w:numPr>
        <w:ilvl w:val="1"/>
      </w:numPr>
    </w:pPr>
    <w:rPr>
      <w:rFonts w:ascii="Cambria" w:eastAsia="Times New Roman" w:hAnsi="Cambria" w:cs="Times New Roman"/>
      <w:i/>
      <w:iCs/>
      <w:color w:val="4F81BD"/>
      <w:spacing w:val="15"/>
      <w:sz w:val="24"/>
      <w:szCs w:val="24"/>
    </w:rPr>
  </w:style>
  <w:style w:type="character" w:customStyle="1" w:styleId="17">
    <w:name w:val="Подзаголовок Знак1"/>
    <w:basedOn w:val="a0"/>
    <w:uiPriority w:val="11"/>
    <w:rsid w:val="00714AAE"/>
    <w:rPr>
      <w:rFonts w:asciiTheme="majorHAnsi" w:eastAsiaTheme="majorEastAsia" w:hAnsiTheme="majorHAnsi" w:cstheme="majorBidi"/>
      <w:i/>
      <w:iCs/>
      <w:color w:val="4472C4" w:themeColor="accent1"/>
      <w:spacing w:val="15"/>
      <w:sz w:val="24"/>
      <w:szCs w:val="24"/>
    </w:rPr>
  </w:style>
  <w:style w:type="table" w:customStyle="1" w:styleId="160">
    <w:name w:val="Сетка таблицы16"/>
    <w:basedOn w:val="a1"/>
    <w:next w:val="af4"/>
    <w:uiPriority w:val="59"/>
    <w:rsid w:val="00F95B9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
    <w:name w:val="Нет списка3"/>
    <w:next w:val="a2"/>
    <w:uiPriority w:val="99"/>
    <w:semiHidden/>
    <w:unhideWhenUsed/>
    <w:rsid w:val="004F38E7"/>
  </w:style>
  <w:style w:type="paragraph" w:customStyle="1" w:styleId="msonormalbullet2gif">
    <w:name w:val="msonormalbullet2.gif"/>
    <w:basedOn w:val="a"/>
    <w:rsid w:val="004F38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8">
    <w:name w:val="Основной текст_"/>
    <w:basedOn w:val="a0"/>
    <w:link w:val="18"/>
    <w:rsid w:val="004F38E7"/>
    <w:rPr>
      <w:rFonts w:ascii="Times New Roman" w:eastAsia="Times New Roman" w:hAnsi="Times New Roman" w:cs="Times New Roman"/>
      <w:sz w:val="24"/>
      <w:szCs w:val="24"/>
      <w:shd w:val="clear" w:color="auto" w:fill="FFFFFF"/>
    </w:rPr>
  </w:style>
  <w:style w:type="paragraph" w:customStyle="1" w:styleId="18">
    <w:name w:val="Основной текст1"/>
    <w:basedOn w:val="a"/>
    <w:link w:val="af8"/>
    <w:rsid w:val="004F38E7"/>
    <w:pPr>
      <w:shd w:val="clear" w:color="auto" w:fill="FFFFFF"/>
      <w:spacing w:after="0" w:line="283" w:lineRule="exact"/>
    </w:pPr>
    <w:rPr>
      <w:rFonts w:ascii="Times New Roman" w:eastAsia="Times New Roman" w:hAnsi="Times New Roman" w:cs="Times New Roman"/>
      <w:sz w:val="24"/>
      <w:szCs w:val="24"/>
    </w:rPr>
  </w:style>
  <w:style w:type="table" w:customStyle="1" w:styleId="170">
    <w:name w:val="Сетка таблицы17"/>
    <w:basedOn w:val="a1"/>
    <w:next w:val="af4"/>
    <w:uiPriority w:val="59"/>
    <w:rsid w:val="004F38E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next w:val="af4"/>
    <w:rsid w:val="00F67B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4"/>
    <w:rsid w:val="00845A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f4"/>
    <w:uiPriority w:val="39"/>
    <w:rsid w:val="005B4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f4"/>
    <w:uiPriority w:val="39"/>
    <w:rsid w:val="00B021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basedOn w:val="a1"/>
    <w:next w:val="af4"/>
    <w:uiPriority w:val="59"/>
    <w:rsid w:val="008E261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1"/>
    <w:next w:val="af4"/>
    <w:uiPriority w:val="39"/>
    <w:rsid w:val="008E26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8F19A0"/>
  </w:style>
  <w:style w:type="table" w:customStyle="1" w:styleId="24">
    <w:name w:val="Сетка таблицы24"/>
    <w:basedOn w:val="a1"/>
    <w:next w:val="af4"/>
    <w:uiPriority w:val="39"/>
    <w:rsid w:val="008F19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f4"/>
    <w:uiPriority w:val="59"/>
    <w:rsid w:val="008F19A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5"/>
    <w:basedOn w:val="a1"/>
    <w:next w:val="af4"/>
    <w:uiPriority w:val="59"/>
    <w:rsid w:val="008F19A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6"/>
    <w:basedOn w:val="a1"/>
    <w:next w:val="af4"/>
    <w:uiPriority w:val="39"/>
    <w:rsid w:val="00433E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f4"/>
    <w:uiPriority w:val="39"/>
    <w:rsid w:val="00433E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next w:val="af4"/>
    <w:uiPriority w:val="39"/>
    <w:rsid w:val="003166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1"/>
    <w:next w:val="af4"/>
    <w:uiPriority w:val="59"/>
    <w:rsid w:val="004916E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
    <w:name w:val="Сетка таблицы30"/>
    <w:basedOn w:val="a1"/>
    <w:next w:val="af4"/>
    <w:uiPriority w:val="59"/>
    <w:rsid w:val="004466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3"/>
    <w:basedOn w:val="a1"/>
    <w:next w:val="af4"/>
    <w:uiPriority w:val="59"/>
    <w:rsid w:val="00B517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47A"/>
  </w:style>
  <w:style w:type="paragraph" w:styleId="1">
    <w:name w:val="heading 1"/>
    <w:link w:val="10"/>
    <w:uiPriority w:val="99"/>
    <w:qFormat/>
    <w:rsid w:val="00BE6D75"/>
    <w:pPr>
      <w:keepNext/>
      <w:keepLines/>
      <w:spacing w:before="480" w:after="0" w:line="276" w:lineRule="auto"/>
      <w:outlineLvl w:val="0"/>
    </w:pPr>
    <w:rPr>
      <w:rFonts w:ascii="Cambria" w:eastAsia="Times New Roman" w:hAnsi="Cambria" w:cs="Times New Roman"/>
      <w:b/>
      <w:bCs/>
      <w:color w:val="365F91"/>
      <w:sz w:val="28"/>
      <w:szCs w:val="28"/>
      <w:lang w:eastAsia="zh-CN"/>
    </w:rPr>
  </w:style>
  <w:style w:type="paragraph" w:styleId="2">
    <w:name w:val="heading 2"/>
    <w:link w:val="20"/>
    <w:uiPriority w:val="9"/>
    <w:unhideWhenUsed/>
    <w:qFormat/>
    <w:rsid w:val="00BE6D75"/>
    <w:pPr>
      <w:keepNext/>
      <w:keepLines/>
      <w:spacing w:before="200" w:after="0" w:line="240" w:lineRule="auto"/>
      <w:outlineLvl w:val="1"/>
    </w:pPr>
    <w:rPr>
      <w:rFonts w:ascii="Cambria" w:eastAsia="Times New Roman" w:hAnsi="Cambria" w:cs="Times New Roman"/>
      <w:b/>
      <w:bCs/>
      <w:color w:val="4F81BD"/>
      <w:sz w:val="26"/>
      <w:szCs w:val="26"/>
      <w:lang w:eastAsia="zh-CN"/>
    </w:rPr>
  </w:style>
  <w:style w:type="paragraph" w:styleId="3">
    <w:name w:val="heading 3"/>
    <w:link w:val="30"/>
    <w:semiHidden/>
    <w:unhideWhenUsed/>
    <w:qFormat/>
    <w:rsid w:val="00BE6D75"/>
    <w:pPr>
      <w:keepNext/>
      <w:keepLines/>
      <w:spacing w:before="200" w:after="0" w:line="276" w:lineRule="auto"/>
      <w:outlineLvl w:val="2"/>
    </w:pPr>
    <w:rPr>
      <w:rFonts w:ascii="Cambria" w:eastAsia="Times New Roman" w:hAnsi="Cambria" w:cs="Times New Roman"/>
      <w:b/>
      <w:bCs/>
      <w:color w:val="4F81BD"/>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E6D75"/>
    <w:rPr>
      <w:rFonts w:ascii="Cambria" w:eastAsia="Times New Roman" w:hAnsi="Cambria" w:cs="Times New Roman"/>
      <w:b/>
      <w:bCs/>
      <w:color w:val="365F91"/>
      <w:sz w:val="28"/>
      <w:szCs w:val="28"/>
      <w:lang w:eastAsia="zh-CN"/>
    </w:rPr>
  </w:style>
  <w:style w:type="character" w:customStyle="1" w:styleId="20">
    <w:name w:val="Заголовок 2 Знак"/>
    <w:basedOn w:val="a0"/>
    <w:link w:val="2"/>
    <w:uiPriority w:val="9"/>
    <w:rsid w:val="00BE6D75"/>
    <w:rPr>
      <w:rFonts w:ascii="Cambria" w:eastAsia="Times New Roman" w:hAnsi="Cambria" w:cs="Times New Roman"/>
      <w:b/>
      <w:bCs/>
      <w:color w:val="4F81BD"/>
      <w:sz w:val="26"/>
      <w:szCs w:val="26"/>
      <w:lang w:eastAsia="zh-CN"/>
    </w:rPr>
  </w:style>
  <w:style w:type="character" w:customStyle="1" w:styleId="30">
    <w:name w:val="Заголовок 3 Знак"/>
    <w:basedOn w:val="a0"/>
    <w:link w:val="3"/>
    <w:semiHidden/>
    <w:rsid w:val="00BE6D75"/>
    <w:rPr>
      <w:rFonts w:ascii="Cambria" w:eastAsia="Times New Roman" w:hAnsi="Cambria" w:cs="Times New Roman"/>
      <w:b/>
      <w:bCs/>
      <w:color w:val="4F81BD"/>
      <w:lang w:eastAsia="zh-CN"/>
    </w:rPr>
  </w:style>
  <w:style w:type="character" w:styleId="a3">
    <w:name w:val="Strong"/>
    <w:qFormat/>
    <w:rsid w:val="00BE6D75"/>
    <w:rPr>
      <w:b/>
      <w:bCs w:val="0"/>
    </w:rPr>
  </w:style>
  <w:style w:type="paragraph" w:customStyle="1" w:styleId="msonormal0">
    <w:name w:val="msonormal"/>
    <w:qFormat/>
    <w:rsid w:val="00BE6D75"/>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4">
    <w:name w:val="Верхний колонтитул Знак"/>
    <w:basedOn w:val="a0"/>
    <w:link w:val="a5"/>
    <w:uiPriority w:val="99"/>
    <w:rsid w:val="00BE6D75"/>
    <w:rPr>
      <w:rFonts w:ascii="Calibri" w:eastAsia="Calibri" w:hAnsi="Calibri" w:cs="Times New Roman"/>
      <w:lang w:eastAsia="zh-CN"/>
    </w:rPr>
  </w:style>
  <w:style w:type="paragraph" w:styleId="a5">
    <w:name w:val="header"/>
    <w:basedOn w:val="a"/>
    <w:link w:val="a4"/>
    <w:uiPriority w:val="99"/>
    <w:unhideWhenUsed/>
    <w:qFormat/>
    <w:rsid w:val="00BE6D75"/>
    <w:pPr>
      <w:tabs>
        <w:tab w:val="center" w:pos="4677"/>
        <w:tab w:val="right" w:pos="9355"/>
      </w:tabs>
      <w:spacing w:after="0" w:line="240" w:lineRule="auto"/>
    </w:pPr>
    <w:rPr>
      <w:rFonts w:ascii="Calibri" w:eastAsia="Calibri" w:hAnsi="Calibri" w:cs="Times New Roman"/>
      <w:lang w:eastAsia="zh-CN"/>
    </w:rPr>
  </w:style>
  <w:style w:type="character" w:customStyle="1" w:styleId="a6">
    <w:name w:val="Нижний колонтитул Знак"/>
    <w:basedOn w:val="a0"/>
    <w:link w:val="a7"/>
    <w:uiPriority w:val="99"/>
    <w:rsid w:val="00BE6D75"/>
    <w:rPr>
      <w:rFonts w:ascii="Calibri" w:eastAsia="Calibri" w:hAnsi="Calibri" w:cs="Times New Roman"/>
      <w:lang w:eastAsia="zh-CN"/>
    </w:rPr>
  </w:style>
  <w:style w:type="paragraph" w:styleId="a7">
    <w:name w:val="footer"/>
    <w:basedOn w:val="a"/>
    <w:link w:val="a6"/>
    <w:uiPriority w:val="99"/>
    <w:unhideWhenUsed/>
    <w:qFormat/>
    <w:rsid w:val="00BE6D75"/>
    <w:pPr>
      <w:tabs>
        <w:tab w:val="center" w:pos="4677"/>
        <w:tab w:val="right" w:pos="9355"/>
      </w:tabs>
      <w:spacing w:after="0" w:line="240" w:lineRule="auto"/>
    </w:pPr>
    <w:rPr>
      <w:rFonts w:ascii="Calibri" w:eastAsia="Calibri" w:hAnsi="Calibri" w:cs="Times New Roman"/>
      <w:lang w:eastAsia="zh-CN"/>
    </w:rPr>
  </w:style>
  <w:style w:type="paragraph" w:styleId="a8">
    <w:name w:val="Title"/>
    <w:basedOn w:val="a"/>
    <w:next w:val="a"/>
    <w:link w:val="a9"/>
    <w:qFormat/>
    <w:rsid w:val="00BE6D75"/>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9">
    <w:name w:val="Название Знак"/>
    <w:basedOn w:val="a0"/>
    <w:link w:val="a8"/>
    <w:rsid w:val="00BE6D75"/>
    <w:rPr>
      <w:rFonts w:ascii="Cambria" w:eastAsia="Times New Roman" w:hAnsi="Cambria" w:cs="Times New Roman"/>
      <w:b/>
      <w:bCs/>
      <w:kern w:val="28"/>
      <w:sz w:val="32"/>
      <w:szCs w:val="32"/>
      <w:lang w:eastAsia="ru-RU"/>
    </w:rPr>
  </w:style>
  <w:style w:type="character" w:customStyle="1" w:styleId="aa">
    <w:name w:val="Текст выноски Знак"/>
    <w:basedOn w:val="a0"/>
    <w:link w:val="ab"/>
    <w:uiPriority w:val="99"/>
    <w:semiHidden/>
    <w:rsid w:val="00BE6D75"/>
    <w:rPr>
      <w:rFonts w:ascii="Tahoma" w:eastAsia="Calibri" w:hAnsi="Tahoma" w:cs="Tahoma"/>
      <w:sz w:val="16"/>
      <w:szCs w:val="16"/>
      <w:lang w:eastAsia="zh-CN"/>
    </w:rPr>
  </w:style>
  <w:style w:type="paragraph" w:styleId="ab">
    <w:name w:val="Balloon Text"/>
    <w:link w:val="aa"/>
    <w:uiPriority w:val="99"/>
    <w:semiHidden/>
    <w:unhideWhenUsed/>
    <w:qFormat/>
    <w:rsid w:val="00BE6D75"/>
    <w:pPr>
      <w:spacing w:after="0" w:line="240" w:lineRule="auto"/>
    </w:pPr>
    <w:rPr>
      <w:rFonts w:ascii="Tahoma" w:eastAsia="Calibri" w:hAnsi="Tahoma" w:cs="Tahoma"/>
      <w:sz w:val="16"/>
      <w:szCs w:val="16"/>
      <w:lang w:eastAsia="zh-CN"/>
    </w:rPr>
  </w:style>
  <w:style w:type="paragraph" w:styleId="ac">
    <w:name w:val="No Spacing"/>
    <w:link w:val="ad"/>
    <w:uiPriority w:val="1"/>
    <w:qFormat/>
    <w:rsid w:val="00BE6D75"/>
    <w:pPr>
      <w:spacing w:after="0" w:line="240" w:lineRule="auto"/>
    </w:pPr>
    <w:rPr>
      <w:rFonts w:ascii="Calibri" w:eastAsia="Calibri" w:hAnsi="Calibri" w:cs="Times New Roman"/>
      <w:lang w:eastAsia="zh-CN"/>
    </w:rPr>
  </w:style>
  <w:style w:type="paragraph" w:styleId="ae">
    <w:name w:val="List Paragraph"/>
    <w:uiPriority w:val="99"/>
    <w:qFormat/>
    <w:rsid w:val="00BE6D75"/>
    <w:pPr>
      <w:spacing w:after="200" w:line="276" w:lineRule="auto"/>
      <w:ind w:left="720"/>
      <w:contextualSpacing/>
    </w:pPr>
    <w:rPr>
      <w:rFonts w:ascii="Calibri" w:eastAsia="Calibri" w:hAnsi="Calibri" w:cs="Times New Roman"/>
      <w:lang w:eastAsia="zh-CN"/>
    </w:rPr>
  </w:style>
  <w:style w:type="paragraph" w:customStyle="1" w:styleId="11">
    <w:name w:val="Верхний колонтитул1"/>
    <w:qFormat/>
    <w:rsid w:val="00BE6D75"/>
    <w:pPr>
      <w:tabs>
        <w:tab w:val="center" w:pos="4677"/>
        <w:tab w:val="right" w:pos="9355"/>
      </w:tabs>
      <w:spacing w:after="0" w:line="240" w:lineRule="auto"/>
    </w:pPr>
    <w:rPr>
      <w:rFonts w:ascii="Calibri" w:eastAsia="Calibri" w:hAnsi="Calibri" w:cs="Times New Roman"/>
      <w:lang w:eastAsia="zh-CN"/>
    </w:rPr>
  </w:style>
  <w:style w:type="paragraph" w:customStyle="1" w:styleId="12">
    <w:name w:val="Нижний колонтитул1"/>
    <w:qFormat/>
    <w:rsid w:val="00BE6D75"/>
    <w:pPr>
      <w:tabs>
        <w:tab w:val="center" w:pos="4677"/>
        <w:tab w:val="right" w:pos="9355"/>
      </w:tabs>
      <w:spacing w:after="0" w:line="240" w:lineRule="auto"/>
    </w:pPr>
    <w:rPr>
      <w:rFonts w:ascii="Calibri" w:eastAsia="Calibri" w:hAnsi="Calibri" w:cs="Times New Roman"/>
      <w:lang w:eastAsia="zh-CN"/>
    </w:rPr>
  </w:style>
  <w:style w:type="paragraph" w:customStyle="1" w:styleId="Style6">
    <w:name w:val="Style6"/>
    <w:uiPriority w:val="99"/>
    <w:qFormat/>
    <w:rsid w:val="00BE6D75"/>
    <w:pPr>
      <w:widowControl w:val="0"/>
      <w:suppressAutoHyphens/>
      <w:spacing w:after="0" w:line="240" w:lineRule="auto"/>
    </w:pPr>
    <w:rPr>
      <w:rFonts w:ascii="Times New Roman" w:eastAsia="Times New Roman" w:hAnsi="Times New Roman" w:cs="Times New Roman"/>
      <w:sz w:val="24"/>
      <w:szCs w:val="24"/>
      <w:lang w:eastAsia="zh-CN"/>
    </w:rPr>
  </w:style>
  <w:style w:type="paragraph" w:customStyle="1" w:styleId="Default">
    <w:name w:val="Default"/>
    <w:qFormat/>
    <w:rsid w:val="00BE6D75"/>
    <w:pPr>
      <w:spacing w:after="0" w:line="240" w:lineRule="auto"/>
    </w:pPr>
    <w:rPr>
      <w:rFonts w:ascii="Times New Roman" w:eastAsia="Times New Roman" w:hAnsi="Times New Roman" w:cs="Times New Roman"/>
      <w:color w:val="000000"/>
      <w:sz w:val="24"/>
      <w:szCs w:val="24"/>
      <w:lang w:eastAsia="zh-CN"/>
    </w:rPr>
  </w:style>
  <w:style w:type="paragraph" w:customStyle="1" w:styleId="af">
    <w:name w:val="Базовый"/>
    <w:qFormat/>
    <w:rsid w:val="00BE6D75"/>
    <w:pPr>
      <w:suppressAutoHyphens/>
      <w:spacing w:after="0" w:line="100" w:lineRule="atLeast"/>
    </w:pPr>
    <w:rPr>
      <w:rFonts w:ascii="Times New Roman" w:eastAsia="SimSun" w:hAnsi="Times New Roman" w:cs="Calibri"/>
      <w:color w:val="000000"/>
      <w:sz w:val="24"/>
      <w:szCs w:val="24"/>
      <w:lang w:eastAsia="zh-CN"/>
    </w:rPr>
  </w:style>
  <w:style w:type="paragraph" w:customStyle="1" w:styleId="af0">
    <w:name w:val="???????"/>
    <w:qFormat/>
    <w:rsid w:val="00BE6D75"/>
    <w:pPr>
      <w:widowControl w:val="0"/>
      <w:spacing w:after="0" w:line="240" w:lineRule="auto"/>
    </w:pPr>
    <w:rPr>
      <w:rFonts w:ascii="Times New Roman" w:eastAsia="Times New Roman" w:hAnsi="Times New Roman" w:cs="Times New Roman"/>
      <w:sz w:val="24"/>
      <w:szCs w:val="24"/>
      <w:lang w:eastAsia="zh-CN"/>
    </w:rPr>
  </w:style>
  <w:style w:type="paragraph" w:customStyle="1" w:styleId="af1">
    <w:name w:val="Çàãëàâèå"/>
    <w:basedOn w:val="af0"/>
    <w:next w:val="af0"/>
    <w:qFormat/>
    <w:rsid w:val="00BE6D75"/>
    <w:pPr>
      <w:spacing w:before="240" w:after="60"/>
      <w:jc w:val="center"/>
    </w:pPr>
    <w:rPr>
      <w:rFonts w:ascii="Cambria" w:hAnsi="Cambria" w:cs="Cambria"/>
      <w:b/>
      <w:bCs/>
      <w:kern w:val="2"/>
      <w:sz w:val="32"/>
      <w:szCs w:val="32"/>
    </w:rPr>
  </w:style>
  <w:style w:type="paragraph" w:customStyle="1" w:styleId="af2">
    <w:name w:val="Обычный*"/>
    <w:qFormat/>
    <w:rsid w:val="00BE6D75"/>
    <w:pPr>
      <w:widowControl w:val="0"/>
      <w:suppressAutoHyphens/>
      <w:spacing w:after="0" w:line="240" w:lineRule="auto"/>
    </w:pPr>
    <w:rPr>
      <w:rFonts w:ascii="Times New Roman" w:eastAsia="SimSun" w:hAnsi="Times New Roman" w:cs="Arial"/>
      <w:kern w:val="2"/>
      <w:sz w:val="24"/>
      <w:szCs w:val="24"/>
      <w:lang w:eastAsia="zh-CN" w:bidi="hi-IN"/>
    </w:rPr>
  </w:style>
  <w:style w:type="paragraph" w:customStyle="1" w:styleId="Standard">
    <w:name w:val="Standard"/>
    <w:basedOn w:val="af2"/>
    <w:qFormat/>
    <w:rsid w:val="00BE6D75"/>
  </w:style>
  <w:style w:type="paragraph" w:customStyle="1" w:styleId="Textbody">
    <w:name w:val="Text body"/>
    <w:basedOn w:val="Standard"/>
    <w:qFormat/>
    <w:rsid w:val="00BE6D75"/>
    <w:pPr>
      <w:spacing w:after="120"/>
    </w:pPr>
  </w:style>
  <w:style w:type="paragraph" w:customStyle="1" w:styleId="text">
    <w:name w:val="text"/>
    <w:basedOn w:val="a"/>
    <w:uiPriority w:val="99"/>
    <w:qFormat/>
    <w:rsid w:val="00BE6D75"/>
    <w:pPr>
      <w:spacing w:before="100" w:beforeAutospacing="1" w:after="100" w:afterAutospacing="1" w:line="240" w:lineRule="auto"/>
      <w:ind w:firstLine="150"/>
      <w:jc w:val="both"/>
    </w:pPr>
    <w:rPr>
      <w:rFonts w:ascii="Times New Roman" w:eastAsia="Times New Roman" w:hAnsi="Times New Roman" w:cs="Times New Roman"/>
      <w:sz w:val="24"/>
      <w:szCs w:val="24"/>
      <w:lang w:eastAsia="ru-RU"/>
    </w:rPr>
  </w:style>
  <w:style w:type="character" w:styleId="af3">
    <w:name w:val="Subtle Emphasis"/>
    <w:uiPriority w:val="19"/>
    <w:qFormat/>
    <w:rsid w:val="00BE6D75"/>
    <w:rPr>
      <w:i/>
      <w:iCs w:val="0"/>
      <w:color w:val="808080"/>
    </w:rPr>
  </w:style>
  <w:style w:type="character" w:customStyle="1" w:styleId="Heading1Char">
    <w:name w:val="Heading 1 Char"/>
    <w:rsid w:val="00BE6D75"/>
    <w:rPr>
      <w:rFonts w:ascii="Cambria" w:hAnsi="Cambria" w:hint="default"/>
      <w:b/>
      <w:bCs w:val="0"/>
      <w:color w:val="365F91"/>
      <w:sz w:val="28"/>
      <w:szCs w:val="28"/>
    </w:rPr>
  </w:style>
  <w:style w:type="character" w:customStyle="1" w:styleId="Heading2Char">
    <w:name w:val="Heading 2 Char"/>
    <w:rsid w:val="00BE6D75"/>
    <w:rPr>
      <w:rFonts w:ascii="Cambria" w:hAnsi="Cambria" w:hint="default"/>
      <w:b/>
      <w:bCs w:val="0"/>
      <w:color w:val="4F81BD"/>
      <w:sz w:val="26"/>
      <w:szCs w:val="26"/>
    </w:rPr>
  </w:style>
  <w:style w:type="character" w:customStyle="1" w:styleId="Heading3Char">
    <w:name w:val="Heading 3 Char"/>
    <w:rsid w:val="00BE6D75"/>
    <w:rPr>
      <w:rFonts w:ascii="Cambria" w:hAnsi="Cambria" w:hint="default"/>
      <w:b/>
      <w:bCs w:val="0"/>
      <w:color w:val="4F81BD"/>
    </w:rPr>
  </w:style>
  <w:style w:type="character" w:customStyle="1" w:styleId="HeaderChar">
    <w:name w:val="Header Char"/>
    <w:rsid w:val="00BE6D75"/>
  </w:style>
  <w:style w:type="character" w:customStyle="1" w:styleId="FooterChar">
    <w:name w:val="Footer Char"/>
    <w:rsid w:val="00BE6D75"/>
  </w:style>
  <w:style w:type="character" w:customStyle="1" w:styleId="BalloonTextChar">
    <w:name w:val="Balloon Text Char"/>
    <w:rsid w:val="00BE6D75"/>
    <w:rPr>
      <w:rFonts w:ascii="Tahoma" w:hAnsi="Tahoma" w:cs="Tahoma" w:hint="default"/>
      <w:sz w:val="16"/>
      <w:szCs w:val="16"/>
    </w:rPr>
  </w:style>
  <w:style w:type="character" w:customStyle="1" w:styleId="NoSpacingChar">
    <w:name w:val="No Spacing Char"/>
    <w:rsid w:val="00BE6D75"/>
  </w:style>
  <w:style w:type="table" w:styleId="af4">
    <w:name w:val="Table Grid"/>
    <w:basedOn w:val="a1"/>
    <w:uiPriority w:val="59"/>
    <w:rsid w:val="00BE6D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f4"/>
    <w:rsid w:val="009E1840"/>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f4"/>
    <w:uiPriority w:val="59"/>
    <w:rsid w:val="000F620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f4"/>
    <w:uiPriority w:val="59"/>
    <w:rsid w:val="00ED21D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f4"/>
    <w:uiPriority w:val="59"/>
    <w:rsid w:val="00962DC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f4"/>
    <w:rsid w:val="006B4F3C"/>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f4"/>
    <w:uiPriority w:val="59"/>
    <w:rsid w:val="00E3407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f4"/>
    <w:uiPriority w:val="59"/>
    <w:rsid w:val="00E3407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basedOn w:val="a1"/>
    <w:next w:val="af4"/>
    <w:uiPriority w:val="59"/>
    <w:rsid w:val="00C97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f4"/>
    <w:uiPriority w:val="59"/>
    <w:rsid w:val="00D66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4"/>
    <w:uiPriority w:val="59"/>
    <w:rsid w:val="007C4D5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f4"/>
    <w:uiPriority w:val="59"/>
    <w:rsid w:val="001228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Нет списка1"/>
    <w:next w:val="a2"/>
    <w:uiPriority w:val="99"/>
    <w:semiHidden/>
    <w:unhideWhenUsed/>
    <w:rsid w:val="009E1B8C"/>
  </w:style>
  <w:style w:type="table" w:customStyle="1" w:styleId="120">
    <w:name w:val="Сетка таблицы12"/>
    <w:basedOn w:val="a1"/>
    <w:next w:val="af4"/>
    <w:uiPriority w:val="59"/>
    <w:rsid w:val="009E1B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4"/>
    <w:uiPriority w:val="59"/>
    <w:rsid w:val="00F069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714AAE"/>
  </w:style>
  <w:style w:type="table" w:customStyle="1" w:styleId="140">
    <w:name w:val="Сетка таблицы14"/>
    <w:basedOn w:val="a1"/>
    <w:next w:val="af4"/>
    <w:rsid w:val="00714AA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f4"/>
    <w:uiPriority w:val="59"/>
    <w:rsid w:val="00714AAE"/>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714AAE"/>
  </w:style>
  <w:style w:type="paragraph" w:customStyle="1" w:styleId="headline">
    <w:name w:val="headline"/>
    <w:basedOn w:val="a"/>
    <w:rsid w:val="00714A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Normal (Web)"/>
    <w:aliases w:val="Знак Знак1"/>
    <w:basedOn w:val="a"/>
    <w:unhideWhenUsed/>
    <w:rsid w:val="00714AA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0">
    <w:name w:val="Сетка таблицы21"/>
    <w:basedOn w:val="a1"/>
    <w:next w:val="af4"/>
    <w:uiPriority w:val="39"/>
    <w:rsid w:val="00714A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Без интервала Знак"/>
    <w:link w:val="ac"/>
    <w:uiPriority w:val="1"/>
    <w:rsid w:val="00714AAE"/>
    <w:rPr>
      <w:rFonts w:ascii="Calibri" w:eastAsia="Calibri" w:hAnsi="Calibri" w:cs="Times New Roman"/>
      <w:lang w:eastAsia="zh-CN"/>
    </w:rPr>
  </w:style>
  <w:style w:type="paragraph" w:customStyle="1" w:styleId="ConsPlusNormal">
    <w:name w:val="ConsPlusNormal"/>
    <w:uiPriority w:val="99"/>
    <w:rsid w:val="00714AA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6">
    <w:name w:val="Подзаголовок1"/>
    <w:basedOn w:val="a"/>
    <w:next w:val="a"/>
    <w:uiPriority w:val="11"/>
    <w:qFormat/>
    <w:rsid w:val="00714AAE"/>
    <w:pPr>
      <w:numPr>
        <w:ilvl w:val="1"/>
      </w:numPr>
      <w:spacing w:after="0" w:line="240" w:lineRule="auto"/>
    </w:pPr>
    <w:rPr>
      <w:rFonts w:ascii="Cambria" w:eastAsia="Times New Roman" w:hAnsi="Cambria" w:cs="Times New Roman"/>
      <w:i/>
      <w:iCs/>
      <w:color w:val="4F81BD"/>
      <w:spacing w:val="15"/>
      <w:sz w:val="24"/>
      <w:szCs w:val="24"/>
      <w:lang w:eastAsia="ru-RU"/>
    </w:rPr>
  </w:style>
  <w:style w:type="character" w:customStyle="1" w:styleId="af6">
    <w:name w:val="Подзаголовок Знак"/>
    <w:basedOn w:val="a0"/>
    <w:link w:val="af7"/>
    <w:uiPriority w:val="11"/>
    <w:rsid w:val="00714AAE"/>
    <w:rPr>
      <w:rFonts w:ascii="Cambria" w:eastAsia="Times New Roman" w:hAnsi="Cambria" w:cs="Times New Roman"/>
      <w:i/>
      <w:iCs/>
      <w:color w:val="4F81BD"/>
      <w:spacing w:val="15"/>
      <w:sz w:val="24"/>
      <w:szCs w:val="24"/>
    </w:rPr>
  </w:style>
  <w:style w:type="numbering" w:customStyle="1" w:styleId="211">
    <w:name w:val="Нет списка21"/>
    <w:next w:val="a2"/>
    <w:uiPriority w:val="99"/>
    <w:semiHidden/>
    <w:unhideWhenUsed/>
    <w:rsid w:val="00714AAE"/>
  </w:style>
  <w:style w:type="table" w:customStyle="1" w:styleId="310">
    <w:name w:val="Сетка таблицы31"/>
    <w:basedOn w:val="a1"/>
    <w:next w:val="af4"/>
    <w:uiPriority w:val="39"/>
    <w:rsid w:val="00714A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Subtitle"/>
    <w:basedOn w:val="a"/>
    <w:next w:val="a"/>
    <w:link w:val="af6"/>
    <w:uiPriority w:val="11"/>
    <w:qFormat/>
    <w:rsid w:val="00714AAE"/>
    <w:pPr>
      <w:numPr>
        <w:ilvl w:val="1"/>
      </w:numPr>
    </w:pPr>
    <w:rPr>
      <w:rFonts w:ascii="Cambria" w:eastAsia="Times New Roman" w:hAnsi="Cambria" w:cs="Times New Roman"/>
      <w:i/>
      <w:iCs/>
      <w:color w:val="4F81BD"/>
      <w:spacing w:val="15"/>
      <w:sz w:val="24"/>
      <w:szCs w:val="24"/>
    </w:rPr>
  </w:style>
  <w:style w:type="character" w:customStyle="1" w:styleId="17">
    <w:name w:val="Подзаголовок Знак1"/>
    <w:basedOn w:val="a0"/>
    <w:uiPriority w:val="11"/>
    <w:rsid w:val="00714AAE"/>
    <w:rPr>
      <w:rFonts w:asciiTheme="majorHAnsi" w:eastAsiaTheme="majorEastAsia" w:hAnsiTheme="majorHAnsi" w:cstheme="majorBidi"/>
      <w:i/>
      <w:iCs/>
      <w:color w:val="4472C4" w:themeColor="accent1"/>
      <w:spacing w:val="15"/>
      <w:sz w:val="24"/>
      <w:szCs w:val="24"/>
    </w:rPr>
  </w:style>
  <w:style w:type="table" w:customStyle="1" w:styleId="160">
    <w:name w:val="Сетка таблицы16"/>
    <w:basedOn w:val="a1"/>
    <w:next w:val="af4"/>
    <w:uiPriority w:val="59"/>
    <w:rsid w:val="00F95B9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
    <w:name w:val="Нет списка3"/>
    <w:next w:val="a2"/>
    <w:uiPriority w:val="99"/>
    <w:semiHidden/>
    <w:unhideWhenUsed/>
    <w:rsid w:val="004F38E7"/>
  </w:style>
  <w:style w:type="paragraph" w:customStyle="1" w:styleId="msonormalbullet2gif">
    <w:name w:val="msonormalbullet2.gif"/>
    <w:basedOn w:val="a"/>
    <w:rsid w:val="004F38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8">
    <w:name w:val="Основной текст_"/>
    <w:basedOn w:val="a0"/>
    <w:link w:val="18"/>
    <w:rsid w:val="004F38E7"/>
    <w:rPr>
      <w:rFonts w:ascii="Times New Roman" w:eastAsia="Times New Roman" w:hAnsi="Times New Roman" w:cs="Times New Roman"/>
      <w:sz w:val="24"/>
      <w:szCs w:val="24"/>
      <w:shd w:val="clear" w:color="auto" w:fill="FFFFFF"/>
    </w:rPr>
  </w:style>
  <w:style w:type="paragraph" w:customStyle="1" w:styleId="18">
    <w:name w:val="Основной текст1"/>
    <w:basedOn w:val="a"/>
    <w:link w:val="af8"/>
    <w:rsid w:val="004F38E7"/>
    <w:pPr>
      <w:shd w:val="clear" w:color="auto" w:fill="FFFFFF"/>
      <w:spacing w:after="0" w:line="283" w:lineRule="exact"/>
    </w:pPr>
    <w:rPr>
      <w:rFonts w:ascii="Times New Roman" w:eastAsia="Times New Roman" w:hAnsi="Times New Roman" w:cs="Times New Roman"/>
      <w:sz w:val="24"/>
      <w:szCs w:val="24"/>
    </w:rPr>
  </w:style>
  <w:style w:type="table" w:customStyle="1" w:styleId="170">
    <w:name w:val="Сетка таблицы17"/>
    <w:basedOn w:val="a1"/>
    <w:next w:val="af4"/>
    <w:uiPriority w:val="59"/>
    <w:rsid w:val="004F38E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next w:val="af4"/>
    <w:rsid w:val="00F67B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4"/>
    <w:rsid w:val="00845A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f4"/>
    <w:uiPriority w:val="39"/>
    <w:rsid w:val="005B4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f4"/>
    <w:uiPriority w:val="39"/>
    <w:rsid w:val="00B021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basedOn w:val="a1"/>
    <w:next w:val="af4"/>
    <w:uiPriority w:val="59"/>
    <w:rsid w:val="008E261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1"/>
    <w:next w:val="af4"/>
    <w:uiPriority w:val="39"/>
    <w:rsid w:val="008E26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8F19A0"/>
  </w:style>
  <w:style w:type="table" w:customStyle="1" w:styleId="24">
    <w:name w:val="Сетка таблицы24"/>
    <w:basedOn w:val="a1"/>
    <w:next w:val="af4"/>
    <w:uiPriority w:val="39"/>
    <w:rsid w:val="008F19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f4"/>
    <w:uiPriority w:val="59"/>
    <w:rsid w:val="008F19A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5"/>
    <w:basedOn w:val="a1"/>
    <w:next w:val="af4"/>
    <w:uiPriority w:val="59"/>
    <w:rsid w:val="008F19A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6"/>
    <w:basedOn w:val="a1"/>
    <w:next w:val="af4"/>
    <w:uiPriority w:val="39"/>
    <w:rsid w:val="00433E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f4"/>
    <w:uiPriority w:val="39"/>
    <w:rsid w:val="00433E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next w:val="af4"/>
    <w:uiPriority w:val="39"/>
    <w:rsid w:val="003166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1"/>
    <w:next w:val="af4"/>
    <w:uiPriority w:val="59"/>
    <w:rsid w:val="004916E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
    <w:name w:val="Сетка таблицы30"/>
    <w:basedOn w:val="a1"/>
    <w:next w:val="af4"/>
    <w:uiPriority w:val="59"/>
    <w:rsid w:val="004466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3"/>
    <w:basedOn w:val="a1"/>
    <w:next w:val="af4"/>
    <w:uiPriority w:val="59"/>
    <w:rsid w:val="00B517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94839">
      <w:bodyDiv w:val="1"/>
      <w:marLeft w:val="0"/>
      <w:marRight w:val="0"/>
      <w:marTop w:val="0"/>
      <w:marBottom w:val="0"/>
      <w:divBdr>
        <w:top w:val="none" w:sz="0" w:space="0" w:color="auto"/>
        <w:left w:val="none" w:sz="0" w:space="0" w:color="auto"/>
        <w:bottom w:val="none" w:sz="0" w:space="0" w:color="auto"/>
        <w:right w:val="none" w:sz="0" w:space="0" w:color="auto"/>
      </w:divBdr>
    </w:div>
    <w:div w:id="155607974">
      <w:bodyDiv w:val="1"/>
      <w:marLeft w:val="0"/>
      <w:marRight w:val="0"/>
      <w:marTop w:val="0"/>
      <w:marBottom w:val="0"/>
      <w:divBdr>
        <w:top w:val="none" w:sz="0" w:space="0" w:color="auto"/>
        <w:left w:val="none" w:sz="0" w:space="0" w:color="auto"/>
        <w:bottom w:val="none" w:sz="0" w:space="0" w:color="auto"/>
        <w:right w:val="none" w:sz="0" w:space="0" w:color="auto"/>
      </w:divBdr>
    </w:div>
    <w:div w:id="160780570">
      <w:bodyDiv w:val="1"/>
      <w:marLeft w:val="0"/>
      <w:marRight w:val="0"/>
      <w:marTop w:val="0"/>
      <w:marBottom w:val="0"/>
      <w:divBdr>
        <w:top w:val="none" w:sz="0" w:space="0" w:color="auto"/>
        <w:left w:val="none" w:sz="0" w:space="0" w:color="auto"/>
        <w:bottom w:val="none" w:sz="0" w:space="0" w:color="auto"/>
        <w:right w:val="none" w:sz="0" w:space="0" w:color="auto"/>
      </w:divBdr>
    </w:div>
    <w:div w:id="413480453">
      <w:bodyDiv w:val="1"/>
      <w:marLeft w:val="0"/>
      <w:marRight w:val="0"/>
      <w:marTop w:val="0"/>
      <w:marBottom w:val="0"/>
      <w:divBdr>
        <w:top w:val="none" w:sz="0" w:space="0" w:color="auto"/>
        <w:left w:val="none" w:sz="0" w:space="0" w:color="auto"/>
        <w:bottom w:val="none" w:sz="0" w:space="0" w:color="auto"/>
        <w:right w:val="none" w:sz="0" w:space="0" w:color="auto"/>
      </w:divBdr>
    </w:div>
    <w:div w:id="602036712">
      <w:bodyDiv w:val="1"/>
      <w:marLeft w:val="0"/>
      <w:marRight w:val="0"/>
      <w:marTop w:val="0"/>
      <w:marBottom w:val="0"/>
      <w:divBdr>
        <w:top w:val="none" w:sz="0" w:space="0" w:color="auto"/>
        <w:left w:val="none" w:sz="0" w:space="0" w:color="auto"/>
        <w:bottom w:val="none" w:sz="0" w:space="0" w:color="auto"/>
        <w:right w:val="none" w:sz="0" w:space="0" w:color="auto"/>
      </w:divBdr>
    </w:div>
    <w:div w:id="763645606">
      <w:bodyDiv w:val="1"/>
      <w:marLeft w:val="0"/>
      <w:marRight w:val="0"/>
      <w:marTop w:val="0"/>
      <w:marBottom w:val="0"/>
      <w:divBdr>
        <w:top w:val="none" w:sz="0" w:space="0" w:color="auto"/>
        <w:left w:val="none" w:sz="0" w:space="0" w:color="auto"/>
        <w:bottom w:val="none" w:sz="0" w:space="0" w:color="auto"/>
        <w:right w:val="none" w:sz="0" w:space="0" w:color="auto"/>
      </w:divBdr>
    </w:div>
    <w:div w:id="1179389480">
      <w:bodyDiv w:val="1"/>
      <w:marLeft w:val="0"/>
      <w:marRight w:val="0"/>
      <w:marTop w:val="0"/>
      <w:marBottom w:val="0"/>
      <w:divBdr>
        <w:top w:val="none" w:sz="0" w:space="0" w:color="auto"/>
        <w:left w:val="none" w:sz="0" w:space="0" w:color="auto"/>
        <w:bottom w:val="none" w:sz="0" w:space="0" w:color="auto"/>
        <w:right w:val="none" w:sz="0" w:space="0" w:color="auto"/>
      </w:divBdr>
    </w:div>
    <w:div w:id="1208839334">
      <w:bodyDiv w:val="1"/>
      <w:marLeft w:val="0"/>
      <w:marRight w:val="0"/>
      <w:marTop w:val="0"/>
      <w:marBottom w:val="0"/>
      <w:divBdr>
        <w:top w:val="none" w:sz="0" w:space="0" w:color="auto"/>
        <w:left w:val="none" w:sz="0" w:space="0" w:color="auto"/>
        <w:bottom w:val="none" w:sz="0" w:space="0" w:color="auto"/>
        <w:right w:val="none" w:sz="0" w:space="0" w:color="auto"/>
      </w:divBdr>
    </w:div>
    <w:div w:id="1502115733">
      <w:bodyDiv w:val="1"/>
      <w:marLeft w:val="0"/>
      <w:marRight w:val="0"/>
      <w:marTop w:val="0"/>
      <w:marBottom w:val="0"/>
      <w:divBdr>
        <w:top w:val="none" w:sz="0" w:space="0" w:color="auto"/>
        <w:left w:val="none" w:sz="0" w:space="0" w:color="auto"/>
        <w:bottom w:val="none" w:sz="0" w:space="0" w:color="auto"/>
        <w:right w:val="none" w:sz="0" w:space="0" w:color="auto"/>
      </w:divBdr>
    </w:div>
    <w:div w:id="1522206037">
      <w:bodyDiv w:val="1"/>
      <w:marLeft w:val="0"/>
      <w:marRight w:val="0"/>
      <w:marTop w:val="0"/>
      <w:marBottom w:val="0"/>
      <w:divBdr>
        <w:top w:val="none" w:sz="0" w:space="0" w:color="auto"/>
        <w:left w:val="none" w:sz="0" w:space="0" w:color="auto"/>
        <w:bottom w:val="none" w:sz="0" w:space="0" w:color="auto"/>
        <w:right w:val="none" w:sz="0" w:space="0" w:color="auto"/>
      </w:divBdr>
    </w:div>
    <w:div w:id="1660302165">
      <w:bodyDiv w:val="1"/>
      <w:marLeft w:val="0"/>
      <w:marRight w:val="0"/>
      <w:marTop w:val="0"/>
      <w:marBottom w:val="0"/>
      <w:divBdr>
        <w:top w:val="none" w:sz="0" w:space="0" w:color="auto"/>
        <w:left w:val="none" w:sz="0" w:space="0" w:color="auto"/>
        <w:bottom w:val="none" w:sz="0" w:space="0" w:color="auto"/>
        <w:right w:val="none" w:sz="0" w:space="0" w:color="auto"/>
      </w:divBdr>
    </w:div>
    <w:div w:id="1802307724">
      <w:bodyDiv w:val="1"/>
      <w:marLeft w:val="0"/>
      <w:marRight w:val="0"/>
      <w:marTop w:val="0"/>
      <w:marBottom w:val="0"/>
      <w:divBdr>
        <w:top w:val="none" w:sz="0" w:space="0" w:color="auto"/>
        <w:left w:val="none" w:sz="0" w:space="0" w:color="auto"/>
        <w:bottom w:val="none" w:sz="0" w:space="0" w:color="auto"/>
        <w:right w:val="none" w:sz="0" w:space="0" w:color="auto"/>
      </w:divBdr>
    </w:div>
    <w:div w:id="182924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5BD39-933B-41BE-AD43-2F8E388CD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4294825284</TotalTime>
  <Pages>101</Pages>
  <Words>30655</Words>
  <Characters>174740</Characters>
  <Application>Microsoft Office Word</Application>
  <DocSecurity>0</DocSecurity>
  <Lines>1456</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Влада</dc:creator>
  <cp:keywords/>
  <dc:description/>
  <cp:lastModifiedBy>elena</cp:lastModifiedBy>
  <cp:revision>441</cp:revision>
  <cp:lastPrinted>2018-09-20T10:54:00Z</cp:lastPrinted>
  <dcterms:created xsi:type="dcterms:W3CDTF">2018-08-14T19:38:00Z</dcterms:created>
  <dcterms:modified xsi:type="dcterms:W3CDTF">2020-09-25T11:37:00Z</dcterms:modified>
</cp:coreProperties>
</file>