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1921"/>
        <w:tblW w:w="53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1"/>
        <w:gridCol w:w="1454"/>
        <w:gridCol w:w="1827"/>
        <w:gridCol w:w="2262"/>
      </w:tblGrid>
      <w:tr w:rsidR="00C35037" w:rsidRPr="003F6C84" w:rsidTr="00C35037">
        <w:tc>
          <w:tcPr>
            <w:tcW w:w="2297" w:type="pct"/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C8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основной деятельности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C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Сроки</w:t>
            </w:r>
          </w:p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C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</w:t>
            </w:r>
          </w:p>
        </w:tc>
        <w:tc>
          <w:tcPr>
            <w:tcW w:w="891" w:type="pct"/>
            <w:tcBorders>
              <w:lef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C8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1102" w:type="pct"/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C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C84">
              <w:rPr>
                <w:rFonts w:ascii="Times New Roman" w:eastAsia="Times New Roman" w:hAnsi="Times New Roman" w:cs="Times New Roman"/>
                <w:b/>
                <w:lang w:eastAsia="ru-RU"/>
              </w:rPr>
              <w:t>за ходом</w:t>
            </w:r>
          </w:p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C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выполнения</w:t>
            </w:r>
          </w:p>
        </w:tc>
      </w:tr>
      <w:tr w:rsidR="00C35037" w:rsidRPr="003F6C84" w:rsidTr="00C35037">
        <w:tc>
          <w:tcPr>
            <w:tcW w:w="5000" w:type="pct"/>
            <w:gridSpan w:val="4"/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15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C35037" w:rsidRPr="003F6C84" w:rsidTr="00C35037">
        <w:tc>
          <w:tcPr>
            <w:tcW w:w="2297" w:type="pct"/>
          </w:tcPr>
          <w:p w:rsidR="00C35037" w:rsidRPr="00794152" w:rsidRDefault="00C35037" w:rsidP="00C3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 w:colFirst="3" w:colLast="3"/>
            <w:r w:rsidRPr="007941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3F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941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Педагогический совет №1 </w:t>
            </w:r>
          </w:p>
          <w:p w:rsidR="00C35037" w:rsidRPr="00794152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152">
              <w:rPr>
                <w:rFonts w:ascii="Times New Roman" w:eastAsia="Times New Roman" w:hAnsi="Times New Roman" w:cs="Times New Roman"/>
                <w:lang w:eastAsia="ru-RU"/>
              </w:rPr>
              <w:t>«Основные направления развития учреждения на 2020-2021 учебный год: проблемы, пути  решения»</w:t>
            </w:r>
          </w:p>
          <w:p w:rsidR="00C35037" w:rsidRPr="003F6C84" w:rsidRDefault="00C35037" w:rsidP="00C35037">
            <w:pPr>
              <w:tabs>
                <w:tab w:val="left" w:pos="1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41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Цель: </w:t>
            </w:r>
            <w:r w:rsidRPr="00794152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определение направлений работы ДОО и</w:t>
            </w:r>
            <w:r w:rsidRPr="007941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794152">
              <w:rPr>
                <w:rFonts w:ascii="Times New Roman" w:eastAsia="Times New Roman" w:hAnsi="Times New Roman" w:cs="Times New Roman"/>
                <w:i/>
                <w:lang w:eastAsia="ru-RU"/>
              </w:rPr>
              <w:t>рассматривание проектов документов на 2020-2021 учебный  год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F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</w:tcBorders>
          </w:tcPr>
          <w:p w:rsidR="00C35037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02" w:type="pct"/>
            <w:vMerge w:val="restart"/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ПС</w:t>
            </w:r>
          </w:p>
        </w:tc>
      </w:tr>
      <w:bookmarkEnd w:id="0"/>
      <w:tr w:rsidR="00C35037" w:rsidRPr="003F6C84" w:rsidTr="00C35037">
        <w:tc>
          <w:tcPr>
            <w:tcW w:w="2297" w:type="pct"/>
          </w:tcPr>
          <w:p w:rsidR="00C35037" w:rsidRPr="008E3054" w:rsidRDefault="00C35037" w:rsidP="00C3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142" w:right="1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E3054">
              <w:rPr>
                <w:rFonts w:ascii="Times New Roman" w:eastAsia="Calibri" w:hAnsi="Times New Roman" w:cs="Times New Roman"/>
                <w:b/>
              </w:rPr>
              <w:t>2.</w:t>
            </w:r>
            <w:r w:rsidRPr="008E30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Педагогический совет №2</w:t>
            </w:r>
          </w:p>
          <w:p w:rsidR="00C35037" w:rsidRPr="008E3054" w:rsidRDefault="00C35037" w:rsidP="00C35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142"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54">
              <w:rPr>
                <w:rFonts w:ascii="Times New Roman" w:eastAsia="Calibri" w:hAnsi="Times New Roman" w:cs="Times New Roman"/>
              </w:rPr>
              <w:t xml:space="preserve">«Сохранение и укрепление  здоровья дошкольников путем реализации различных форм работы в условиях </w:t>
            </w:r>
            <w:r w:rsidRPr="008E3054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соблюдения мер  по недопущению распространения новой </w:t>
            </w:r>
            <w:proofErr w:type="spellStart"/>
            <w:r w:rsidRPr="008E3054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8E3054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3054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8E3054">
              <w:rPr>
                <w:rFonts w:ascii="Times New Roman" w:eastAsia="Times New Roman" w:hAnsi="Times New Roman" w:cs="Times New Roman"/>
                <w:lang w:eastAsia="ru-RU"/>
              </w:rPr>
              <w:t>-19</w:t>
            </w:r>
            <w:r w:rsidRPr="008E3054">
              <w:rPr>
                <w:rFonts w:ascii="Times New Roman" w:eastAsia="Calibri" w:hAnsi="Times New Roman" w:cs="Times New Roman"/>
              </w:rPr>
              <w:t>»</w:t>
            </w:r>
          </w:p>
          <w:p w:rsidR="00C35037" w:rsidRPr="001552E8" w:rsidRDefault="00C35037" w:rsidP="00C35037">
            <w:pPr>
              <w:tabs>
                <w:tab w:val="left" w:pos="1708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Цель: с</w:t>
            </w:r>
            <w:r w:rsidRPr="008E3054">
              <w:rPr>
                <w:rFonts w:ascii="Times New Roman" w:hAnsi="Times New Roman" w:cs="Times New Roman"/>
                <w:i/>
              </w:rPr>
              <w:t>овершенствование профессиональной компетентности педагогов п</w:t>
            </w:r>
            <w:r>
              <w:rPr>
                <w:rFonts w:ascii="Times New Roman" w:hAnsi="Times New Roman" w:cs="Times New Roman"/>
                <w:i/>
              </w:rPr>
              <w:t>утем реализации различных форм оздоровительной работы в период угрозы пандемии.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1" w:type="pct"/>
            <w:vMerge/>
            <w:tcBorders>
              <w:lef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037" w:rsidRPr="003F6C84" w:rsidTr="00C35037">
        <w:tc>
          <w:tcPr>
            <w:tcW w:w="2297" w:type="pct"/>
          </w:tcPr>
          <w:p w:rsidR="00C35037" w:rsidRPr="0028245B" w:rsidRDefault="00C35037" w:rsidP="00C3503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 Педагогический совет №3</w:t>
            </w:r>
          </w:p>
          <w:p w:rsidR="00C35037" w:rsidRPr="00794152" w:rsidRDefault="00C35037" w:rsidP="00C3503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66">
              <w:rPr>
                <w:rFonts w:ascii="Times New Roman" w:eastAsia="Times New Roman" w:hAnsi="Times New Roman" w:cs="Times New Roman"/>
                <w:lang w:eastAsia="ru-RU"/>
              </w:rPr>
              <w:t xml:space="preserve">«Разносторонне развитие дошкольников, в том числе детей с ОВЗ,  в условиях </w:t>
            </w:r>
            <w:proofErr w:type="gramStart"/>
            <w:r w:rsidRPr="000B4D66">
              <w:rPr>
                <w:rFonts w:ascii="Times New Roman" w:eastAsia="Times New Roman" w:hAnsi="Times New Roman" w:cs="Times New Roman"/>
                <w:lang w:eastAsia="ru-RU"/>
              </w:rPr>
              <w:t>современного</w:t>
            </w:r>
            <w:proofErr w:type="gramEnd"/>
            <w:r w:rsidRPr="000B4D66">
              <w:rPr>
                <w:rFonts w:ascii="Times New Roman" w:eastAsia="Times New Roman" w:hAnsi="Times New Roman" w:cs="Times New Roman"/>
                <w:lang w:eastAsia="ru-RU"/>
              </w:rPr>
              <w:t xml:space="preserve"> ДОО»</w:t>
            </w:r>
          </w:p>
          <w:p w:rsidR="00C35037" w:rsidRPr="000B4D66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94152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организация совместной  работы  специалистов ДОО для разностороннего развития дошкольников, в том числе детей с ОВЗ (ТНР).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1" w:type="pct"/>
            <w:vMerge/>
            <w:tcBorders>
              <w:lef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037" w:rsidRPr="003F6C84" w:rsidTr="00C35037">
        <w:tc>
          <w:tcPr>
            <w:tcW w:w="2297" w:type="pct"/>
          </w:tcPr>
          <w:p w:rsidR="00C35037" w:rsidRPr="00794152" w:rsidRDefault="00C35037" w:rsidP="00C3503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152">
              <w:rPr>
                <w:rFonts w:ascii="Times New Roman" w:eastAsia="Times New Roman" w:hAnsi="Times New Roman" w:cs="Times New Roman"/>
                <w:b/>
                <w:lang w:eastAsia="ru-RU"/>
              </w:rPr>
              <w:t>4. Педагогический совет №4</w:t>
            </w:r>
          </w:p>
          <w:p w:rsidR="00C35037" w:rsidRDefault="00C35037" w:rsidP="00C3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794152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«Обеспечение качества реализации образовательной программы средствами инновационных технологий»</w:t>
            </w:r>
          </w:p>
          <w:p w:rsidR="00C35037" w:rsidRPr="0028245B" w:rsidRDefault="00C35037" w:rsidP="00C3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</w:pPr>
            <w:r w:rsidRPr="00794152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rPr>
                <w:rFonts w:ascii="Times New Roman" w:hAnsi="Times New Roman" w:cs="Times New Roman"/>
                <w:i/>
              </w:rPr>
              <w:t xml:space="preserve"> повышение профессионального мастерства педагогов посредством внедрения инновационных технологий 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1" w:type="pct"/>
            <w:vMerge/>
            <w:tcBorders>
              <w:lef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037" w:rsidRPr="003F6C84" w:rsidTr="00C35037">
        <w:tc>
          <w:tcPr>
            <w:tcW w:w="2297" w:type="pct"/>
          </w:tcPr>
          <w:p w:rsidR="00C35037" w:rsidRPr="00794152" w:rsidRDefault="00C35037" w:rsidP="00C3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eastAsia="ru-RU"/>
              </w:rPr>
            </w:pPr>
            <w:r w:rsidRPr="00794152">
              <w:rPr>
                <w:rFonts w:ascii="Times New Roman" w:eastAsia="Calibri" w:hAnsi="Times New Roman" w:cs="Times New Roman"/>
                <w:b/>
                <w:iCs/>
                <w:color w:val="000000"/>
                <w:lang w:eastAsia="ru-RU"/>
              </w:rPr>
              <w:t>5.Педагогический совет №5</w:t>
            </w:r>
          </w:p>
          <w:p w:rsidR="00C35037" w:rsidRPr="00794152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94152">
              <w:rPr>
                <w:rFonts w:ascii="Times New Roman" w:eastAsia="Times New Roman" w:hAnsi="Times New Roman" w:cs="Times New Roman"/>
                <w:iCs/>
                <w:lang w:eastAsia="ru-RU"/>
              </w:rPr>
              <w:t>«Итоги деятельности ДОО за 2020-2021 учебный год. Организация летнего оздоровительного периода 2021 года»</w:t>
            </w:r>
          </w:p>
          <w:p w:rsidR="00C35037" w:rsidRPr="00794152" w:rsidRDefault="00C35037" w:rsidP="00C35037">
            <w:pPr>
              <w:tabs>
                <w:tab w:val="left" w:pos="1708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94152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794152">
              <w:rPr>
                <w:rFonts w:ascii="Times New Roman" w:hAnsi="Times New Roman" w:cs="Times New Roman"/>
                <w:i/>
              </w:rPr>
              <w:t xml:space="preserve"> выявление результативности деятельности ДОО  по реализации годовых задач</w:t>
            </w:r>
          </w:p>
        </w:tc>
        <w:tc>
          <w:tcPr>
            <w:tcW w:w="709" w:type="pct"/>
            <w:tcBorders>
              <w:righ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1" w:type="pct"/>
            <w:vMerge/>
            <w:tcBorders>
              <w:left w:val="single" w:sz="4" w:space="0" w:color="auto"/>
            </w:tcBorders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</w:tcPr>
          <w:p w:rsidR="00C35037" w:rsidRPr="003F6C84" w:rsidRDefault="00C35037" w:rsidP="00C3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5037" w:rsidRDefault="00C35037" w:rsidP="00C35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37">
        <w:rPr>
          <w:rFonts w:ascii="Times New Roman" w:hAnsi="Times New Roman" w:cs="Times New Roman"/>
          <w:b/>
          <w:sz w:val="28"/>
          <w:szCs w:val="28"/>
        </w:rPr>
        <w:t xml:space="preserve">Тематика заседаний Педагогических советов  </w:t>
      </w:r>
    </w:p>
    <w:p w:rsidR="0044528B" w:rsidRPr="00C35037" w:rsidRDefault="00C35037" w:rsidP="00C35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37">
        <w:rPr>
          <w:rFonts w:ascii="Times New Roman" w:hAnsi="Times New Roman" w:cs="Times New Roman"/>
          <w:b/>
          <w:sz w:val="28"/>
          <w:szCs w:val="28"/>
        </w:rPr>
        <w:t xml:space="preserve">МБДОУ «Детский сад </w:t>
      </w:r>
      <w:proofErr w:type="spellStart"/>
      <w:r w:rsidRPr="00C3503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35037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C35037">
        <w:rPr>
          <w:rFonts w:ascii="Times New Roman" w:hAnsi="Times New Roman" w:cs="Times New Roman"/>
          <w:b/>
          <w:sz w:val="28"/>
          <w:szCs w:val="28"/>
        </w:rPr>
        <w:t>ерновка</w:t>
      </w:r>
      <w:proofErr w:type="spellEnd"/>
      <w:r w:rsidRPr="00C35037">
        <w:rPr>
          <w:rFonts w:ascii="Times New Roman" w:hAnsi="Times New Roman" w:cs="Times New Roman"/>
          <w:b/>
          <w:sz w:val="28"/>
          <w:szCs w:val="28"/>
        </w:rPr>
        <w:t>» на 2020-2021 учебный год</w:t>
      </w:r>
    </w:p>
    <w:sectPr w:rsidR="0044528B" w:rsidRPr="00C35037" w:rsidSect="00C35037">
      <w:headerReference w:type="default" r:id="rId8"/>
      <w:pgSz w:w="11906" w:h="16838"/>
      <w:pgMar w:top="81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37" w:rsidRDefault="00C35037" w:rsidP="00C35037">
      <w:pPr>
        <w:spacing w:after="0" w:line="240" w:lineRule="auto"/>
      </w:pPr>
      <w:r>
        <w:separator/>
      </w:r>
    </w:p>
  </w:endnote>
  <w:endnote w:type="continuationSeparator" w:id="0">
    <w:p w:rsidR="00C35037" w:rsidRDefault="00C35037" w:rsidP="00C3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37" w:rsidRDefault="00C35037" w:rsidP="00C35037">
      <w:pPr>
        <w:spacing w:after="0" w:line="240" w:lineRule="auto"/>
      </w:pPr>
      <w:r>
        <w:separator/>
      </w:r>
    </w:p>
  </w:footnote>
  <w:footnote w:type="continuationSeparator" w:id="0">
    <w:p w:rsidR="00C35037" w:rsidRDefault="00C35037" w:rsidP="00C3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37" w:rsidRPr="00C35037" w:rsidRDefault="00C35037" w:rsidP="00C35037">
    <w:pPr>
      <w:pStyle w:val="a3"/>
      <w:jc w:val="center"/>
      <w:rPr>
        <w:rFonts w:ascii="Times New Roman" w:hAnsi="Times New Roman" w:cs="Times New Roman"/>
      </w:rPr>
    </w:pPr>
    <w:r w:rsidRPr="00C35037">
      <w:rPr>
        <w:rFonts w:ascii="Times New Roman" w:hAnsi="Times New Roman" w:cs="Times New Roman"/>
      </w:rPr>
      <w:t>Муниципальное бюджетное дошкольное образовательное учреждение</w:t>
    </w:r>
  </w:p>
  <w:p w:rsidR="00C35037" w:rsidRPr="00C35037" w:rsidRDefault="00C35037" w:rsidP="00C35037">
    <w:pPr>
      <w:pStyle w:val="a3"/>
      <w:jc w:val="center"/>
      <w:rPr>
        <w:rFonts w:ascii="Times New Roman" w:hAnsi="Times New Roman" w:cs="Times New Roman"/>
      </w:rPr>
    </w:pPr>
    <w:r w:rsidRPr="00C35037">
      <w:rPr>
        <w:rFonts w:ascii="Times New Roman" w:hAnsi="Times New Roman" w:cs="Times New Roman"/>
      </w:rPr>
      <w:t xml:space="preserve">«Детский сад </w:t>
    </w:r>
    <w:proofErr w:type="spellStart"/>
    <w:r w:rsidRPr="00C35037">
      <w:rPr>
        <w:rFonts w:ascii="Times New Roman" w:hAnsi="Times New Roman" w:cs="Times New Roman"/>
      </w:rPr>
      <w:t>с</w:t>
    </w:r>
    <w:proofErr w:type="gramStart"/>
    <w:r w:rsidRPr="00C35037">
      <w:rPr>
        <w:rFonts w:ascii="Times New Roman" w:hAnsi="Times New Roman" w:cs="Times New Roman"/>
      </w:rPr>
      <w:t>.Т</w:t>
    </w:r>
    <w:proofErr w:type="gramEnd"/>
    <w:r w:rsidRPr="00C35037">
      <w:rPr>
        <w:rFonts w:ascii="Times New Roman" w:hAnsi="Times New Roman" w:cs="Times New Roman"/>
      </w:rPr>
      <w:t>ерновка</w:t>
    </w:r>
    <w:proofErr w:type="spellEnd"/>
    <w:r w:rsidRPr="00C35037">
      <w:rPr>
        <w:rFonts w:ascii="Times New Roman" w:hAnsi="Times New Roman" w:cs="Times New Roman"/>
      </w:rPr>
      <w:t xml:space="preserve"> </w:t>
    </w:r>
    <w:proofErr w:type="spellStart"/>
    <w:r w:rsidRPr="00C35037">
      <w:rPr>
        <w:rFonts w:ascii="Times New Roman" w:hAnsi="Times New Roman" w:cs="Times New Roman"/>
      </w:rPr>
      <w:t>Яковлевского</w:t>
    </w:r>
    <w:proofErr w:type="spellEnd"/>
    <w:r w:rsidRPr="00C35037">
      <w:rPr>
        <w:rFonts w:ascii="Times New Roman" w:hAnsi="Times New Roman" w:cs="Times New Roman"/>
      </w:rPr>
      <w:t xml:space="preserve"> городского округа»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308BD"/>
    <w:multiLevelType w:val="hybridMultilevel"/>
    <w:tmpl w:val="732CC8E8"/>
    <w:lvl w:ilvl="0" w:tplc="F0662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91"/>
    <w:rsid w:val="002C7791"/>
    <w:rsid w:val="0044528B"/>
    <w:rsid w:val="00C35037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037"/>
  </w:style>
  <w:style w:type="paragraph" w:styleId="a5">
    <w:name w:val="footer"/>
    <w:basedOn w:val="a"/>
    <w:link w:val="a6"/>
    <w:uiPriority w:val="99"/>
    <w:unhideWhenUsed/>
    <w:rsid w:val="00C3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037"/>
  </w:style>
  <w:style w:type="paragraph" w:styleId="a5">
    <w:name w:val="footer"/>
    <w:basedOn w:val="a"/>
    <w:link w:val="a6"/>
    <w:uiPriority w:val="99"/>
    <w:unhideWhenUsed/>
    <w:rsid w:val="00C3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2020-10-07T10:18:00Z</dcterms:created>
  <dcterms:modified xsi:type="dcterms:W3CDTF">2020-10-07T10:25:00Z</dcterms:modified>
</cp:coreProperties>
</file>